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8172" w14:textId="0D526C28" w:rsidR="005F39F2" w:rsidRPr="005F39F2" w:rsidRDefault="005F39F2" w:rsidP="007C1CD3">
      <w:pPr>
        <w:jc w:val="right"/>
        <w:rPr>
          <w:rFonts w:ascii="Aptos" w:eastAsia="Aptos" w:hAnsi="Aptos" w:cs="Aptos"/>
          <w:color w:val="000000" w:themeColor="text1"/>
          <w:sz w:val="20"/>
          <w:szCs w:val="20"/>
        </w:rPr>
      </w:pPr>
      <w:r w:rsidRPr="005F39F2">
        <w:rPr>
          <w:rFonts w:ascii="Aptos" w:eastAsia="Aptos" w:hAnsi="Aptos" w:cs="Aptos"/>
          <w:color w:val="000000" w:themeColor="text1"/>
          <w:sz w:val="20"/>
          <w:szCs w:val="20"/>
        </w:rPr>
        <w:t xml:space="preserve">Materiał prasowy, </w:t>
      </w:r>
      <w:r w:rsidR="00326062">
        <w:rPr>
          <w:rFonts w:ascii="Aptos" w:eastAsia="Aptos" w:hAnsi="Aptos" w:cs="Aptos"/>
          <w:color w:val="000000" w:themeColor="text1"/>
          <w:sz w:val="20"/>
          <w:szCs w:val="20"/>
        </w:rPr>
        <w:t>15</w:t>
      </w:r>
      <w:r w:rsidRPr="005F39F2">
        <w:rPr>
          <w:rFonts w:ascii="Aptos" w:eastAsia="Aptos" w:hAnsi="Aptos" w:cs="Aptos"/>
          <w:color w:val="000000" w:themeColor="text1"/>
          <w:sz w:val="20"/>
          <w:szCs w:val="20"/>
        </w:rPr>
        <w:t>.0</w:t>
      </w:r>
      <w:r w:rsidR="00326062">
        <w:rPr>
          <w:rFonts w:ascii="Aptos" w:eastAsia="Aptos" w:hAnsi="Aptos" w:cs="Aptos"/>
          <w:color w:val="000000" w:themeColor="text1"/>
          <w:sz w:val="20"/>
          <w:szCs w:val="20"/>
        </w:rPr>
        <w:t>9</w:t>
      </w:r>
      <w:r w:rsidRPr="005F39F2">
        <w:rPr>
          <w:rFonts w:ascii="Aptos" w:eastAsia="Aptos" w:hAnsi="Aptos" w:cs="Aptos"/>
          <w:color w:val="000000" w:themeColor="text1"/>
          <w:sz w:val="20"/>
          <w:szCs w:val="20"/>
        </w:rPr>
        <w:t xml:space="preserve">.2025 r. </w:t>
      </w:r>
    </w:p>
    <w:p w14:paraId="1991A3D7" w14:textId="77777777" w:rsidR="007C1CD3" w:rsidRDefault="007C1CD3" w:rsidP="005F39F2">
      <w:pPr>
        <w:jc w:val="center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</w:p>
    <w:p w14:paraId="3C238D9E" w14:textId="77777777" w:rsidR="00521A83" w:rsidRPr="00230C21" w:rsidRDefault="00521A83" w:rsidP="00521A83">
      <w:pPr>
        <w:jc w:val="both"/>
        <w:rPr>
          <w:rFonts w:asciiTheme="majorHAnsi" w:hAnsiTheme="majorHAnsi"/>
          <w:b/>
          <w:bCs/>
          <w:sz w:val="32"/>
          <w:szCs w:val="32"/>
        </w:rPr>
      </w:pPr>
      <w:r w:rsidRPr="00230C21">
        <w:rPr>
          <w:rFonts w:asciiTheme="majorHAnsi" w:hAnsiTheme="majorHAnsi"/>
          <w:b/>
          <w:bCs/>
          <w:sz w:val="32"/>
          <w:szCs w:val="32"/>
        </w:rPr>
        <w:t xml:space="preserve">Trend </w:t>
      </w:r>
      <w:proofErr w:type="spellStart"/>
      <w:r w:rsidRPr="00230C21">
        <w:rPr>
          <w:rFonts w:asciiTheme="majorHAnsi" w:hAnsiTheme="majorHAnsi"/>
          <w:b/>
          <w:bCs/>
          <w:sz w:val="32"/>
          <w:szCs w:val="32"/>
        </w:rPr>
        <w:t>Track</w:t>
      </w:r>
      <w:proofErr w:type="spellEnd"/>
      <w:r w:rsidRPr="00230C21">
        <w:rPr>
          <w:rFonts w:asciiTheme="majorHAnsi" w:hAnsiTheme="majorHAnsi"/>
          <w:b/>
          <w:bCs/>
          <w:sz w:val="32"/>
          <w:szCs w:val="32"/>
        </w:rPr>
        <w:t xml:space="preserve"> vol.2: Czy przesada staje się nową normą? Granice emocjonalnego egocentryzmu w relacjach i marketingu</w:t>
      </w:r>
    </w:p>
    <w:p w14:paraId="3AFCBDB1" w14:textId="77777777" w:rsidR="00521A83" w:rsidRPr="00521A83" w:rsidRDefault="00521A83" w:rsidP="00521A83">
      <w:pPr>
        <w:jc w:val="both"/>
        <w:rPr>
          <w:b/>
          <w:bCs/>
          <w:sz w:val="22"/>
          <w:szCs w:val="22"/>
        </w:rPr>
      </w:pPr>
      <w:r w:rsidRPr="00521A83">
        <w:rPr>
          <w:b/>
          <w:bCs/>
          <w:sz w:val="22"/>
          <w:szCs w:val="22"/>
        </w:rPr>
        <w:t xml:space="preserve">Czy da się znaleźć balans między tłumieniem a nadmiarem emocji? Gdzie kończy się autentyczność a zaczyna emocjonalna przesada? W świecie </w:t>
      </w:r>
      <w:proofErr w:type="spellStart"/>
      <w:r w:rsidRPr="00521A83">
        <w:rPr>
          <w:b/>
          <w:bCs/>
          <w:sz w:val="22"/>
          <w:szCs w:val="22"/>
        </w:rPr>
        <w:t>social</w:t>
      </w:r>
      <w:proofErr w:type="spellEnd"/>
      <w:r w:rsidRPr="00521A83">
        <w:rPr>
          <w:b/>
          <w:bCs/>
          <w:sz w:val="22"/>
          <w:szCs w:val="22"/>
        </w:rPr>
        <w:t xml:space="preserve"> mediów uczucia przestały być prywatne, a komentarze, </w:t>
      </w:r>
      <w:proofErr w:type="spellStart"/>
      <w:r w:rsidRPr="00521A83">
        <w:rPr>
          <w:b/>
          <w:bCs/>
          <w:sz w:val="22"/>
          <w:szCs w:val="22"/>
        </w:rPr>
        <w:t>lajki</w:t>
      </w:r>
      <w:proofErr w:type="spellEnd"/>
      <w:r w:rsidRPr="00521A83">
        <w:rPr>
          <w:b/>
          <w:bCs/>
          <w:sz w:val="22"/>
          <w:szCs w:val="22"/>
        </w:rPr>
        <w:t xml:space="preserve"> i udostępnienia często stają się miarą ich wartości. Granice szczerości i strategii zaczynają się zacierać, a “</w:t>
      </w:r>
      <w:proofErr w:type="spellStart"/>
      <w:r w:rsidRPr="00521A83">
        <w:rPr>
          <w:b/>
          <w:bCs/>
          <w:sz w:val="22"/>
          <w:szCs w:val="22"/>
        </w:rPr>
        <w:t>emotional</w:t>
      </w:r>
      <w:proofErr w:type="spellEnd"/>
      <w:r w:rsidRPr="00521A83">
        <w:rPr>
          <w:b/>
          <w:bCs/>
          <w:sz w:val="22"/>
          <w:szCs w:val="22"/>
        </w:rPr>
        <w:t xml:space="preserve"> </w:t>
      </w:r>
      <w:proofErr w:type="spellStart"/>
      <w:r w:rsidRPr="00521A83">
        <w:rPr>
          <w:b/>
          <w:bCs/>
          <w:sz w:val="22"/>
          <w:szCs w:val="22"/>
        </w:rPr>
        <w:t>overload</w:t>
      </w:r>
      <w:proofErr w:type="spellEnd"/>
      <w:r w:rsidRPr="00521A83">
        <w:rPr>
          <w:b/>
          <w:bCs/>
          <w:sz w:val="22"/>
          <w:szCs w:val="22"/>
        </w:rPr>
        <w:t xml:space="preserve">” coraz częściej pojawia się w cyfrowych interakcjach. Podczas drugiej edycji Trend </w:t>
      </w:r>
      <w:proofErr w:type="spellStart"/>
      <w:r w:rsidRPr="00521A83">
        <w:rPr>
          <w:b/>
          <w:bCs/>
          <w:sz w:val="22"/>
          <w:szCs w:val="22"/>
        </w:rPr>
        <w:t>Track</w:t>
      </w:r>
      <w:proofErr w:type="spellEnd"/>
      <w:r w:rsidRPr="00521A83">
        <w:rPr>
          <w:b/>
          <w:bCs/>
          <w:sz w:val="22"/>
          <w:szCs w:val="22"/>
        </w:rPr>
        <w:t xml:space="preserve">, eksperci zmierzą się z pytaniem, jak zmienia się kultura emocjonalnej ekspresji w erze </w:t>
      </w:r>
      <w:proofErr w:type="spellStart"/>
      <w:r w:rsidRPr="00521A83">
        <w:rPr>
          <w:b/>
          <w:bCs/>
          <w:sz w:val="22"/>
          <w:szCs w:val="22"/>
        </w:rPr>
        <w:t>digitalu</w:t>
      </w:r>
      <w:proofErr w:type="spellEnd"/>
      <w:r w:rsidRPr="00521A83">
        <w:rPr>
          <w:b/>
          <w:bCs/>
          <w:sz w:val="22"/>
          <w:szCs w:val="22"/>
        </w:rPr>
        <w:t xml:space="preserve"> i co to oznacza dla marek, które chcą być blisko swoich odbiorców – ale nie za wszelką cenę. </w:t>
      </w:r>
    </w:p>
    <w:p w14:paraId="0D05FA3C" w14:textId="77777777" w:rsidR="00521A83" w:rsidRPr="00521A83" w:rsidRDefault="00521A83" w:rsidP="00521A83">
      <w:pPr>
        <w:spacing w:line="276" w:lineRule="auto"/>
        <w:jc w:val="both"/>
        <w:rPr>
          <w:rFonts w:eastAsia="Aptos" w:cs="Aptos"/>
          <w:sz w:val="22"/>
          <w:szCs w:val="22"/>
        </w:rPr>
      </w:pPr>
      <w:r w:rsidRPr="00521A83">
        <w:rPr>
          <w:sz w:val="22"/>
          <w:szCs w:val="22"/>
        </w:rPr>
        <w:t>W środę (17.09) o godzinie 11:00, w Warszawie przy ulicy Poznańskiej, rozpocznie się dyskusja „</w:t>
      </w:r>
      <w:r w:rsidRPr="00521A83">
        <w:rPr>
          <w:i/>
          <w:iCs/>
          <w:sz w:val="22"/>
          <w:szCs w:val="22"/>
        </w:rPr>
        <w:t>O kulturze przesady i granicach w erze ekstremów”.</w:t>
      </w:r>
      <w:r w:rsidRPr="00521A83">
        <w:rPr>
          <w:b/>
          <w:bCs/>
          <w:i/>
          <w:iCs/>
          <w:sz w:val="22"/>
          <w:szCs w:val="22"/>
        </w:rPr>
        <w:t xml:space="preserve"> </w:t>
      </w:r>
      <w:r w:rsidRPr="00521A83">
        <w:rPr>
          <w:rFonts w:eastAsia="Aptos" w:cs="Aptos"/>
          <w:sz w:val="22"/>
          <w:szCs w:val="22"/>
        </w:rPr>
        <w:t xml:space="preserve">Trend </w:t>
      </w:r>
      <w:proofErr w:type="spellStart"/>
      <w:r w:rsidRPr="00521A83">
        <w:rPr>
          <w:rFonts w:eastAsia="Aptos" w:cs="Aptos"/>
          <w:sz w:val="22"/>
          <w:szCs w:val="22"/>
        </w:rPr>
        <w:t>Track</w:t>
      </w:r>
      <w:proofErr w:type="spellEnd"/>
      <w:r w:rsidRPr="00521A83">
        <w:rPr>
          <w:rFonts w:eastAsia="Aptos" w:cs="Aptos"/>
          <w:sz w:val="22"/>
          <w:szCs w:val="22"/>
        </w:rPr>
        <w:t xml:space="preserve"> to cykl spotkań stworzony przez </w:t>
      </w:r>
      <w:proofErr w:type="spellStart"/>
      <w:r w:rsidRPr="00521A83">
        <w:rPr>
          <w:rFonts w:eastAsia="Aptos" w:cs="Aptos"/>
          <w:sz w:val="22"/>
          <w:szCs w:val="22"/>
        </w:rPr>
        <w:t>BrandLift</w:t>
      </w:r>
      <w:proofErr w:type="spellEnd"/>
      <w:r w:rsidRPr="00521A83">
        <w:rPr>
          <w:rFonts w:eastAsia="Aptos" w:cs="Aptos"/>
          <w:sz w:val="22"/>
          <w:szCs w:val="22"/>
        </w:rPr>
        <w:t xml:space="preserve"> – wiodącą agencję </w:t>
      </w:r>
      <w:proofErr w:type="spellStart"/>
      <w:r w:rsidRPr="00521A83">
        <w:rPr>
          <w:rFonts w:eastAsia="Aptos" w:cs="Aptos"/>
          <w:sz w:val="22"/>
          <w:szCs w:val="22"/>
        </w:rPr>
        <w:t>influencer</w:t>
      </w:r>
      <w:proofErr w:type="spellEnd"/>
      <w:r w:rsidRPr="00521A83">
        <w:rPr>
          <w:rFonts w:eastAsia="Aptos" w:cs="Aptos"/>
          <w:sz w:val="22"/>
          <w:szCs w:val="22"/>
        </w:rPr>
        <w:t xml:space="preserve"> marketingu w Polsce. Jego celem jest identyfikacja, analiza i interpretacja nadchodzących zmian, trendów i </w:t>
      </w:r>
      <w:proofErr w:type="spellStart"/>
      <w:r w:rsidRPr="00521A83">
        <w:rPr>
          <w:rFonts w:eastAsia="Aptos" w:cs="Aptos"/>
          <w:sz w:val="22"/>
          <w:szCs w:val="22"/>
        </w:rPr>
        <w:t>mikrotrendów</w:t>
      </w:r>
      <w:proofErr w:type="spellEnd"/>
      <w:r w:rsidRPr="00521A83">
        <w:rPr>
          <w:rFonts w:eastAsia="Aptos" w:cs="Aptos"/>
          <w:sz w:val="22"/>
          <w:szCs w:val="22"/>
        </w:rPr>
        <w:t xml:space="preserve">. Inicjatywa powstała z przekonania, że prawdziwe zmiany wymagają rozmowy, zaangażowania i wspólnej odpowiedzialności – zarówno marek, jak i twórców. Drugą edycję Trend </w:t>
      </w:r>
      <w:proofErr w:type="spellStart"/>
      <w:r w:rsidRPr="00521A83">
        <w:rPr>
          <w:rFonts w:eastAsia="Aptos" w:cs="Aptos"/>
          <w:sz w:val="22"/>
          <w:szCs w:val="22"/>
        </w:rPr>
        <w:t>Track</w:t>
      </w:r>
      <w:proofErr w:type="spellEnd"/>
      <w:r w:rsidRPr="00521A83">
        <w:rPr>
          <w:rFonts w:eastAsia="Aptos" w:cs="Aptos"/>
          <w:sz w:val="22"/>
          <w:szCs w:val="22"/>
        </w:rPr>
        <w:t xml:space="preserve"> poprowadzą niezmiennie Karina Hertel, </w:t>
      </w:r>
      <w:proofErr w:type="spellStart"/>
      <w:r w:rsidRPr="00521A83">
        <w:rPr>
          <w:rFonts w:eastAsia="Aptos" w:cs="Aptos"/>
          <w:sz w:val="22"/>
          <w:szCs w:val="22"/>
        </w:rPr>
        <w:t>Founder</w:t>
      </w:r>
      <w:proofErr w:type="spellEnd"/>
      <w:r w:rsidRPr="00521A83">
        <w:rPr>
          <w:rFonts w:eastAsia="Aptos" w:cs="Aptos"/>
          <w:sz w:val="22"/>
          <w:szCs w:val="22"/>
        </w:rPr>
        <w:t xml:space="preserve"> i Partner Zarządzająca agencji, oraz CEO Michał Hertel. </w:t>
      </w:r>
      <w:r w:rsidRPr="00521A83">
        <w:rPr>
          <w:sz w:val="22"/>
          <w:szCs w:val="22"/>
        </w:rPr>
        <w:t xml:space="preserve">O tym jak emocje wpływają na naszą codzienność i komunikację marek, porozmawiają eksperci: </w:t>
      </w:r>
    </w:p>
    <w:p w14:paraId="395D757D" w14:textId="77777777" w:rsidR="00521A83" w:rsidRPr="00521A83" w:rsidRDefault="00521A83" w:rsidP="00521A8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1A83">
        <w:rPr>
          <w:b/>
          <w:bCs/>
          <w:sz w:val="22"/>
          <w:szCs w:val="22"/>
        </w:rPr>
        <w:t>Olga Kwiecińska</w:t>
      </w:r>
      <w:r w:rsidRPr="00521A83">
        <w:rPr>
          <w:sz w:val="22"/>
          <w:szCs w:val="22"/>
        </w:rPr>
        <w:t xml:space="preserve"> – Założycielka Fundacji </w:t>
      </w:r>
      <w:r w:rsidRPr="00521A83">
        <w:rPr>
          <w:i/>
          <w:iCs/>
          <w:sz w:val="22"/>
          <w:szCs w:val="22"/>
        </w:rPr>
        <w:t>Cześć Ciało</w:t>
      </w:r>
      <w:r w:rsidRPr="00521A83">
        <w:rPr>
          <w:sz w:val="22"/>
          <w:szCs w:val="22"/>
        </w:rPr>
        <w:t xml:space="preserve">, autorka i prezenterka. </w:t>
      </w:r>
      <w:proofErr w:type="spellStart"/>
      <w:r w:rsidRPr="00521A83">
        <w:rPr>
          <w:sz w:val="22"/>
          <w:szCs w:val="22"/>
        </w:rPr>
        <w:t>Edukatorka</w:t>
      </w:r>
      <w:proofErr w:type="spellEnd"/>
      <w:r w:rsidRPr="00521A83">
        <w:rPr>
          <w:sz w:val="22"/>
          <w:szCs w:val="22"/>
        </w:rPr>
        <w:t xml:space="preserve">, która działa na styku świadomości ciała, oswajania tabu i budowania otwartych rozmów o tym, co często trudne. </w:t>
      </w:r>
    </w:p>
    <w:p w14:paraId="5170FDE6" w14:textId="77777777" w:rsidR="00521A83" w:rsidRPr="00521A83" w:rsidRDefault="00521A83" w:rsidP="00521A8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1A83">
        <w:rPr>
          <w:b/>
          <w:bCs/>
          <w:sz w:val="22"/>
          <w:szCs w:val="22"/>
        </w:rPr>
        <w:t xml:space="preserve">Joanna </w:t>
      </w:r>
      <w:proofErr w:type="spellStart"/>
      <w:r w:rsidRPr="00521A83">
        <w:rPr>
          <w:b/>
          <w:bCs/>
          <w:sz w:val="22"/>
          <w:szCs w:val="22"/>
        </w:rPr>
        <w:t>Gutral</w:t>
      </w:r>
      <w:proofErr w:type="spellEnd"/>
      <w:r w:rsidRPr="00521A83">
        <w:rPr>
          <w:sz w:val="22"/>
          <w:szCs w:val="22"/>
        </w:rPr>
        <w:t xml:space="preserve"> – psycholożka, psychoterapeutka i popularyzatorka wiedzy o zdrowiu psychicznym. Specjalistka w obszarze emocji, komunikacji i budowania równowagi psychicznej w codzienności. </w:t>
      </w:r>
    </w:p>
    <w:p w14:paraId="76C930F3" w14:textId="77777777" w:rsidR="00521A83" w:rsidRPr="00521A83" w:rsidRDefault="00521A83" w:rsidP="00521A8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1A83">
        <w:rPr>
          <w:b/>
          <w:bCs/>
          <w:sz w:val="22"/>
          <w:szCs w:val="22"/>
        </w:rPr>
        <w:t xml:space="preserve">Michał </w:t>
      </w:r>
      <w:proofErr w:type="spellStart"/>
      <w:r w:rsidRPr="00521A83">
        <w:rPr>
          <w:b/>
          <w:bCs/>
          <w:sz w:val="22"/>
          <w:szCs w:val="22"/>
        </w:rPr>
        <w:t>Wichowski</w:t>
      </w:r>
      <w:proofErr w:type="spellEnd"/>
      <w:r w:rsidRPr="00521A83">
        <w:rPr>
          <w:sz w:val="22"/>
          <w:szCs w:val="22"/>
        </w:rPr>
        <w:t xml:space="preserve"> – trener i praktyk </w:t>
      </w:r>
      <w:proofErr w:type="spellStart"/>
      <w:r w:rsidRPr="00521A83">
        <w:rPr>
          <w:sz w:val="22"/>
          <w:szCs w:val="22"/>
        </w:rPr>
        <w:t>digital</w:t>
      </w:r>
      <w:proofErr w:type="spellEnd"/>
      <w:r w:rsidRPr="00521A83">
        <w:rPr>
          <w:sz w:val="22"/>
          <w:szCs w:val="22"/>
        </w:rPr>
        <w:t xml:space="preserve"> </w:t>
      </w:r>
      <w:proofErr w:type="spellStart"/>
      <w:r w:rsidRPr="00521A83">
        <w:rPr>
          <w:sz w:val="22"/>
          <w:szCs w:val="22"/>
        </w:rPr>
        <w:t>storytellingu</w:t>
      </w:r>
      <w:proofErr w:type="spellEnd"/>
      <w:r w:rsidRPr="00521A83">
        <w:rPr>
          <w:sz w:val="22"/>
          <w:szCs w:val="22"/>
        </w:rPr>
        <w:t xml:space="preserve">. Uczy, jak mówić o sobie, oswajać kamerę, przełamywać blokady i budować pewność siebie w świecie </w:t>
      </w:r>
      <w:proofErr w:type="spellStart"/>
      <w:r w:rsidRPr="00521A83">
        <w:rPr>
          <w:sz w:val="22"/>
          <w:szCs w:val="22"/>
        </w:rPr>
        <w:t>social</w:t>
      </w:r>
      <w:proofErr w:type="spellEnd"/>
      <w:r w:rsidRPr="00521A83">
        <w:rPr>
          <w:sz w:val="22"/>
          <w:szCs w:val="22"/>
        </w:rPr>
        <w:t xml:space="preserve"> mediów. Inspiruje do działania i pokazuje, że każdy może znaleźć własny głos online. </w:t>
      </w:r>
    </w:p>
    <w:p w14:paraId="1F67D6A9" w14:textId="77777777" w:rsidR="00521A83" w:rsidRPr="00521A83" w:rsidRDefault="00521A83" w:rsidP="00521A83">
      <w:pPr>
        <w:jc w:val="both"/>
        <w:rPr>
          <w:b/>
          <w:bCs/>
          <w:sz w:val="22"/>
          <w:szCs w:val="22"/>
        </w:rPr>
      </w:pPr>
      <w:proofErr w:type="spellStart"/>
      <w:r w:rsidRPr="00521A83">
        <w:rPr>
          <w:b/>
          <w:bCs/>
          <w:sz w:val="22"/>
          <w:szCs w:val="22"/>
        </w:rPr>
        <w:t>Emotional</w:t>
      </w:r>
      <w:proofErr w:type="spellEnd"/>
      <w:r w:rsidRPr="00521A83">
        <w:rPr>
          <w:b/>
          <w:bCs/>
          <w:sz w:val="22"/>
          <w:szCs w:val="22"/>
        </w:rPr>
        <w:t xml:space="preserve"> </w:t>
      </w:r>
      <w:proofErr w:type="spellStart"/>
      <w:r w:rsidRPr="00521A83">
        <w:rPr>
          <w:b/>
          <w:bCs/>
          <w:sz w:val="22"/>
          <w:szCs w:val="22"/>
        </w:rPr>
        <w:t>overload</w:t>
      </w:r>
      <w:proofErr w:type="spellEnd"/>
      <w:r w:rsidRPr="00521A83">
        <w:rPr>
          <w:b/>
          <w:bCs/>
          <w:sz w:val="22"/>
          <w:szCs w:val="22"/>
        </w:rPr>
        <w:t xml:space="preserve"> </w:t>
      </w:r>
    </w:p>
    <w:p w14:paraId="6DA2D8F3" w14:textId="77777777" w:rsidR="00521A83" w:rsidRPr="00521A83" w:rsidRDefault="00521A83" w:rsidP="00521A83">
      <w:pPr>
        <w:jc w:val="both"/>
        <w:rPr>
          <w:sz w:val="22"/>
          <w:szCs w:val="22"/>
        </w:rPr>
      </w:pPr>
      <w:r w:rsidRPr="00521A83">
        <w:rPr>
          <w:sz w:val="22"/>
          <w:szCs w:val="22"/>
        </w:rPr>
        <w:t xml:space="preserve">Emocje przejmują kontrolę nad komunikacją – w relacjach prywatnych, w pracy, w </w:t>
      </w:r>
      <w:proofErr w:type="spellStart"/>
      <w:r w:rsidRPr="00521A83">
        <w:rPr>
          <w:sz w:val="22"/>
          <w:szCs w:val="22"/>
        </w:rPr>
        <w:t>social</w:t>
      </w:r>
      <w:proofErr w:type="spellEnd"/>
      <w:r w:rsidRPr="00521A83">
        <w:rPr>
          <w:sz w:val="22"/>
          <w:szCs w:val="22"/>
        </w:rPr>
        <w:t xml:space="preserve"> mediach, w kontaktach z markami. Jeszcze niedawno ludzie tłumili uczucia, dziś eksponują je bez końca. Radość, gniew, frustracja, zachwyt. Wszystko w nadmiarze tworzy nieustanny szum emocjonalny. W dzisiejszym świecie ekspresja stała się na tylko sposobem wyrażania siebie, ale także narzędziem budowania więzi, wpływu i autentyczności, często balansując na granicy przesady.</w:t>
      </w:r>
    </w:p>
    <w:p w14:paraId="1B69CE07" w14:textId="77777777" w:rsidR="00521A83" w:rsidRPr="00521A83" w:rsidRDefault="00521A83" w:rsidP="00521A83">
      <w:pPr>
        <w:spacing w:line="276" w:lineRule="auto"/>
        <w:jc w:val="both"/>
        <w:rPr>
          <w:b/>
          <w:bCs/>
          <w:sz w:val="22"/>
          <w:szCs w:val="22"/>
        </w:rPr>
      </w:pPr>
      <w:r w:rsidRPr="00521A83">
        <w:rPr>
          <w:sz w:val="22"/>
          <w:szCs w:val="22"/>
        </w:rPr>
        <w:t xml:space="preserve">- </w:t>
      </w:r>
      <w:r w:rsidRPr="00521A83">
        <w:rPr>
          <w:rFonts w:eastAsia="Aptos" w:cs="Aptos"/>
          <w:sz w:val="22"/>
          <w:szCs w:val="22"/>
        </w:rPr>
        <w:t>Coraz częściej dostrzegam skłonność do przesady</w:t>
      </w:r>
      <w:r w:rsidRPr="00521A83">
        <w:rPr>
          <w:i/>
          <w:iCs/>
          <w:sz w:val="22"/>
          <w:szCs w:val="22"/>
        </w:rPr>
        <w:t xml:space="preserve"> – w komunikacji biznesowej, kampaniach, dyskusjach, polityce czy autopromocji.  Emocje stały się niejako walutą </w:t>
      </w:r>
      <w:proofErr w:type="spellStart"/>
      <w:r w:rsidRPr="00521A83">
        <w:rPr>
          <w:i/>
          <w:iCs/>
          <w:sz w:val="22"/>
          <w:szCs w:val="22"/>
        </w:rPr>
        <w:t>internetu</w:t>
      </w:r>
      <w:proofErr w:type="spellEnd"/>
      <w:r w:rsidRPr="00521A83">
        <w:rPr>
          <w:i/>
          <w:iCs/>
          <w:sz w:val="22"/>
          <w:szCs w:val="22"/>
        </w:rPr>
        <w:t xml:space="preserve">. Pytanie brzmi: czy pomiędzy milczeniem a przesadą została jeszcze przestrzeń na autentyczność? Cieszę się, że </w:t>
      </w:r>
      <w:r w:rsidRPr="00521A83">
        <w:rPr>
          <w:i/>
          <w:iCs/>
          <w:sz w:val="22"/>
          <w:szCs w:val="22"/>
        </w:rPr>
        <w:lastRenderedPageBreak/>
        <w:t xml:space="preserve">już w najbliższą środę będziemy mogli porozmawiać o tym z naszymi ekspertami: </w:t>
      </w:r>
      <w:r w:rsidRPr="00521A83">
        <w:rPr>
          <w:rFonts w:eastAsia="Aptos" w:cs="Aptos"/>
          <w:i/>
          <w:iCs/>
          <w:sz w:val="22"/>
          <w:szCs w:val="22"/>
        </w:rPr>
        <w:t xml:space="preserve">psycholożką i psychoterapeutką </w:t>
      </w:r>
      <w:r w:rsidRPr="00521A83">
        <w:rPr>
          <w:rFonts w:eastAsia="Aptos" w:cs="Aptos"/>
          <w:b/>
          <w:bCs/>
          <w:i/>
          <w:iCs/>
          <w:sz w:val="22"/>
          <w:szCs w:val="22"/>
        </w:rPr>
        <w:t xml:space="preserve">Joanną </w:t>
      </w:r>
      <w:proofErr w:type="spellStart"/>
      <w:r w:rsidRPr="00521A83">
        <w:rPr>
          <w:rFonts w:eastAsia="Aptos" w:cs="Aptos"/>
          <w:b/>
          <w:bCs/>
          <w:i/>
          <w:iCs/>
          <w:sz w:val="22"/>
          <w:szCs w:val="22"/>
        </w:rPr>
        <w:t>Gutral</w:t>
      </w:r>
      <w:proofErr w:type="spellEnd"/>
      <w:r w:rsidRPr="00521A83">
        <w:rPr>
          <w:rFonts w:eastAsia="Aptos" w:cs="Aptos"/>
          <w:i/>
          <w:iCs/>
          <w:sz w:val="22"/>
          <w:szCs w:val="22"/>
        </w:rPr>
        <w:t xml:space="preserve">, specjalistką w obszarze emocji, </w:t>
      </w:r>
      <w:r w:rsidRPr="00521A83">
        <w:rPr>
          <w:rFonts w:eastAsia="Aptos" w:cs="Aptos"/>
          <w:b/>
          <w:bCs/>
          <w:i/>
          <w:iCs/>
          <w:sz w:val="22"/>
          <w:szCs w:val="22"/>
        </w:rPr>
        <w:t>Olgą Kwiecińską</w:t>
      </w:r>
      <w:r w:rsidRPr="00521A83">
        <w:rPr>
          <w:rFonts w:eastAsia="Aptos" w:cs="Aptos"/>
          <w:i/>
          <w:iCs/>
          <w:sz w:val="22"/>
          <w:szCs w:val="22"/>
        </w:rPr>
        <w:t xml:space="preserve">, założycielką Fundacji Cześć Ciało oraz </w:t>
      </w:r>
      <w:r w:rsidRPr="00521A83">
        <w:rPr>
          <w:rFonts w:eastAsia="Aptos" w:cs="Aptos"/>
          <w:b/>
          <w:bCs/>
          <w:i/>
          <w:iCs/>
          <w:sz w:val="22"/>
          <w:szCs w:val="22"/>
        </w:rPr>
        <w:t xml:space="preserve">Michałem </w:t>
      </w:r>
      <w:proofErr w:type="spellStart"/>
      <w:r w:rsidRPr="00521A83">
        <w:rPr>
          <w:rFonts w:eastAsia="Aptos" w:cs="Aptos"/>
          <w:b/>
          <w:bCs/>
          <w:i/>
          <w:iCs/>
          <w:sz w:val="22"/>
          <w:szCs w:val="22"/>
        </w:rPr>
        <w:t>Wichowskim</w:t>
      </w:r>
      <w:proofErr w:type="spellEnd"/>
      <w:r w:rsidRPr="00521A83">
        <w:rPr>
          <w:rFonts w:eastAsia="Aptos" w:cs="Aptos"/>
          <w:i/>
          <w:iCs/>
          <w:sz w:val="22"/>
          <w:szCs w:val="22"/>
        </w:rPr>
        <w:t xml:space="preserve">, trenerem i praktykiem </w:t>
      </w:r>
      <w:proofErr w:type="spellStart"/>
      <w:r w:rsidRPr="00521A83">
        <w:rPr>
          <w:rFonts w:eastAsia="Aptos" w:cs="Aptos"/>
          <w:i/>
          <w:iCs/>
          <w:sz w:val="22"/>
          <w:szCs w:val="22"/>
        </w:rPr>
        <w:t>digital</w:t>
      </w:r>
      <w:proofErr w:type="spellEnd"/>
      <w:r w:rsidRPr="00521A83">
        <w:rPr>
          <w:rFonts w:eastAsia="Aptos" w:cs="Aptos"/>
          <w:i/>
          <w:iCs/>
          <w:sz w:val="22"/>
          <w:szCs w:val="22"/>
        </w:rPr>
        <w:t xml:space="preserve"> </w:t>
      </w:r>
      <w:proofErr w:type="spellStart"/>
      <w:r w:rsidRPr="00521A83">
        <w:rPr>
          <w:rFonts w:eastAsia="Aptos" w:cs="Aptos"/>
          <w:i/>
          <w:iCs/>
          <w:sz w:val="22"/>
          <w:szCs w:val="22"/>
        </w:rPr>
        <w:t>storytellingu</w:t>
      </w:r>
      <w:proofErr w:type="spellEnd"/>
      <w:r w:rsidRPr="00521A83">
        <w:rPr>
          <w:rFonts w:eastAsia="Aptos" w:cs="Aptos"/>
          <w:i/>
          <w:iCs/>
          <w:sz w:val="22"/>
          <w:szCs w:val="22"/>
        </w:rPr>
        <w:t xml:space="preserve">, który zdradzi nam tajniki budowania pewności siebie w świecie </w:t>
      </w:r>
      <w:proofErr w:type="spellStart"/>
      <w:r w:rsidRPr="00521A83">
        <w:rPr>
          <w:rFonts w:eastAsia="Aptos" w:cs="Aptos"/>
          <w:i/>
          <w:iCs/>
          <w:sz w:val="22"/>
          <w:szCs w:val="22"/>
        </w:rPr>
        <w:t>social</w:t>
      </w:r>
      <w:proofErr w:type="spellEnd"/>
      <w:r w:rsidRPr="00521A83">
        <w:rPr>
          <w:rFonts w:eastAsia="Aptos" w:cs="Aptos"/>
          <w:i/>
          <w:iCs/>
          <w:sz w:val="22"/>
          <w:szCs w:val="22"/>
        </w:rPr>
        <w:t xml:space="preserve"> mediów. </w:t>
      </w:r>
      <w:r w:rsidRPr="00521A83">
        <w:rPr>
          <w:i/>
          <w:iCs/>
          <w:sz w:val="22"/>
          <w:szCs w:val="22"/>
        </w:rPr>
        <w:t xml:space="preserve">Trend </w:t>
      </w:r>
      <w:proofErr w:type="spellStart"/>
      <w:r w:rsidRPr="00521A83">
        <w:rPr>
          <w:i/>
          <w:iCs/>
          <w:sz w:val="22"/>
          <w:szCs w:val="22"/>
        </w:rPr>
        <w:t>Track</w:t>
      </w:r>
      <w:proofErr w:type="spellEnd"/>
      <w:r w:rsidRPr="00521A83">
        <w:rPr>
          <w:i/>
          <w:iCs/>
          <w:sz w:val="22"/>
          <w:szCs w:val="22"/>
        </w:rPr>
        <w:t xml:space="preserve"> to wyjątkowa okazja, by wspólnie zastanowić się, gdzie kończy się ekspresja, a zaczyna emocjonalny egocentryzm i jak w tej rzeczywistości odnajdują się marki. To wydarzenie, na którym krystalizują się trendy, a ich znajomość pozwoli Wam skutecznie je wykorzystać i być zawsze o krok do przodu od konkurencji</w:t>
      </w:r>
      <w:r w:rsidRPr="00521A83">
        <w:rPr>
          <w:sz w:val="22"/>
          <w:szCs w:val="22"/>
        </w:rPr>
        <w:t xml:space="preserve"> – mówi </w:t>
      </w:r>
      <w:r w:rsidRPr="00521A83">
        <w:rPr>
          <w:b/>
          <w:bCs/>
          <w:sz w:val="22"/>
          <w:szCs w:val="22"/>
        </w:rPr>
        <w:t xml:space="preserve">Karina Hertel, </w:t>
      </w:r>
      <w:proofErr w:type="spellStart"/>
      <w:r w:rsidRPr="00521A83">
        <w:rPr>
          <w:b/>
          <w:bCs/>
          <w:sz w:val="22"/>
          <w:szCs w:val="22"/>
        </w:rPr>
        <w:t>Founder</w:t>
      </w:r>
      <w:proofErr w:type="spellEnd"/>
      <w:r w:rsidRPr="00521A83">
        <w:rPr>
          <w:b/>
          <w:bCs/>
          <w:sz w:val="22"/>
          <w:szCs w:val="22"/>
        </w:rPr>
        <w:t xml:space="preserve">, Partner Zarządzający, </w:t>
      </w:r>
      <w:proofErr w:type="spellStart"/>
      <w:r w:rsidRPr="00521A83">
        <w:rPr>
          <w:b/>
          <w:bCs/>
          <w:sz w:val="22"/>
          <w:szCs w:val="22"/>
        </w:rPr>
        <w:t>Brandlift</w:t>
      </w:r>
      <w:proofErr w:type="spellEnd"/>
      <w:r w:rsidRPr="00521A83">
        <w:rPr>
          <w:b/>
          <w:bCs/>
          <w:sz w:val="22"/>
          <w:szCs w:val="22"/>
        </w:rPr>
        <w:t>.</w:t>
      </w:r>
    </w:p>
    <w:p w14:paraId="45119DD0" w14:textId="77777777" w:rsidR="00521A83" w:rsidRPr="00521A83" w:rsidRDefault="00521A83" w:rsidP="00521A83">
      <w:pPr>
        <w:jc w:val="both"/>
        <w:rPr>
          <w:b/>
          <w:bCs/>
          <w:sz w:val="22"/>
          <w:szCs w:val="22"/>
        </w:rPr>
      </w:pPr>
      <w:r w:rsidRPr="00521A83">
        <w:rPr>
          <w:b/>
          <w:bCs/>
          <w:sz w:val="22"/>
          <w:szCs w:val="22"/>
        </w:rPr>
        <w:t xml:space="preserve">Druga edycja Trend </w:t>
      </w:r>
      <w:proofErr w:type="spellStart"/>
      <w:r w:rsidRPr="00521A83">
        <w:rPr>
          <w:b/>
          <w:bCs/>
          <w:sz w:val="22"/>
          <w:szCs w:val="22"/>
        </w:rPr>
        <w:t>Track</w:t>
      </w:r>
      <w:proofErr w:type="spellEnd"/>
    </w:p>
    <w:p w14:paraId="4FE0020A" w14:textId="77777777" w:rsidR="00521A83" w:rsidRPr="00521A83" w:rsidRDefault="00521A83" w:rsidP="00521A83">
      <w:pPr>
        <w:jc w:val="both"/>
        <w:rPr>
          <w:sz w:val="22"/>
          <w:szCs w:val="22"/>
        </w:rPr>
      </w:pPr>
      <w:r w:rsidRPr="00521A83">
        <w:rPr>
          <w:sz w:val="22"/>
          <w:szCs w:val="22"/>
        </w:rPr>
        <w:t xml:space="preserve">Trend </w:t>
      </w:r>
      <w:proofErr w:type="spellStart"/>
      <w:r w:rsidRPr="00521A83">
        <w:rPr>
          <w:sz w:val="22"/>
          <w:szCs w:val="22"/>
        </w:rPr>
        <w:t>Track</w:t>
      </w:r>
      <w:proofErr w:type="spellEnd"/>
      <w:r w:rsidRPr="00521A83">
        <w:rPr>
          <w:sz w:val="22"/>
          <w:szCs w:val="22"/>
        </w:rPr>
        <w:t xml:space="preserve"> to wydarzenie dla </w:t>
      </w:r>
      <w:proofErr w:type="spellStart"/>
      <w:r w:rsidRPr="00521A83">
        <w:rPr>
          <w:sz w:val="22"/>
          <w:szCs w:val="22"/>
        </w:rPr>
        <w:t>marketerów</w:t>
      </w:r>
      <w:proofErr w:type="spellEnd"/>
      <w:r w:rsidRPr="00521A83">
        <w:rPr>
          <w:sz w:val="22"/>
          <w:szCs w:val="22"/>
        </w:rPr>
        <w:t xml:space="preserve">, liderów biznesu, twórców internetowych i osób kształtujących opinię publiczną. To przestrzeń dla wszystkich, którzy nie zadowalają się powierzchniową obserwacją trendów, lecz chcą je dogłębnie rozumieć, przewidywać ich kierunki i świadomie wykorzystywać w swojej działalności. </w:t>
      </w:r>
    </w:p>
    <w:p w14:paraId="5FBB0C6D" w14:textId="77777777" w:rsidR="00521A83" w:rsidRPr="00521A83" w:rsidRDefault="00521A83" w:rsidP="00521A83">
      <w:pPr>
        <w:jc w:val="both"/>
        <w:rPr>
          <w:sz w:val="22"/>
          <w:szCs w:val="22"/>
        </w:rPr>
      </w:pPr>
      <w:r w:rsidRPr="00521A83">
        <w:rPr>
          <w:sz w:val="22"/>
          <w:szCs w:val="22"/>
        </w:rPr>
        <w:t xml:space="preserve">Te kameralne spotkania pozwalają wymieniać doświadczenia, pogłębiać wiedzę i przekształcać inspiracje w konkretne działania. Uczestnicy zyskują dostęp do ekskluzywnych analiz, raportów i </w:t>
      </w:r>
      <w:proofErr w:type="spellStart"/>
      <w:r w:rsidRPr="00521A83">
        <w:rPr>
          <w:sz w:val="22"/>
          <w:szCs w:val="22"/>
        </w:rPr>
        <w:t>insightów</w:t>
      </w:r>
      <w:proofErr w:type="spellEnd"/>
      <w:r w:rsidRPr="00521A83">
        <w:rPr>
          <w:sz w:val="22"/>
          <w:szCs w:val="22"/>
        </w:rPr>
        <w:t xml:space="preserve">, dzięki którym mogą skutecznej wykorzystywać trendy do budowania przewagi konkurencyjnej oraz świadomej, odpowiedzialnej obecności online. </w:t>
      </w:r>
    </w:p>
    <w:p w14:paraId="25D8A6CA" w14:textId="77777777" w:rsidR="00521A83" w:rsidRPr="00521A83" w:rsidRDefault="00521A83" w:rsidP="00521A83">
      <w:pPr>
        <w:jc w:val="both"/>
        <w:rPr>
          <w:sz w:val="22"/>
          <w:szCs w:val="22"/>
        </w:rPr>
      </w:pPr>
      <w:r w:rsidRPr="00521A83">
        <w:rPr>
          <w:sz w:val="22"/>
          <w:szCs w:val="22"/>
        </w:rPr>
        <w:t>Partnerami medialnymi wydarzenia są OOH magazine.pl i My Company Polska.</w:t>
      </w:r>
    </w:p>
    <w:p w14:paraId="303B3521" w14:textId="657FC42D" w:rsidR="00771F27" w:rsidRDefault="00521A83" w:rsidP="002C3283">
      <w:pPr>
        <w:jc w:val="both"/>
        <w:rPr>
          <w:rFonts w:eastAsia="system-ui" w:cs="system-ui"/>
          <w:color w:val="0A66C2"/>
          <w:sz w:val="22"/>
          <w:szCs w:val="22"/>
        </w:rPr>
      </w:pPr>
      <w:r w:rsidRPr="00521A83">
        <w:rPr>
          <w:sz w:val="22"/>
          <w:szCs w:val="22"/>
        </w:rPr>
        <w:t xml:space="preserve">Liczba miejsc jest ograniczona, obowiązują zapisy poprzez formularz: </w:t>
      </w:r>
      <w:hyperlink r:id="rId8">
        <w:r w:rsidRPr="00521A83">
          <w:rPr>
            <w:rStyle w:val="Hipercze"/>
            <w:rFonts w:eastAsia="system-ui" w:cs="system-ui"/>
            <w:b/>
            <w:bCs/>
            <w:color w:val="0A66C2"/>
            <w:sz w:val="22"/>
            <w:szCs w:val="22"/>
          </w:rPr>
          <w:t>https://docs.google.com/forms/d/e/1FAIpQLScp48e_d2fWWhI8mWbdd_Fv5aY1YOC_dVSaEFALYbd6IbWqMw/viewform</w:t>
        </w:r>
      </w:hyperlink>
      <w:r w:rsidRPr="00521A83">
        <w:rPr>
          <w:rFonts w:eastAsia="system-ui" w:cs="system-ui"/>
          <w:b/>
          <w:bCs/>
          <w:color w:val="0A66C2"/>
          <w:sz w:val="22"/>
          <w:szCs w:val="22"/>
        </w:rPr>
        <w:t xml:space="preserve">. </w:t>
      </w:r>
      <w:r w:rsidRPr="00521A83">
        <w:rPr>
          <w:rFonts w:eastAsia="system-ui" w:cs="system-ui"/>
          <w:sz w:val="22"/>
          <w:szCs w:val="22"/>
        </w:rPr>
        <w:t xml:space="preserve">Trend </w:t>
      </w:r>
      <w:proofErr w:type="spellStart"/>
      <w:r w:rsidRPr="00521A83">
        <w:rPr>
          <w:rFonts w:eastAsia="system-ui" w:cs="system-ui"/>
          <w:sz w:val="22"/>
          <w:szCs w:val="22"/>
        </w:rPr>
        <w:t>Track</w:t>
      </w:r>
      <w:proofErr w:type="spellEnd"/>
      <w:r w:rsidRPr="00521A83">
        <w:rPr>
          <w:rFonts w:eastAsia="system-ui" w:cs="system-ui"/>
          <w:sz w:val="22"/>
          <w:szCs w:val="22"/>
        </w:rPr>
        <w:t xml:space="preserve"> odbędzie się w środę 17 września br. o godzinie 11:00, przy ulicy Poznańskiej 16 w Warszawie.</w:t>
      </w:r>
    </w:p>
    <w:p w14:paraId="1E679557" w14:textId="77777777" w:rsidR="00F52245" w:rsidRPr="00F52245" w:rsidRDefault="00F52245" w:rsidP="002C3283">
      <w:pPr>
        <w:jc w:val="both"/>
        <w:rPr>
          <w:rFonts w:eastAsia="system-ui" w:cs="system-ui"/>
          <w:color w:val="0A66C2"/>
          <w:sz w:val="22"/>
          <w:szCs w:val="22"/>
        </w:rPr>
      </w:pPr>
    </w:p>
    <w:p w14:paraId="5865836B" w14:textId="0E56BA71" w:rsidR="00B831F6" w:rsidRPr="00771F27" w:rsidRDefault="00B831F6" w:rsidP="002C3283">
      <w:pPr>
        <w:jc w:val="both"/>
        <w:rPr>
          <w:rFonts w:ascii="Calibri" w:eastAsia="Aptos" w:hAnsi="Calibri" w:cs="Calibri"/>
          <w:b/>
          <w:bCs/>
          <w:color w:val="000000" w:themeColor="text1"/>
          <w:sz w:val="18"/>
          <w:szCs w:val="18"/>
        </w:rPr>
      </w:pPr>
      <w:r w:rsidRPr="00771F27">
        <w:rPr>
          <w:rFonts w:ascii="Calibri" w:eastAsia="Aptos" w:hAnsi="Calibri" w:cs="Calibri"/>
          <w:b/>
          <w:bCs/>
          <w:color w:val="000000" w:themeColor="text1"/>
          <w:sz w:val="18"/>
          <w:szCs w:val="18"/>
        </w:rPr>
        <w:t>Więcej informacji:</w:t>
      </w:r>
    </w:p>
    <w:p w14:paraId="245A9B10" w14:textId="2A92D869" w:rsidR="00B831F6" w:rsidRPr="00771F27" w:rsidRDefault="00B831F6" w:rsidP="00771F27">
      <w:pPr>
        <w:spacing w:after="0"/>
        <w:jc w:val="both"/>
        <w:rPr>
          <w:rFonts w:ascii="Calibri" w:eastAsia="Aptos" w:hAnsi="Calibri" w:cs="Calibri"/>
          <w:color w:val="000000" w:themeColor="text1"/>
          <w:sz w:val="18"/>
          <w:szCs w:val="18"/>
        </w:rPr>
      </w:pPr>
      <w:r w:rsidRPr="00771F27">
        <w:rPr>
          <w:rFonts w:ascii="Calibri" w:eastAsia="Aptos" w:hAnsi="Calibri" w:cs="Calibri"/>
          <w:color w:val="000000" w:themeColor="text1"/>
          <w:sz w:val="18"/>
          <w:szCs w:val="18"/>
        </w:rPr>
        <w:t>Pamela Tomicka</w:t>
      </w:r>
    </w:p>
    <w:p w14:paraId="2DAAB9EF" w14:textId="0640CF6F" w:rsidR="00B831F6" w:rsidRPr="00771F27" w:rsidRDefault="00771F27" w:rsidP="00771F27">
      <w:pPr>
        <w:spacing w:after="0"/>
        <w:jc w:val="both"/>
        <w:rPr>
          <w:rFonts w:ascii="Calibri" w:eastAsia="Aptos" w:hAnsi="Calibri" w:cs="Calibri"/>
          <w:color w:val="000000" w:themeColor="text1"/>
          <w:sz w:val="18"/>
          <w:szCs w:val="18"/>
        </w:rPr>
      </w:pPr>
      <w:hyperlink r:id="rId9" w:history="1">
        <w:r w:rsidRPr="004B0EE9">
          <w:rPr>
            <w:rStyle w:val="Hipercze"/>
            <w:rFonts w:ascii="Calibri" w:eastAsia="Aptos" w:hAnsi="Calibri" w:cs="Calibri"/>
            <w:sz w:val="18"/>
            <w:szCs w:val="18"/>
          </w:rPr>
          <w:t>pamela.tomicka@38pr.pl</w:t>
        </w:r>
      </w:hyperlink>
    </w:p>
    <w:p w14:paraId="53EA6A03" w14:textId="1B36E8DC" w:rsidR="00771F27" w:rsidRPr="00771F27" w:rsidRDefault="00771F27" w:rsidP="00771F27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771F27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+48 512 029 778</w:t>
      </w:r>
    </w:p>
    <w:p w14:paraId="7F5842DE" w14:textId="77777777" w:rsidR="00B831F6" w:rsidRPr="002C3283" w:rsidRDefault="00B831F6" w:rsidP="002C3283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sectPr w:rsidR="00B831F6" w:rsidRPr="002C3283" w:rsidSect="0011122B">
      <w:headerReference w:type="default" r:id="rId10"/>
      <w:pgSz w:w="11906" w:h="16838"/>
      <w:pgMar w:top="1417" w:right="1417" w:bottom="1417" w:left="1417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32BFF" w14:textId="77777777" w:rsidR="00556C8A" w:rsidRDefault="00556C8A" w:rsidP="0011122B">
      <w:pPr>
        <w:spacing w:after="0" w:line="240" w:lineRule="auto"/>
      </w:pPr>
      <w:r>
        <w:separator/>
      </w:r>
    </w:p>
  </w:endnote>
  <w:endnote w:type="continuationSeparator" w:id="0">
    <w:p w14:paraId="03BBFBDA" w14:textId="77777777" w:rsidR="00556C8A" w:rsidRDefault="00556C8A" w:rsidP="0011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F90A4" w14:textId="77777777" w:rsidR="00556C8A" w:rsidRDefault="00556C8A" w:rsidP="0011122B">
      <w:pPr>
        <w:spacing w:after="0" w:line="240" w:lineRule="auto"/>
      </w:pPr>
      <w:r>
        <w:separator/>
      </w:r>
    </w:p>
  </w:footnote>
  <w:footnote w:type="continuationSeparator" w:id="0">
    <w:p w14:paraId="5E1C6BBF" w14:textId="77777777" w:rsidR="00556C8A" w:rsidRDefault="00556C8A" w:rsidP="0011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E244" w14:textId="05CE16C0" w:rsidR="0011122B" w:rsidRDefault="0011122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4B6DDC" wp14:editId="5320FFF8">
          <wp:simplePos x="0" y="0"/>
          <wp:positionH relativeFrom="margin">
            <wp:posOffset>-899795</wp:posOffset>
          </wp:positionH>
          <wp:positionV relativeFrom="margin">
            <wp:posOffset>-1266052</wp:posOffset>
          </wp:positionV>
          <wp:extent cx="7560000" cy="10698056"/>
          <wp:effectExtent l="0" t="0" r="3175" b="8255"/>
          <wp:wrapNone/>
          <wp:docPr id="1921502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50299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93BEB"/>
    <w:multiLevelType w:val="hybridMultilevel"/>
    <w:tmpl w:val="24647D90"/>
    <w:lvl w:ilvl="0" w:tplc="26E4702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192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2B"/>
    <w:rsid w:val="00026ECE"/>
    <w:rsid w:val="000F7FEC"/>
    <w:rsid w:val="0011122B"/>
    <w:rsid w:val="0012726A"/>
    <w:rsid w:val="00186B51"/>
    <w:rsid w:val="001E69DA"/>
    <w:rsid w:val="00230C21"/>
    <w:rsid w:val="00232C74"/>
    <w:rsid w:val="002C3283"/>
    <w:rsid w:val="00326062"/>
    <w:rsid w:val="003F227F"/>
    <w:rsid w:val="0040607A"/>
    <w:rsid w:val="0041501E"/>
    <w:rsid w:val="004A3C05"/>
    <w:rsid w:val="004E0D4D"/>
    <w:rsid w:val="00514F73"/>
    <w:rsid w:val="0052136C"/>
    <w:rsid w:val="00521A83"/>
    <w:rsid w:val="00556C8A"/>
    <w:rsid w:val="00565011"/>
    <w:rsid w:val="005804EE"/>
    <w:rsid w:val="0059792C"/>
    <w:rsid w:val="005F39F2"/>
    <w:rsid w:val="0066584A"/>
    <w:rsid w:val="00671732"/>
    <w:rsid w:val="0067654E"/>
    <w:rsid w:val="006D5477"/>
    <w:rsid w:val="006F0E1D"/>
    <w:rsid w:val="006F3BC0"/>
    <w:rsid w:val="0071473F"/>
    <w:rsid w:val="00771F27"/>
    <w:rsid w:val="007C1CD3"/>
    <w:rsid w:val="007F773E"/>
    <w:rsid w:val="00817622"/>
    <w:rsid w:val="009E6C92"/>
    <w:rsid w:val="00A052D6"/>
    <w:rsid w:val="00A540B7"/>
    <w:rsid w:val="00AE401A"/>
    <w:rsid w:val="00B103F4"/>
    <w:rsid w:val="00B3241C"/>
    <w:rsid w:val="00B831F6"/>
    <w:rsid w:val="00BB0BAF"/>
    <w:rsid w:val="00BE1FAF"/>
    <w:rsid w:val="00C01C00"/>
    <w:rsid w:val="00C233A7"/>
    <w:rsid w:val="00C61FD5"/>
    <w:rsid w:val="00CF7688"/>
    <w:rsid w:val="00D241A4"/>
    <w:rsid w:val="00D767CA"/>
    <w:rsid w:val="00EB102C"/>
    <w:rsid w:val="00EC6189"/>
    <w:rsid w:val="00EF7A19"/>
    <w:rsid w:val="00F06FED"/>
    <w:rsid w:val="00F35762"/>
    <w:rsid w:val="00F52245"/>
    <w:rsid w:val="1DBED030"/>
    <w:rsid w:val="7A73E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32875"/>
  <w15:chartTrackingRefBased/>
  <w15:docId w15:val="{7AFD69CE-8534-4D04-AF3B-28F49EF4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2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2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2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2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2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2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2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2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2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2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2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22B"/>
  </w:style>
  <w:style w:type="paragraph" w:styleId="Stopka">
    <w:name w:val="footer"/>
    <w:basedOn w:val="Normalny"/>
    <w:link w:val="StopkaZnak"/>
    <w:uiPriority w:val="99"/>
    <w:unhideWhenUsed/>
    <w:rsid w:val="0011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22B"/>
  </w:style>
  <w:style w:type="paragraph" w:styleId="Poprawka">
    <w:name w:val="Revision"/>
    <w:hidden/>
    <w:uiPriority w:val="99"/>
    <w:semiHidden/>
    <w:rsid w:val="007147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A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A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7A1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31F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1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0C2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p48e_d2fWWhI8mWbdd_Fv5aY1YOC_dVSaEFALYbd6IbWqM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mela.tomicka@38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16FA-7723-4CAF-BBCB-97473C47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Szarlińska</dc:creator>
  <cp:keywords/>
  <dc:description/>
  <cp:lastModifiedBy>Wiktoria Wiza</cp:lastModifiedBy>
  <cp:revision>9</cp:revision>
  <dcterms:created xsi:type="dcterms:W3CDTF">2025-07-02T08:33:00Z</dcterms:created>
  <dcterms:modified xsi:type="dcterms:W3CDTF">2025-09-15T09:29:00Z</dcterms:modified>
</cp:coreProperties>
</file>