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3987" w14:textId="77777777" w:rsidR="00747EAB" w:rsidRPr="00747EAB" w:rsidRDefault="00747EAB" w:rsidP="00747EAB">
      <w:pPr>
        <w:rPr>
          <w:b/>
          <w:bCs/>
        </w:rPr>
      </w:pPr>
      <w:r w:rsidRPr="00747EAB">
        <w:rPr>
          <w:b/>
          <w:bCs/>
        </w:rPr>
        <w:t>INFORMACJA PRASOWA</w:t>
      </w:r>
    </w:p>
    <w:p w14:paraId="6BA4DFE9" w14:textId="77777777" w:rsidR="00747EAB" w:rsidRPr="00747EAB" w:rsidRDefault="00747EAB" w:rsidP="00747EAB">
      <w:r w:rsidRPr="00747EAB">
        <w:rPr>
          <w:b/>
          <w:bCs/>
        </w:rPr>
        <w:t>Enter Air: Loty przekierowane po wtargnięciu rosyjskich dronów w polską przestrzeń powietrzną</w:t>
      </w:r>
    </w:p>
    <w:p w14:paraId="2F2ECEC1" w14:textId="6014E188" w:rsidR="00747EAB" w:rsidRPr="00747EAB" w:rsidRDefault="00747EAB" w:rsidP="00747EAB">
      <w:r w:rsidRPr="00747EAB">
        <w:rPr>
          <w:b/>
          <w:bCs/>
        </w:rPr>
        <w:t>Warszawa, 10 września 2025 r.</w:t>
      </w:r>
      <w:r w:rsidRPr="00747EAB">
        <w:t xml:space="preserve"> W związku z wtargnięciem rosyjskich dronów w polską przestrzeń powietrzną i tymczasowym zamknięciem lotniska w Warszawie, Enter Air przekierował w nocy dwa rejsy. Pasażerowie bezpiecznie dotarli lub docierają do swoich docelowych miast.</w:t>
      </w:r>
    </w:p>
    <w:p w14:paraId="31BE852D" w14:textId="15BE78ED" w:rsidR="00747EAB" w:rsidRPr="00747EAB" w:rsidRDefault="00747EAB" w:rsidP="00747EAB">
      <w:r w:rsidRPr="00747EAB">
        <w:t>Przekierowany został rejs z Gran Canarii, który planowo miał lądować w Warszawie. Samolot bezpiecznie wylądował na lotnisku w Katowicach przed godziną 6:30. Na pasażerów czekały już podstawione autobusy – podróżni są w drodze do Warszawy, gdzie spodziewani są około godziny 12:30. Rejs z Antalyi, pierwotnie przekierowany do Katowic, ostatecznie z pasażerami na pokładzie doleciał do Warszawy o godzinie 9:45.</w:t>
      </w:r>
    </w:p>
    <w:p w14:paraId="7507D8A0" w14:textId="66CAED86" w:rsidR="00747EAB" w:rsidRPr="00747EAB" w:rsidRDefault="00747EAB" w:rsidP="00747EAB">
      <w:r w:rsidRPr="00747EAB">
        <w:t xml:space="preserve">– </w:t>
      </w:r>
      <w:r w:rsidRPr="00747EAB">
        <w:rPr>
          <w:i/>
          <w:iCs/>
        </w:rPr>
        <w:t xml:space="preserve">Bezpieczeństwo naszych pasażerów i załóg zawsze jest naszym absolutnym priorytetem. W sytuacjach zagrożenia podejmujemy wszelkie niezbędne decyzje, aby zapewnić bezpieczny powrót do domu. </w:t>
      </w:r>
      <w:r w:rsidR="00E1548A">
        <w:rPr>
          <w:i/>
          <w:iCs/>
        </w:rPr>
        <w:t>D</w:t>
      </w:r>
      <w:r w:rsidRPr="00747EAB">
        <w:rPr>
          <w:i/>
          <w:iCs/>
        </w:rPr>
        <w:t>ziękujemy wszystkim pasażerom za wyrozumiałość, cierpliwość i spokojne przyjęcie tej trudnej sytuacji</w:t>
      </w:r>
      <w:r w:rsidRPr="00747EAB">
        <w:t xml:space="preserve"> – mówi </w:t>
      </w:r>
      <w:r w:rsidRPr="00747EAB">
        <w:rPr>
          <w:b/>
          <w:bCs/>
        </w:rPr>
        <w:t>Marcin Kubrak, prezes Enter Air</w:t>
      </w:r>
      <w:r w:rsidRPr="00747EAB">
        <w:t>.</w:t>
      </w:r>
    </w:p>
    <w:p w14:paraId="490E64B1" w14:textId="77777777" w:rsidR="00747EAB" w:rsidRPr="00747EAB" w:rsidRDefault="00747EAB" w:rsidP="00747EAB">
      <w:r w:rsidRPr="00747EAB">
        <w:t>Zamknięcie lotniska w Warszawie wpłynęło również na poranne odloty. Cztery rejsy Enter Air wystartowały z opóźnieniami od 1 do 2,5 godziny po wznowieniu operacji na Okęciu. Wszystkie loty są już realizowane zgodnie ze zaktualizowanym harmonogramem.</w:t>
      </w:r>
    </w:p>
    <w:p w14:paraId="4839A9CD" w14:textId="77777777" w:rsidR="00747EAB" w:rsidRPr="00747EAB" w:rsidRDefault="00747EAB" w:rsidP="00747EAB">
      <w:r w:rsidRPr="00747EAB">
        <w:t>Enter Air przeprasza za niedogodności wynikające z sytuacji niezależnej od przewoźnika. Wszystkie decyzje operacyjne były podejmowane w ścisłej współpracy ze służbami kontroli ruchu lotniczego oraz w oparciu o zalecenia służb odpowiedzialnych za bezpieczeństwo przestrzeni powietrznej RP.</w:t>
      </w:r>
    </w:p>
    <w:p w14:paraId="286A193F" w14:textId="472CD306" w:rsidR="00747EAB" w:rsidRPr="00747EAB" w:rsidRDefault="00747EAB" w:rsidP="00747EAB">
      <w:r w:rsidRPr="00747EAB">
        <w:rPr>
          <w:b/>
          <w:bCs/>
        </w:rPr>
        <w:t>Kontakt dla mediów:</w:t>
      </w:r>
      <w:r w:rsidRPr="00747EAB">
        <w:br/>
        <w:t>Błażej Wandtke</w:t>
      </w:r>
      <w:r w:rsidRPr="00747EAB">
        <w:br/>
        <w:t>blazej.wandtke@topstory.pl</w:t>
      </w:r>
      <w:r w:rsidRPr="00747EAB">
        <w:br/>
        <w:t>Tel: +48 501 467 642</w:t>
      </w:r>
    </w:p>
    <w:p w14:paraId="4D24521B" w14:textId="77777777" w:rsidR="00A57698" w:rsidRPr="00747EAB" w:rsidRDefault="00A57698" w:rsidP="00747EAB"/>
    <w:sectPr w:rsidR="00A57698" w:rsidRPr="0074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1D1"/>
    <w:multiLevelType w:val="multilevel"/>
    <w:tmpl w:val="0F26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634CA"/>
    <w:multiLevelType w:val="multilevel"/>
    <w:tmpl w:val="EAA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033669">
    <w:abstractNumId w:val="1"/>
  </w:num>
  <w:num w:numId="2" w16cid:durableId="89643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2"/>
    <w:rsid w:val="003266D5"/>
    <w:rsid w:val="004F78C3"/>
    <w:rsid w:val="00583053"/>
    <w:rsid w:val="00747EAB"/>
    <w:rsid w:val="00794954"/>
    <w:rsid w:val="00986E8A"/>
    <w:rsid w:val="009F5D34"/>
    <w:rsid w:val="00A57698"/>
    <w:rsid w:val="00C54715"/>
    <w:rsid w:val="00CE106D"/>
    <w:rsid w:val="00E1548A"/>
    <w:rsid w:val="00F43CD2"/>
    <w:rsid w:val="00F56A3E"/>
    <w:rsid w:val="768D5AF5"/>
    <w:rsid w:val="7FF0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F701"/>
  <w15:chartTrackingRefBased/>
  <w15:docId w15:val="{FE25BDF7-65AB-46CB-AF26-9A9AC489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C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C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C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C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CD2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Piotr Zabłocki</cp:lastModifiedBy>
  <cp:revision>5</cp:revision>
  <dcterms:created xsi:type="dcterms:W3CDTF">2025-09-10T08:51:00Z</dcterms:created>
  <dcterms:modified xsi:type="dcterms:W3CDTF">2025-09-10T09:22:00Z</dcterms:modified>
</cp:coreProperties>
</file>