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49BA" w14:textId="583D7A64" w:rsidR="00A80B59" w:rsidRDefault="00A80B59" w:rsidP="00EA517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</w:pPr>
      <w:r w:rsidRPr="00A80B59">
        <w:rPr>
          <w:rFonts w:ascii="Avenir" w:eastAsia="Avenir" w:hAnsi="Avenir"/>
          <w:b/>
          <w:bCs/>
          <w:noProof/>
          <w:color w:val="242424"/>
          <w:sz w:val="28"/>
          <w:szCs w:val="28"/>
          <w:lang w:val="pt-PT"/>
        </w:rPr>
        <w:drawing>
          <wp:inline distT="0" distB="0" distL="0" distR="0" wp14:anchorId="498D3E92" wp14:editId="5876F222">
            <wp:extent cx="1581231" cy="901746"/>
            <wp:effectExtent l="0" t="0" r="0" b="0"/>
            <wp:docPr id="259441636" name="Picture 1" descr="A logo of a movi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41636" name="Picture 1" descr="A logo of a movie compan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231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35D23" w14:textId="77777777" w:rsidR="001910D8" w:rsidRDefault="001910D8" w:rsidP="00EA517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</w:pPr>
    </w:p>
    <w:p w14:paraId="3C7E423B" w14:textId="74712016" w:rsidR="00AE4E34" w:rsidRPr="00AE4E34" w:rsidRDefault="00F40687" w:rsidP="00AE4E34">
      <w:pPr>
        <w:pStyle w:val="xmsonormal"/>
        <w:shd w:val="clear" w:color="auto" w:fill="FFFFFF"/>
        <w:jc w:val="center"/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</w:pPr>
      <w:r w:rsidRPr="00AE4E34"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 xml:space="preserve">Jennifer </w:t>
      </w:r>
      <w:r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>H</w:t>
      </w:r>
      <w:r w:rsidRPr="00AE4E34"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 xml:space="preserve">udson e </w:t>
      </w:r>
      <w:r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>B</w:t>
      </w:r>
      <w:r w:rsidRPr="00AE4E34"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 xml:space="preserve">ambam participam </w:t>
      </w:r>
      <w:r w:rsidR="00180EC0"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>n</w:t>
      </w:r>
      <w:r w:rsidRPr="00AE4E34"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 xml:space="preserve">o concerto </w:t>
      </w:r>
      <w:r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>G</w:t>
      </w:r>
      <w:r w:rsidRPr="00AE4E34"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 xml:space="preserve">race </w:t>
      </w:r>
      <w:r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>F</w:t>
      </w:r>
      <w:r w:rsidRPr="00AE4E34"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 xml:space="preserve">or </w:t>
      </w:r>
      <w:r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>T</w:t>
      </w:r>
      <w:r w:rsidRPr="00AE4E34"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 xml:space="preserve">he </w:t>
      </w:r>
      <w:r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>W</w:t>
      </w:r>
      <w:r w:rsidRPr="00AE4E34">
        <w:rPr>
          <w:rFonts w:ascii="Avenir" w:eastAsia="Avenir" w:hAnsi="Avenir"/>
          <w:b/>
          <w:bCs/>
          <w:i/>
          <w:iCs/>
          <w:color w:val="242424"/>
          <w:sz w:val="28"/>
          <w:szCs w:val="28"/>
          <w:lang w:val="pt-PT"/>
        </w:rPr>
        <w:t>orld</w:t>
      </w:r>
      <w:r w:rsidRPr="00AE4E34"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 xml:space="preserve"> na cidade do </w:t>
      </w:r>
      <w:r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>V</w:t>
      </w:r>
      <w:r w:rsidRPr="00AE4E34">
        <w:rPr>
          <w:rFonts w:ascii="Avenir" w:eastAsia="Avenir" w:hAnsi="Avenir"/>
          <w:b/>
          <w:bCs/>
          <w:color w:val="242424"/>
          <w:sz w:val="28"/>
          <w:szCs w:val="28"/>
          <w:lang w:val="pt-PT"/>
        </w:rPr>
        <w:t xml:space="preserve">aticano </w:t>
      </w:r>
    </w:p>
    <w:p w14:paraId="1D0965DB" w14:textId="7DEA311B" w:rsidR="00AE4E34" w:rsidRPr="00AE4E34" w:rsidRDefault="00AE4E34" w:rsidP="00AE4E34">
      <w:pPr>
        <w:pStyle w:val="xmsonormal"/>
        <w:shd w:val="clear" w:color="auto" w:fill="FFFFFF"/>
        <w:jc w:val="center"/>
        <w:rPr>
          <w:rFonts w:ascii="Avenir" w:eastAsia="Avenir" w:hAnsi="Avenir"/>
          <w:b/>
          <w:bCs/>
          <w:color w:val="242424"/>
          <w:lang w:val="pt-PT"/>
        </w:rPr>
      </w:pPr>
      <w:r w:rsidRPr="00AE4E34">
        <w:rPr>
          <w:rFonts w:ascii="Avenir" w:eastAsia="Avenir" w:hAnsi="Avenir"/>
          <w:b/>
          <w:bCs/>
          <w:color w:val="242424"/>
          <w:lang w:val="pt-PT"/>
        </w:rPr>
        <w:t>A programação completa inclui Pharrell Williams com o coro gospel Voices of Fire, o maestro Andrea Bocelli, John Legend, Karol G, Clipse, Teddy Swims, Jelly Roll e Angélique Kidjo</w:t>
      </w:r>
    </w:p>
    <w:p w14:paraId="223617A2" w14:textId="5F21B28C" w:rsidR="002A4AC1" w:rsidRPr="00AE4E34" w:rsidRDefault="00AE4E34" w:rsidP="00AE4E3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venir" w:eastAsia="Avenir" w:hAnsi="Avenir"/>
          <w:color w:val="242424"/>
          <w:lang w:val="pt-PT"/>
        </w:rPr>
      </w:pPr>
      <w:r w:rsidRPr="00AE4E34">
        <w:rPr>
          <w:rFonts w:ascii="Avenir" w:eastAsia="Avenir" w:hAnsi="Avenir"/>
          <w:b/>
          <w:bCs/>
          <w:color w:val="242424"/>
          <w:lang w:val="pt-PT"/>
        </w:rPr>
        <w:t>Grace for the World será transmitido ao vivo e em exclusivo no Disney+</w:t>
      </w:r>
    </w:p>
    <w:p w14:paraId="6E02508A" w14:textId="77777777" w:rsidR="002A4AC1" w:rsidRDefault="002A4AC1" w:rsidP="00EA517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venir" w:eastAsia="Avenir" w:hAnsi="Avenir"/>
          <w:color w:val="242424"/>
          <w:sz w:val="22"/>
          <w:szCs w:val="22"/>
          <w:lang w:val="pt-PT"/>
        </w:rPr>
      </w:pPr>
    </w:p>
    <w:p w14:paraId="3AAEBF21" w14:textId="29BA86AF" w:rsidR="002A4AC1" w:rsidRDefault="002A4AC1" w:rsidP="00EA517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noProof/>
          <w:color w:val="242424"/>
          <w:sz w:val="22"/>
          <w:szCs w:val="22"/>
          <w14:ligatures w14:val="standardContextual"/>
        </w:rPr>
        <w:drawing>
          <wp:inline distT="0" distB="0" distL="0" distR="0" wp14:anchorId="73CDB14D" wp14:editId="134EB57D">
            <wp:extent cx="2527300" cy="3159264"/>
            <wp:effectExtent l="0" t="0" r="6350" b="3175"/>
            <wp:docPr id="66893810" name="Picture 1" descr="A poster for a mov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3810" name="Picture 1" descr="A poster for a movi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599" cy="316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B6DE" w14:textId="77777777" w:rsidR="00EA5178" w:rsidRDefault="00F35F56" w:rsidP="00EA517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 w:rsidRPr="001910D8">
        <w:rPr>
          <w:rFonts w:ascii="Avenir" w:hAnsi="Avenir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4EBE8964" w14:textId="3CD7D8B6" w:rsidR="009D718F" w:rsidRPr="009D718F" w:rsidRDefault="00F35F56" w:rsidP="009D718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  <w:r>
        <w:rPr>
          <w:rFonts w:ascii="Avenir" w:eastAsia="Avenir" w:hAnsi="Avenir"/>
          <w:color w:val="242424"/>
          <w:sz w:val="22"/>
          <w:szCs w:val="22"/>
          <w:lang w:val="pt-PT"/>
        </w:rPr>
        <w:t>O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Disney+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>anunci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ou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hoje que mais artistas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irão participar n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o concerto histórico da Cidade do Vaticano intitulado </w:t>
      </w:r>
      <w:r w:rsidR="009D718F" w:rsidRPr="009D718F">
        <w:rPr>
          <w:rFonts w:ascii="Avenir" w:eastAsia="Avenir" w:hAnsi="Avenir"/>
          <w:i/>
          <w:iCs/>
          <w:color w:val="242424"/>
          <w:sz w:val="22"/>
          <w:szCs w:val="22"/>
          <w:lang w:val="pt-PT"/>
        </w:rPr>
        <w:t>Grace for the World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. Jennifer Hudson e BamBam juntam-se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a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Pharrell Williams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,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Voices of Fire Gospel Choir,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a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o maestro Andrea Bocelli,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a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John Legend,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a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Karol G,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a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Clipse,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a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Teddy Swims,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a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Jelly Roll,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e a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o Coro da Diocese de Roma liderado pelo maestro Marco Frisina e Angélique Kidjo,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e ainda a um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coro internacional reunido para a ocasião com direção musical de Adam Blackstone.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O evento irá contar ainda com um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espet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áculo </w:t>
      </w:r>
      <w:r w:rsidR="009D718F" w:rsidRPr="009D718F">
        <w:rPr>
          <w:rFonts w:ascii="Avenir" w:eastAsia="Avenir" w:hAnsi="Avenir"/>
          <w:color w:val="242424"/>
          <w:sz w:val="22"/>
          <w:szCs w:val="22"/>
          <w:lang w:val="pt-PT"/>
        </w:rPr>
        <w:t>aéreo de drones e luzes da Nova Sky Stories, com imagens inspiradas na Capela Sistina.</w:t>
      </w:r>
    </w:p>
    <w:p w14:paraId="007F3AB6" w14:textId="77777777" w:rsidR="00F35F56" w:rsidRDefault="00F35F56" w:rsidP="009D718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</w:p>
    <w:p w14:paraId="4D10FB13" w14:textId="3815D3D3" w:rsidR="00F35F56" w:rsidRDefault="009D718F" w:rsidP="009D718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  <w:r w:rsidRPr="009D718F">
        <w:rPr>
          <w:rFonts w:ascii="Avenir" w:eastAsia="Avenir" w:hAnsi="Avenir"/>
          <w:i/>
          <w:iCs/>
          <w:color w:val="242424"/>
          <w:sz w:val="22"/>
          <w:szCs w:val="22"/>
          <w:lang w:val="pt-PT"/>
        </w:rPr>
        <w:t>Grace for the World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será transmitido </w:t>
      </w:r>
      <w:r w:rsidR="00F35F56"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globalmente </w:t>
      </w:r>
      <w:r w:rsidR="00F35F56">
        <w:rPr>
          <w:rFonts w:ascii="Avenir" w:eastAsia="Avenir" w:hAnsi="Avenir"/>
          <w:color w:val="242424"/>
          <w:sz w:val="22"/>
          <w:szCs w:val="22"/>
          <w:lang w:val="pt-PT"/>
        </w:rPr>
        <w:t xml:space="preserve">e 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>ao vivo pel</w:t>
      </w:r>
      <w:r w:rsidR="00F35F56">
        <w:rPr>
          <w:rFonts w:ascii="Avenir" w:eastAsia="Avenir" w:hAnsi="Avenir"/>
          <w:color w:val="242424"/>
          <w:sz w:val="22"/>
          <w:szCs w:val="22"/>
          <w:lang w:val="pt-PT"/>
        </w:rPr>
        <w:t>o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Disney+, no dia 13 de setembro, a partir das </w:t>
      </w:r>
      <w:r w:rsidR="00F35F56">
        <w:rPr>
          <w:rFonts w:ascii="Avenir" w:eastAsia="Avenir" w:hAnsi="Avenir"/>
          <w:color w:val="242424"/>
          <w:sz w:val="22"/>
          <w:szCs w:val="22"/>
          <w:lang w:val="pt-PT"/>
        </w:rPr>
        <w:t>20h. O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concerto </w:t>
      </w:r>
      <w:r w:rsidR="00F35F56">
        <w:rPr>
          <w:rFonts w:ascii="Avenir" w:eastAsia="Avenir" w:hAnsi="Avenir"/>
          <w:color w:val="242424"/>
          <w:sz w:val="22"/>
          <w:szCs w:val="22"/>
          <w:lang w:val="pt-PT"/>
        </w:rPr>
        <w:t xml:space="preserve">ficará 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>disponível n</w:t>
      </w:r>
      <w:r w:rsidR="00F35F56">
        <w:rPr>
          <w:rFonts w:ascii="Avenir" w:eastAsia="Avenir" w:hAnsi="Avenir"/>
          <w:color w:val="242424"/>
          <w:sz w:val="22"/>
          <w:szCs w:val="22"/>
          <w:lang w:val="pt-PT"/>
        </w:rPr>
        <w:t>o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Disney+ após o evento. </w:t>
      </w:r>
    </w:p>
    <w:p w14:paraId="16C4727D" w14:textId="77777777" w:rsidR="00F35F56" w:rsidRDefault="00F35F56" w:rsidP="009D718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</w:p>
    <w:p w14:paraId="7EA9AE45" w14:textId="1F7CEE08" w:rsidR="009D718F" w:rsidRPr="009D718F" w:rsidRDefault="009D718F" w:rsidP="009D718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Ao vivo do coração da Cidade do Vaticano, na Praça de São Pedro, este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será um 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evento histórico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uma vez que será o primeiro 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concerto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a ser 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>realizado neste cenário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 magnífico.</w:t>
      </w:r>
    </w:p>
    <w:p w14:paraId="1D2A30E7" w14:textId="77777777" w:rsidR="009D718F" w:rsidRDefault="009D718F" w:rsidP="009D718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</w:p>
    <w:p w14:paraId="20C89BFF" w14:textId="386C0AE3" w:rsidR="00EA5178" w:rsidRPr="00F35F56" w:rsidRDefault="009D718F" w:rsidP="00EA517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lastRenderedPageBreak/>
        <w:t>O evento tem produção executiva de Pharrell Williams, Maestro Andrea Bocelli, Nova Sky Stories e Something in the Water, com produtores executivos adicionais incluindo Solina Chau, Mark &amp; Roma Burnett, Kimbal Musk e Fever. A transmissão ao vivo é produzida pela Jesse Collins Entertainment e dirigida por Sam Wrench.</w:t>
      </w:r>
    </w:p>
    <w:p w14:paraId="398CBB96" w14:textId="4D3E63EA" w:rsidR="009D718F" w:rsidRPr="009D718F" w:rsidRDefault="009D718F" w:rsidP="009D718F">
      <w:pPr>
        <w:pStyle w:val="xmsonormal"/>
        <w:shd w:val="clear" w:color="auto" w:fill="FFFFFF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>Esta apresentação irá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 xml:space="preserve"> 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celebrar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o Jubileu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de 2025 e marcar o encerramento do terceiro Encontro Mundial sobre Fraternidade Humana, uma conferência realizada pela Fundação Fratelli Tutti que consiste em dois dias de iniciativas espirituais e culturais, para celebrar a força da fraternidade, oferecer ao mundo um abraço simbólico e renovar o compromisso coletivo com a proteção da Criação. Com o apoio do Vaticano, o concerto irá reunir música, reflexão e narrativa visual numa experiência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singular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. </w:t>
      </w:r>
    </w:p>
    <w:p w14:paraId="67053312" w14:textId="0FC730A6" w:rsidR="009D718F" w:rsidRPr="009D718F" w:rsidRDefault="009D718F" w:rsidP="009D718F">
      <w:pPr>
        <w:pStyle w:val="xmsonormal"/>
        <w:shd w:val="clear" w:color="auto" w:fill="FFFFFF"/>
        <w:jc w:val="both"/>
        <w:rPr>
          <w:rFonts w:ascii="Avenir" w:eastAsia="Avenir" w:hAnsi="Avenir"/>
          <w:color w:val="242424"/>
          <w:sz w:val="22"/>
          <w:szCs w:val="22"/>
          <w:lang w:val="pt-PT"/>
        </w:rPr>
      </w:pP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O evento junta-se à crescente programação de eventos ao vivo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disponíveis no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Disney+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que pretendem transmitir a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 xml:space="preserve"> públicos de todo o mundo uma experiência cultural e musical </w:t>
      </w:r>
      <w:r>
        <w:rPr>
          <w:rFonts w:ascii="Avenir" w:eastAsia="Avenir" w:hAnsi="Avenir"/>
          <w:color w:val="242424"/>
          <w:sz w:val="22"/>
          <w:szCs w:val="22"/>
          <w:lang w:val="pt-PT"/>
        </w:rPr>
        <w:t>única</w:t>
      </w:r>
      <w:r w:rsidRPr="009D718F">
        <w:rPr>
          <w:rFonts w:ascii="Avenir" w:eastAsia="Avenir" w:hAnsi="Avenir"/>
          <w:color w:val="242424"/>
          <w:sz w:val="22"/>
          <w:szCs w:val="22"/>
          <w:lang w:val="pt-PT"/>
        </w:rPr>
        <w:t>.</w:t>
      </w:r>
    </w:p>
    <w:p w14:paraId="1261BC4E" w14:textId="085D8A7F" w:rsidR="00381E19" w:rsidRDefault="009D718F">
      <w:r w:rsidRPr="009D718F"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>A participação no concerto na Cidade do Vaticano é gratuita e aberta a todos.</w:t>
      </w:r>
      <w:r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 xml:space="preserve"> O </w:t>
      </w:r>
      <w:r w:rsidRPr="009D718F"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 xml:space="preserve">concerto </w:t>
      </w:r>
      <w:r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>irá</w:t>
      </w:r>
      <w:r w:rsidRPr="009D718F"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 xml:space="preserve"> começar às 2</w:t>
      </w:r>
      <w:r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>0</w:t>
      </w:r>
      <w:r w:rsidRPr="009D718F"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>h</w:t>
      </w:r>
      <w:r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>.</w:t>
      </w:r>
      <w:r w:rsidRPr="009D718F"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 xml:space="preserve"> Mais informações em </w:t>
      </w:r>
      <w:hyperlink r:id="rId6" w:history="1">
        <w:r w:rsidRPr="00E662E6">
          <w:rPr>
            <w:rStyle w:val="Hiperligao"/>
            <w:rFonts w:ascii="Avenir" w:eastAsia="Avenir" w:hAnsi="Avenir" w:cs="Times New Roman"/>
            <w:kern w:val="0"/>
            <w:sz w:val="22"/>
            <w:szCs w:val="22"/>
            <w:lang w:val="pt-PT" w:eastAsia="en-GB"/>
            <w14:ligatures w14:val="none"/>
          </w:rPr>
          <w:t>www.gracefortheworld.live</w:t>
        </w:r>
      </w:hyperlink>
      <w:r>
        <w:rPr>
          <w:rFonts w:ascii="Avenir" w:eastAsia="Avenir" w:hAnsi="Avenir" w:cs="Times New Roman"/>
          <w:color w:val="242424"/>
          <w:kern w:val="0"/>
          <w:sz w:val="22"/>
          <w:szCs w:val="22"/>
          <w:lang w:val="pt-PT" w:eastAsia="en-GB"/>
          <w14:ligatures w14:val="none"/>
        </w:rPr>
        <w:t xml:space="preserve"> </w:t>
      </w:r>
    </w:p>
    <w:p w14:paraId="123A58B7" w14:textId="77777777" w:rsidR="001910D8" w:rsidRDefault="001910D8"/>
    <w:p w14:paraId="75578CDE" w14:textId="77777777" w:rsidR="00F35F56" w:rsidRDefault="00F35F56"/>
    <w:p w14:paraId="53C3B341" w14:textId="77777777" w:rsidR="001910D8" w:rsidRPr="001910D8" w:rsidRDefault="001910D8" w:rsidP="001910D8">
      <w:pPr>
        <w:rPr>
          <w:rFonts w:ascii="Avenir" w:hAnsi="Avenir"/>
          <w:b/>
          <w:bCs/>
          <w:sz w:val="20"/>
          <w:szCs w:val="20"/>
          <w:lang w:val="pt-PT"/>
        </w:rPr>
      </w:pPr>
      <w:r w:rsidRPr="001910D8">
        <w:rPr>
          <w:rFonts w:ascii="Avenir" w:hAnsi="Avenir"/>
          <w:b/>
          <w:bCs/>
          <w:sz w:val="20"/>
          <w:szCs w:val="20"/>
          <w:lang w:val="pt-PT"/>
        </w:rPr>
        <w:t>SOBRE O DISNEY+</w:t>
      </w:r>
    </w:p>
    <w:p w14:paraId="15C098FC" w14:textId="77777777" w:rsidR="001910D8" w:rsidRPr="001910D8" w:rsidRDefault="001910D8" w:rsidP="001910D8">
      <w:pPr>
        <w:rPr>
          <w:rFonts w:ascii="Avenir" w:hAnsi="Avenir"/>
          <w:sz w:val="20"/>
          <w:szCs w:val="20"/>
          <w:lang w:val="pt-PT"/>
        </w:rPr>
      </w:pPr>
      <w:r w:rsidRPr="001910D8">
        <w:rPr>
          <w:rFonts w:ascii="Avenir" w:hAnsi="Avenir"/>
          <w:sz w:val="20"/>
          <w:szCs w:val="20"/>
          <w:lang w:val="pt-PT"/>
        </w:rPr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7A2AA988" w14:textId="77777777" w:rsidR="001910D8" w:rsidRPr="001910D8" w:rsidRDefault="001910D8" w:rsidP="001910D8">
      <w:pPr>
        <w:rPr>
          <w:rFonts w:ascii="Avenir" w:hAnsi="Avenir"/>
          <w:sz w:val="20"/>
          <w:szCs w:val="20"/>
          <w:lang w:val="pt-PT"/>
        </w:rPr>
      </w:pPr>
    </w:p>
    <w:p w14:paraId="18B9C342" w14:textId="77777777" w:rsidR="001910D8" w:rsidRPr="001910D8" w:rsidRDefault="001910D8" w:rsidP="001910D8">
      <w:pPr>
        <w:rPr>
          <w:rFonts w:ascii="Avenir" w:hAnsi="Avenir"/>
          <w:sz w:val="20"/>
          <w:szCs w:val="20"/>
          <w:lang w:val="pt-PT"/>
        </w:rPr>
      </w:pPr>
    </w:p>
    <w:p w14:paraId="298467EF" w14:textId="77777777" w:rsidR="001910D8" w:rsidRPr="001910D8" w:rsidRDefault="001910D8" w:rsidP="001910D8">
      <w:pPr>
        <w:rPr>
          <w:rFonts w:ascii="Avenir" w:hAnsi="Avenir"/>
          <w:sz w:val="20"/>
          <w:szCs w:val="20"/>
          <w:lang w:val="pt-PT"/>
        </w:rPr>
      </w:pPr>
      <w:r w:rsidRPr="001910D8">
        <w:rPr>
          <w:rFonts w:ascii="Avenir" w:hAnsi="Avenir"/>
          <w:sz w:val="20"/>
          <w:szCs w:val="20"/>
          <w:lang w:val="pt-PT"/>
        </w:rPr>
        <w:t>Para mais informações contacte:</w:t>
      </w:r>
    </w:p>
    <w:p w14:paraId="57941510" w14:textId="77777777" w:rsidR="001910D8" w:rsidRPr="001910D8" w:rsidRDefault="001910D8" w:rsidP="001910D8">
      <w:pPr>
        <w:rPr>
          <w:rFonts w:ascii="Avenir" w:hAnsi="Avenir"/>
          <w:sz w:val="20"/>
          <w:szCs w:val="20"/>
          <w:lang w:val="pt-PT"/>
        </w:rPr>
      </w:pPr>
      <w:r w:rsidRPr="001910D8">
        <w:rPr>
          <w:rFonts w:ascii="Avenir" w:hAnsi="Avenir"/>
          <w:sz w:val="20"/>
          <w:szCs w:val="20"/>
          <w:lang w:val="pt-PT"/>
        </w:rPr>
        <w:t>Margarida Troni</w:t>
      </w:r>
    </w:p>
    <w:p w14:paraId="66F8ED76" w14:textId="77777777" w:rsidR="001910D8" w:rsidRPr="001910D8" w:rsidRDefault="001910D8" w:rsidP="001910D8">
      <w:pPr>
        <w:rPr>
          <w:rFonts w:ascii="Avenir" w:hAnsi="Avenir"/>
          <w:sz w:val="20"/>
          <w:szCs w:val="20"/>
          <w:lang w:val="pt-PT"/>
        </w:rPr>
      </w:pPr>
      <w:r w:rsidRPr="001910D8">
        <w:rPr>
          <w:rFonts w:ascii="Avenir" w:hAnsi="Avenir"/>
          <w:sz w:val="20"/>
          <w:szCs w:val="20"/>
          <w:lang w:val="pt-PT"/>
        </w:rPr>
        <w:t>PR Supervisor</w:t>
      </w:r>
    </w:p>
    <w:p w14:paraId="227565EE" w14:textId="1BBD5781" w:rsidR="001910D8" w:rsidRPr="001910D8" w:rsidRDefault="001910D8" w:rsidP="001910D8">
      <w:pPr>
        <w:rPr>
          <w:rFonts w:ascii="Avenir" w:hAnsi="Avenir"/>
          <w:sz w:val="20"/>
          <w:szCs w:val="20"/>
          <w:lang w:val="pt-PT"/>
        </w:rPr>
      </w:pPr>
      <w:hyperlink r:id="rId7" w:history="1">
        <w:r w:rsidRPr="00E662E6">
          <w:rPr>
            <w:rStyle w:val="Hiperligao"/>
            <w:rFonts w:ascii="Avenir" w:hAnsi="Avenir"/>
            <w:sz w:val="20"/>
            <w:szCs w:val="20"/>
            <w:lang w:val="pt-PT"/>
          </w:rPr>
          <w:t>margarida.x.troni@disney.com</w:t>
        </w:r>
      </w:hyperlink>
      <w:r>
        <w:rPr>
          <w:rFonts w:ascii="Avenir" w:hAnsi="Avenir"/>
          <w:sz w:val="20"/>
          <w:szCs w:val="20"/>
          <w:lang w:val="pt-PT"/>
        </w:rPr>
        <w:t xml:space="preserve"> </w:t>
      </w:r>
    </w:p>
    <w:sectPr w:rsidR="001910D8" w:rsidRPr="0019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78"/>
    <w:rsid w:val="00102CCE"/>
    <w:rsid w:val="001031C2"/>
    <w:rsid w:val="00180EC0"/>
    <w:rsid w:val="001910D8"/>
    <w:rsid w:val="002A4AC1"/>
    <w:rsid w:val="00381E19"/>
    <w:rsid w:val="004B7BB2"/>
    <w:rsid w:val="00532575"/>
    <w:rsid w:val="00705254"/>
    <w:rsid w:val="007A7899"/>
    <w:rsid w:val="009D718F"/>
    <w:rsid w:val="00A66783"/>
    <w:rsid w:val="00A80B59"/>
    <w:rsid w:val="00AE4E34"/>
    <w:rsid w:val="00B311B9"/>
    <w:rsid w:val="00C35DD3"/>
    <w:rsid w:val="00C773C1"/>
    <w:rsid w:val="00D76DBA"/>
    <w:rsid w:val="00EA0875"/>
    <w:rsid w:val="00EA5178"/>
    <w:rsid w:val="00ED2047"/>
    <w:rsid w:val="00F35F56"/>
    <w:rsid w:val="00F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AD1D"/>
  <w15:chartTrackingRefBased/>
  <w15:docId w15:val="{A2C85CC0-AACD-EC46-9E6E-29A0CF77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A5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A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A5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A5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A5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A5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A5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A5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A5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A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A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A5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A51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A5178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A51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A517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A51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A51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A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A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A51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A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A51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A51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517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A51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A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A5178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A5178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EA51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1910D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91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8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16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5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2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0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rida.x.troni@disn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cefortheworld.liv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Inês Rua</cp:lastModifiedBy>
  <cp:revision>4</cp:revision>
  <dcterms:created xsi:type="dcterms:W3CDTF">2025-09-09T10:17:00Z</dcterms:created>
  <dcterms:modified xsi:type="dcterms:W3CDTF">2025-09-09T10:45:00Z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2025-09-08T16:44:22Z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451766a2-aef9-4f47-9002-3d191ac66fba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