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F5366" w14:textId="2686BB03" w:rsidR="002926B6" w:rsidRDefault="00CC6B25" w:rsidP="003E1C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 września – najsłodszy dzień w roku</w:t>
      </w:r>
      <w:r w:rsidR="003E1C7B" w:rsidRPr="003E1C7B">
        <w:rPr>
          <w:b/>
          <w:bCs/>
          <w:sz w:val="28"/>
          <w:szCs w:val="28"/>
        </w:rPr>
        <w:t xml:space="preserve">. </w:t>
      </w:r>
      <w:r w:rsidR="00D93AF9">
        <w:rPr>
          <w:b/>
          <w:bCs/>
          <w:sz w:val="28"/>
          <w:szCs w:val="28"/>
        </w:rPr>
        <w:t xml:space="preserve"> Muzeum </w:t>
      </w:r>
      <w:r w:rsidR="003E1C7B" w:rsidRPr="003E1C7B">
        <w:rPr>
          <w:b/>
          <w:bCs/>
          <w:sz w:val="28"/>
          <w:szCs w:val="28"/>
        </w:rPr>
        <w:t xml:space="preserve">Fabryka Czekolady E. Wedel </w:t>
      </w:r>
      <w:r w:rsidR="000F1807">
        <w:rPr>
          <w:b/>
          <w:bCs/>
          <w:sz w:val="28"/>
          <w:szCs w:val="28"/>
        </w:rPr>
        <w:t>obchodzi</w:t>
      </w:r>
      <w:r w:rsidR="008627BC">
        <w:rPr>
          <w:b/>
          <w:bCs/>
          <w:sz w:val="28"/>
          <w:szCs w:val="28"/>
        </w:rPr>
        <w:t xml:space="preserve"> </w:t>
      </w:r>
      <w:r w:rsidR="003E1C7B" w:rsidRPr="003E1C7B">
        <w:rPr>
          <w:b/>
          <w:bCs/>
          <w:sz w:val="28"/>
          <w:szCs w:val="28"/>
        </w:rPr>
        <w:t>pierwsze urodziny</w:t>
      </w:r>
    </w:p>
    <w:p w14:paraId="0C37F0EA" w14:textId="7C40608C" w:rsidR="003E1C7B" w:rsidRDefault="00C50C2B" w:rsidP="003E1C7B">
      <w:pPr>
        <w:rPr>
          <w:b/>
          <w:bCs/>
        </w:rPr>
      </w:pPr>
      <w:r w:rsidRPr="00C50C2B">
        <w:rPr>
          <w:b/>
          <w:bCs/>
        </w:rPr>
        <w:t>Kamionek od zawsze pachnie czekoladą, a od 12 miesięcy słychać</w:t>
      </w:r>
      <w:r w:rsidR="00656560">
        <w:rPr>
          <w:b/>
          <w:bCs/>
        </w:rPr>
        <w:t xml:space="preserve"> tu</w:t>
      </w:r>
      <w:r w:rsidRPr="00C50C2B">
        <w:rPr>
          <w:b/>
          <w:bCs/>
        </w:rPr>
        <w:t xml:space="preserve"> nie tylko echo fabryki, ale też śmiech gości odkrywających świat Wedla</w:t>
      </w:r>
      <w:r w:rsidR="00BF3307">
        <w:rPr>
          <w:b/>
          <w:bCs/>
        </w:rPr>
        <w:t xml:space="preserve">, gwar rozmów i stukot… tabliczki czekolady, po której naprawdę można skakać. Od tego czasu przez muzeum przewinęły się tysiące rodzin, grup przyjaciół i turystów, którzy chcieli poczuć klimat czekoladowej historii. </w:t>
      </w:r>
      <w:r w:rsidR="00FF116B">
        <w:rPr>
          <w:b/>
          <w:bCs/>
        </w:rPr>
        <w:t xml:space="preserve">Dziś </w:t>
      </w:r>
      <w:r w:rsidR="00744801">
        <w:rPr>
          <w:b/>
          <w:bCs/>
        </w:rPr>
        <w:t xml:space="preserve">muzeum </w:t>
      </w:r>
      <w:r w:rsidR="00FF116B">
        <w:rPr>
          <w:b/>
          <w:bCs/>
        </w:rPr>
        <w:t>Fabryka Czekolady E. Wedel to miejsce z historią intensywn</w:t>
      </w:r>
      <w:r w:rsidR="00656560">
        <w:rPr>
          <w:b/>
          <w:bCs/>
        </w:rPr>
        <w:t xml:space="preserve">ego roku działalności </w:t>
      </w:r>
      <w:r w:rsidR="00FF116B">
        <w:rPr>
          <w:b/>
          <w:bCs/>
        </w:rPr>
        <w:t>– pełn</w:t>
      </w:r>
      <w:r w:rsidR="00656560">
        <w:rPr>
          <w:b/>
          <w:bCs/>
        </w:rPr>
        <w:t>ego</w:t>
      </w:r>
      <w:r w:rsidR="00FF116B">
        <w:rPr>
          <w:b/>
          <w:bCs/>
        </w:rPr>
        <w:t xml:space="preserve"> premier, warsztatów i słodkich chwil, które zapamiętało już ponad 3</w:t>
      </w:r>
      <w:r w:rsidR="006506B3">
        <w:rPr>
          <w:b/>
          <w:bCs/>
        </w:rPr>
        <w:t>5</w:t>
      </w:r>
      <w:r w:rsidR="00FF116B">
        <w:rPr>
          <w:b/>
          <w:bCs/>
        </w:rPr>
        <w:t>0 tysięcy gości.</w:t>
      </w:r>
    </w:p>
    <w:p w14:paraId="2B77E2DE" w14:textId="30D7BA40" w:rsidR="00FF116B" w:rsidRPr="00FF116B" w:rsidRDefault="00FF116B" w:rsidP="003E1C7B">
      <w:pPr>
        <w:rPr>
          <w:b/>
          <w:bCs/>
        </w:rPr>
      </w:pPr>
      <w:r>
        <w:rPr>
          <w:b/>
          <w:bCs/>
        </w:rPr>
        <w:t>Rok w czekoladowym świecie</w:t>
      </w:r>
    </w:p>
    <w:p w14:paraId="3B6FC84B" w14:textId="2AA91BD5" w:rsidR="00FF116B" w:rsidRDefault="00FF116B" w:rsidP="003E1C7B">
      <w:r w:rsidRPr="00FF116B">
        <w:t xml:space="preserve">4 września to dzień wyjątkowy – w kalendarzu oznaczony jako Międzynarodowy Dzień Czekolady, a w sercu Kamionka wpisany jako rocznica otwarcia </w:t>
      </w:r>
      <w:r w:rsidR="00744801">
        <w:t xml:space="preserve">muzeum </w:t>
      </w:r>
      <w:r w:rsidRPr="00FF116B">
        <w:t>Fabryk</w:t>
      </w:r>
      <w:r w:rsidR="00744801">
        <w:t>a</w:t>
      </w:r>
      <w:r w:rsidRPr="00FF116B">
        <w:t xml:space="preserve"> Czekolady E.Wedel. W ciągu zaledwie dwunastu miesięcy muzeum zdążyło stać się jednym z najczęściej odwiedzanych miejsc w Warszawie, a </w:t>
      </w:r>
      <w:r w:rsidR="00C50C2B">
        <w:t>nawet</w:t>
      </w:r>
      <w:r w:rsidRPr="00FF116B">
        <w:t xml:space="preserve"> z</w:t>
      </w:r>
      <w:r w:rsidR="008627BC">
        <w:t xml:space="preserve">ostać 7. </w:t>
      </w:r>
      <w:r>
        <w:t>najpopularniejsz</w:t>
      </w:r>
      <w:r w:rsidR="008627BC">
        <w:t>ą</w:t>
      </w:r>
      <w:r>
        <w:t xml:space="preserve"> </w:t>
      </w:r>
      <w:r w:rsidRPr="00FF116B">
        <w:t>atrakcj</w:t>
      </w:r>
      <w:r w:rsidR="008627BC">
        <w:t>ą</w:t>
      </w:r>
      <w:r w:rsidRPr="00FF116B">
        <w:t xml:space="preserve"> turystycz</w:t>
      </w:r>
      <w:r w:rsidR="008627BC">
        <w:t>ną</w:t>
      </w:r>
      <w:r w:rsidRPr="00FF116B">
        <w:t xml:space="preserve"> w Polsce</w:t>
      </w:r>
      <w:r w:rsidR="008627BC">
        <w:rPr>
          <w:rStyle w:val="Odwoanieprzypisudolnego"/>
        </w:rPr>
        <w:footnoteReference w:id="1"/>
      </w:r>
      <w:r w:rsidRPr="00FF116B">
        <w:t>.</w:t>
      </w:r>
    </w:p>
    <w:p w14:paraId="29849533" w14:textId="6E3B4AD6" w:rsidR="00FF116B" w:rsidRDefault="00FF116B" w:rsidP="003E1C7B">
      <w:r w:rsidRPr="00FF116B">
        <w:t>Za liczbami kryją się historie i emocje. Ponad 3</w:t>
      </w:r>
      <w:r w:rsidR="00442291">
        <w:t>5</w:t>
      </w:r>
      <w:r w:rsidRPr="00FF116B">
        <w:t>0 tysięcy odwiedzających przekroczyło próg muzeum, odkrywając kolejne etapy czekoladowej opowieści. 80 tysięcy uczestników warsztatów włożyło fartuchy i sięgnęło po rękawy cukiernicze, tworząc 20 tysięcy własnoręcznie udekorowanych torcików Wedlowskich, 73 tysiące pralin i 2,2 tysiąca tabliczek czekolady. A dzięki akcji „Daj im szansę” – inicjatywie, w której można kupić wyroby odbiegające od ideału wizualnego, ale pełnowartościowe w smaku – wspólnie uratowano 13 ton czekolady.</w:t>
      </w:r>
    </w:p>
    <w:p w14:paraId="2D00D821" w14:textId="61FEBCA2" w:rsidR="00FF116B" w:rsidRDefault="00FF116B" w:rsidP="003E1C7B">
      <w:r>
        <w:t xml:space="preserve">- </w:t>
      </w:r>
      <w:r w:rsidRPr="00FF116B">
        <w:rPr>
          <w:i/>
          <w:iCs/>
        </w:rPr>
        <w:t>Od początku wiedzieliśmy, że</w:t>
      </w:r>
      <w:r w:rsidR="00744801">
        <w:rPr>
          <w:i/>
          <w:iCs/>
        </w:rPr>
        <w:t xml:space="preserve"> muzeum</w:t>
      </w:r>
      <w:r w:rsidRPr="00FF116B">
        <w:rPr>
          <w:i/>
          <w:iCs/>
        </w:rPr>
        <w:t xml:space="preserve"> Fabryka Czekolady E.Wedel musi być czymś więcej niż</w:t>
      </w:r>
      <w:r w:rsidR="00744801">
        <w:rPr>
          <w:i/>
          <w:iCs/>
        </w:rPr>
        <w:t xml:space="preserve"> zwykłe</w:t>
      </w:r>
      <w:r w:rsidRPr="00FF116B">
        <w:rPr>
          <w:i/>
          <w:iCs/>
        </w:rPr>
        <w:t xml:space="preserve"> muzeum. Chcieliśmy stworzyć miejsce, które będzie żyło, zmieniało się i inspirowało. Po roku możemy powiedzieć, że ta wizja się spełnia, bo to, co dzieje się w tych murach, to efekt wspólnej energii zespołu, gości i lokalnej społeczności</w:t>
      </w:r>
      <w:r>
        <w:t xml:space="preserve"> – mówi Robert Zydel, dyrektor Fabryki Czekolady E. Wedel.</w:t>
      </w:r>
    </w:p>
    <w:p w14:paraId="29576A8C" w14:textId="0646DDF1" w:rsidR="00FF116B" w:rsidRPr="00FF116B" w:rsidRDefault="00FF116B" w:rsidP="003E1C7B">
      <w:pPr>
        <w:rPr>
          <w:b/>
          <w:bCs/>
        </w:rPr>
      </w:pPr>
      <w:r>
        <w:rPr>
          <w:b/>
          <w:bCs/>
        </w:rPr>
        <w:t>Smak, który łączy</w:t>
      </w:r>
    </w:p>
    <w:p w14:paraId="7B2C72A1" w14:textId="5071C039" w:rsidR="00FF116B" w:rsidRDefault="00FF116B" w:rsidP="003E1C7B">
      <w:r w:rsidRPr="00FF116B">
        <w:t xml:space="preserve">Przez ostatnie miesiące czekolada spotykała się tu z modą, sztuką i sportem. Na tarasie z widokiem na panoramę Warszawy odbywały się poranne zajęcia jogi, </w:t>
      </w:r>
      <w:r w:rsidR="00656560">
        <w:t>wśród stałej</w:t>
      </w:r>
      <w:r w:rsidRPr="00FF116B">
        <w:t xml:space="preserve"> </w:t>
      </w:r>
      <w:r w:rsidR="00656560">
        <w:t>ekspozycji pojawiła się</w:t>
      </w:r>
      <w:r w:rsidRPr="00FF116B">
        <w:t xml:space="preserve"> wystaw</w:t>
      </w:r>
      <w:r w:rsidR="00656560">
        <w:t>a</w:t>
      </w:r>
      <w:r w:rsidRPr="00FF116B">
        <w:t xml:space="preserve"> </w:t>
      </w:r>
      <w:r w:rsidR="00744801">
        <w:t xml:space="preserve">czasowa </w:t>
      </w:r>
      <w:r w:rsidRPr="00FF116B">
        <w:t>fotografii Pawła Bownika „Motywy”, a kwietna łąka przed wejściem rozkwitała od wiosny do późnego lata, witając odwiedzających kolorami i zapachem. Degustacje płynnej czekolady – których goście wypili już ponad 10 tysięcy litrów – stały się najbardziej wyczekiwanym punktem zwiedzania.</w:t>
      </w:r>
    </w:p>
    <w:p w14:paraId="0C417D8D" w14:textId="6E149A83" w:rsidR="00FF116B" w:rsidRDefault="00744801" w:rsidP="003E1C7B">
      <w:r>
        <w:lastRenderedPageBreak/>
        <w:t xml:space="preserve">Muzeum </w:t>
      </w:r>
      <w:r w:rsidR="00FF116B" w:rsidRPr="00FF116B">
        <w:t>Fabryka Czekolady</w:t>
      </w:r>
      <w:r>
        <w:t xml:space="preserve"> E.Wedel</w:t>
      </w:r>
      <w:r w:rsidR="00FF116B" w:rsidRPr="00FF116B">
        <w:t xml:space="preserve"> to także podróż w czasie i przestrzeni. Od pierwszych kroków w Przestrzeni Ghanijki, gdzie unosi się aromat świeżo prażonych ziaren kakaowca, przez spotkanie z Czekoladnikiem i Cukiernikiem, aż po finał w Sali Projektantki, gdzie każdy może </w:t>
      </w:r>
      <w:r>
        <w:t>zaprojektować</w:t>
      </w:r>
      <w:r w:rsidR="00FF116B" w:rsidRPr="00FF116B">
        <w:t xml:space="preserve"> własne opakowanie pianek Ptasie Mleczko®. Tu historia rodziny Wedlów miesza się z nowoczesnym designem, a proces produkcji można oglądać na żywo – w rytmie pracujących maszyn i w towarzystwie zapachu czekolady, który wypełnia każdy zakamarek.</w:t>
      </w:r>
    </w:p>
    <w:p w14:paraId="72111D74" w14:textId="6D7FC9C0" w:rsidR="00FF116B" w:rsidRDefault="00FF116B" w:rsidP="003E1C7B">
      <w:r w:rsidRPr="00FF116B">
        <w:t xml:space="preserve">Każda wizyta jest inna. Jedni skupiają się na poznawaniu procesu od ziarna do tabliczki, inni spędzają najwięcej czasu w strefach kreatywnych, a jeszcze inni – na tarasie, podziwiając </w:t>
      </w:r>
      <w:r w:rsidR="00744801">
        <w:t xml:space="preserve">spektakularny </w:t>
      </w:r>
      <w:r w:rsidRPr="00FF116B">
        <w:t>widok na Warszawę. I choć scenariusz zwiedzania jest wspólny, to emocje, które zabiera się ze sobą, są już zupełnie indywidualne.</w:t>
      </w:r>
    </w:p>
    <w:p w14:paraId="71736BBD" w14:textId="1E108A11" w:rsidR="00FF116B" w:rsidRDefault="00FF116B" w:rsidP="003E1C7B">
      <w:r w:rsidRPr="00FF116B">
        <w:t xml:space="preserve">4 września muzeum zaprasza do wspólnego świętowania swojej pierwszej rocznicy. To okazja, by ponownie przejść tę wyjątkową drogę – od ziaren do tabliczki – </w:t>
      </w:r>
      <w:r w:rsidR="00A450EE" w:rsidRPr="00A450EE">
        <w:t>by jeszcze raz przejść czekoladową drogę i poczuć, jak stała się tu uniwersalnym językiem radości.</w:t>
      </w:r>
    </w:p>
    <w:p w14:paraId="151ECD53" w14:textId="77777777" w:rsidR="002F74DB" w:rsidRDefault="002F74DB" w:rsidP="003E1C7B"/>
    <w:p w14:paraId="77001BA1" w14:textId="77777777" w:rsidR="002F74DB" w:rsidRDefault="002F74DB" w:rsidP="003E1C7B"/>
    <w:p w14:paraId="1E6BB8E3" w14:textId="77777777" w:rsidR="002F74DB" w:rsidRDefault="002F74DB" w:rsidP="003E1C7B"/>
    <w:p w14:paraId="077D007A" w14:textId="2548BD44" w:rsidR="00CE4AF3" w:rsidRPr="00CE4AF3" w:rsidRDefault="00CE4AF3" w:rsidP="002F74DB">
      <w:pPr>
        <w:rPr>
          <w:b/>
          <w:bCs/>
          <w:i/>
          <w:iCs/>
        </w:rPr>
      </w:pPr>
    </w:p>
    <w:sectPr w:rsidR="00CE4AF3" w:rsidRPr="00CE4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12CF0" w14:textId="77777777" w:rsidR="00D36E56" w:rsidRDefault="00D36E56" w:rsidP="008627BC">
      <w:pPr>
        <w:spacing w:after="0" w:line="240" w:lineRule="auto"/>
      </w:pPr>
      <w:r>
        <w:separator/>
      </w:r>
    </w:p>
  </w:endnote>
  <w:endnote w:type="continuationSeparator" w:id="0">
    <w:p w14:paraId="4AA3AE6C" w14:textId="77777777" w:rsidR="00D36E56" w:rsidRDefault="00D36E56" w:rsidP="00862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C95A0" w14:textId="77777777" w:rsidR="00D36E56" w:rsidRDefault="00D36E56" w:rsidP="008627BC">
      <w:pPr>
        <w:spacing w:after="0" w:line="240" w:lineRule="auto"/>
      </w:pPr>
      <w:r>
        <w:separator/>
      </w:r>
    </w:p>
  </w:footnote>
  <w:footnote w:type="continuationSeparator" w:id="0">
    <w:p w14:paraId="374FAC19" w14:textId="77777777" w:rsidR="00D36E56" w:rsidRDefault="00D36E56" w:rsidP="008627BC">
      <w:pPr>
        <w:spacing w:after="0" w:line="240" w:lineRule="auto"/>
      </w:pPr>
      <w:r>
        <w:continuationSeparator/>
      </w:r>
    </w:p>
  </w:footnote>
  <w:footnote w:id="1">
    <w:p w14:paraId="349D93EB" w14:textId="0C69011A" w:rsidR="008627BC" w:rsidRDefault="008627B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627BC">
        <w:t>wśród badanych miejsc; źródło: IRCenter na zlecenie E.Wedel, Badanie Omnibus, znajomość i odwiedzanie atrakcji turystycznych w Polsce, CAWI, fala IV, maj 2025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C7B"/>
    <w:rsid w:val="000F1807"/>
    <w:rsid w:val="002926B6"/>
    <w:rsid w:val="002F74DB"/>
    <w:rsid w:val="00356FC8"/>
    <w:rsid w:val="003E1C7B"/>
    <w:rsid w:val="00441443"/>
    <w:rsid w:val="00442291"/>
    <w:rsid w:val="00470912"/>
    <w:rsid w:val="005F0E0B"/>
    <w:rsid w:val="006506B3"/>
    <w:rsid w:val="00656560"/>
    <w:rsid w:val="00744801"/>
    <w:rsid w:val="00753D95"/>
    <w:rsid w:val="0080037A"/>
    <w:rsid w:val="00850F2B"/>
    <w:rsid w:val="008627BC"/>
    <w:rsid w:val="008B2A64"/>
    <w:rsid w:val="0096677D"/>
    <w:rsid w:val="009B2DF1"/>
    <w:rsid w:val="00A450EE"/>
    <w:rsid w:val="00A72EDC"/>
    <w:rsid w:val="00BF3307"/>
    <w:rsid w:val="00C50C2B"/>
    <w:rsid w:val="00CC6B25"/>
    <w:rsid w:val="00CE4AF3"/>
    <w:rsid w:val="00D36E56"/>
    <w:rsid w:val="00D528AD"/>
    <w:rsid w:val="00D93AF9"/>
    <w:rsid w:val="00DE5881"/>
    <w:rsid w:val="00EF030B"/>
    <w:rsid w:val="00FF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FC7EA"/>
  <w15:chartTrackingRefBased/>
  <w15:docId w15:val="{BD2D64A6-3C8A-4FF7-A264-4E85832F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E1C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1C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E1C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E1C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E1C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E1C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E1C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E1C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E1C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E1C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E1C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E1C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E1C7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E1C7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E1C7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E1C7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E1C7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E1C7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E1C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E1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1C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E1C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E1C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E1C7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E1C7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E1C7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E1C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E1C7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E1C7B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6F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56F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56F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6F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6FC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4480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27B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27B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627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c73deb-979c-483f-9b59-9f701d10c2db" xsi:nil="true"/>
    <lcf76f155ced4ddcb4097134ff3c332f xmlns="2ccad755-2f8b-49d5-8b8b-5709433d4a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A392CF8AD69249A859BF80DA879E14" ma:contentTypeVersion="16" ma:contentTypeDescription="Create a new document." ma:contentTypeScope="" ma:versionID="a72069f6f224462503b349f77f8fa1ba">
  <xsd:schema xmlns:xsd="http://www.w3.org/2001/XMLSchema" xmlns:xs="http://www.w3.org/2001/XMLSchema" xmlns:p="http://schemas.microsoft.com/office/2006/metadata/properties" xmlns:ns2="2ccad755-2f8b-49d5-8b8b-5709433d4a2e" xmlns:ns3="57c73deb-979c-483f-9b59-9f701d10c2db" targetNamespace="http://schemas.microsoft.com/office/2006/metadata/properties" ma:root="true" ma:fieldsID="10b0fd452ca1581b773a137f5467bffd" ns2:_="" ns3:_="">
    <xsd:import namespace="2ccad755-2f8b-49d5-8b8b-5709433d4a2e"/>
    <xsd:import namespace="57c73deb-979c-483f-9b59-9f701d10c2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ad755-2f8b-49d5-8b8b-5709433d4a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acdb59e-82dd-4baf-8c76-da483c71d2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73deb-979c-483f-9b59-9f701d10c2d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b35f9e0-9d73-4841-a4ca-cf09009029df}" ma:internalName="TaxCatchAll" ma:showField="CatchAllData" ma:web="57c73deb-979c-483f-9b59-9f701d10c2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0FEF2-F0AF-4C18-B852-F8BA55260F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789CD0-A0FA-47B5-86F6-0BCC308629B6}">
  <ds:schemaRefs>
    <ds:schemaRef ds:uri="http://schemas.microsoft.com/office/2006/metadata/properties"/>
    <ds:schemaRef ds:uri="http://schemas.microsoft.com/office/infopath/2007/PartnerControls"/>
    <ds:schemaRef ds:uri="57c73deb-979c-483f-9b59-9f701d10c2db"/>
    <ds:schemaRef ds:uri="2ccad755-2f8b-49d5-8b8b-5709433d4a2e"/>
  </ds:schemaRefs>
</ds:datastoreItem>
</file>

<file path=customXml/itemProps3.xml><?xml version="1.0" encoding="utf-8"?>
<ds:datastoreItem xmlns:ds="http://schemas.openxmlformats.org/officeDocument/2006/customXml" ds:itemID="{F554769F-ECD8-49E4-B60A-1CCA9781E8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cad755-2f8b-49d5-8b8b-5709433d4a2e"/>
    <ds:schemaRef ds:uri="57c73deb-979c-483f-9b59-9f701d10c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721A5F-65E4-4B5E-84B5-9141AB1263A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34991e8-d9e2-4a4f-98a9-113535804f33}" enabled="1" method="Standard" siteId="{6b306b82-367b-4012-b72d-fbd44436868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511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Kosmaczewski</dc:creator>
  <cp:keywords/>
  <dc:description/>
  <cp:lastModifiedBy>Urszula Wierzbicka</cp:lastModifiedBy>
  <cp:revision>4</cp:revision>
  <dcterms:created xsi:type="dcterms:W3CDTF">2025-08-19T13:54:00Z</dcterms:created>
  <dcterms:modified xsi:type="dcterms:W3CDTF">2025-09-04T08:02:00Z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0x01010059A392CF8AD69249A859BF80DA879E14</vt:lpwstr>
  </property>
  <property fmtid="{D5CDD505-2E9C-101B-9397-08002B2CF9AE}" pid="3" name="MediaServiceImageTags">
    <vt:lpwstr/>
  </property>
</Properties>
</file>