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6C32" w14:textId="7D797807" w:rsidR="009F7EBC" w:rsidRDefault="00D0085F" w:rsidP="00D0085F">
      <w:pPr>
        <w:jc w:val="center"/>
      </w:pPr>
      <w:r>
        <w:rPr>
          <w:noProof/>
        </w:rPr>
        <w:drawing>
          <wp:inline distT="0" distB="0" distL="0" distR="0" wp14:anchorId="37FEAEC9" wp14:editId="2AC4370F">
            <wp:extent cx="1759040" cy="768389"/>
            <wp:effectExtent l="0" t="0" r="0" b="0"/>
            <wp:docPr id="75366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6182" name="Imagen 753661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EB348" w14:textId="2A2AF389" w:rsidR="00D0085F" w:rsidRDefault="00D0085F" w:rsidP="00D0085F">
      <w:pPr>
        <w:jc w:val="center"/>
        <w:rPr>
          <w:b/>
          <w:bCs/>
          <w:sz w:val="36"/>
          <w:szCs w:val="36"/>
        </w:rPr>
      </w:pPr>
      <w:r w:rsidRPr="00D0085F">
        <w:rPr>
          <w:b/>
          <w:bCs/>
          <w:sz w:val="36"/>
          <w:szCs w:val="36"/>
        </w:rPr>
        <w:t>NOTHING BUT THIEVES</w:t>
      </w:r>
    </w:p>
    <w:p w14:paraId="12915ADD" w14:textId="4F140C6C" w:rsidR="00D0085F" w:rsidRPr="00D0085F" w:rsidRDefault="00D0085F" w:rsidP="00D0085F">
      <w:pPr>
        <w:jc w:val="center"/>
        <w:rPr>
          <w:b/>
          <w:bCs/>
          <w:sz w:val="36"/>
          <w:szCs w:val="36"/>
        </w:rPr>
      </w:pPr>
      <w:r w:rsidRPr="00D0085F">
        <w:rPr>
          <w:b/>
          <w:bCs/>
          <w:sz w:val="36"/>
          <w:szCs w:val="36"/>
        </w:rPr>
        <w:t>Una noche de rock épico y emociones en vivo</w:t>
      </w:r>
      <w:r>
        <w:rPr>
          <w:b/>
          <w:bCs/>
          <w:sz w:val="36"/>
          <w:szCs w:val="36"/>
        </w:rPr>
        <w:t xml:space="preserve"> en </w:t>
      </w:r>
      <w:r w:rsidR="73E95DFB" w:rsidRPr="2C551755">
        <w:rPr>
          <w:b/>
          <w:bCs/>
          <w:sz w:val="36"/>
          <w:szCs w:val="36"/>
        </w:rPr>
        <w:t xml:space="preserve">el </w:t>
      </w:r>
      <w:r>
        <w:rPr>
          <w:b/>
          <w:bCs/>
          <w:sz w:val="36"/>
          <w:szCs w:val="36"/>
        </w:rPr>
        <w:t>Pabellón Oeste</w:t>
      </w:r>
    </w:p>
    <w:p w14:paraId="03AB7552" w14:textId="3F7633C9" w:rsidR="00D0085F" w:rsidRDefault="00D0085F" w:rsidP="00D0085F">
      <w:pPr>
        <w:jc w:val="center"/>
      </w:pPr>
      <w:r>
        <w:t>Preventa Banamex – 3 de septiembre</w:t>
      </w:r>
    </w:p>
    <w:p w14:paraId="7E2EB6AD" w14:textId="06DB7588" w:rsidR="00D0085F" w:rsidRDefault="00D0085F" w:rsidP="00D0085F">
      <w:pPr>
        <w:jc w:val="center"/>
      </w:pPr>
      <w:r>
        <w:t xml:space="preserve">31 de </w:t>
      </w:r>
      <w:r w:rsidR="00FB113F">
        <w:t>marzo</w:t>
      </w:r>
      <w:r>
        <w:t xml:space="preserve"> – Pabellón Oeste</w:t>
      </w:r>
    </w:p>
    <w:p w14:paraId="0A8ADE0D" w14:textId="5E94FC53" w:rsidR="005539C9" w:rsidRDefault="00FB113F" w:rsidP="00FB113F">
      <w:r>
        <w:t xml:space="preserve">Prepara tus oídos para una experiencia inolvidable.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Thieves</w:t>
      </w:r>
      <w:proofErr w:type="spellEnd"/>
      <w:r>
        <w:t xml:space="preserve">, la banda que ha conquistado el rock alternativo con la poderosa voz de Conor Mason y su energía explosiva </w:t>
      </w:r>
      <w:r w:rsidR="005539C9">
        <w:t xml:space="preserve">está de regreso en Ciudad de México. Recorre en vivo su evolución musical, desde los himnos que marcaron una generación </w:t>
      </w:r>
      <w:r w:rsidR="005539C9" w:rsidRPr="00243930">
        <w:t xml:space="preserve">como </w:t>
      </w:r>
      <w:r w:rsidR="00874468" w:rsidRPr="00243930">
        <w:t>“</w:t>
      </w:r>
      <w:proofErr w:type="spellStart"/>
      <w:r w:rsidR="00926427" w:rsidRPr="00243930">
        <w:t>Amsterdam</w:t>
      </w:r>
      <w:proofErr w:type="spellEnd"/>
      <w:r w:rsidR="00874468" w:rsidRPr="00243930">
        <w:t>” o “</w:t>
      </w:r>
      <w:proofErr w:type="spellStart"/>
      <w:r w:rsidR="00874468" w:rsidRPr="00243930">
        <w:t>Sorry</w:t>
      </w:r>
      <w:proofErr w:type="spellEnd"/>
      <w:r w:rsidR="00874468" w:rsidRPr="00243930">
        <w:t>”</w:t>
      </w:r>
      <w:r w:rsidR="1DD7902C" w:rsidRPr="00243930">
        <w:t>,</w:t>
      </w:r>
      <w:r w:rsidR="00874468" w:rsidRPr="00243930">
        <w:t xml:space="preserve"> </w:t>
      </w:r>
      <w:r w:rsidR="005539C9" w:rsidRPr="00243930">
        <w:t xml:space="preserve">hasta las innovadoras texturas de </w:t>
      </w:r>
      <w:r w:rsidR="00926427" w:rsidRPr="00243930">
        <w:t>“</w:t>
      </w:r>
      <w:proofErr w:type="spellStart"/>
      <w:r w:rsidR="00926427" w:rsidRPr="00243930">
        <w:t>Overcome</w:t>
      </w:r>
      <w:proofErr w:type="spellEnd"/>
      <w:r w:rsidR="00926427" w:rsidRPr="00243930">
        <w:t>”</w:t>
      </w:r>
      <w:r w:rsidR="00874468" w:rsidRPr="00243930">
        <w:t xml:space="preserve"> </w:t>
      </w:r>
      <w:r w:rsidR="005539C9" w:rsidRPr="00243930">
        <w:t>el próximo 31 de marzo en</w:t>
      </w:r>
      <w:r w:rsidR="005539C9">
        <w:t xml:space="preserve"> el Pabellón Oeste. </w:t>
      </w:r>
    </w:p>
    <w:p w14:paraId="0C40D1D6" w14:textId="4611C8B4" w:rsidR="005539C9" w:rsidRDefault="005539C9" w:rsidP="00FB113F">
      <w:r>
        <w:t xml:space="preserve">Con una trayectoria de </w:t>
      </w:r>
      <w:r w:rsidR="00874468">
        <w:t xml:space="preserve">13 </w:t>
      </w:r>
      <w:r>
        <w:t xml:space="preserve">años,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Thieves</w:t>
      </w:r>
      <w:proofErr w:type="spellEnd"/>
      <w:r>
        <w:t xml:space="preserve"> </w:t>
      </w:r>
      <w:r w:rsidR="00874468">
        <w:t xml:space="preserve">se ha reconocido como </w:t>
      </w:r>
      <w:r>
        <w:t xml:space="preserve">una banda balanceada que combina magistralmente </w:t>
      </w:r>
      <w:r w:rsidR="00874468">
        <w:t>“</w:t>
      </w:r>
      <w:r>
        <w:t>el arte de la música indie con la sensibilidad del pop</w:t>
      </w:r>
      <w:r w:rsidR="00874468">
        <w:t>”</w:t>
      </w:r>
      <w:r>
        <w:t xml:space="preserve">. Gracias a esta habilidad de oscilar entre sonidos frescos y rebeldes, la agrupación alcanzó </w:t>
      </w:r>
      <w:r w:rsidR="00874468">
        <w:t xml:space="preserve">en tres ocasiones el </w:t>
      </w:r>
      <w:r w:rsidRPr="00874468">
        <w:rPr>
          <w:i/>
          <w:iCs/>
        </w:rPr>
        <w:t>Top Ten UK</w:t>
      </w:r>
      <w:r>
        <w:t xml:space="preserve"> con 3 de sus álbumes: </w:t>
      </w:r>
      <w:proofErr w:type="spellStart"/>
      <w:r w:rsidRPr="00AD536F">
        <w:rPr>
          <w:i/>
          <w:iCs/>
        </w:rPr>
        <w:t>Nothing</w:t>
      </w:r>
      <w:proofErr w:type="spellEnd"/>
      <w:r w:rsidRPr="00AD536F">
        <w:rPr>
          <w:i/>
          <w:iCs/>
        </w:rPr>
        <w:t xml:space="preserve"> </w:t>
      </w:r>
      <w:proofErr w:type="spellStart"/>
      <w:r w:rsidRPr="00AD536F">
        <w:rPr>
          <w:i/>
          <w:iCs/>
        </w:rPr>
        <w:t>But</w:t>
      </w:r>
      <w:proofErr w:type="spellEnd"/>
      <w:r w:rsidRPr="00AD536F">
        <w:rPr>
          <w:i/>
          <w:iCs/>
        </w:rPr>
        <w:t xml:space="preserve"> </w:t>
      </w:r>
      <w:proofErr w:type="spellStart"/>
      <w:r w:rsidRPr="00AD536F">
        <w:rPr>
          <w:i/>
          <w:iCs/>
        </w:rPr>
        <w:t>Thieves</w:t>
      </w:r>
      <w:proofErr w:type="spellEnd"/>
      <w:r>
        <w:t xml:space="preserve"> (2015), </w:t>
      </w:r>
      <w:proofErr w:type="spellStart"/>
      <w:r w:rsidRPr="00AD536F">
        <w:rPr>
          <w:i/>
          <w:iCs/>
        </w:rPr>
        <w:t>Broke</w:t>
      </w:r>
      <w:proofErr w:type="spellEnd"/>
      <w:r w:rsidRPr="00AD536F">
        <w:rPr>
          <w:i/>
          <w:iCs/>
        </w:rPr>
        <w:t xml:space="preserve"> Machine</w:t>
      </w:r>
      <w:r>
        <w:t xml:space="preserve"> (2017) </w:t>
      </w:r>
      <w:r w:rsidR="6F50D5D9">
        <w:t xml:space="preserve">y </w:t>
      </w:r>
      <w:r w:rsidRPr="00AD536F">
        <w:rPr>
          <w:i/>
          <w:iCs/>
        </w:rPr>
        <w:t xml:space="preserve">Moral </w:t>
      </w:r>
      <w:proofErr w:type="spellStart"/>
      <w:r w:rsidRPr="00AD536F">
        <w:rPr>
          <w:i/>
          <w:iCs/>
        </w:rPr>
        <w:t>Panic</w:t>
      </w:r>
      <w:proofErr w:type="spellEnd"/>
      <w:r>
        <w:t xml:space="preserve"> (2020). </w:t>
      </w:r>
    </w:p>
    <w:p w14:paraId="6DEC65D4" w14:textId="5DB6BB75" w:rsidR="008560A2" w:rsidRDefault="008560A2" w:rsidP="00FB113F">
      <w:r>
        <w:t xml:space="preserve">Desde su debut, los éxitos han sido constantes y el año pasado, sorprendieron a sus fans con el lanzamiento de </w:t>
      </w:r>
      <w:proofErr w:type="spellStart"/>
      <w:r w:rsidRPr="008560A2">
        <w:rPr>
          <w:i/>
          <w:iCs/>
        </w:rPr>
        <w:t>Dead</w:t>
      </w:r>
      <w:proofErr w:type="spellEnd"/>
      <w:r w:rsidRPr="008560A2">
        <w:rPr>
          <w:i/>
          <w:iCs/>
        </w:rPr>
        <w:t xml:space="preserve"> Club City Extended Deluxe</w:t>
      </w:r>
      <w:r>
        <w:t>, una versión renovada de este álbum lanzado en 2023 y</w:t>
      </w:r>
      <w:r w:rsidR="04CA94B1">
        <w:t>,</w:t>
      </w:r>
      <w:r>
        <w:t xml:space="preserve"> que ahora, incluye versiones en vivo de sus presentaciones en la Wembley Arena, London y en </w:t>
      </w:r>
      <w:proofErr w:type="spellStart"/>
      <w:r>
        <w:t>Ziggo</w:t>
      </w:r>
      <w:proofErr w:type="spellEnd"/>
      <w:r>
        <w:t xml:space="preserve"> Dome en Ámsterdam. </w:t>
      </w:r>
      <w:r w:rsidR="00210438">
        <w:t>Esta pieza ha sido considerada como esencial del rock alternativo, pues además de la madurez lírica y musical, el concepto apuesta por la fantasía y lo distópico</w:t>
      </w:r>
      <w:r w:rsidR="00AD536F">
        <w:t>,</w:t>
      </w:r>
      <w:r w:rsidR="00210438">
        <w:t xml:space="preserve"> narrando historias </w:t>
      </w:r>
      <w:r w:rsidR="00AD536F">
        <w:t xml:space="preserve">sobre un </w:t>
      </w:r>
      <w:r w:rsidR="00210438" w:rsidRPr="00210438">
        <w:t xml:space="preserve">club ficticio </w:t>
      </w:r>
      <w:r w:rsidR="00210438">
        <w:t>al borde del fin del mundo.</w:t>
      </w:r>
    </w:p>
    <w:p w14:paraId="107F006D" w14:textId="77777777" w:rsidR="00FB113F" w:rsidRDefault="00FB113F" w:rsidP="00D0085F"/>
    <w:p w14:paraId="7CB719C7" w14:textId="1F74C561" w:rsidR="008560A2" w:rsidRPr="00AD536F" w:rsidRDefault="00AD536F" w:rsidP="00AD536F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OCESA</w:t>
      </w:r>
      <w:r w:rsidR="00210438" w:rsidRPr="00AD536F">
        <w:rPr>
          <w:b/>
          <w:bCs/>
          <w:sz w:val="28"/>
          <w:szCs w:val="28"/>
        </w:rPr>
        <w:t>Fact</w:t>
      </w:r>
      <w:proofErr w:type="spellEnd"/>
    </w:p>
    <w:p w14:paraId="564B31F2" w14:textId="199FDC27" w:rsidR="00210438" w:rsidRPr="00AD536F" w:rsidRDefault="00210438" w:rsidP="00D0085F">
      <w:pPr>
        <w:rPr>
          <w:b/>
          <w:bCs/>
          <w:sz w:val="28"/>
          <w:szCs w:val="28"/>
        </w:rPr>
      </w:pPr>
      <w:r w:rsidRPr="00AD536F">
        <w:rPr>
          <w:b/>
          <w:bCs/>
          <w:sz w:val="28"/>
          <w:szCs w:val="28"/>
        </w:rPr>
        <w:t>Aunque se les clasifica como una banda de rock, sus influencias son muy variadas</w:t>
      </w:r>
      <w:r w:rsidR="7D365EBC" w:rsidRPr="1BD5C6EB">
        <w:rPr>
          <w:b/>
          <w:bCs/>
          <w:sz w:val="28"/>
          <w:szCs w:val="28"/>
        </w:rPr>
        <w:t>,</w:t>
      </w:r>
      <w:r w:rsidRPr="00AD536F">
        <w:rPr>
          <w:b/>
          <w:bCs/>
          <w:sz w:val="28"/>
          <w:szCs w:val="28"/>
        </w:rPr>
        <w:t xml:space="preserve"> lo que los ha llevado a transitar géneros distintos a lo </w:t>
      </w:r>
      <w:r w:rsidRPr="00AD536F">
        <w:rPr>
          <w:b/>
          <w:bCs/>
          <w:sz w:val="28"/>
          <w:szCs w:val="28"/>
        </w:rPr>
        <w:lastRenderedPageBreak/>
        <w:t>largo de su carrera</w:t>
      </w:r>
      <w:r w:rsidR="2044E247" w:rsidRPr="4DE640EC">
        <w:rPr>
          <w:b/>
          <w:bCs/>
          <w:sz w:val="28"/>
          <w:szCs w:val="28"/>
        </w:rPr>
        <w:t>;</w:t>
      </w:r>
      <w:r w:rsidRPr="00AD536F">
        <w:rPr>
          <w:b/>
          <w:bCs/>
          <w:sz w:val="28"/>
          <w:szCs w:val="28"/>
        </w:rPr>
        <w:t xml:space="preserve"> sin embargo, la banda ha reconocido una fuerte inspiración de artistas como Jeff Buckley, Led Zeppelin y Radiohead.</w:t>
      </w:r>
    </w:p>
    <w:p w14:paraId="129F2114" w14:textId="77777777" w:rsidR="008560A2" w:rsidRDefault="008560A2" w:rsidP="00D0085F"/>
    <w:p w14:paraId="3F8C1BE5" w14:textId="2D61E36E" w:rsidR="00D0085F" w:rsidRDefault="00D0085F" w:rsidP="00D0085F">
      <w:proofErr w:type="spellStart"/>
      <w:r w:rsidRPr="00D0085F">
        <w:t>Nothing</w:t>
      </w:r>
      <w:proofErr w:type="spellEnd"/>
      <w:r w:rsidRPr="00D0085F">
        <w:t xml:space="preserve"> </w:t>
      </w:r>
      <w:proofErr w:type="spellStart"/>
      <w:r w:rsidRPr="00D0085F">
        <w:t>But</w:t>
      </w:r>
      <w:proofErr w:type="spellEnd"/>
      <w:r w:rsidRPr="00D0085F">
        <w:t xml:space="preserve"> </w:t>
      </w:r>
      <w:proofErr w:type="spellStart"/>
      <w:r w:rsidRPr="00D0085F">
        <w:t>Thieves</w:t>
      </w:r>
      <w:proofErr w:type="spellEnd"/>
      <w:r w:rsidRPr="00D0085F">
        <w:t xml:space="preserve"> es un quinteto conformado por el vocalista Conor Mason, el guitarrista Joe </w:t>
      </w:r>
      <w:proofErr w:type="spellStart"/>
      <w:r w:rsidRPr="00D0085F">
        <w:t>Langridge</w:t>
      </w:r>
      <w:proofErr w:type="spellEnd"/>
      <w:r w:rsidRPr="00D0085F">
        <w:t xml:space="preserve">-Brown, el tecladista </w:t>
      </w:r>
      <w:proofErr w:type="spellStart"/>
      <w:r w:rsidRPr="00D0085F">
        <w:t>Dominic</w:t>
      </w:r>
      <w:proofErr w:type="spellEnd"/>
      <w:r w:rsidRPr="00D0085F">
        <w:t xml:space="preserve"> </w:t>
      </w:r>
      <w:proofErr w:type="spellStart"/>
      <w:r w:rsidRPr="00D0085F">
        <w:t>Craik</w:t>
      </w:r>
      <w:proofErr w:type="spellEnd"/>
      <w:r w:rsidRPr="00D0085F">
        <w:t xml:space="preserve">, el baterista James Price y Philip Blake en el bajo. </w:t>
      </w:r>
      <w:r w:rsidR="008560A2" w:rsidRPr="00D0085F">
        <w:t>E</w:t>
      </w:r>
      <w:r w:rsidR="00874468">
        <w:t xml:space="preserve">ste 2025, el homónimo </w:t>
      </w:r>
      <w:proofErr w:type="spellStart"/>
      <w:r w:rsidR="00874468" w:rsidRPr="00D0085F">
        <w:rPr>
          <w:i/>
          <w:iCs/>
        </w:rPr>
        <w:t>Nothing</w:t>
      </w:r>
      <w:proofErr w:type="spellEnd"/>
      <w:r w:rsidR="00874468" w:rsidRPr="00D0085F">
        <w:rPr>
          <w:i/>
          <w:iCs/>
        </w:rPr>
        <w:t xml:space="preserve"> </w:t>
      </w:r>
      <w:proofErr w:type="spellStart"/>
      <w:r w:rsidR="00874468" w:rsidRPr="00D0085F">
        <w:rPr>
          <w:i/>
          <w:iCs/>
        </w:rPr>
        <w:t>But</w:t>
      </w:r>
      <w:proofErr w:type="spellEnd"/>
      <w:r w:rsidR="00874468" w:rsidRPr="00D0085F">
        <w:rPr>
          <w:i/>
          <w:iCs/>
        </w:rPr>
        <w:t xml:space="preserve"> </w:t>
      </w:r>
      <w:proofErr w:type="spellStart"/>
      <w:r w:rsidR="00874468" w:rsidRPr="00D0085F">
        <w:rPr>
          <w:i/>
          <w:iCs/>
        </w:rPr>
        <w:t>Thieves</w:t>
      </w:r>
      <w:proofErr w:type="spellEnd"/>
      <w:r w:rsidR="00874468" w:rsidRPr="00D0085F">
        <w:t xml:space="preserve"> </w:t>
      </w:r>
      <w:r w:rsidR="00874468">
        <w:t>(2015) cumple 10 años desde su lanzamiento, una celebración constante que trasciende el tiempo</w:t>
      </w:r>
      <w:r w:rsidR="00AD536F">
        <w:t xml:space="preserve">; en 2017 </w:t>
      </w:r>
      <w:r w:rsidR="008560A2" w:rsidRPr="00D0085F">
        <w:t>se ubicó en el número dos de la lista de mejores discos de Reino Unido</w:t>
      </w:r>
      <w:r w:rsidR="00AD536F">
        <w:t xml:space="preserve">. </w:t>
      </w:r>
      <w:proofErr w:type="gramStart"/>
      <w:r w:rsidR="00AD536F">
        <w:t>Por otra parte,</w:t>
      </w:r>
      <w:r w:rsidR="00210438">
        <w:t xml:space="preserve"> </w:t>
      </w:r>
      <w:r w:rsidR="008560A2" w:rsidRPr="00210438">
        <w:rPr>
          <w:i/>
          <w:iCs/>
        </w:rPr>
        <w:t xml:space="preserve">Moral </w:t>
      </w:r>
      <w:proofErr w:type="spellStart"/>
      <w:r w:rsidR="008560A2" w:rsidRPr="00210438">
        <w:rPr>
          <w:i/>
          <w:iCs/>
        </w:rPr>
        <w:t>Panic</w:t>
      </w:r>
      <w:proofErr w:type="spellEnd"/>
      <w:r w:rsidR="00AD536F">
        <w:rPr>
          <w:i/>
          <w:iCs/>
        </w:rPr>
        <w:t xml:space="preserve"> (2020)</w:t>
      </w:r>
      <w:r w:rsidR="008560A2">
        <w:t xml:space="preserve"> recibió grandes críticas por su carácter experimental en </w:t>
      </w:r>
      <w:r w:rsidR="00AD536F">
        <w:t xml:space="preserve">canciones </w:t>
      </w:r>
      <w:r w:rsidR="008560A2">
        <w:t>como</w:t>
      </w:r>
      <w:r w:rsidRPr="00D0085F">
        <w:t xml:space="preserve"> “</w:t>
      </w:r>
      <w:proofErr w:type="spellStart"/>
      <w:r w:rsidRPr="00D0085F">
        <w:t>Impossible</w:t>
      </w:r>
      <w:proofErr w:type="spellEnd"/>
      <w:r w:rsidRPr="00D0085F">
        <w:t xml:space="preserve">”, “Real Love </w:t>
      </w:r>
      <w:proofErr w:type="spellStart"/>
      <w:r w:rsidRPr="00D0085F">
        <w:t>Song</w:t>
      </w:r>
      <w:proofErr w:type="spellEnd"/>
      <w:r w:rsidRPr="00D0085F">
        <w:t>” e “</w:t>
      </w:r>
      <w:proofErr w:type="spellStart"/>
      <w:r w:rsidRPr="00D0085F">
        <w:t>Is</w:t>
      </w:r>
      <w:proofErr w:type="spellEnd"/>
      <w:r w:rsidRPr="00D0085F">
        <w:t xml:space="preserve"> </w:t>
      </w:r>
      <w:proofErr w:type="spellStart"/>
      <w:r w:rsidRPr="00D0085F">
        <w:t>Everybody</w:t>
      </w:r>
      <w:proofErr w:type="spellEnd"/>
      <w:r w:rsidRPr="00D0085F">
        <w:t xml:space="preserve"> </w:t>
      </w:r>
      <w:proofErr w:type="spellStart"/>
      <w:r w:rsidRPr="00D0085F">
        <w:t>Going</w:t>
      </w:r>
      <w:proofErr w:type="spellEnd"/>
      <w:r w:rsidRPr="00D0085F">
        <w:t xml:space="preserve"> </w:t>
      </w:r>
      <w:proofErr w:type="spellStart"/>
      <w:r w:rsidRPr="00D0085F">
        <w:t>Crazy</w:t>
      </w:r>
      <w:proofErr w:type="spellEnd"/>
      <w:r w:rsidRPr="00D0085F">
        <w:t>?</w:t>
      </w:r>
      <w:proofErr w:type="gramEnd"/>
      <w:r w:rsidRPr="00D0085F">
        <w:t>”.</w:t>
      </w:r>
    </w:p>
    <w:p w14:paraId="7BCD17A7" w14:textId="278F6E3A" w:rsidR="00210438" w:rsidRDefault="00874468" w:rsidP="00D0085F">
      <w:r>
        <w:t xml:space="preserve">Su espectáculo es </w:t>
      </w:r>
      <w:r w:rsidRPr="00874468">
        <w:t>una cita obligada para cualquiera que quiera sentir la potencia del rock en su máxima expresión.</w:t>
      </w:r>
      <w:r>
        <w:t xml:space="preserve"> Asegura tus boletos el próximo 3 de septiembre en la Preventa Banamex o bien, en la venta general el 4 de septiembre a través de Ticketmaster o en la taquilla del inmueble. </w:t>
      </w:r>
    </w:p>
    <w:p w14:paraId="4384B4C3" w14:textId="77777777" w:rsidR="00874468" w:rsidRDefault="00874468" w:rsidP="00D0085F"/>
    <w:p w14:paraId="3743A21D" w14:textId="77777777" w:rsidR="00874468" w:rsidRPr="00926427" w:rsidRDefault="00874468" w:rsidP="00874468">
      <w:pPr>
        <w:jc w:val="center"/>
        <w:rPr>
          <w:b/>
          <w:bCs/>
          <w:lang w:val="en-US"/>
        </w:rPr>
      </w:pPr>
      <w:proofErr w:type="spellStart"/>
      <w:r w:rsidRPr="00926427">
        <w:rPr>
          <w:b/>
          <w:bCs/>
          <w:lang w:val="en-US"/>
        </w:rPr>
        <w:t>Conecta</w:t>
      </w:r>
      <w:proofErr w:type="spellEnd"/>
      <w:r w:rsidRPr="00926427">
        <w:rPr>
          <w:b/>
          <w:bCs/>
          <w:lang w:val="en-US"/>
        </w:rPr>
        <w:t xml:space="preserve"> con Nothing </w:t>
      </w:r>
      <w:proofErr w:type="gramStart"/>
      <w:r w:rsidRPr="00926427">
        <w:rPr>
          <w:b/>
          <w:bCs/>
          <w:lang w:val="en-US"/>
        </w:rPr>
        <w:t>But</w:t>
      </w:r>
      <w:proofErr w:type="gramEnd"/>
      <w:r w:rsidRPr="00926427">
        <w:rPr>
          <w:b/>
          <w:bCs/>
          <w:lang w:val="en-US"/>
        </w:rPr>
        <w:t xml:space="preserve"> Thieves:</w:t>
      </w:r>
    </w:p>
    <w:p w14:paraId="38AEF958" w14:textId="77777777" w:rsidR="00874468" w:rsidRPr="00874468" w:rsidRDefault="00874468" w:rsidP="00874468">
      <w:pPr>
        <w:jc w:val="center"/>
        <w:rPr>
          <w:b/>
          <w:bCs/>
        </w:rPr>
      </w:pPr>
      <w:hyperlink r:id="rId5" w:history="1">
        <w:r w:rsidRPr="00874468">
          <w:rPr>
            <w:b/>
          </w:rPr>
          <w:t>FACEBOOK</w:t>
        </w:r>
      </w:hyperlink>
      <w:r w:rsidRPr="00874468">
        <w:rPr>
          <w:b/>
          <w:bCs/>
        </w:rPr>
        <w:t> | </w:t>
      </w:r>
      <w:hyperlink r:id="rId6" w:history="1">
        <w:r w:rsidRPr="00874468">
          <w:rPr>
            <w:b/>
          </w:rPr>
          <w:t>INSTAGRAM</w:t>
        </w:r>
      </w:hyperlink>
      <w:r w:rsidRPr="00874468">
        <w:rPr>
          <w:b/>
          <w:bCs/>
        </w:rPr>
        <w:t> | </w:t>
      </w:r>
      <w:hyperlink r:id="rId7" w:history="1">
        <w:r w:rsidRPr="00874468">
          <w:rPr>
            <w:b/>
          </w:rPr>
          <w:t>YOUTUBE</w:t>
        </w:r>
      </w:hyperlink>
    </w:p>
    <w:p w14:paraId="2BA07166" w14:textId="77777777" w:rsidR="00874468" w:rsidRPr="00874468" w:rsidRDefault="00874468" w:rsidP="00874468">
      <w:pPr>
        <w:jc w:val="center"/>
        <w:rPr>
          <w:b/>
          <w:bCs/>
        </w:rPr>
      </w:pPr>
      <w:r w:rsidRPr="00874468">
        <w:rPr>
          <w:b/>
          <w:bCs/>
        </w:rPr>
        <w:t>Conoce más de este y otros conciertos en:</w:t>
      </w:r>
    </w:p>
    <w:p w14:paraId="73F7B9A2" w14:textId="1760EA9F" w:rsidR="00874468" w:rsidRPr="00874468" w:rsidRDefault="1FD14327" w:rsidP="6F6289F0">
      <w:pPr>
        <w:tabs>
          <w:tab w:val="center" w:pos="4419"/>
          <w:tab w:val="left" w:pos="5940"/>
        </w:tabs>
        <w:jc w:val="center"/>
      </w:pPr>
      <w:r w:rsidRPr="4045020A">
        <w:rPr>
          <w:b/>
          <w:bCs/>
        </w:rPr>
        <w:t xml:space="preserve">                </w:t>
      </w:r>
      <w:r w:rsidRPr="4EC3092A">
        <w:rPr>
          <w:b/>
          <w:bCs/>
        </w:rPr>
        <w:t xml:space="preserve"> </w:t>
      </w:r>
      <w:r w:rsidRPr="52872EE0">
        <w:rPr>
          <w:b/>
          <w:bCs/>
        </w:rPr>
        <w:t xml:space="preserve">   </w:t>
      </w:r>
      <w:r w:rsidRPr="58C58041">
        <w:rPr>
          <w:b/>
          <w:bCs/>
        </w:rPr>
        <w:t xml:space="preserve">  </w:t>
      </w:r>
      <w:hyperlink r:id="rId8" w:history="1">
        <w:r w:rsidR="00087F1C" w:rsidRPr="001210B3">
          <w:rPr>
            <w:rStyle w:val="Hipervnculo"/>
            <w:b/>
          </w:rPr>
          <w:t>www.ocesa.com.mx</w:t>
        </w:r>
      </w:hyperlink>
      <w:r w:rsidR="00874468" w:rsidRPr="00874468">
        <w:rPr>
          <w:b/>
          <w:bCs/>
        </w:rPr>
        <w:tab/>
      </w:r>
    </w:p>
    <w:p w14:paraId="3E43A262" w14:textId="1AEB4CDA" w:rsidR="00874468" w:rsidRPr="00874468" w:rsidRDefault="00874468" w:rsidP="2980AA2F">
      <w:pPr>
        <w:tabs>
          <w:tab w:val="center" w:pos="4419"/>
          <w:tab w:val="left" w:pos="5940"/>
        </w:tabs>
        <w:jc w:val="center"/>
        <w:rPr>
          <w:b/>
          <w:bCs/>
        </w:rPr>
      </w:pPr>
      <w:hyperlink r:id="rId9" w:history="1">
        <w:r w:rsidRPr="00874468">
          <w:rPr>
            <w:b/>
          </w:rPr>
          <w:t>www.tiktok.com/@ocesamx</w:t>
        </w:r>
      </w:hyperlink>
    </w:p>
    <w:p w14:paraId="20ABE5FA" w14:textId="77777777" w:rsidR="00874468" w:rsidRPr="00874468" w:rsidRDefault="00874468" w:rsidP="00874468">
      <w:pPr>
        <w:jc w:val="center"/>
        <w:rPr>
          <w:b/>
          <w:bCs/>
        </w:rPr>
      </w:pPr>
      <w:hyperlink r:id="rId10" w:history="1">
        <w:r w:rsidRPr="00874468">
          <w:rPr>
            <w:b/>
          </w:rPr>
          <w:t>www.facebook.com/ocesamx</w:t>
        </w:r>
      </w:hyperlink>
    </w:p>
    <w:p w14:paraId="7DA25958" w14:textId="77777777" w:rsidR="00874468" w:rsidRPr="00874468" w:rsidRDefault="00874468" w:rsidP="00874468">
      <w:pPr>
        <w:jc w:val="center"/>
        <w:rPr>
          <w:b/>
          <w:bCs/>
        </w:rPr>
      </w:pPr>
      <w:hyperlink r:id="rId11" w:history="1">
        <w:r w:rsidRPr="00874468">
          <w:rPr>
            <w:b/>
          </w:rPr>
          <w:t>www.twitter.com/ocesa_total</w:t>
        </w:r>
      </w:hyperlink>
    </w:p>
    <w:p w14:paraId="584A87A4" w14:textId="77777777" w:rsidR="00874468" w:rsidRPr="00874468" w:rsidRDefault="00874468" w:rsidP="00874468">
      <w:pPr>
        <w:jc w:val="center"/>
        <w:rPr>
          <w:b/>
          <w:bCs/>
        </w:rPr>
      </w:pPr>
      <w:hyperlink r:id="rId12" w:history="1">
        <w:r w:rsidRPr="00874468">
          <w:rPr>
            <w:b/>
          </w:rPr>
          <w:t>www.instagram.com/ocesa</w:t>
        </w:r>
      </w:hyperlink>
    </w:p>
    <w:p w14:paraId="2A271E42" w14:textId="77777777" w:rsidR="00874468" w:rsidRPr="00D0085F" w:rsidRDefault="00874468" w:rsidP="00874468">
      <w:pPr>
        <w:jc w:val="center"/>
      </w:pPr>
    </w:p>
    <w:p w14:paraId="1953E783" w14:textId="77777777" w:rsidR="00D0085F" w:rsidRDefault="00D0085F"/>
    <w:sectPr w:rsidR="00D008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5F"/>
    <w:rsid w:val="00087F1C"/>
    <w:rsid w:val="00210438"/>
    <w:rsid w:val="00243930"/>
    <w:rsid w:val="002973A8"/>
    <w:rsid w:val="002C2B5F"/>
    <w:rsid w:val="002D0984"/>
    <w:rsid w:val="003159D7"/>
    <w:rsid w:val="0032110F"/>
    <w:rsid w:val="003A5903"/>
    <w:rsid w:val="003F22E3"/>
    <w:rsid w:val="00403E95"/>
    <w:rsid w:val="00414EDC"/>
    <w:rsid w:val="00472E7E"/>
    <w:rsid w:val="0050358B"/>
    <w:rsid w:val="005539C9"/>
    <w:rsid w:val="005E1273"/>
    <w:rsid w:val="005E27D5"/>
    <w:rsid w:val="00602AA8"/>
    <w:rsid w:val="00620C6E"/>
    <w:rsid w:val="00623AEF"/>
    <w:rsid w:val="00650687"/>
    <w:rsid w:val="00651F19"/>
    <w:rsid w:val="00673055"/>
    <w:rsid w:val="00676F3E"/>
    <w:rsid w:val="00683F5F"/>
    <w:rsid w:val="006A68E7"/>
    <w:rsid w:val="00715C6D"/>
    <w:rsid w:val="007A6C74"/>
    <w:rsid w:val="008560A2"/>
    <w:rsid w:val="00874468"/>
    <w:rsid w:val="00915A73"/>
    <w:rsid w:val="00926427"/>
    <w:rsid w:val="009F2139"/>
    <w:rsid w:val="009F7958"/>
    <w:rsid w:val="009F7EBC"/>
    <w:rsid w:val="00A23C71"/>
    <w:rsid w:val="00A63C12"/>
    <w:rsid w:val="00A82FFB"/>
    <w:rsid w:val="00AA5115"/>
    <w:rsid w:val="00AD536F"/>
    <w:rsid w:val="00AD7631"/>
    <w:rsid w:val="00AE7762"/>
    <w:rsid w:val="00B331BA"/>
    <w:rsid w:val="00C007CB"/>
    <w:rsid w:val="00C93AE4"/>
    <w:rsid w:val="00D0085F"/>
    <w:rsid w:val="00D13AF4"/>
    <w:rsid w:val="00D17ADF"/>
    <w:rsid w:val="00D32BFE"/>
    <w:rsid w:val="00E54033"/>
    <w:rsid w:val="00F21B05"/>
    <w:rsid w:val="00FB113F"/>
    <w:rsid w:val="00FF4137"/>
    <w:rsid w:val="020C228A"/>
    <w:rsid w:val="04CA94B1"/>
    <w:rsid w:val="050B7509"/>
    <w:rsid w:val="0CC586DA"/>
    <w:rsid w:val="0D3C8A38"/>
    <w:rsid w:val="1BD5C6EB"/>
    <w:rsid w:val="1DD7902C"/>
    <w:rsid w:val="1FD14327"/>
    <w:rsid w:val="2044E247"/>
    <w:rsid w:val="237C3228"/>
    <w:rsid w:val="2980AA2F"/>
    <w:rsid w:val="2C551755"/>
    <w:rsid w:val="344233D5"/>
    <w:rsid w:val="3D23AB01"/>
    <w:rsid w:val="4045020A"/>
    <w:rsid w:val="42131606"/>
    <w:rsid w:val="4A460BC2"/>
    <w:rsid w:val="4DE640EC"/>
    <w:rsid w:val="4EC3092A"/>
    <w:rsid w:val="51EC43EE"/>
    <w:rsid w:val="52872EE0"/>
    <w:rsid w:val="5410DDCD"/>
    <w:rsid w:val="5679C603"/>
    <w:rsid w:val="58C58041"/>
    <w:rsid w:val="5A2F215B"/>
    <w:rsid w:val="5BE36243"/>
    <w:rsid w:val="61C34028"/>
    <w:rsid w:val="666A6672"/>
    <w:rsid w:val="6A997E76"/>
    <w:rsid w:val="6F50D5D9"/>
    <w:rsid w:val="6F6289F0"/>
    <w:rsid w:val="7034DF5A"/>
    <w:rsid w:val="73E95DFB"/>
    <w:rsid w:val="7A95B2E7"/>
    <w:rsid w:val="7D365EBC"/>
    <w:rsid w:val="7FF7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D3F38"/>
  <w15:chartTrackingRefBased/>
  <w15:docId w15:val="{45CDE65C-3D2A-44D8-9DEB-8AEAFB31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D17ADF"/>
  </w:style>
  <w:style w:type="paragraph" w:styleId="Ttulo1">
    <w:name w:val="heading 1"/>
    <w:basedOn w:val="Normal"/>
    <w:next w:val="Normal"/>
    <w:uiPriority w:val="9"/>
    <w:qFormat/>
    <w:rsid w:val="00D00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0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00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00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00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00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D00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D00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D00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leChar1">
    <w:name w:val="Title Char1"/>
    <w:basedOn w:val="Fuentedeprrafopredeter"/>
    <w:uiPriority w:val="10"/>
    <w:rsid w:val="00B3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B3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B331BA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B331BA"/>
    <w:rPr>
      <w:i/>
      <w:iCs/>
      <w:color w:val="0F4761" w:themeColor="accent1" w:themeShade="BF"/>
    </w:rPr>
  </w:style>
  <w:style w:type="paragraph" w:styleId="Prrafodelista">
    <w:name w:val="List Paragraph"/>
    <w:basedOn w:val="Normal"/>
    <w:uiPriority w:val="34"/>
    <w:qFormat/>
    <w:rsid w:val="00D008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8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085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744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4468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D1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D1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D17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D17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D17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D17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D17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D17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D17ADF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/NothingButThieves?src=Linkfire&amp;lId=2802c43c-d733-4490-aaae-7ae89aa77442&amp;cId=d3e103b6-4c47-11e6-9fd0-066c3e7a8751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othingbutthieves" TargetMode="External"/><Relationship Id="rId11" Type="http://schemas.openxmlformats.org/officeDocument/2006/relationships/hyperlink" Target="https://www.twitter.com/ocesa_total" TargetMode="External"/><Relationship Id="rId5" Type="http://schemas.openxmlformats.org/officeDocument/2006/relationships/hyperlink" Target="https://www.facebook.com/NothingButThieves/" TargetMode="Externa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iktok.com/@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Links>
    <vt:vector size="48" baseType="variant">
      <vt:variant>
        <vt:i4>2752562</vt:i4>
      </vt:variant>
      <vt:variant>
        <vt:i4>21</vt:i4>
      </vt:variant>
      <vt:variant>
        <vt:i4>0</vt:i4>
      </vt:variant>
      <vt:variant>
        <vt:i4>5</vt:i4>
      </vt:variant>
      <vt:variant>
        <vt:lpwstr>http://www.instagram.com/ocesa</vt:lpwstr>
      </vt:variant>
      <vt:variant>
        <vt:lpwstr/>
      </vt:variant>
      <vt:variant>
        <vt:i4>65598</vt:i4>
      </vt:variant>
      <vt:variant>
        <vt:i4>18</vt:i4>
      </vt:variant>
      <vt:variant>
        <vt:i4>0</vt:i4>
      </vt:variant>
      <vt:variant>
        <vt:i4>5</vt:i4>
      </vt:variant>
      <vt:variant>
        <vt:lpwstr>https://www.twitter.com/ocesa_total</vt:lpwstr>
      </vt:variant>
      <vt:variant>
        <vt:lpwstr/>
      </vt:variant>
      <vt:variant>
        <vt:i4>3145781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http://www.facebook.com/ocesamx</vt:lpwstr>
      </vt:variant>
      <vt:variant>
        <vt:lpwstr/>
      </vt:variant>
      <vt:variant>
        <vt:i4>2490389</vt:i4>
      </vt:variant>
      <vt:variant>
        <vt:i4>12</vt:i4>
      </vt:variant>
      <vt:variant>
        <vt:i4>0</vt:i4>
      </vt:variant>
      <vt:variant>
        <vt:i4>5</vt:i4>
      </vt:variant>
      <vt:variant>
        <vt:lpwstr>http://www.tiktok.com/@ocesamx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http://www.ocesa.com.mx/</vt:lpwstr>
      </vt:variant>
      <vt:variant>
        <vt:lpwstr/>
      </vt:variant>
      <vt:variant>
        <vt:i4>4128822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https://www.youtube.com/c/NothingButThieves?src=Linkfire&amp;lId=2802c43c-d733-4490-aaae-7ae89aa77442&amp;cId=d3e103b6-4c47-11e6-9fd0-066c3e7a8751</vt:lpwstr>
      </vt:variant>
      <vt:variant>
        <vt:lpwstr/>
      </vt:variant>
      <vt:variant>
        <vt:i4>2949152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https://www.instagram.com/nothingbutthieves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https://www.facebook.com/NothingButThieves/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3</cp:revision>
  <dcterms:created xsi:type="dcterms:W3CDTF">2025-08-29T23:30:00Z</dcterms:created>
  <dcterms:modified xsi:type="dcterms:W3CDTF">2025-08-29T23:32:00Z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20e175a9-3eb2-492d-969f-a87eb39d8fea</vt:lpwstr>
  </property>
</Properties>
</file>