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1BD1" w14:textId="7B18A2BE" w:rsidR="001D49E7" w:rsidRDefault="0015738C" w:rsidP="0015738C">
      <w:pPr>
        <w:jc w:val="right"/>
      </w:pPr>
      <w:r>
        <w:t xml:space="preserve">Kraków, </w:t>
      </w:r>
      <w:r w:rsidR="00B719EA">
        <w:t>2</w:t>
      </w:r>
      <w:r w:rsidR="00A60628">
        <w:t>9</w:t>
      </w:r>
      <w:r>
        <w:t>.0</w:t>
      </w:r>
      <w:r w:rsidR="00B719EA">
        <w:t>8</w:t>
      </w:r>
      <w:r>
        <w:t>.2025</w:t>
      </w:r>
    </w:p>
    <w:p w14:paraId="51E8287A" w14:textId="6087D330" w:rsidR="0015738C" w:rsidRDefault="0015738C" w:rsidP="0015738C">
      <w:r>
        <w:t>INFORMACJA PRASOWA</w:t>
      </w:r>
    </w:p>
    <w:p w14:paraId="2B344841" w14:textId="77777777" w:rsidR="00B719EA" w:rsidRDefault="00B719EA" w:rsidP="001F7828">
      <w:pPr>
        <w:jc w:val="both"/>
        <w:rPr>
          <w:b/>
          <w:bCs/>
        </w:rPr>
      </w:pPr>
    </w:p>
    <w:p w14:paraId="0C8BC258" w14:textId="3A0B1CCA" w:rsidR="002F474C" w:rsidRPr="002F474C" w:rsidRDefault="002F474C" w:rsidP="002F474C">
      <w:pPr>
        <w:jc w:val="center"/>
        <w:rPr>
          <w:b/>
          <w:bCs/>
        </w:rPr>
      </w:pPr>
      <w:r w:rsidRPr="002F474C">
        <w:rPr>
          <w:b/>
          <w:bCs/>
        </w:rPr>
        <w:t>Jesień pełna filmowych dźwięków, tajemnic, natury i literatury. RMF Classic z nową ramówką</w:t>
      </w:r>
    </w:p>
    <w:p w14:paraId="68AB5E31" w14:textId="77777777" w:rsidR="002F474C" w:rsidRPr="002F474C" w:rsidRDefault="002F474C" w:rsidP="00A60628">
      <w:pPr>
        <w:jc w:val="both"/>
        <w:rPr>
          <w:b/>
          <w:bCs/>
        </w:rPr>
      </w:pPr>
      <w:r w:rsidRPr="002F474C">
        <w:rPr>
          <w:b/>
          <w:bCs/>
        </w:rPr>
        <w:t>Od gwiazd kina po tajemnice XX wieku, od pasji czytania po muzykę, która koi przed snem – RMF Classic odsłania jesienną ramówkę pełną premier, konkursów i nowości dla ucha i wyobraźni. Wśród nich m.in. „Aleja Gwiazd”, „Klub Pożeraczy Książek”, magazyn „Muzyka i medycyna” oraz cykl „Enigma”. A 27 października stacja świętować będzie swoje urodziny – oczywiście w rytmie muzyki filmowej.</w:t>
      </w:r>
    </w:p>
    <w:p w14:paraId="11496ECC" w14:textId="77777777" w:rsidR="002F474C" w:rsidRPr="002F474C" w:rsidRDefault="002F474C" w:rsidP="002F474C">
      <w:r w:rsidRPr="002F474C">
        <w:rPr>
          <w:b/>
          <w:bCs/>
        </w:rPr>
        <w:t>Poranki i południa pełne gwiazd i literatury</w:t>
      </w:r>
    </w:p>
    <w:p w14:paraId="492C384A" w14:textId="77777777" w:rsidR="002F474C" w:rsidRPr="002F474C" w:rsidRDefault="002F474C" w:rsidP="00A60628">
      <w:pPr>
        <w:jc w:val="both"/>
      </w:pPr>
      <w:r w:rsidRPr="002F474C">
        <w:t xml:space="preserve">Od poniedziałku do piątku między 10:00 a 14:00 słuchacze RMF Classic wezmą udział w </w:t>
      </w:r>
      <w:r w:rsidRPr="002F474C">
        <w:rPr>
          <w:b/>
          <w:bCs/>
        </w:rPr>
        <w:t>nowym konkursie „Aleja Gwiazd”</w:t>
      </w:r>
      <w:r w:rsidRPr="002F474C">
        <w:t xml:space="preserve"> – codziennej zabawie poświęconej wybitnym postaciom ze świata filmu, sztuki i nauki. Każdego dnia na antenie pojawi się inny bohater, a zadaniem słuchaczy będzie odgadnięcie jego nazwiska na podstawie podpowiedzi prowadzących.</w:t>
      </w:r>
    </w:p>
    <w:p w14:paraId="407840DB" w14:textId="77777777" w:rsidR="002F474C" w:rsidRPr="002F474C" w:rsidRDefault="002F474C" w:rsidP="00A60628">
      <w:pPr>
        <w:jc w:val="both"/>
      </w:pPr>
      <w:r w:rsidRPr="002F474C">
        <w:t xml:space="preserve">W poniedziałkowe popołudnia (14:00-18:00) audycja </w:t>
      </w:r>
      <w:r w:rsidRPr="002F474C">
        <w:rPr>
          <w:b/>
          <w:bCs/>
        </w:rPr>
        <w:t>„Od słowa do słowa”</w:t>
      </w:r>
      <w:r w:rsidRPr="002F474C">
        <w:t xml:space="preserve"> zyska nowy element – </w:t>
      </w:r>
      <w:r w:rsidRPr="002F474C">
        <w:rPr>
          <w:b/>
          <w:bCs/>
        </w:rPr>
        <w:t>„Klub Pożeraczy Książek”</w:t>
      </w:r>
      <w:r w:rsidRPr="002F474C">
        <w:t>. To przestrzeń dla słuchaczy, którzy sami wcielą się w rolę recenzentów. Najciekawsze opinie zostaną zacytowane na antenie, opublikowane na stronie internetowej stacji, a ich autorzy dołączą do grona honorowych „pożeraczy książek”.</w:t>
      </w:r>
    </w:p>
    <w:p w14:paraId="605CE075" w14:textId="77777777" w:rsidR="002F474C" w:rsidRPr="002F474C" w:rsidRDefault="002F474C" w:rsidP="00A60628">
      <w:pPr>
        <w:jc w:val="both"/>
      </w:pPr>
      <w:r w:rsidRPr="002F474C">
        <w:rPr>
          <w:b/>
          <w:bCs/>
        </w:rPr>
        <w:t>Medycyna, natura i sekrety XX wieku</w:t>
      </w:r>
    </w:p>
    <w:p w14:paraId="661BCC9B" w14:textId="77777777" w:rsidR="002F474C" w:rsidRPr="002F474C" w:rsidRDefault="002F474C" w:rsidP="00A60628">
      <w:pPr>
        <w:jc w:val="both"/>
      </w:pPr>
      <w:r w:rsidRPr="002F474C">
        <w:t>Nowością poniedziałkowych wieczorów (18:00–22:00) będzie magazyn</w:t>
      </w:r>
      <w:r w:rsidRPr="002F474C">
        <w:rPr>
          <w:b/>
          <w:bCs/>
        </w:rPr>
        <w:t xml:space="preserve"> „Muzyka i medycyna” </w:t>
      </w:r>
      <w:r w:rsidRPr="002F474C">
        <w:t xml:space="preserve">– audycja o przełomowych odkryciach XXI wieku, nowinkach biotechnologii i sztucznej inteligencji w służbie zdrowia. Pojawią się w niej rozmowy z ekspertami, recenzje książek psychologicznych i rozwojowych, fragmenty podcastów „Małopolska Akademia Rodzica”, a także muzyczne nawiązania do kultowych filmowych lekarzy i seriali – od „Bogów” po „Dr </w:t>
      </w:r>
      <w:proofErr w:type="spellStart"/>
      <w:r w:rsidRPr="002F474C">
        <w:t>House’a</w:t>
      </w:r>
      <w:proofErr w:type="spellEnd"/>
      <w:r w:rsidRPr="002F474C">
        <w:t>”.</w:t>
      </w:r>
    </w:p>
    <w:p w14:paraId="538549EC" w14:textId="77777777" w:rsidR="002F474C" w:rsidRPr="002F474C" w:rsidRDefault="002F474C" w:rsidP="00A60628">
      <w:pPr>
        <w:jc w:val="both"/>
      </w:pPr>
      <w:r w:rsidRPr="002F474C">
        <w:t xml:space="preserve">Nową odsłonę zyska wtorkowy magazyn </w:t>
      </w:r>
      <w:r w:rsidRPr="002F474C">
        <w:rPr>
          <w:b/>
          <w:bCs/>
        </w:rPr>
        <w:t>„Głos Natury”</w:t>
      </w:r>
      <w:r w:rsidRPr="002F474C">
        <w:t xml:space="preserve"> (14:00–18:00) – w programie obok tematów ekologicznych znajdą się także opowieści o świecie przyrody, geografii i zwierząt. Obok rozmów o zmianach klimatycznych czy ochronie środowiska pojawią się też historie o domowych pupilach i ciekawostki dla miłośników zwierząt.</w:t>
      </w:r>
    </w:p>
    <w:p w14:paraId="3B71C6FD" w14:textId="77777777" w:rsidR="002F474C" w:rsidRPr="002F474C" w:rsidRDefault="002F474C" w:rsidP="00A60628">
      <w:pPr>
        <w:jc w:val="both"/>
      </w:pPr>
      <w:r w:rsidRPr="002F474C">
        <w:t xml:space="preserve">Kolejną nowością będzie piątkowy cykl </w:t>
      </w:r>
      <w:r w:rsidRPr="002F474C">
        <w:rPr>
          <w:b/>
          <w:bCs/>
        </w:rPr>
        <w:t>„Enigma”</w:t>
      </w:r>
      <w:r w:rsidRPr="002F474C">
        <w:t xml:space="preserve"> (22:00) autorstwa Przemysława Semczuka – specjalisty od zagadek XX wieku. To program o sekretach i mrocznych epizodach z życia znanych pisarzy, bankierów, lotników czy artystów – historia opowiedziana od strony tajemnic i niedopowiedzeń, które przez lata były ukrywane przed opinią publiczną.</w:t>
      </w:r>
    </w:p>
    <w:p w14:paraId="16EBB31A" w14:textId="77777777" w:rsidR="002F474C" w:rsidRPr="002F474C" w:rsidRDefault="002F474C" w:rsidP="00A60628">
      <w:pPr>
        <w:jc w:val="both"/>
      </w:pPr>
      <w:r w:rsidRPr="002F474C">
        <w:t xml:space="preserve">– </w:t>
      </w:r>
      <w:r w:rsidRPr="002F474C">
        <w:rPr>
          <w:i/>
          <w:iCs/>
        </w:rPr>
        <w:t>Jesienna ramówka RMF Classic to ukłon w stronę naszych słuchaczy – tych, którzy kochają kino, literaturę, naukę i dobre historie. Wprowadzamy nowe pasma, rozwijamy sprawdzone formaty i proponujemy audycje, które najpierw pobudzają ciekawość, a potem dają chwilę wytchnienia</w:t>
      </w:r>
      <w:r w:rsidRPr="002F474C">
        <w:t xml:space="preserve"> – komentuje </w:t>
      </w:r>
      <w:r w:rsidRPr="002F474C">
        <w:rPr>
          <w:b/>
          <w:bCs/>
        </w:rPr>
        <w:t>Paweł Pawlik, Dyrektor Programowy RMF Classic</w:t>
      </w:r>
      <w:r w:rsidRPr="002F474C">
        <w:t>.</w:t>
      </w:r>
    </w:p>
    <w:p w14:paraId="6B42A217" w14:textId="77777777" w:rsidR="002F474C" w:rsidRPr="002F474C" w:rsidRDefault="002F474C" w:rsidP="00A60628">
      <w:pPr>
        <w:jc w:val="both"/>
      </w:pPr>
      <w:r w:rsidRPr="002F474C">
        <w:rPr>
          <w:b/>
          <w:bCs/>
        </w:rPr>
        <w:t>„Fabryka Snów” – codzienny rytuał na dobranoc</w:t>
      </w:r>
    </w:p>
    <w:p w14:paraId="76514EA7" w14:textId="77777777" w:rsidR="002F474C" w:rsidRPr="002F474C" w:rsidRDefault="002F474C" w:rsidP="00A60628">
      <w:pPr>
        <w:jc w:val="both"/>
      </w:pPr>
      <w:r w:rsidRPr="002F474C">
        <w:lastRenderedPageBreak/>
        <w:t xml:space="preserve">Nowym pasmem w ramówce będzie również </w:t>
      </w:r>
      <w:r w:rsidRPr="002F474C">
        <w:rPr>
          <w:b/>
          <w:bCs/>
        </w:rPr>
        <w:t>„Fabryka snów”</w:t>
      </w:r>
      <w:r w:rsidRPr="002F474C">
        <w:t xml:space="preserve"> (</w:t>
      </w:r>
      <w:proofErr w:type="spellStart"/>
      <w:r w:rsidRPr="002F474C">
        <w:t>pn</w:t>
      </w:r>
      <w:proofErr w:type="spellEnd"/>
      <w:r w:rsidRPr="002F474C">
        <w:t>–</w:t>
      </w:r>
      <w:proofErr w:type="spellStart"/>
      <w:r w:rsidRPr="002F474C">
        <w:t>pt</w:t>
      </w:r>
      <w:proofErr w:type="spellEnd"/>
      <w:r w:rsidRPr="002F474C">
        <w:t xml:space="preserve"> 23:00). To godzina relaksu i wyciszenia – muzyka dobrana tak, by pomagała zasnąć, filmowe ciekawostki i sennik dla spokojnego zakończenia dnia.</w:t>
      </w:r>
    </w:p>
    <w:p w14:paraId="28435814" w14:textId="77777777" w:rsidR="002F474C" w:rsidRPr="002F474C" w:rsidRDefault="002F474C" w:rsidP="00A60628">
      <w:pPr>
        <w:jc w:val="both"/>
      </w:pPr>
      <w:r w:rsidRPr="002F474C">
        <w:rPr>
          <w:b/>
          <w:bCs/>
        </w:rPr>
        <w:t>Urodziny RMF Classic w rytmie muzyki filmowej</w:t>
      </w:r>
    </w:p>
    <w:p w14:paraId="3A96B109" w14:textId="77777777" w:rsidR="002F474C" w:rsidRPr="002F474C" w:rsidRDefault="002F474C" w:rsidP="00A60628">
      <w:pPr>
        <w:jc w:val="both"/>
      </w:pPr>
      <w:r w:rsidRPr="002F474C">
        <w:t xml:space="preserve">Jednym z najważniejszych punktów jesiennej ramówki będzie </w:t>
      </w:r>
      <w:r w:rsidRPr="002F474C">
        <w:rPr>
          <w:b/>
          <w:bCs/>
        </w:rPr>
        <w:t>Dzień Muzyki Filmowej</w:t>
      </w:r>
      <w:r w:rsidRPr="002F474C">
        <w:t xml:space="preserve">, organizowany przez RMF Classic już po raz drugi – </w:t>
      </w:r>
      <w:r w:rsidRPr="002F474C">
        <w:rPr>
          <w:b/>
          <w:bCs/>
        </w:rPr>
        <w:t>dokładnie w dniu urodzin stacji, 27 października</w:t>
      </w:r>
      <w:r w:rsidRPr="002F474C">
        <w:t xml:space="preserve">. Odliczanie do tego wydarzenia rozpocznie konkurs w mediach społecznościowych – słuchacze będą mogli spróbować swoich sił, nagrywając </w:t>
      </w:r>
      <w:proofErr w:type="spellStart"/>
      <w:r w:rsidRPr="002F474C">
        <w:t>cover</w:t>
      </w:r>
      <w:proofErr w:type="spellEnd"/>
      <w:r w:rsidRPr="002F474C">
        <w:t xml:space="preserve"> wybranego przez siebie tematu muzyki filmowej.</w:t>
      </w:r>
    </w:p>
    <w:p w14:paraId="421281D5" w14:textId="77777777" w:rsidR="002F474C" w:rsidRPr="002F474C" w:rsidRDefault="002F474C" w:rsidP="00A60628">
      <w:pPr>
        <w:jc w:val="both"/>
      </w:pPr>
      <w:r w:rsidRPr="002F474C">
        <w:t xml:space="preserve">Jesienią na antenie pojawi się </w:t>
      </w:r>
      <w:r w:rsidRPr="002F474C">
        <w:rPr>
          <w:b/>
          <w:bCs/>
        </w:rPr>
        <w:t>drugi sezon cyklu „Siedmiu Wspaniałych muzyki filmowej”</w:t>
      </w:r>
      <w:r w:rsidRPr="002F474C">
        <w:t xml:space="preserve">, poświęcony kolejnym wybitnym kompozytorom tego gatunku oraz </w:t>
      </w:r>
      <w:r w:rsidRPr="002F474C">
        <w:rPr>
          <w:b/>
          <w:bCs/>
        </w:rPr>
        <w:t>„Wielki Plebiscyt na Filmowy Przebój Wszech Czasów”</w:t>
      </w:r>
      <w:r w:rsidRPr="002F474C">
        <w:t>. Tego dnia na antenie zabrzmi zwycięska setka utworów, wybranych spośród 300 propozycji.</w:t>
      </w:r>
    </w:p>
    <w:p w14:paraId="5B0BA0DE" w14:textId="77777777" w:rsidR="002F474C" w:rsidRPr="002F474C" w:rsidRDefault="002F474C" w:rsidP="00A60628">
      <w:pPr>
        <w:jc w:val="both"/>
      </w:pPr>
      <w:r w:rsidRPr="002F474C">
        <w:t>„</w:t>
      </w:r>
      <w:r w:rsidRPr="002F474C">
        <w:rPr>
          <w:b/>
          <w:bCs/>
        </w:rPr>
        <w:t>Lista Przebojów Muzyki Filmowej</w:t>
      </w:r>
      <w:r w:rsidRPr="002F474C">
        <w:t xml:space="preserve">” zyska natomiast nowy element – konkurs </w:t>
      </w:r>
      <w:r w:rsidRPr="002F474C">
        <w:rPr>
          <w:b/>
          <w:bCs/>
        </w:rPr>
        <w:t>„Zostaw głos”</w:t>
      </w:r>
      <w:r w:rsidRPr="002F474C">
        <w:t>, dzięki któremu fani programu będą mogli dosłownie zostawić swój głos na automatycznej sekretarce, a wybrane nagrania trafią na antenę.</w:t>
      </w:r>
    </w:p>
    <w:p w14:paraId="68275257" w14:textId="77777777" w:rsidR="002F474C" w:rsidRPr="002F474C" w:rsidRDefault="002F474C" w:rsidP="00A60628">
      <w:pPr>
        <w:jc w:val="both"/>
      </w:pPr>
      <w:r w:rsidRPr="002F474C">
        <w:t xml:space="preserve">– </w:t>
      </w:r>
      <w:r w:rsidRPr="002F474C">
        <w:rPr>
          <w:i/>
          <w:iCs/>
        </w:rPr>
        <w:t>Dzień Muzyki Filmowej to dla nas wielkie święto kina i dźwięku, które obchodzimy razem ze słuchaczami dokładnie w dniu naszych urodzin. Trudno wyobrazić sobie lepszą oprawę tego dnia niż największe filmowe hity wszech czasów</w:t>
      </w:r>
      <w:r w:rsidRPr="002F474C">
        <w:t xml:space="preserve"> – </w:t>
      </w:r>
      <w:r w:rsidRPr="002F474C">
        <w:rPr>
          <w:b/>
          <w:bCs/>
        </w:rPr>
        <w:t>mówi Magdalena Wojewoda – Mleczko, Dyrektor Muzyczna RMF Classic.</w:t>
      </w:r>
    </w:p>
    <w:p w14:paraId="478ED0CF" w14:textId="77777777" w:rsidR="002F474C" w:rsidRPr="002F474C" w:rsidRDefault="002F474C" w:rsidP="002F474C"/>
    <w:p w14:paraId="34FF6011" w14:textId="4CED830B" w:rsidR="0015738C" w:rsidRPr="0046721F" w:rsidRDefault="0015738C" w:rsidP="00BD6DF6"/>
    <w:sectPr w:rsidR="0015738C" w:rsidRPr="0046721F" w:rsidSect="00F9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48BFA" w14:textId="77777777" w:rsidR="00426B7C" w:rsidRDefault="00426B7C" w:rsidP="00F92223">
      <w:pPr>
        <w:spacing w:after="0" w:line="240" w:lineRule="auto"/>
      </w:pPr>
      <w:r>
        <w:separator/>
      </w:r>
    </w:p>
  </w:endnote>
  <w:endnote w:type="continuationSeparator" w:id="0">
    <w:p w14:paraId="12953AFD" w14:textId="77777777" w:rsidR="00426B7C" w:rsidRDefault="00426B7C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3F47" w14:textId="77777777" w:rsidR="00853AD0" w:rsidRDefault="00853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62D5" w14:textId="1641FEBF" w:rsidR="00F92223" w:rsidRDefault="00371211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3EFF25B" wp14:editId="44414006">
          <wp:extent cx="6461760" cy="2057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0473" w14:textId="77777777" w:rsidR="00853AD0" w:rsidRDefault="00853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249C" w14:textId="77777777" w:rsidR="00426B7C" w:rsidRDefault="00426B7C" w:rsidP="00F92223">
      <w:pPr>
        <w:spacing w:after="0" w:line="240" w:lineRule="auto"/>
      </w:pPr>
      <w:r>
        <w:separator/>
      </w:r>
    </w:p>
  </w:footnote>
  <w:footnote w:type="continuationSeparator" w:id="0">
    <w:p w14:paraId="2DE6FF2D" w14:textId="77777777" w:rsidR="00426B7C" w:rsidRDefault="00426B7C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D231" w14:textId="77777777" w:rsidR="00853AD0" w:rsidRDefault="00853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ECD3" w14:textId="6A153439" w:rsidR="00F92223" w:rsidRDefault="00371211">
    <w:pPr>
      <w:pStyle w:val="Nagwek"/>
    </w:pPr>
    <w:r>
      <w:rPr>
        <w:noProof/>
        <w:lang w:eastAsia="pl-PL"/>
      </w:rPr>
      <w:drawing>
        <wp:inline distT="0" distB="0" distL="0" distR="0" wp14:anchorId="182238F6" wp14:editId="64AA0881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43D2" w14:textId="77777777" w:rsidR="00853AD0" w:rsidRDefault="00853A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61081"/>
    <w:multiLevelType w:val="multilevel"/>
    <w:tmpl w:val="CE5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77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8C"/>
    <w:rsid w:val="00004CD1"/>
    <w:rsid w:val="0004423C"/>
    <w:rsid w:val="00062ACD"/>
    <w:rsid w:val="0009698C"/>
    <w:rsid w:val="000F6009"/>
    <w:rsid w:val="00102F63"/>
    <w:rsid w:val="00143D55"/>
    <w:rsid w:val="0015709C"/>
    <w:rsid w:val="0015738C"/>
    <w:rsid w:val="00157A41"/>
    <w:rsid w:val="001C49F6"/>
    <w:rsid w:val="001D49E7"/>
    <w:rsid w:val="001F7828"/>
    <w:rsid w:val="00237CA0"/>
    <w:rsid w:val="002464A2"/>
    <w:rsid w:val="00275B30"/>
    <w:rsid w:val="002F474C"/>
    <w:rsid w:val="00371211"/>
    <w:rsid w:val="00381C88"/>
    <w:rsid w:val="0039057D"/>
    <w:rsid w:val="003F63BB"/>
    <w:rsid w:val="004116A1"/>
    <w:rsid w:val="00426B7C"/>
    <w:rsid w:val="0046596C"/>
    <w:rsid w:val="0046721F"/>
    <w:rsid w:val="004A088B"/>
    <w:rsid w:val="004B0069"/>
    <w:rsid w:val="004B0F20"/>
    <w:rsid w:val="005440AE"/>
    <w:rsid w:val="00554F05"/>
    <w:rsid w:val="00561485"/>
    <w:rsid w:val="00574823"/>
    <w:rsid w:val="005A1C96"/>
    <w:rsid w:val="005E5D6B"/>
    <w:rsid w:val="00635DBD"/>
    <w:rsid w:val="00676CB5"/>
    <w:rsid w:val="006B620F"/>
    <w:rsid w:val="006F6917"/>
    <w:rsid w:val="00805519"/>
    <w:rsid w:val="00847A54"/>
    <w:rsid w:val="00853AD0"/>
    <w:rsid w:val="00862858"/>
    <w:rsid w:val="00883E71"/>
    <w:rsid w:val="008B1271"/>
    <w:rsid w:val="008C2A46"/>
    <w:rsid w:val="008E54EF"/>
    <w:rsid w:val="008E6550"/>
    <w:rsid w:val="008E7280"/>
    <w:rsid w:val="00944415"/>
    <w:rsid w:val="0095043F"/>
    <w:rsid w:val="00981912"/>
    <w:rsid w:val="009B24F1"/>
    <w:rsid w:val="009D2563"/>
    <w:rsid w:val="00A01F46"/>
    <w:rsid w:val="00A13FA5"/>
    <w:rsid w:val="00A60628"/>
    <w:rsid w:val="00A82D58"/>
    <w:rsid w:val="00A958C8"/>
    <w:rsid w:val="00AD439D"/>
    <w:rsid w:val="00B1113C"/>
    <w:rsid w:val="00B15F9A"/>
    <w:rsid w:val="00B43C1D"/>
    <w:rsid w:val="00B719EA"/>
    <w:rsid w:val="00B77702"/>
    <w:rsid w:val="00B81F48"/>
    <w:rsid w:val="00B908C9"/>
    <w:rsid w:val="00BA3239"/>
    <w:rsid w:val="00BC3BCD"/>
    <w:rsid w:val="00BD6DF6"/>
    <w:rsid w:val="00C00862"/>
    <w:rsid w:val="00C111A5"/>
    <w:rsid w:val="00C52E93"/>
    <w:rsid w:val="00CB2AFC"/>
    <w:rsid w:val="00CB3096"/>
    <w:rsid w:val="00CE6C07"/>
    <w:rsid w:val="00D50051"/>
    <w:rsid w:val="00D56348"/>
    <w:rsid w:val="00E147D5"/>
    <w:rsid w:val="00E22CC0"/>
    <w:rsid w:val="00E27AB4"/>
    <w:rsid w:val="00E30B8F"/>
    <w:rsid w:val="00E30EAA"/>
    <w:rsid w:val="00E5172F"/>
    <w:rsid w:val="00E55ABA"/>
    <w:rsid w:val="00E77D80"/>
    <w:rsid w:val="00E8291E"/>
    <w:rsid w:val="00E908B6"/>
    <w:rsid w:val="00E96B63"/>
    <w:rsid w:val="00EA6D21"/>
    <w:rsid w:val="00EB2B41"/>
    <w:rsid w:val="00ED7A63"/>
    <w:rsid w:val="00EF1130"/>
    <w:rsid w:val="00F152C4"/>
    <w:rsid w:val="00F25FD8"/>
    <w:rsid w:val="00F5140C"/>
    <w:rsid w:val="00F83456"/>
    <w:rsid w:val="00F86E0F"/>
    <w:rsid w:val="00F92223"/>
    <w:rsid w:val="00FA522E"/>
    <w:rsid w:val="00FB072F"/>
    <w:rsid w:val="00FB156C"/>
    <w:rsid w:val="00FB3C79"/>
    <w:rsid w:val="00FB4433"/>
    <w:rsid w:val="00F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05EA9"/>
  <w15:chartTrackingRefBased/>
  <w15:docId w15:val="{E13C7301-3101-4CBC-8893-2223BCC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semiHidden/>
    <w:unhideWhenUsed/>
    <w:rsid w:val="00157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573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12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2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1C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RMF%20Classi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RMF Classic</Template>
  <TotalTime>7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Karolina Czepkiewicz</cp:lastModifiedBy>
  <cp:revision>4</cp:revision>
  <dcterms:created xsi:type="dcterms:W3CDTF">2025-08-28T20:10:00Z</dcterms:created>
  <dcterms:modified xsi:type="dcterms:W3CDTF">2025-08-29T14:19:00Z</dcterms:modified>
</cp:coreProperties>
</file>