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68D76" w14:textId="718C8D56" w:rsidR="009F7EBC" w:rsidRDefault="00012B25" w:rsidP="00012B25">
      <w:pPr>
        <w:jc w:val="center"/>
      </w:pPr>
      <w:r>
        <w:rPr>
          <w:noProof/>
        </w:rPr>
        <w:drawing>
          <wp:inline distT="0" distB="0" distL="0" distR="0" wp14:anchorId="38170E22" wp14:editId="50E00319">
            <wp:extent cx="1759040" cy="768389"/>
            <wp:effectExtent l="0" t="0" r="0" b="0"/>
            <wp:docPr id="320616675" name="Imagen 1" descr="Dibujo en blanco y negr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C78EDBAA-EA37-4AAC-8892-95110DC040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16675" name="Imagen 1" descr="Dibujo en blanco y negro&#10;&#10;El contenido generado por IA puede ser incorrec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040" cy="76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9144" w14:textId="77777777" w:rsidR="00012B25" w:rsidRPr="00A7595A" w:rsidRDefault="00012B25" w:rsidP="00012B25">
      <w:pPr>
        <w:jc w:val="center"/>
        <w:rPr>
          <w:b/>
          <w:bCs/>
          <w:sz w:val="48"/>
          <w:szCs w:val="48"/>
        </w:rPr>
      </w:pPr>
      <w:r w:rsidRPr="00A7595A">
        <w:rPr>
          <w:b/>
          <w:bCs/>
          <w:sz w:val="48"/>
          <w:szCs w:val="48"/>
        </w:rPr>
        <w:t>Halsey</w:t>
      </w:r>
    </w:p>
    <w:p w14:paraId="68B98FA2" w14:textId="57840D49" w:rsidR="00A7595A" w:rsidRPr="00A7595A" w:rsidRDefault="00A7595A" w:rsidP="00A7595A">
      <w:pPr>
        <w:jc w:val="center"/>
        <w:rPr>
          <w:b/>
          <w:bCs/>
          <w:sz w:val="48"/>
          <w:szCs w:val="48"/>
        </w:rPr>
      </w:pPr>
      <w:r w:rsidRPr="0489FA51">
        <w:rPr>
          <w:b/>
          <w:bCs/>
          <w:sz w:val="48"/>
          <w:szCs w:val="48"/>
        </w:rPr>
        <w:t xml:space="preserve">Halsey anuncia su gira internacional </w:t>
      </w:r>
      <w:r w:rsidRPr="0489FA51">
        <w:rPr>
          <w:b/>
          <w:bCs/>
          <w:i/>
          <w:iCs/>
          <w:sz w:val="48"/>
          <w:szCs w:val="48"/>
        </w:rPr>
        <w:t>Back to Badlands 2025-2026</w:t>
      </w:r>
      <w:r w:rsidRPr="0489FA51">
        <w:rPr>
          <w:b/>
          <w:bCs/>
          <w:sz w:val="48"/>
          <w:szCs w:val="48"/>
        </w:rPr>
        <w:t xml:space="preserve"> para celebrar el 10º aniversario de su primer </w:t>
      </w:r>
      <w:r w:rsidR="24534D87" w:rsidRPr="0489FA51">
        <w:rPr>
          <w:b/>
          <w:bCs/>
          <w:sz w:val="48"/>
          <w:szCs w:val="48"/>
        </w:rPr>
        <w:t>disco</w:t>
      </w:r>
    </w:p>
    <w:p w14:paraId="68E3D9B5" w14:textId="38C81AD1" w:rsidR="00A7595A" w:rsidRPr="00A7595A" w:rsidRDefault="00A7595A" w:rsidP="00A7595A">
      <w:pPr>
        <w:jc w:val="center"/>
      </w:pPr>
      <w:r w:rsidRPr="00A7595A">
        <w:t xml:space="preserve">El nuevo álbum </w:t>
      </w:r>
      <w:r w:rsidRPr="00A7595A">
        <w:rPr>
          <w:i/>
          <w:iCs/>
        </w:rPr>
        <w:t>Badlands Anthology</w:t>
      </w:r>
      <w:r w:rsidRPr="00A7595A">
        <w:t xml:space="preserve"> estará disponible en vinilo y en todas las plataformas de </w:t>
      </w:r>
      <w:r w:rsidRPr="00A7595A">
        <w:rPr>
          <w:i/>
          <w:iCs/>
        </w:rPr>
        <w:t>streaming</w:t>
      </w:r>
      <w:r w:rsidRPr="00A7595A">
        <w:t xml:space="preserve"> el 29 de agosto.</w:t>
      </w:r>
    </w:p>
    <w:p w14:paraId="64B5E0FA" w14:textId="3C82D038" w:rsidR="00A7595A" w:rsidRPr="00A7595A" w:rsidRDefault="00A7595A" w:rsidP="00A7595A">
      <w:pPr>
        <w:jc w:val="center"/>
      </w:pPr>
      <w:r>
        <w:t>¡Pre - gu</w:t>
      </w:r>
      <w:r w:rsidR="51E0C484">
        <w:t>á</w:t>
      </w:r>
      <w:r>
        <w:t xml:space="preserve">rdalo </w:t>
      </w:r>
      <w:hyperlink r:id="rId5">
        <w:r w:rsidRPr="0489FA51">
          <w:rPr>
            <w:rStyle w:val="Hyperlink"/>
          </w:rPr>
          <w:t>aquí</w:t>
        </w:r>
      </w:hyperlink>
      <w:r>
        <w:t>!</w:t>
      </w:r>
    </w:p>
    <w:p w14:paraId="5A2328C5" w14:textId="09BF779A" w:rsidR="00A7595A" w:rsidRPr="004C7474" w:rsidRDefault="00A7595A" w:rsidP="004C7474">
      <w:pPr>
        <w:jc w:val="center"/>
      </w:pPr>
      <w:r w:rsidRPr="0489FA51">
        <w:rPr>
          <w:i/>
          <w:iCs/>
        </w:rPr>
        <w:t>BADLANDS</w:t>
      </w:r>
      <w:r>
        <w:t xml:space="preserve"> (2015): </w:t>
      </w:r>
      <w:r w:rsidR="095919CE">
        <w:t>Es u</w:t>
      </w:r>
      <w:r>
        <w:t xml:space="preserve">no de los únicos álbumes </w:t>
      </w:r>
      <w:r w:rsidR="008F722F">
        <w:t>de</w:t>
      </w:r>
      <w:r>
        <w:t xml:space="preserve"> la historia en el que cada canción ha sido certificada oro, platino o multiplatino por la RIAA.</w:t>
      </w:r>
    </w:p>
    <w:p w14:paraId="07B6CE25" w14:textId="21B9CEC3" w:rsidR="00012B25" w:rsidRPr="004C7474" w:rsidRDefault="00012B25" w:rsidP="00012B25">
      <w:pPr>
        <w:jc w:val="center"/>
        <w:rPr>
          <w:b/>
          <w:bCs/>
        </w:rPr>
      </w:pPr>
      <w:r w:rsidRPr="004C7474">
        <w:rPr>
          <w:b/>
          <w:bCs/>
        </w:rPr>
        <w:t xml:space="preserve">Pabellón Oeste - 22 de </w:t>
      </w:r>
      <w:r w:rsidR="00FD7554" w:rsidRPr="004C7474">
        <w:rPr>
          <w:b/>
          <w:bCs/>
        </w:rPr>
        <w:t>octubre</w:t>
      </w:r>
      <w:r w:rsidRPr="004C7474">
        <w:rPr>
          <w:b/>
          <w:bCs/>
        </w:rPr>
        <w:t xml:space="preserve">, 2025 </w:t>
      </w:r>
    </w:p>
    <w:p w14:paraId="06D5176B" w14:textId="7C3A4B77" w:rsidR="00012B25" w:rsidRDefault="00012B25" w:rsidP="00844663">
      <w:pPr>
        <w:jc w:val="center"/>
        <w:rPr>
          <w:b/>
          <w:bCs/>
        </w:rPr>
      </w:pPr>
      <w:r w:rsidRPr="004C7474">
        <w:rPr>
          <w:b/>
          <w:bCs/>
        </w:rPr>
        <w:t xml:space="preserve">Preventa Banamex: </w:t>
      </w:r>
      <w:r w:rsidR="008F722F">
        <w:rPr>
          <w:b/>
          <w:bCs/>
        </w:rPr>
        <w:t>4</w:t>
      </w:r>
      <w:r w:rsidRPr="004C7474">
        <w:rPr>
          <w:b/>
          <w:bCs/>
        </w:rPr>
        <w:t xml:space="preserve"> de </w:t>
      </w:r>
      <w:r w:rsidR="00FD7554" w:rsidRPr="004C7474">
        <w:rPr>
          <w:b/>
          <w:bCs/>
        </w:rPr>
        <w:t>septiembre</w:t>
      </w:r>
      <w:r w:rsidRPr="004C7474">
        <w:rPr>
          <w:b/>
          <w:bCs/>
        </w:rPr>
        <w:t xml:space="preserve"> - 11:00 am</w:t>
      </w:r>
    </w:p>
    <w:p w14:paraId="1B0C6978" w14:textId="4636EAB3" w:rsidR="009108CF" w:rsidRDefault="009108CF" w:rsidP="00844663">
      <w:pPr>
        <w:jc w:val="center"/>
        <w:rPr>
          <w:b/>
          <w:bCs/>
        </w:rPr>
      </w:pPr>
      <w:r>
        <w:rPr>
          <w:rFonts w:ascii="Calibri" w:eastAsia="Calibri" w:hAnsi="Calibri" w:cs="Calibri"/>
          <w:b/>
          <w:noProof/>
          <w:color w:val="FF0000"/>
          <w:sz w:val="26"/>
          <w:szCs w:val="26"/>
        </w:rPr>
        <w:drawing>
          <wp:inline distT="114300" distB="114300" distL="114300" distR="114300" wp14:anchorId="43D6A128" wp14:editId="40BA6F6A">
            <wp:extent cx="2233613" cy="3339680"/>
            <wp:effectExtent l="0" t="0" r="0" b="0"/>
            <wp:docPr id="1" name="image2.png" descr="Imagen que contiene 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Imagen que contiene Texto&#10;&#10;El contenido generado por IA puede ser incorrecto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3339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5F1FA8" w14:textId="77777777" w:rsidR="009108CF" w:rsidRPr="004C7474" w:rsidRDefault="009108CF" w:rsidP="00844663">
      <w:pPr>
        <w:jc w:val="center"/>
        <w:rPr>
          <w:b/>
          <w:bCs/>
        </w:rPr>
      </w:pPr>
    </w:p>
    <w:p w14:paraId="3A8CE347" w14:textId="3DD2A08E" w:rsidR="009E1D75" w:rsidRPr="009E1D75" w:rsidRDefault="009E1D75" w:rsidP="009E1D75">
      <w:pPr>
        <w:rPr>
          <w:i/>
          <w:iCs/>
        </w:rPr>
      </w:pPr>
      <w:r w:rsidRPr="009E1D75">
        <w:t xml:space="preserve">La artista </w:t>
      </w:r>
      <w:r w:rsidRPr="009E1D75">
        <w:rPr>
          <w:b/>
          <w:bCs/>
        </w:rPr>
        <w:t>Halsey</w:t>
      </w:r>
      <w:r w:rsidRPr="009E1D75">
        <w:t>, galardonada con un Disco de Diamante y nominada a los premios GRAMMY®, continúa la celebración por el décimo aniversario de su</w:t>
      </w:r>
      <w:r w:rsidR="0077724D">
        <w:t xml:space="preserve"> álbum debut</w:t>
      </w:r>
      <w:r w:rsidRPr="009E1D75">
        <w:t xml:space="preserve"> </w:t>
      </w:r>
      <w:r w:rsidR="00136A53">
        <w:t>triple platino</w:t>
      </w:r>
      <w:r w:rsidR="0077724D">
        <w:t>,</w:t>
      </w:r>
      <w:r w:rsidRPr="009E1D75">
        <w:t xml:space="preserve"> </w:t>
      </w:r>
      <w:r w:rsidRPr="009E1D75">
        <w:rPr>
          <w:b/>
          <w:bCs/>
          <w:i/>
          <w:iCs/>
        </w:rPr>
        <w:t>BADLANDS</w:t>
      </w:r>
      <w:r w:rsidR="009108CF">
        <w:rPr>
          <w:b/>
          <w:bCs/>
          <w:i/>
          <w:iCs/>
        </w:rPr>
        <w:t xml:space="preserve"> (2015)</w:t>
      </w:r>
      <w:r w:rsidRPr="009E1D75">
        <w:t xml:space="preserve">, con el anuncio de su gira </w:t>
      </w:r>
      <w:r w:rsidRPr="009E1D75">
        <w:rPr>
          <w:b/>
          <w:bCs/>
          <w:i/>
          <w:iCs/>
        </w:rPr>
        <w:t>Back to Badlands Tour</w:t>
      </w:r>
      <w:r w:rsidRPr="009E1D75">
        <w:rPr>
          <w:i/>
          <w:iCs/>
        </w:rPr>
        <w:t>.</w:t>
      </w:r>
    </w:p>
    <w:p w14:paraId="45B35C14" w14:textId="14CE8308" w:rsidR="009E1D75" w:rsidRPr="009E1D75" w:rsidRDefault="009E1D75" w:rsidP="009E1D75">
      <w:r>
        <w:t xml:space="preserve">La gira, que cuenta con la promoción de Live Nation, dará inicio con un espectáculo muy especial en el Hollywood Forever Cemetery el 14 de octubre y continuará por Estados Unidos con paradas en Boston, Chicago y Nueva York, antes de viajar al extranjero a Europa, Reino Unido y Australia. </w:t>
      </w:r>
    </w:p>
    <w:p w14:paraId="0CE04CC0" w14:textId="7A889CB5" w:rsidR="009E1D75" w:rsidRPr="009E1D75" w:rsidRDefault="009E1D75" w:rsidP="005D058A">
      <w:pPr>
        <w:jc w:val="right"/>
        <w:rPr>
          <w:b/>
          <w:bCs/>
          <w:i/>
          <w:iCs/>
        </w:rPr>
      </w:pPr>
      <w:r w:rsidRPr="009E1D75">
        <w:rPr>
          <w:b/>
          <w:bCs/>
          <w:i/>
          <w:iCs/>
        </w:rPr>
        <w:t xml:space="preserve">Venta de </w:t>
      </w:r>
      <w:r w:rsidR="00464127">
        <w:rPr>
          <w:b/>
          <w:bCs/>
          <w:i/>
          <w:iCs/>
        </w:rPr>
        <w:t>boletos</w:t>
      </w:r>
    </w:p>
    <w:p w14:paraId="0D608236" w14:textId="2AC8CD16" w:rsidR="000254A0" w:rsidRPr="009E1D75" w:rsidRDefault="009E1D75" w:rsidP="009E1D75">
      <w:r>
        <w:t xml:space="preserve">Las entradas estarán disponibles a partir de una preventa para fans que comenzará el martes 2 de septiembre. La preventa </w:t>
      </w:r>
      <w:r w:rsidRPr="0489FA51">
        <w:rPr>
          <w:b/>
          <w:bCs/>
        </w:rPr>
        <w:t>Banamex</w:t>
      </w:r>
      <w:r>
        <w:t xml:space="preserve"> empezará el 4 de septiembre, mientras que la venta general comenzará un día después, el 5 de septiembre, a través de Ticketmaster o en la taquilla del</w:t>
      </w:r>
      <w:r w:rsidR="005D058A">
        <w:t xml:space="preserve"> inmueble</w:t>
      </w:r>
      <w:r w:rsidR="113DF3ED">
        <w:t xml:space="preserve">, </w:t>
      </w:r>
      <w:r>
        <w:t xml:space="preserve">a las 10 a.m. en </w:t>
      </w:r>
      <w:r w:rsidRPr="0489FA51">
        <w:rPr>
          <w:b/>
          <w:bCs/>
        </w:rPr>
        <w:t>BADLANDSTOUR.COM</w:t>
      </w:r>
      <w:r>
        <w:t xml:space="preserve"> y </w:t>
      </w:r>
      <w:hyperlink r:id="rId7">
        <w:r w:rsidRPr="0489FA51">
          <w:rPr>
            <w:rStyle w:val="Hyperlink"/>
            <w:b/>
            <w:bCs/>
          </w:rPr>
          <w:t>https://www.ticketmaster.com.mx/</w:t>
        </w:r>
      </w:hyperlink>
      <w:r>
        <w:t>.</w:t>
      </w:r>
    </w:p>
    <w:p w14:paraId="3C306661" w14:textId="77777777" w:rsidR="009E1D75" w:rsidRPr="009E1D75" w:rsidRDefault="009E1D75" w:rsidP="00976515">
      <w:pPr>
        <w:jc w:val="right"/>
        <w:rPr>
          <w:b/>
          <w:bCs/>
          <w:i/>
          <w:iCs/>
        </w:rPr>
      </w:pPr>
      <w:r w:rsidRPr="009E1D75">
        <w:rPr>
          <w:b/>
          <w:bCs/>
          <w:i/>
          <w:iCs/>
        </w:rPr>
        <w:t>Paquetes VIP</w:t>
      </w:r>
    </w:p>
    <w:p w14:paraId="27D46B76" w14:textId="2B21E8B1" w:rsidR="009E1D75" w:rsidRPr="009E1D75" w:rsidRDefault="009E1D75" w:rsidP="009E1D75">
      <w:r>
        <w:t>La gira también ofrecerá paquete</w:t>
      </w:r>
      <w:r w:rsidR="6F855B4E">
        <w:t>s</w:t>
      </w:r>
      <w:r>
        <w:t xml:space="preserve"> VIP para que los fans lleven su experiencia de concierto al siguiente nivel. El paquete incluye una entrada de admisión general o un asiento </w:t>
      </w:r>
      <w:r w:rsidRPr="0489FA51">
        <w:rPr>
          <w:i/>
          <w:iCs/>
        </w:rPr>
        <w:t>premium</w:t>
      </w:r>
      <w:r>
        <w:t xml:space="preserve"> y una caja de regalo </w:t>
      </w:r>
      <w:r w:rsidRPr="0489FA51">
        <w:rPr>
          <w:b/>
          <w:bCs/>
        </w:rPr>
        <w:t>Roadtrip to the Badlands VIP</w:t>
      </w:r>
      <w:r>
        <w:t xml:space="preserve"> con artículos seleccionados por Halsey. Para más información, visita </w:t>
      </w:r>
      <w:r w:rsidRPr="0489FA51">
        <w:rPr>
          <w:b/>
          <w:bCs/>
        </w:rPr>
        <w:t>vipnation.com</w:t>
      </w:r>
      <w:r>
        <w:t>.</w:t>
      </w:r>
    </w:p>
    <w:p w14:paraId="1B2B47A4" w14:textId="2AD13AC7" w:rsidR="009E1D75" w:rsidRPr="009E1D75" w:rsidRDefault="009E1D75" w:rsidP="009E1D75"/>
    <w:p w14:paraId="666813C6" w14:textId="77777777" w:rsidR="009E1D75" w:rsidRPr="009E1D75" w:rsidRDefault="009E1D75" w:rsidP="00976515">
      <w:pPr>
        <w:jc w:val="right"/>
        <w:rPr>
          <w:b/>
          <w:bCs/>
          <w:i/>
          <w:iCs/>
        </w:rPr>
      </w:pPr>
      <w:r w:rsidRPr="009E1D75">
        <w:rPr>
          <w:b/>
          <w:bCs/>
          <w:i/>
          <w:iCs/>
        </w:rPr>
        <w:t>Sobre la artista y el álbum</w:t>
      </w:r>
    </w:p>
    <w:p w14:paraId="41CB91C9" w14:textId="5CC9DC0F" w:rsidR="009E1D75" w:rsidRPr="009E1D75" w:rsidRDefault="009E1D75" w:rsidP="009E1D75">
      <w:r>
        <w:t xml:space="preserve">El anuncio de la nueva gira llega poco después de que Halsey finalizara </w:t>
      </w:r>
      <w:r w:rsidR="04C3CA8C">
        <w:t>el tour</w:t>
      </w:r>
      <w:r w:rsidR="00976515">
        <w:t xml:space="preserve"> más vendid</w:t>
      </w:r>
      <w:r w:rsidR="3434B18D">
        <w:t>o</w:t>
      </w:r>
      <w:r w:rsidR="00976515">
        <w:t xml:space="preserve"> en su carrera </w:t>
      </w:r>
      <w:r w:rsidRPr="0489FA51">
        <w:rPr>
          <w:b/>
          <w:bCs/>
          <w:i/>
          <w:iCs/>
        </w:rPr>
        <w:t>FOR MY LAST TRICK</w:t>
      </w:r>
      <w:r>
        <w:t xml:space="preserve">. La revista </w:t>
      </w:r>
      <w:r w:rsidRPr="0489FA51">
        <w:rPr>
          <w:i/>
          <w:iCs/>
        </w:rPr>
        <w:t>Variety</w:t>
      </w:r>
      <w:r>
        <w:t xml:space="preserve"> l</w:t>
      </w:r>
      <w:r w:rsidR="41B5AB5A">
        <w:t>o</w:t>
      </w:r>
      <w:r>
        <w:t xml:space="preserve"> catalogó como </w:t>
      </w:r>
      <w:r w:rsidR="667D9A48">
        <w:t>“</w:t>
      </w:r>
      <w:r>
        <w:t>una de las giras pop más ambiciosas del año</w:t>
      </w:r>
      <w:r w:rsidR="2F3E7492">
        <w:t>”</w:t>
      </w:r>
      <w:r>
        <w:t>.</w:t>
      </w:r>
    </w:p>
    <w:p w14:paraId="39A4935A" w14:textId="306A0D41" w:rsidR="009E1D75" w:rsidRPr="009E1D75" w:rsidRDefault="009E1D75" w:rsidP="009E1D75">
      <w:r>
        <w:t xml:space="preserve">Cuando </w:t>
      </w:r>
      <w:r w:rsidRPr="0489FA51">
        <w:rPr>
          <w:b/>
          <w:bCs/>
          <w:i/>
          <w:iCs/>
        </w:rPr>
        <w:t>BADLANDS</w:t>
      </w:r>
      <w:r>
        <w:t xml:space="preserve"> se lanzó por primera vez el 28 de agosto de 2015, catapultó a Halsey a la historia de la música. Desde su lanzamiento, el álbum ha vendido más de tres millones de </w:t>
      </w:r>
      <w:r w:rsidR="00976515">
        <w:t xml:space="preserve">copias </w:t>
      </w:r>
      <w:r>
        <w:t xml:space="preserve">en Estados Unidos y ha acumulado más de 9 mil millones de reproducciones </w:t>
      </w:r>
      <w:r w:rsidR="20E30949">
        <w:t>en streaming</w:t>
      </w:r>
      <w:r>
        <w:t xml:space="preserve"> en todo el mundo. </w:t>
      </w:r>
      <w:r w:rsidR="00976515">
        <w:t>Además, e</w:t>
      </w:r>
      <w:r>
        <w:t xml:space="preserve">s uno de los </w:t>
      </w:r>
      <w:r w:rsidR="00976515">
        <w:t xml:space="preserve">pocos </w:t>
      </w:r>
      <w:r>
        <w:t>álbumes en la historia de la música en el que cada canción cuenta con la certificación de oro, platino o multiplatino de la RIAA.</w:t>
      </w:r>
      <w:r w:rsidR="00976515">
        <w:t xml:space="preserve"> También</w:t>
      </w:r>
      <w:r>
        <w:t>, ha obtenido múltiples certificaciones en otros países como Reino Unido y Australia.</w:t>
      </w:r>
    </w:p>
    <w:p w14:paraId="57D0BE99" w14:textId="11CF2637" w:rsidR="00A71D7E" w:rsidRPr="00A71D7E" w:rsidRDefault="00A71D7E" w:rsidP="0489FA51">
      <w:pPr>
        <w:spacing w:after="0" w:line="276" w:lineRule="auto"/>
        <w:jc w:val="center"/>
        <w:rPr>
          <w:rFonts w:asciiTheme="majorHAnsi" w:eastAsia="Calibri" w:hAnsiTheme="majorHAnsi" w:cs="Calibri"/>
          <w:b/>
          <w:bCs/>
          <w:color w:val="212121"/>
          <w:kern w:val="0"/>
          <w:u w:val="single"/>
          <w:lang w:val="en-US" w:eastAsia="es-MX"/>
          <w14:ligatures w14:val="none"/>
        </w:rPr>
      </w:pPr>
      <w:r w:rsidRPr="0489FA51">
        <w:rPr>
          <w:rFonts w:asciiTheme="majorHAnsi" w:eastAsia="Calibri" w:hAnsiTheme="majorHAnsi" w:cs="Calibri"/>
          <w:b/>
          <w:bCs/>
          <w:color w:val="212121"/>
          <w:kern w:val="0"/>
          <w:u w:val="single"/>
          <w:lang w:val="en-US" w:eastAsia="es-MX"/>
          <w14:ligatures w14:val="none"/>
        </w:rPr>
        <w:t xml:space="preserve">Fechas del </w:t>
      </w:r>
      <w:r w:rsidRPr="0489FA51">
        <w:rPr>
          <w:rFonts w:asciiTheme="majorHAnsi" w:eastAsia="Calibri" w:hAnsiTheme="majorHAnsi" w:cs="Calibri"/>
          <w:b/>
          <w:bCs/>
          <w:i/>
          <w:iCs/>
          <w:color w:val="212121"/>
          <w:kern w:val="0"/>
          <w:u w:val="single"/>
          <w:lang w:val="en-US" w:eastAsia="es-MX"/>
          <w14:ligatures w14:val="none"/>
        </w:rPr>
        <w:t>Tour Back To Badlands</w:t>
      </w:r>
      <w:r w:rsidRPr="0489FA51">
        <w:rPr>
          <w:rFonts w:asciiTheme="majorHAnsi" w:eastAsia="Calibri" w:hAnsiTheme="majorHAnsi" w:cs="Calibri"/>
          <w:b/>
          <w:bCs/>
          <w:color w:val="212121"/>
          <w:kern w:val="0"/>
          <w:u w:val="single"/>
          <w:lang w:val="en-US" w:eastAsia="es-MX"/>
          <w14:ligatures w14:val="none"/>
        </w:rPr>
        <w:t>:</w:t>
      </w:r>
    </w:p>
    <w:p w14:paraId="0A28AAE0" w14:textId="03A1965E" w:rsidR="0489FA51" w:rsidRDefault="0489FA51" w:rsidP="0489FA51">
      <w:pPr>
        <w:spacing w:after="0" w:line="276" w:lineRule="auto"/>
        <w:jc w:val="center"/>
        <w:rPr>
          <w:rFonts w:asciiTheme="majorHAnsi" w:eastAsia="Calibri" w:hAnsiTheme="majorHAnsi" w:cs="Calibri"/>
          <w:b/>
          <w:bCs/>
          <w:color w:val="212121"/>
          <w:u w:val="single"/>
          <w:lang w:val="en-US" w:eastAsia="es-MX"/>
        </w:rPr>
      </w:pPr>
    </w:p>
    <w:p w14:paraId="7E2CE9E4" w14:textId="4440D1B2" w:rsidR="00A71D7E" w:rsidRPr="00A71D7E" w:rsidRDefault="14299F25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>Martes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>, Oct</w:t>
      </w:r>
      <w:r w:rsidR="2C12E0D3" w:rsidRPr="0489FA51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>ubre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 xml:space="preserve"> 14                Los Angeles, CA</w:t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>Hollywood Forever</w:t>
      </w:r>
    </w:p>
    <w:p w14:paraId="1C15C8C4" w14:textId="513A25E8" w:rsidR="00A71D7E" w:rsidRPr="00A71D7E" w:rsidRDefault="7B148D92" w:rsidP="0489FA51">
      <w:pPr>
        <w:spacing w:after="0" w:line="276" w:lineRule="auto"/>
        <w:rPr>
          <w:rFonts w:asciiTheme="majorHAnsi" w:eastAsia="Calibri" w:hAnsiTheme="majorHAnsi" w:cs="Calibri"/>
          <w:b/>
          <w:bCs/>
          <w:kern w:val="0"/>
          <w:lang w:val="en" w:eastAsia="es-MX"/>
          <w14:ligatures w14:val="none"/>
        </w:rPr>
      </w:pPr>
      <w:r w:rsidRPr="0489FA51">
        <w:rPr>
          <w:rFonts w:asciiTheme="majorHAnsi" w:eastAsia="Calibri" w:hAnsiTheme="majorHAnsi" w:cs="Calibri"/>
          <w:b/>
          <w:bCs/>
          <w:color w:val="212121"/>
          <w:kern w:val="0"/>
          <w:lang w:val="en" w:eastAsia="es-MX"/>
          <w14:ligatures w14:val="none"/>
        </w:rPr>
        <w:t>Miércoles</w:t>
      </w:r>
      <w:r w:rsidR="00A71D7E" w:rsidRPr="0489FA51">
        <w:rPr>
          <w:rFonts w:asciiTheme="majorHAnsi" w:eastAsia="Calibri" w:hAnsiTheme="majorHAnsi" w:cs="Calibri"/>
          <w:b/>
          <w:bCs/>
          <w:color w:val="212121"/>
          <w:kern w:val="0"/>
          <w:lang w:val="en" w:eastAsia="es-MX"/>
          <w14:ligatures w14:val="none"/>
        </w:rPr>
        <w:t>, Oct</w:t>
      </w:r>
      <w:r w:rsidR="30674C27" w:rsidRPr="0489FA51">
        <w:rPr>
          <w:rFonts w:asciiTheme="majorHAnsi" w:eastAsia="Calibri" w:hAnsiTheme="majorHAnsi" w:cs="Calibri"/>
          <w:b/>
          <w:bCs/>
          <w:color w:val="212121"/>
          <w:kern w:val="0"/>
          <w:lang w:val="en" w:eastAsia="es-MX"/>
          <w14:ligatures w14:val="none"/>
        </w:rPr>
        <w:t>ubre</w:t>
      </w:r>
      <w:r w:rsidR="00A71D7E" w:rsidRPr="0489FA51">
        <w:rPr>
          <w:rFonts w:asciiTheme="majorHAnsi" w:eastAsia="Calibri" w:hAnsiTheme="majorHAnsi" w:cs="Calibri"/>
          <w:b/>
          <w:bCs/>
          <w:color w:val="212121"/>
          <w:kern w:val="0"/>
          <w:lang w:val="en" w:eastAsia="es-MX"/>
          <w14:ligatures w14:val="none"/>
        </w:rPr>
        <w:t xml:space="preserve"> 22        </w:t>
      </w:r>
      <w:r w:rsidR="5770A4FE" w:rsidRPr="0489FA51">
        <w:rPr>
          <w:rFonts w:asciiTheme="majorHAnsi" w:eastAsia="Calibri" w:hAnsiTheme="majorHAnsi" w:cs="Calibri"/>
          <w:b/>
          <w:bCs/>
          <w:color w:val="212121"/>
          <w:kern w:val="0"/>
          <w:lang w:val="en" w:eastAsia="es-MX"/>
          <w14:ligatures w14:val="none"/>
        </w:rPr>
        <w:t xml:space="preserve">Ciudad de </w:t>
      </w:r>
      <w:r w:rsidR="00A71D7E" w:rsidRPr="0489FA51">
        <w:rPr>
          <w:rFonts w:asciiTheme="majorHAnsi" w:eastAsia="Calibri" w:hAnsiTheme="majorHAnsi" w:cs="Calibri"/>
          <w:b/>
          <w:bCs/>
          <w:color w:val="212121"/>
          <w:kern w:val="0"/>
          <w:lang w:val="en" w:eastAsia="es-MX"/>
          <w14:ligatures w14:val="none"/>
        </w:rPr>
        <w:t>M</w:t>
      </w:r>
      <w:r w:rsidR="49F3CBA1" w:rsidRPr="0489FA51">
        <w:rPr>
          <w:rFonts w:asciiTheme="majorHAnsi" w:eastAsia="Calibri" w:hAnsiTheme="majorHAnsi" w:cs="Calibri"/>
          <w:b/>
          <w:bCs/>
          <w:color w:val="212121"/>
          <w:kern w:val="0"/>
          <w:lang w:val="en" w:eastAsia="es-MX"/>
          <w14:ligatures w14:val="none"/>
        </w:rPr>
        <w:t>é</w:t>
      </w:r>
      <w:r w:rsidR="00A71D7E" w:rsidRPr="0489FA51">
        <w:rPr>
          <w:rFonts w:asciiTheme="majorHAnsi" w:eastAsia="Calibri" w:hAnsiTheme="majorHAnsi" w:cs="Calibri"/>
          <w:b/>
          <w:bCs/>
          <w:color w:val="212121"/>
          <w:kern w:val="0"/>
          <w:lang w:val="en" w:eastAsia="es-MX"/>
          <w14:ligatures w14:val="none"/>
        </w:rPr>
        <w:t>xico, MX</w:t>
      </w:r>
      <w:r w:rsidR="00A71D7E" w:rsidRPr="00A71D7E">
        <w:rPr>
          <w:rFonts w:asciiTheme="majorHAnsi" w:eastAsia="Calibri" w:hAnsiTheme="majorHAnsi" w:cs="Calibri"/>
          <w:b/>
          <w:bCs/>
          <w:color w:val="212121"/>
          <w:kern w:val="0"/>
          <w:lang w:val="en" w:eastAsia="es-MX"/>
          <w14:ligatures w14:val="none"/>
        </w:rPr>
        <w:tab/>
      </w:r>
      <w:r w:rsidR="00A71D7E" w:rsidRPr="00A71D7E">
        <w:rPr>
          <w:rFonts w:asciiTheme="majorHAnsi" w:eastAsia="Calibri" w:hAnsiTheme="majorHAnsi" w:cs="Calibri"/>
          <w:b/>
          <w:bCs/>
          <w:color w:val="212121"/>
          <w:kern w:val="0"/>
          <w:lang w:val="en" w:eastAsia="es-MX"/>
          <w14:ligatures w14:val="none"/>
        </w:rPr>
        <w:tab/>
      </w:r>
      <w:r w:rsidR="00A71D7E" w:rsidRPr="0489FA51">
        <w:rPr>
          <w:rFonts w:asciiTheme="majorHAnsi" w:eastAsia="Calibri" w:hAnsiTheme="majorHAnsi" w:cs="Calibri"/>
          <w:b/>
          <w:bCs/>
          <w:kern w:val="0"/>
          <w:lang w:val="en" w:eastAsia="es-MX"/>
          <w14:ligatures w14:val="none"/>
        </w:rPr>
        <w:t>Pabellón Oeste</w:t>
      </w:r>
    </w:p>
    <w:p w14:paraId="0AC3C147" w14:textId="63787843" w:rsidR="00A71D7E" w:rsidRPr="00A71D7E" w:rsidRDefault="6541A360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Viernes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, Oct</w:t>
      </w:r>
      <w:r w:rsidR="7218A45D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ubre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24               Dallas, TX                                        South Side Ballroom</w:t>
      </w:r>
    </w:p>
    <w:p w14:paraId="12DA6B81" w14:textId="6CFF5CDF" w:rsidR="00A71D7E" w:rsidRPr="00A71D7E" w:rsidRDefault="3EF88D0F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Domingo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, </w:t>
      </w:r>
      <w:r w:rsidR="0D79685A" w:rsidRPr="0489FA51">
        <w:rPr>
          <w:rFonts w:asciiTheme="majorHAnsi" w:eastAsia="Calibri" w:hAnsiTheme="majorHAnsi" w:cs="Calibri"/>
          <w:color w:val="212121"/>
          <w:lang w:val="es-ES" w:eastAsia="es-MX"/>
        </w:rPr>
        <w:t>Octubre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26            Atlanta, GA                                     Coca-Cola Roxy</w:t>
      </w:r>
    </w:p>
    <w:p w14:paraId="605AFBDE" w14:textId="4E4504BE" w:rsidR="00A71D7E" w:rsidRPr="00A71D7E" w:rsidRDefault="23EE204E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Miércoles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, </w:t>
      </w:r>
      <w:r w:rsidR="00B30C39" w:rsidRPr="0489FA51">
        <w:rPr>
          <w:rFonts w:asciiTheme="majorHAnsi" w:eastAsia="Calibri" w:hAnsiTheme="majorHAnsi" w:cs="Calibri"/>
          <w:color w:val="212121"/>
          <w:lang w:val="en-US" w:eastAsia="es-MX"/>
        </w:rPr>
        <w:t>Octubre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29          Philadelphia, PA             </w:t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The Fillmore Philadelphia</w:t>
      </w:r>
    </w:p>
    <w:p w14:paraId="1D7D62D8" w14:textId="3CFB48E7" w:rsidR="00A71D7E" w:rsidRPr="00A71D7E" w:rsidRDefault="1BB2E503" w:rsidP="0489FA51">
      <w:pPr>
        <w:spacing w:after="0" w:line="276" w:lineRule="auto"/>
        <w:rPr>
          <w:rFonts w:asciiTheme="majorHAnsi" w:eastAsia="Calibri" w:hAnsiTheme="majorHAnsi" w:cs="Calibri"/>
          <w:color w:val="212121"/>
          <w:lang w:val="en-US" w:eastAsia="es-MX"/>
        </w:rPr>
      </w:pPr>
      <w:r w:rsidRPr="0489FA51">
        <w:rPr>
          <w:rFonts w:asciiTheme="majorHAnsi" w:eastAsia="Calibri" w:hAnsiTheme="majorHAnsi" w:cs="Calibri"/>
          <w:color w:val="212121"/>
          <w:lang w:val="en-US" w:eastAsia="es-MX"/>
        </w:rPr>
        <w:t>Domingo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, Nov</w:t>
      </w:r>
      <w:r w:rsidR="46512843" w:rsidRPr="0489FA51">
        <w:rPr>
          <w:rFonts w:asciiTheme="majorHAnsi" w:eastAsia="Calibri" w:hAnsiTheme="majorHAnsi" w:cs="Calibri"/>
          <w:color w:val="212121"/>
          <w:lang w:val="en-US" w:eastAsia="es-MX"/>
        </w:rPr>
        <w:t>iembre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2         Boston, MA                                    MGM Music Hall at Fenway</w:t>
      </w:r>
    </w:p>
    <w:p w14:paraId="6E45C139" w14:textId="3B7ED5F2" w:rsidR="00A71D7E" w:rsidRPr="00A71D7E" w:rsidRDefault="0F1A9748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Martes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, </w:t>
      </w:r>
      <w:r w:rsidR="2857E184" w:rsidRPr="0489FA51">
        <w:rPr>
          <w:rFonts w:asciiTheme="majorHAnsi" w:eastAsia="Calibri" w:hAnsiTheme="majorHAnsi" w:cs="Calibri"/>
          <w:color w:val="212121"/>
          <w:lang w:val="en-US" w:eastAsia="es-MX"/>
        </w:rPr>
        <w:t>Noviembre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4</w:t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70478B66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          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Washington DC              </w:t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The Anthem</w:t>
      </w:r>
    </w:p>
    <w:p w14:paraId="05128FDC" w14:textId="6E11A7A3" w:rsidR="00A71D7E" w:rsidRPr="00A71D7E" w:rsidRDefault="4DA15284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Jueves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, </w:t>
      </w:r>
      <w:r w:rsidR="3116F55E" w:rsidRPr="0489FA51">
        <w:rPr>
          <w:rFonts w:asciiTheme="majorHAnsi" w:eastAsia="Calibri" w:hAnsiTheme="majorHAnsi" w:cs="Calibri"/>
          <w:color w:val="212121"/>
          <w:lang w:val="en-US" w:eastAsia="es-MX"/>
        </w:rPr>
        <w:t>Noviembre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6 </w:t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  </w:t>
      </w:r>
      <w:r w:rsidR="5B1EAA32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       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Minneapolis, MN                         The Armory</w:t>
      </w:r>
    </w:p>
    <w:p w14:paraId="3425B0FB" w14:textId="4E77E0EC" w:rsidR="00A71D7E" w:rsidRPr="00A71D7E" w:rsidRDefault="00A71D7E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S</w:t>
      </w:r>
      <w:r w:rsidR="627187A7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ábado</w:t>
      </w:r>
      <w:r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, </w:t>
      </w:r>
      <w:r w:rsidR="664460B7" w:rsidRPr="0489FA51">
        <w:rPr>
          <w:rFonts w:asciiTheme="majorHAnsi" w:eastAsia="Calibri" w:hAnsiTheme="majorHAnsi" w:cs="Calibri"/>
          <w:color w:val="212121"/>
          <w:lang w:val="en-US" w:eastAsia="es-MX"/>
        </w:rPr>
        <w:t>Noviembre</w:t>
      </w:r>
      <w:r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8</w:t>
      </w:r>
      <w:r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  </w:t>
      </w:r>
      <w:r w:rsidR="639390C3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       </w:t>
      </w:r>
      <w:r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Chicago, IL                                      Byline Bank Aragon Ballroom</w:t>
      </w:r>
    </w:p>
    <w:p w14:paraId="250360A8" w14:textId="1488FE74" w:rsidR="00A71D7E" w:rsidRPr="00A71D7E" w:rsidRDefault="317B1457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Miércoles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, </w:t>
      </w:r>
      <w:r w:rsidR="4F389F7F" w:rsidRPr="0489FA51">
        <w:rPr>
          <w:rFonts w:asciiTheme="majorHAnsi" w:eastAsia="Calibri" w:hAnsiTheme="majorHAnsi" w:cs="Calibri"/>
          <w:color w:val="212121"/>
          <w:lang w:val="es-ES" w:eastAsia="es-MX"/>
        </w:rPr>
        <w:t>Noviembre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12    Denver, CO                                   Fillmore Auditorium (Denver)</w:t>
      </w:r>
    </w:p>
    <w:p w14:paraId="0D9FCDD9" w14:textId="10E5A2E6" w:rsidR="00A71D7E" w:rsidRPr="00A71D7E" w:rsidRDefault="53DEA57F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Viernes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, </w:t>
      </w:r>
      <w:r w:rsidR="2F2F4E65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Enero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9            </w:t>
      </w:r>
      <w:r w:rsidR="2F2EA4D0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          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Toronto, ON                                    History</w:t>
      </w:r>
    </w:p>
    <w:p w14:paraId="46A8B5E1" w14:textId="694C867C" w:rsidR="00A71D7E" w:rsidRPr="00A71D7E" w:rsidRDefault="39CEF694" w:rsidP="0489FA51">
      <w:pPr>
        <w:spacing w:after="0" w:line="276" w:lineRule="auto"/>
        <w:rPr>
          <w:rFonts w:asciiTheme="majorHAnsi" w:eastAsia="Calibri" w:hAnsiTheme="majorHAnsi" w:cs="Calibri"/>
          <w:color w:val="212121"/>
          <w:lang w:val="en-US" w:eastAsia="es-MX"/>
        </w:rPr>
      </w:pPr>
      <w:r w:rsidRPr="0489FA51">
        <w:rPr>
          <w:rFonts w:asciiTheme="majorHAnsi" w:eastAsia="Calibri" w:hAnsiTheme="majorHAnsi" w:cs="Calibri"/>
          <w:color w:val="212121"/>
          <w:lang w:val="en-US" w:eastAsia="es-MX"/>
        </w:rPr>
        <w:t>Martes, Enero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13                      New York, NY                                 Hammerstein Ballroom</w:t>
      </w:r>
    </w:p>
    <w:p w14:paraId="51564D7B" w14:textId="3655712E" w:rsidR="00A71D7E" w:rsidRPr="00A71D7E" w:rsidRDefault="00A71D7E" w:rsidP="0489FA51">
      <w:pPr>
        <w:spacing w:after="0" w:line="276" w:lineRule="auto"/>
        <w:rPr>
          <w:rFonts w:asciiTheme="majorHAnsi" w:eastAsia="Calibri" w:hAnsiTheme="majorHAnsi" w:cs="Calibri"/>
          <w:color w:val="212121"/>
          <w:lang w:val="es-ES" w:eastAsia="es-MX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S</w:t>
      </w:r>
      <w:r w:rsidR="6595B4C8" w:rsidRPr="0489FA51">
        <w:rPr>
          <w:rFonts w:asciiTheme="majorHAnsi" w:eastAsia="Calibri" w:hAnsiTheme="majorHAnsi" w:cs="Calibri"/>
          <w:color w:val="212121"/>
          <w:lang w:val="es-ES" w:eastAsia="es-MX"/>
        </w:rPr>
        <w:t>ábado, Enero</w:t>
      </w:r>
      <w:r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17                    </w:t>
      </w:r>
      <w:r w:rsidR="5136A305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</w:t>
      </w:r>
      <w:r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Detroit, MI                                      The Fillmore Detroit</w:t>
      </w:r>
    </w:p>
    <w:p w14:paraId="76E7523B" w14:textId="379B1F9B" w:rsidR="00A71D7E" w:rsidRPr="00A71D7E" w:rsidRDefault="7D9D542D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Jueves, Enero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22                    </w:t>
      </w:r>
      <w:r w:rsidR="4C3AF9F0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 </w:t>
      </w:r>
      <w:r w:rsidR="782BEDE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Amsterdam, NL              </w:t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AFAS LIVE</w:t>
      </w:r>
    </w:p>
    <w:p w14:paraId="234A8684" w14:textId="50F765B9" w:rsidR="00A71D7E" w:rsidRPr="00A71D7E" w:rsidRDefault="59FBAF34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Viernes, Enero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23</w:t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412E4FCA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           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Berl</w:t>
      </w:r>
      <w:r w:rsidR="167E5C68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i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n, DE                          </w:t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Velodrom</w:t>
      </w:r>
    </w:p>
    <w:p w14:paraId="7D172AC6" w14:textId="1E567CD3" w:rsidR="00A71D7E" w:rsidRPr="00A71D7E" w:rsidRDefault="00A71D7E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S</w:t>
      </w:r>
      <w:r w:rsidR="7AB4402C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ábado, Enero</w:t>
      </w:r>
      <w:r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24                    </w:t>
      </w:r>
      <w:r w:rsidR="197B7FB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</w:t>
      </w:r>
      <w:r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Dusseldorf, DE               </w:t>
      </w:r>
      <w:r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Mitsubishi Electric Halle</w:t>
      </w:r>
    </w:p>
    <w:p w14:paraId="7CD0F04D" w14:textId="563346B4" w:rsidR="00A71D7E" w:rsidRPr="00A71D7E" w:rsidRDefault="5E24B3E2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Lunes, Enero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26                      </w:t>
      </w:r>
      <w:r w:rsidR="297A829F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 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Paris, FR                                         L’Olympia</w:t>
      </w:r>
    </w:p>
    <w:p w14:paraId="769FBC45" w14:textId="760B5793" w:rsidR="00A71D7E" w:rsidRPr="00A71D7E" w:rsidRDefault="4B83015B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>Jueves, Enero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 xml:space="preserve"> 29                    </w:t>
      </w:r>
      <w:r w:rsidR="04BA4DB1" w:rsidRPr="0489FA51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 xml:space="preserve">   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>Manchester, UK</w:t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>Aviva Studios</w:t>
      </w:r>
    </w:p>
    <w:p w14:paraId="69069E79" w14:textId="28C6755B" w:rsidR="00A71D7E" w:rsidRPr="00A71D7E" w:rsidRDefault="394A8AAB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Martes, Febrero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3                     London, UK                                     02 Academy Brixton</w:t>
      </w:r>
    </w:p>
    <w:p w14:paraId="3DFA6817" w14:textId="79616AF2" w:rsidR="00A71D7E" w:rsidRPr="00A71D7E" w:rsidRDefault="7901E22F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Viernes, Febrero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13</w:t>
      </w:r>
      <w:r w:rsidR="6E8DAB38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 xml:space="preserve">                 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n-US" w:eastAsia="es-MX"/>
          <w14:ligatures w14:val="none"/>
        </w:rPr>
        <w:t>Sydney, AU                                      The Hordern Pavilion</w:t>
      </w:r>
    </w:p>
    <w:p w14:paraId="4A7815EB" w14:textId="7BCC41E6" w:rsidR="00A71D7E" w:rsidRPr="00A71D7E" w:rsidRDefault="290F2DC1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Martes, Febrero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17</w:t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61BEE017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           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Brisbane, AU                                   Riverstage</w:t>
      </w:r>
    </w:p>
    <w:p w14:paraId="7BEDB0DC" w14:textId="26AF7C79" w:rsidR="00A71D7E" w:rsidRPr="00A71D7E" w:rsidRDefault="04CC41AD" w:rsidP="0489FA51">
      <w:pPr>
        <w:spacing w:after="0" w:line="276" w:lineRule="auto"/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</w:pPr>
      <w:r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Jueves, Febrero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19</w:t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5DC4AEB0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            </w:t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Melbourne, AU               </w:t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 xml:space="preserve">            </w:t>
      </w:r>
      <w:r w:rsidR="00A71D7E" w:rsidRPr="00A71D7E">
        <w:rPr>
          <w:rFonts w:asciiTheme="majorHAnsi" w:eastAsia="Calibri" w:hAnsiTheme="majorHAnsi" w:cs="Calibri"/>
          <w:color w:val="212121"/>
          <w:kern w:val="0"/>
          <w:lang w:val="en" w:eastAsia="es-MX"/>
          <w14:ligatures w14:val="none"/>
        </w:rPr>
        <w:tab/>
      </w:r>
      <w:r w:rsidR="00A71D7E" w:rsidRPr="0489FA51">
        <w:rPr>
          <w:rFonts w:asciiTheme="majorHAnsi" w:eastAsia="Calibri" w:hAnsiTheme="majorHAnsi" w:cs="Calibri"/>
          <w:color w:val="212121"/>
          <w:kern w:val="0"/>
          <w:lang w:val="es-ES" w:eastAsia="es-MX"/>
          <w14:ligatures w14:val="none"/>
        </w:rPr>
        <w:t>Festival Hall</w:t>
      </w:r>
    </w:p>
    <w:p w14:paraId="68A6D59D" w14:textId="77777777" w:rsidR="00A71D7E" w:rsidRPr="00A71D7E" w:rsidRDefault="00A71D7E" w:rsidP="00A71D7E">
      <w:pPr>
        <w:spacing w:after="0" w:line="276" w:lineRule="auto"/>
        <w:rPr>
          <w:rFonts w:asciiTheme="majorHAnsi" w:eastAsia="Calibri" w:hAnsiTheme="majorHAnsi" w:cs="Calibri"/>
          <w:kern w:val="0"/>
          <w:lang w:val="en" w:eastAsia="es-MX"/>
          <w14:ligatures w14:val="none"/>
        </w:rPr>
      </w:pPr>
    </w:p>
    <w:p w14:paraId="4A873D39" w14:textId="77777777" w:rsidR="006237D5" w:rsidRDefault="006237D5" w:rsidP="00FD7554">
      <w:pPr>
        <w:jc w:val="center"/>
      </w:pPr>
    </w:p>
    <w:p w14:paraId="7EA65DA4" w14:textId="08ED2364" w:rsidR="006237D5" w:rsidRDefault="00E55B0D" w:rsidP="00FD7554">
      <w:pPr>
        <w:jc w:val="center"/>
      </w:pPr>
      <w:r>
        <w:rPr>
          <w:noProof/>
        </w:rPr>
        <w:drawing>
          <wp:inline distT="0" distB="0" distL="0" distR="0" wp14:anchorId="5B84B187" wp14:editId="58C4974C">
            <wp:extent cx="3968750" cy="2621280"/>
            <wp:effectExtent l="0" t="0" r="0" b="7620"/>
            <wp:docPr id="16300662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C7BDB" w14:textId="77777777" w:rsidR="006237D5" w:rsidRDefault="006237D5" w:rsidP="00FD7554">
      <w:pPr>
        <w:jc w:val="center"/>
      </w:pPr>
    </w:p>
    <w:p w14:paraId="7BA4D1E3" w14:textId="4F634720" w:rsidR="00FD7554" w:rsidRPr="00AF275B" w:rsidRDefault="00FD7554" w:rsidP="00FD7554">
      <w:pPr>
        <w:jc w:val="center"/>
        <w:rPr>
          <w:b/>
          <w:bCs/>
        </w:rPr>
      </w:pPr>
      <w:r w:rsidRPr="00AF275B">
        <w:rPr>
          <w:b/>
          <w:bCs/>
        </w:rPr>
        <w:t>Conecta con</w:t>
      </w:r>
      <w:r>
        <w:rPr>
          <w:b/>
          <w:bCs/>
        </w:rPr>
        <w:t xml:space="preserve"> Halsey</w:t>
      </w:r>
      <w:r w:rsidRPr="00AF275B">
        <w:rPr>
          <w:b/>
          <w:bCs/>
        </w:rPr>
        <w:t>:</w:t>
      </w:r>
    </w:p>
    <w:p w14:paraId="283756E8" w14:textId="74DE5331" w:rsidR="00FD7554" w:rsidRDefault="00FD7554" w:rsidP="00FD7554">
      <w:pPr>
        <w:jc w:val="center"/>
        <w:rPr>
          <w:b/>
          <w:bCs/>
        </w:rPr>
      </w:pPr>
      <w:r w:rsidRPr="00AF275B">
        <w:rPr>
          <w:b/>
          <w:bCs/>
        </w:rPr>
        <w:t xml:space="preserve"> </w:t>
      </w:r>
      <w:hyperlink r:id="rId9" w:history="1">
        <w:r w:rsidRPr="00C0671F">
          <w:rPr>
            <w:rStyle w:val="Hyperlink"/>
            <w:b/>
            <w:bCs/>
          </w:rPr>
          <w:t>INSTAGRAM</w:t>
        </w:r>
      </w:hyperlink>
      <w:r w:rsidRPr="00AF275B">
        <w:rPr>
          <w:b/>
          <w:bCs/>
        </w:rPr>
        <w:t xml:space="preserve"> | </w:t>
      </w:r>
      <w:hyperlink r:id="rId10" w:history="1">
        <w:r w:rsidRPr="00433796">
          <w:rPr>
            <w:rStyle w:val="Hyperlink"/>
            <w:b/>
            <w:bCs/>
          </w:rPr>
          <w:t>YOUTUBE</w:t>
        </w:r>
      </w:hyperlink>
      <w:r w:rsidR="00433796">
        <w:rPr>
          <w:b/>
          <w:bCs/>
        </w:rPr>
        <w:t xml:space="preserve"> | </w:t>
      </w:r>
      <w:hyperlink r:id="rId11" w:history="1">
        <w:r w:rsidR="00433796" w:rsidRPr="002951E5">
          <w:rPr>
            <w:rStyle w:val="Hyperlink"/>
            <w:b/>
            <w:bCs/>
          </w:rPr>
          <w:t>X</w:t>
        </w:r>
      </w:hyperlink>
    </w:p>
    <w:p w14:paraId="4F36A907" w14:textId="77777777" w:rsidR="00FD7554" w:rsidRPr="00AF275B" w:rsidRDefault="00FD7554" w:rsidP="00FD7554">
      <w:pPr>
        <w:jc w:val="center"/>
        <w:rPr>
          <w:b/>
          <w:bCs/>
        </w:rPr>
      </w:pPr>
    </w:p>
    <w:p w14:paraId="6E0DC68A" w14:textId="512A70AB" w:rsidR="00FD7554" w:rsidRPr="00AF275B" w:rsidRDefault="00FD7554" w:rsidP="00FD7554">
      <w:pPr>
        <w:jc w:val="center"/>
        <w:rPr>
          <w:b/>
          <w:bCs/>
        </w:rPr>
      </w:pPr>
      <w:r w:rsidRPr="0489FA51">
        <w:rPr>
          <w:b/>
          <w:bCs/>
        </w:rPr>
        <w:t xml:space="preserve">Conoce más de este y </w:t>
      </w:r>
      <w:r w:rsidR="63F08BF4" w:rsidRPr="0489FA51">
        <w:rPr>
          <w:b/>
          <w:bCs/>
        </w:rPr>
        <w:t>otros</w:t>
      </w:r>
      <w:r w:rsidRPr="0489FA51">
        <w:rPr>
          <w:b/>
          <w:bCs/>
        </w:rPr>
        <w:t xml:space="preserve"> conciertos en:</w:t>
      </w:r>
    </w:p>
    <w:p w14:paraId="2186882E" w14:textId="77777777" w:rsidR="00FD7554" w:rsidRDefault="00FD7554" w:rsidP="00FD7554">
      <w:pPr>
        <w:jc w:val="center"/>
      </w:pPr>
      <w:hyperlink r:id="rId12" w:history="1">
        <w:r w:rsidRPr="00AF275B">
          <w:rPr>
            <w:b/>
            <w:bCs/>
          </w:rPr>
          <w:t>www.ocesa.com.mx</w:t>
        </w:r>
      </w:hyperlink>
    </w:p>
    <w:p w14:paraId="412323DA" w14:textId="707EC01C" w:rsidR="00FD7554" w:rsidRPr="00AF275B" w:rsidRDefault="00FD7554" w:rsidP="00FD7554">
      <w:pPr>
        <w:jc w:val="center"/>
        <w:rPr>
          <w:b/>
          <w:bCs/>
        </w:rPr>
      </w:pPr>
      <w:r w:rsidRPr="00F564A7">
        <w:rPr>
          <w:b/>
          <w:bCs/>
        </w:rPr>
        <w:t>www.tiktok.com/@</w:t>
      </w:r>
      <w:r w:rsidRPr="65367673">
        <w:rPr>
          <w:b/>
          <w:bCs/>
        </w:rPr>
        <w:t>ocesam</w:t>
      </w:r>
      <w:r w:rsidR="2754AE08" w:rsidRPr="65367673">
        <w:rPr>
          <w:b/>
          <w:bCs/>
        </w:rPr>
        <w:t>x</w:t>
      </w:r>
    </w:p>
    <w:p w14:paraId="7C23458C" w14:textId="77777777" w:rsidR="00FD7554" w:rsidRPr="00AF275B" w:rsidRDefault="00FD7554" w:rsidP="00FD7554">
      <w:pPr>
        <w:jc w:val="center"/>
        <w:rPr>
          <w:b/>
          <w:bCs/>
        </w:rPr>
      </w:pPr>
      <w:hyperlink r:id="rId13" w:history="1">
        <w:r w:rsidRPr="00AF275B">
          <w:rPr>
            <w:b/>
            <w:bCs/>
          </w:rPr>
          <w:t>www.facebook.com/ocesamx</w:t>
        </w:r>
      </w:hyperlink>
    </w:p>
    <w:p w14:paraId="70300684" w14:textId="77777777" w:rsidR="00FD7554" w:rsidRPr="00AF275B" w:rsidRDefault="00FD7554" w:rsidP="00FD7554">
      <w:pPr>
        <w:jc w:val="center"/>
        <w:rPr>
          <w:b/>
          <w:bCs/>
        </w:rPr>
      </w:pPr>
      <w:hyperlink r:id="rId14" w:history="1">
        <w:r w:rsidRPr="00AF275B">
          <w:rPr>
            <w:b/>
            <w:bCs/>
          </w:rPr>
          <w:t>www.twitter.com/ocesa_total</w:t>
        </w:r>
      </w:hyperlink>
    </w:p>
    <w:p w14:paraId="7D76DD20" w14:textId="77777777" w:rsidR="00FD7554" w:rsidRPr="00F564A7" w:rsidRDefault="00FD7554" w:rsidP="00FD7554">
      <w:pPr>
        <w:jc w:val="center"/>
        <w:rPr>
          <w:b/>
          <w:bCs/>
        </w:rPr>
      </w:pPr>
      <w:hyperlink r:id="rId15" w:history="1">
        <w:r w:rsidRPr="00AF275B">
          <w:rPr>
            <w:b/>
            <w:bCs/>
          </w:rPr>
          <w:t>www.instagram.com/ocesa</w:t>
        </w:r>
      </w:hyperlink>
    </w:p>
    <w:p w14:paraId="36DA9C24" w14:textId="77777777" w:rsidR="00FD7554" w:rsidRDefault="00FD7554" w:rsidP="000169A6"/>
    <w:p w14:paraId="3B8A4A91" w14:textId="77777777" w:rsidR="00012B25" w:rsidRDefault="00012B25" w:rsidP="00012B25"/>
    <w:sectPr w:rsidR="00012B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B25"/>
    <w:rsid w:val="00012B25"/>
    <w:rsid w:val="000169A6"/>
    <w:rsid w:val="000254A0"/>
    <w:rsid w:val="00073F60"/>
    <w:rsid w:val="000A0B1D"/>
    <w:rsid w:val="000B4E7C"/>
    <w:rsid w:val="000C7F8C"/>
    <w:rsid w:val="000F5C46"/>
    <w:rsid w:val="00136A53"/>
    <w:rsid w:val="001B23F2"/>
    <w:rsid w:val="001E4411"/>
    <w:rsid w:val="001F421A"/>
    <w:rsid w:val="00206D1A"/>
    <w:rsid w:val="0021061A"/>
    <w:rsid w:val="00221B10"/>
    <w:rsid w:val="00285511"/>
    <w:rsid w:val="002951E5"/>
    <w:rsid w:val="002B113B"/>
    <w:rsid w:val="002F0192"/>
    <w:rsid w:val="00334FD3"/>
    <w:rsid w:val="00366AB5"/>
    <w:rsid w:val="0039619F"/>
    <w:rsid w:val="003B025B"/>
    <w:rsid w:val="00400B78"/>
    <w:rsid w:val="0040551F"/>
    <w:rsid w:val="00433796"/>
    <w:rsid w:val="00464127"/>
    <w:rsid w:val="004C7474"/>
    <w:rsid w:val="004D6D6D"/>
    <w:rsid w:val="00504ABC"/>
    <w:rsid w:val="00521CC2"/>
    <w:rsid w:val="00525DC4"/>
    <w:rsid w:val="005516CB"/>
    <w:rsid w:val="0057498F"/>
    <w:rsid w:val="005A7B44"/>
    <w:rsid w:val="005B44FC"/>
    <w:rsid w:val="005D058A"/>
    <w:rsid w:val="006237D5"/>
    <w:rsid w:val="00626DDB"/>
    <w:rsid w:val="0069467C"/>
    <w:rsid w:val="006A68E7"/>
    <w:rsid w:val="006E7910"/>
    <w:rsid w:val="007748C6"/>
    <w:rsid w:val="0077724D"/>
    <w:rsid w:val="00844663"/>
    <w:rsid w:val="00865596"/>
    <w:rsid w:val="00867060"/>
    <w:rsid w:val="008F63E5"/>
    <w:rsid w:val="008F722F"/>
    <w:rsid w:val="009108CF"/>
    <w:rsid w:val="00976515"/>
    <w:rsid w:val="009B1717"/>
    <w:rsid w:val="009C46EC"/>
    <w:rsid w:val="009E1D75"/>
    <w:rsid w:val="009F7EBC"/>
    <w:rsid w:val="00A4761A"/>
    <w:rsid w:val="00A567CB"/>
    <w:rsid w:val="00A70645"/>
    <w:rsid w:val="00A71D7E"/>
    <w:rsid w:val="00A7595A"/>
    <w:rsid w:val="00AE7762"/>
    <w:rsid w:val="00AF22DC"/>
    <w:rsid w:val="00B30C39"/>
    <w:rsid w:val="00B47B01"/>
    <w:rsid w:val="00B72991"/>
    <w:rsid w:val="00B81C65"/>
    <w:rsid w:val="00BE4DF1"/>
    <w:rsid w:val="00C0671F"/>
    <w:rsid w:val="00C50597"/>
    <w:rsid w:val="00D11C0A"/>
    <w:rsid w:val="00D30E63"/>
    <w:rsid w:val="00D52928"/>
    <w:rsid w:val="00D90198"/>
    <w:rsid w:val="00DA11F8"/>
    <w:rsid w:val="00DC2448"/>
    <w:rsid w:val="00DC4521"/>
    <w:rsid w:val="00E107ED"/>
    <w:rsid w:val="00E407CF"/>
    <w:rsid w:val="00E41302"/>
    <w:rsid w:val="00E55B0D"/>
    <w:rsid w:val="00E959ED"/>
    <w:rsid w:val="00EA6858"/>
    <w:rsid w:val="00EE25EB"/>
    <w:rsid w:val="00EE2B3B"/>
    <w:rsid w:val="00F52313"/>
    <w:rsid w:val="00F61BE9"/>
    <w:rsid w:val="00F776B4"/>
    <w:rsid w:val="00FD7554"/>
    <w:rsid w:val="018DE7D0"/>
    <w:rsid w:val="03BBA643"/>
    <w:rsid w:val="0489FA51"/>
    <w:rsid w:val="04BA4DB1"/>
    <w:rsid w:val="04C3CA8C"/>
    <w:rsid w:val="04CC41AD"/>
    <w:rsid w:val="085C1BDB"/>
    <w:rsid w:val="0934666B"/>
    <w:rsid w:val="095919CE"/>
    <w:rsid w:val="0A14914C"/>
    <w:rsid w:val="0B9EDC8D"/>
    <w:rsid w:val="0D79685A"/>
    <w:rsid w:val="0E5F9C48"/>
    <w:rsid w:val="0F1A9748"/>
    <w:rsid w:val="0FBA5587"/>
    <w:rsid w:val="0FE81F47"/>
    <w:rsid w:val="105E1FEA"/>
    <w:rsid w:val="112EFDD5"/>
    <w:rsid w:val="113DF3ED"/>
    <w:rsid w:val="11F4555A"/>
    <w:rsid w:val="14299F25"/>
    <w:rsid w:val="167E5C68"/>
    <w:rsid w:val="17560E4E"/>
    <w:rsid w:val="197B7FBE"/>
    <w:rsid w:val="1A184482"/>
    <w:rsid w:val="1B84C231"/>
    <w:rsid w:val="1BB2E503"/>
    <w:rsid w:val="1D6F8E27"/>
    <w:rsid w:val="1DCC85CF"/>
    <w:rsid w:val="1E1D1BBB"/>
    <w:rsid w:val="20E30949"/>
    <w:rsid w:val="230582E6"/>
    <w:rsid w:val="23EE204E"/>
    <w:rsid w:val="24534D87"/>
    <w:rsid w:val="26841A09"/>
    <w:rsid w:val="2754AE08"/>
    <w:rsid w:val="2857E184"/>
    <w:rsid w:val="290F2DC1"/>
    <w:rsid w:val="297A829F"/>
    <w:rsid w:val="29B77C14"/>
    <w:rsid w:val="29BF7965"/>
    <w:rsid w:val="2C12E0D3"/>
    <w:rsid w:val="2CEBB8D6"/>
    <w:rsid w:val="2D7DF51E"/>
    <w:rsid w:val="2EBFEDA8"/>
    <w:rsid w:val="2F2EA4D0"/>
    <w:rsid w:val="2F2F4E65"/>
    <w:rsid w:val="2F3E7492"/>
    <w:rsid w:val="2F6ED579"/>
    <w:rsid w:val="30674C27"/>
    <w:rsid w:val="3116F55E"/>
    <w:rsid w:val="317B1457"/>
    <w:rsid w:val="3434B18D"/>
    <w:rsid w:val="34B3839D"/>
    <w:rsid w:val="3619F88A"/>
    <w:rsid w:val="36D9634C"/>
    <w:rsid w:val="394A8AAB"/>
    <w:rsid w:val="3960173C"/>
    <w:rsid w:val="39CEF694"/>
    <w:rsid w:val="39E743F8"/>
    <w:rsid w:val="3EF88D0F"/>
    <w:rsid w:val="3EF8DF9F"/>
    <w:rsid w:val="3F2B124F"/>
    <w:rsid w:val="3FAF00FA"/>
    <w:rsid w:val="403BB4E3"/>
    <w:rsid w:val="405E1C09"/>
    <w:rsid w:val="412E4FCA"/>
    <w:rsid w:val="416482AD"/>
    <w:rsid w:val="4177B809"/>
    <w:rsid w:val="41B5AB5A"/>
    <w:rsid w:val="435455F9"/>
    <w:rsid w:val="46512843"/>
    <w:rsid w:val="47B5C779"/>
    <w:rsid w:val="49F3CBA1"/>
    <w:rsid w:val="4B83015B"/>
    <w:rsid w:val="4C3AF9F0"/>
    <w:rsid w:val="4DA15284"/>
    <w:rsid w:val="4F389F7F"/>
    <w:rsid w:val="4F98CE48"/>
    <w:rsid w:val="50880D1F"/>
    <w:rsid w:val="5136A305"/>
    <w:rsid w:val="51E0C484"/>
    <w:rsid w:val="53DEA57F"/>
    <w:rsid w:val="5733C861"/>
    <w:rsid w:val="5770A4FE"/>
    <w:rsid w:val="59FBAF34"/>
    <w:rsid w:val="5A01B39B"/>
    <w:rsid w:val="5B1EAA32"/>
    <w:rsid w:val="5B898605"/>
    <w:rsid w:val="5B94D7A5"/>
    <w:rsid w:val="5DC4AEB0"/>
    <w:rsid w:val="5DD37D4E"/>
    <w:rsid w:val="5E24B3E2"/>
    <w:rsid w:val="61B44229"/>
    <w:rsid w:val="61BEE017"/>
    <w:rsid w:val="61FB5A3F"/>
    <w:rsid w:val="627187A7"/>
    <w:rsid w:val="63641D05"/>
    <w:rsid w:val="6374BC0E"/>
    <w:rsid w:val="639390C3"/>
    <w:rsid w:val="63F08BF4"/>
    <w:rsid w:val="65367673"/>
    <w:rsid w:val="6541A360"/>
    <w:rsid w:val="6595B4C8"/>
    <w:rsid w:val="664460B7"/>
    <w:rsid w:val="664834D7"/>
    <w:rsid w:val="667D9A48"/>
    <w:rsid w:val="68598523"/>
    <w:rsid w:val="6985CE3C"/>
    <w:rsid w:val="6B802A72"/>
    <w:rsid w:val="6C6F09B3"/>
    <w:rsid w:val="6E1E2A3D"/>
    <w:rsid w:val="6E8DAB38"/>
    <w:rsid w:val="6F40B297"/>
    <w:rsid w:val="6F855B4E"/>
    <w:rsid w:val="70478B66"/>
    <w:rsid w:val="71B55BA3"/>
    <w:rsid w:val="7218A45D"/>
    <w:rsid w:val="7726E8AB"/>
    <w:rsid w:val="782BEDEE"/>
    <w:rsid w:val="7873F900"/>
    <w:rsid w:val="7884DAA4"/>
    <w:rsid w:val="7901E22F"/>
    <w:rsid w:val="7A458A44"/>
    <w:rsid w:val="7AB4402C"/>
    <w:rsid w:val="7B148D92"/>
    <w:rsid w:val="7C770ED6"/>
    <w:rsid w:val="7D9D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23274"/>
  <w15:chartTrackingRefBased/>
  <w15:docId w15:val="{66408D9A-A8E8-4BAF-94FF-C51FB03DD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B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B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2B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B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B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B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B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B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B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B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B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12B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B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B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B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B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B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B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2B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B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B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2B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2B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B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2B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2B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B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B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2B2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D755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37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facebook.com/ocesa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ticketmaster.com.mx/" TargetMode="External"/><Relationship Id="rId12" Type="http://schemas.openxmlformats.org/officeDocument/2006/relationships/hyperlink" Target="http://www.ocesa.com.m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x.com/halsey" TargetMode="External"/><Relationship Id="rId5" Type="http://schemas.openxmlformats.org/officeDocument/2006/relationships/hyperlink" Target="https://halsey.lnk.to/BADLANDS10YEARSTORE" TargetMode="External"/><Relationship Id="rId15" Type="http://schemas.openxmlformats.org/officeDocument/2006/relationships/hyperlink" Target="http://www.instagram.com/ocesa" TargetMode="External"/><Relationship Id="rId10" Type="http://schemas.openxmlformats.org/officeDocument/2006/relationships/hyperlink" Target="https://www.youtube.com/channel/UCOCgB3xd-B-1qAm-hR9OLrA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instagram.com/iamhalsey" TargetMode="External"/><Relationship Id="rId14" Type="http://schemas.openxmlformats.org/officeDocument/2006/relationships/hyperlink" Target="http://www.twitter.com/ocesa_tot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775</Words>
  <Characters>4423</Characters>
  <Application>Microsoft Office Word</Application>
  <DocSecurity>4</DocSecurity>
  <Lines>36</Lines>
  <Paragraphs>10</Paragraphs>
  <ScaleCrop>false</ScaleCrop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Arantza Diaz Ramirez</dc:creator>
  <cp:keywords/>
  <dc:description/>
  <cp:lastModifiedBy>Milton Cuahutémoc Barboza Arriaga</cp:lastModifiedBy>
  <cp:revision>31</cp:revision>
  <dcterms:created xsi:type="dcterms:W3CDTF">2025-08-27T16:42:00Z</dcterms:created>
  <dcterms:modified xsi:type="dcterms:W3CDTF">2025-08-28T13:38:00Z</dcterms:modified>
</cp:coreProperties>
</file>