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82EAE" w:rsidR="00782EAE" w:rsidP="1FBE2E49" w:rsidRDefault="00782EAE" w14:paraId="2E324626" w14:textId="5F741C40" w14:noSpellErr="1">
      <w:pPr>
        <w:pStyle w:val="Sinespaciado"/>
        <w:jc w:val="center"/>
        <w:rPr>
          <w:rFonts w:ascii="Calibri" w:hAnsi="Calibri" w:cs="Calibri"/>
          <w:sz w:val="28"/>
          <w:szCs w:val="28"/>
          <w:lang w:val="es-ES"/>
        </w:rPr>
      </w:pPr>
      <w:r w:rsidRPr="1FBE2E49" w:rsidR="00782EAE">
        <w:rPr>
          <w:rStyle w:val="Textoennegrita"/>
          <w:rFonts w:ascii="Calibri" w:hAnsi="Calibri" w:cs="Calibri"/>
          <w:sz w:val="28"/>
          <w:szCs w:val="28"/>
          <w:lang w:val="es-ES"/>
        </w:rPr>
        <w:t xml:space="preserve">Cisco refuerza </w:t>
      </w:r>
      <w:r w:rsidRPr="1FBE2E49" w:rsidR="008177EF">
        <w:rPr>
          <w:rStyle w:val="Textoennegrita"/>
          <w:rFonts w:ascii="Calibri" w:hAnsi="Calibri" w:cs="Calibri"/>
          <w:sz w:val="28"/>
          <w:szCs w:val="28"/>
          <w:lang w:val="es-ES"/>
        </w:rPr>
        <w:t>la seguridad</w:t>
      </w:r>
      <w:r w:rsidRPr="1FBE2E49" w:rsidR="00782EAE">
        <w:rPr>
          <w:rStyle w:val="Textoennegrita"/>
          <w:rFonts w:ascii="Calibri" w:hAnsi="Calibri" w:cs="Calibri"/>
          <w:sz w:val="28"/>
          <w:szCs w:val="28"/>
          <w:lang w:val="es-ES"/>
        </w:rPr>
        <w:t xml:space="preserve"> </w:t>
      </w:r>
      <w:r w:rsidRPr="1FBE2E49" w:rsidR="005E5521">
        <w:rPr>
          <w:rStyle w:val="Textoennegrita"/>
          <w:rFonts w:ascii="Calibri" w:hAnsi="Calibri" w:cs="Calibri"/>
          <w:sz w:val="28"/>
          <w:szCs w:val="28"/>
          <w:lang w:val="es-ES"/>
        </w:rPr>
        <w:t>frente</w:t>
      </w:r>
      <w:r w:rsidRPr="1FBE2E49" w:rsidR="00782EAE">
        <w:rPr>
          <w:rStyle w:val="Textoennegrita"/>
          <w:rFonts w:ascii="Calibri" w:hAnsi="Calibri" w:cs="Calibri"/>
          <w:sz w:val="28"/>
          <w:szCs w:val="28"/>
          <w:lang w:val="es-ES"/>
        </w:rPr>
        <w:t xml:space="preserve"> </w:t>
      </w:r>
      <w:r w:rsidRPr="1FBE2E49" w:rsidR="005E5521">
        <w:rPr>
          <w:rStyle w:val="Textoennegrita"/>
          <w:rFonts w:ascii="Calibri" w:hAnsi="Calibri" w:cs="Calibri"/>
          <w:sz w:val="28"/>
          <w:szCs w:val="28"/>
          <w:lang w:val="es-ES"/>
        </w:rPr>
        <w:t>a</w:t>
      </w:r>
      <w:r w:rsidRPr="1FBE2E49" w:rsidR="00782EAE">
        <w:rPr>
          <w:rStyle w:val="Textoennegrita"/>
          <w:rFonts w:ascii="Calibri" w:hAnsi="Calibri" w:cs="Calibri"/>
          <w:sz w:val="28"/>
          <w:szCs w:val="28"/>
          <w:lang w:val="es-ES"/>
        </w:rPr>
        <w:t xml:space="preserve">l phishing con </w:t>
      </w:r>
      <w:r w:rsidRPr="1FBE2E49" w:rsidR="00782EAE">
        <w:rPr>
          <w:rStyle w:val="Textoennegrita"/>
          <w:rFonts w:ascii="Calibri" w:hAnsi="Calibri" w:cs="Calibri"/>
          <w:sz w:val="28"/>
          <w:szCs w:val="28"/>
          <w:lang w:val="es-ES"/>
        </w:rPr>
        <w:t>PDFs</w:t>
      </w:r>
      <w:r w:rsidRPr="1FBE2E49" w:rsidR="00782EAE">
        <w:rPr>
          <w:rStyle w:val="Textoennegrita"/>
          <w:rFonts w:ascii="Calibri" w:hAnsi="Calibri" w:cs="Calibri"/>
          <w:sz w:val="28"/>
          <w:szCs w:val="28"/>
          <w:lang w:val="es-ES"/>
        </w:rPr>
        <w:t xml:space="preserve"> y la suplantación de marcas</w:t>
      </w:r>
    </w:p>
    <w:p w:rsidR="00782EAE" w:rsidP="00782EAE" w:rsidRDefault="00782EAE" w14:paraId="6DF4C499" w14:textId="77777777">
      <w:pPr>
        <w:pStyle w:val="Sinespaciado"/>
        <w:rPr>
          <w:rStyle w:val="Textoennegrita"/>
          <w:rFonts w:ascii="Calibri" w:hAnsi="Calibri" w:cs="Calibri"/>
          <w:sz w:val="22"/>
          <w:szCs w:val="22"/>
        </w:rPr>
      </w:pPr>
    </w:p>
    <w:p w:rsidR="00782EAE" w:rsidP="00782EAE" w:rsidRDefault="00782EAE" w14:paraId="5AB5EA4C" w14:textId="08B75B87">
      <w:pPr>
        <w:pStyle w:val="Sinespaciado"/>
        <w:jc w:val="both"/>
        <w:rPr>
          <w:color w:val="09090B"/>
          <w:sz w:val="20"/>
          <w:szCs w:val="20"/>
        </w:rPr>
      </w:pPr>
      <w:r w:rsidRPr="3EE1346A" w:rsidR="00782EAE">
        <w:rPr>
          <w:rStyle w:val="Textoennegrita"/>
          <w:rFonts w:ascii="Calibri" w:hAnsi="Calibri" w:cs="Calibri"/>
          <w:sz w:val="22"/>
          <w:szCs w:val="22"/>
        </w:rPr>
        <w:t xml:space="preserve">Madrid, </w:t>
      </w:r>
      <w:r w:rsidRPr="3EE1346A" w:rsidR="1DE6DD0B">
        <w:rPr>
          <w:rStyle w:val="Textoennegrita"/>
          <w:rFonts w:ascii="Calibri" w:hAnsi="Calibri" w:cs="Calibri"/>
          <w:sz w:val="22"/>
          <w:szCs w:val="22"/>
        </w:rPr>
        <w:t xml:space="preserve">25 </w:t>
      </w:r>
      <w:r w:rsidRPr="3EE1346A" w:rsidR="00782EAE">
        <w:rPr>
          <w:rStyle w:val="Textoennegrita"/>
          <w:rFonts w:ascii="Calibri" w:hAnsi="Calibri" w:cs="Calibri"/>
          <w:sz w:val="22"/>
          <w:szCs w:val="22"/>
        </w:rPr>
        <w:t xml:space="preserve">de </w:t>
      </w:r>
      <w:r w:rsidRPr="3EE1346A" w:rsidR="00782EAE">
        <w:rPr>
          <w:rStyle w:val="Textoennegrita"/>
          <w:rFonts w:ascii="Calibri" w:hAnsi="Calibri" w:cs="Calibri"/>
          <w:sz w:val="22"/>
          <w:szCs w:val="22"/>
        </w:rPr>
        <w:t xml:space="preserve">agosto </w:t>
      </w:r>
      <w:r w:rsidRPr="3EE1346A" w:rsidR="00782EAE">
        <w:rPr>
          <w:rStyle w:val="Textoennegrita"/>
          <w:rFonts w:ascii="Calibri" w:hAnsi="Calibri" w:cs="Calibri"/>
          <w:sz w:val="22"/>
          <w:szCs w:val="22"/>
        </w:rPr>
        <w:t>de 2025</w:t>
      </w:r>
      <w:r w:rsidRPr="3EE1346A" w:rsidR="00782EAE">
        <w:rPr>
          <w:rFonts w:ascii="Calibri" w:hAnsi="Calibri" w:cs="Calibri"/>
          <w:sz w:val="22"/>
          <w:szCs w:val="22"/>
        </w:rPr>
        <w:t xml:space="preserve"> — 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 xml:space="preserve">Cisco ha anunciado la actualización de su motor de detección de suplantación de marcas 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>en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correo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electrónico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>, ampliando su capacidad de cobertura</w:t>
      </w:r>
      <w:r w:rsidRPr="3EE1346A" w:rsidR="00782EAE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La </w:t>
      </w:r>
      <w:r w:rsidRPr="3EE1346A" w:rsidR="00782EA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mejora responde al aumento en el uso de </w:t>
      </w:r>
      <w:r w:rsidRPr="3EE1346A" w:rsidR="00782EAE">
        <w:rPr>
          <w:rFonts w:ascii="Calibri" w:hAnsi="Calibri" w:cs="Calibri"/>
          <w:sz w:val="22"/>
          <w:szCs w:val="22"/>
        </w:rPr>
        <w:t>amenazas distribuidas a través de archivos PDF adjuntos</w:t>
      </w:r>
      <w:r w:rsidRPr="3EE1346A" w:rsidR="00782EA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 y refuerza la seguridad frente a nuevas técnicas de ingeniería social.</w:t>
      </w:r>
    </w:p>
    <w:p w:rsidR="00782EAE" w:rsidP="00782EAE" w:rsidRDefault="00782EAE" w14:paraId="7F3CCDF3" w14:textId="77777777">
      <w:pPr>
        <w:pStyle w:val="Sinespaciado"/>
        <w:jc w:val="both"/>
        <w:rPr>
          <w:rFonts w:ascii="Calibri" w:hAnsi="Calibri" w:cs="Calibri"/>
          <w:sz w:val="22"/>
          <w:szCs w:val="22"/>
        </w:rPr>
      </w:pPr>
    </w:p>
    <w:p w:rsidR="00EB0F6D" w:rsidP="00EB0F6D" w:rsidRDefault="00782EAE" w14:paraId="7310952E" w14:textId="78BB0E03">
      <w:pPr>
        <w:pStyle w:val="Sinespaciado"/>
        <w:jc w:val="both"/>
      </w:pPr>
      <w:hyperlink w:history="1" r:id="rId11">
        <w:r w:rsidRPr="00782EAE">
          <w:rPr>
            <w:rStyle w:val="Hipervnculo"/>
            <w:rFonts w:ascii="Calibri" w:hAnsi="Calibri" w:cs="Calibri"/>
            <w:sz w:val="22"/>
            <w:szCs w:val="22"/>
            <w:lang w:val="es-ES"/>
          </w:rPr>
          <w:t>Cisco Talos</w:t>
        </w:r>
      </w:hyperlink>
      <w:r w:rsidRPr="00782EAE">
        <w:rPr>
          <w:rFonts w:ascii="Calibri" w:hAnsi="Calibri" w:cs="Calibri"/>
          <w:sz w:val="22"/>
          <w:szCs w:val="22"/>
          <w:lang w:val="es-ES"/>
        </w:rPr>
        <w:t>, la división de ciber-inteligencia de Cisco,</w:t>
      </w:r>
      <w:r w:rsidRPr="00782EAE">
        <w:rPr>
          <w:rFonts w:ascii="Calibri" w:hAnsi="Calibri" w:cs="Calibri"/>
          <w:sz w:val="22"/>
          <w:szCs w:val="22"/>
        </w:rPr>
        <w:t xml:space="preserve"> ha detectado </w:t>
      </w:r>
      <w:r w:rsidRPr="00782EAE">
        <w:rPr>
          <w:rFonts w:ascii="Calibri" w:hAnsi="Calibri" w:cs="Calibri"/>
          <w:sz w:val="22"/>
          <w:szCs w:val="22"/>
        </w:rPr>
        <w:t>e</w:t>
      </w:r>
      <w:r w:rsidRPr="00782EAE">
        <w:rPr>
          <w:rFonts w:ascii="Calibri" w:hAnsi="Calibri" w:cs="Calibri"/>
          <w:sz w:val="22"/>
          <w:szCs w:val="22"/>
        </w:rPr>
        <w:t>n los últimos meses un incremento significativo de ataques que utilizan PDFs para engañar a las víctimas y dirigirlas a páginas falsas o inducirlas a llamar a números controlados por ciber</w:t>
      </w:r>
      <w:r w:rsidR="005E5521">
        <w:rPr>
          <w:rFonts w:ascii="Calibri" w:hAnsi="Calibri" w:cs="Calibri"/>
          <w:sz w:val="22"/>
          <w:szCs w:val="22"/>
        </w:rPr>
        <w:t>-</w:t>
      </w:r>
      <w:r w:rsidRPr="00782EAE">
        <w:rPr>
          <w:rFonts w:ascii="Calibri" w:hAnsi="Calibri" w:cs="Calibri"/>
          <w:sz w:val="22"/>
          <w:szCs w:val="22"/>
        </w:rPr>
        <w:t xml:space="preserve">delincuentes, una </w:t>
      </w:r>
      <w:r w:rsidR="00EB0F6D">
        <w:rPr>
          <w:rFonts w:ascii="Calibri" w:hAnsi="Calibri" w:cs="Calibri"/>
          <w:sz w:val="22"/>
          <w:szCs w:val="22"/>
        </w:rPr>
        <w:t>táctica</w:t>
      </w:r>
      <w:r w:rsidRPr="00782EAE">
        <w:rPr>
          <w:rFonts w:ascii="Calibri" w:hAnsi="Calibri" w:cs="Calibri"/>
          <w:sz w:val="22"/>
          <w:szCs w:val="22"/>
        </w:rPr>
        <w:t xml:space="preserve"> conocida como </w:t>
      </w:r>
      <w:r w:rsidRPr="00782EAE">
        <w:rPr>
          <w:rStyle w:val="nfasis"/>
          <w:rFonts w:ascii="Calibri" w:hAnsi="Calibri" w:cs="Calibri"/>
          <w:i w:val="0"/>
          <w:iCs w:val="0"/>
          <w:sz w:val="22"/>
          <w:szCs w:val="22"/>
        </w:rPr>
        <w:t>Telephone-Oriented Attack Delivery</w:t>
      </w:r>
      <w:r w:rsidR="00EB0F6D">
        <w:rPr>
          <w:rStyle w:val="nfasis"/>
          <w:rFonts w:ascii="Calibri" w:hAnsi="Calibri" w:cs="Calibri"/>
          <w:i w:val="0"/>
          <w:iCs w:val="0"/>
          <w:sz w:val="22"/>
          <w:szCs w:val="22"/>
        </w:rPr>
        <w:t xml:space="preserve"> (TOAD)</w:t>
      </w:r>
      <w:r w:rsidRPr="00782EAE">
        <w:rPr>
          <w:rFonts w:ascii="Calibri" w:hAnsi="Calibri" w:cs="Calibri"/>
          <w:sz w:val="22"/>
          <w:szCs w:val="22"/>
        </w:rPr>
        <w:t xml:space="preserve"> o phishing por devolución de llamada.</w:t>
      </w:r>
    </w:p>
    <w:p w:rsidR="00EB0F6D" w:rsidP="00EB0F6D" w:rsidRDefault="00EB0F6D" w14:paraId="5E37EF82" w14:textId="77777777">
      <w:pPr>
        <w:pStyle w:val="Sinespaciad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</w:p>
    <w:p w:rsidR="00EB0F6D" w:rsidP="00EB0F6D" w:rsidRDefault="009B27F7" w14:paraId="22EC3A5A" w14:textId="0B73E1E1">
      <w:pPr>
        <w:pStyle w:val="Sinespaciado"/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>Uso</w:t>
      </w:r>
      <w:r w:rsidRPr="447DB813" w:rsidR="00EB0F6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 xml:space="preserve"> de números VoIP </w:t>
      </w:r>
    </w:p>
    <w:p w:rsidR="00EB0F6D" w:rsidP="00EB0F6D" w:rsidRDefault="00EB0F6D" w14:paraId="5B87464A" w14:textId="626DE9F4">
      <w:pPr>
        <w:pStyle w:val="Sinespaciado"/>
        <w:jc w:val="both"/>
      </w:pP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Los atacantes </w:t>
      </w:r>
      <w:r w:rsidRPr="00782EAE">
        <w:rPr>
          <w:rFonts w:ascii="Calibri" w:hAnsi="Calibri" w:cs="Calibri"/>
          <w:sz w:val="22"/>
          <w:szCs w:val="22"/>
        </w:rPr>
        <w:t xml:space="preserve">se apoyan frecuentemente en tecnología VoIP </w:t>
      </w: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por su anonimato, lo que dificulta </w:t>
      </w:r>
      <w:r w:rsidR="00517387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el </w:t>
      </w: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rastreo. Talos ha observado que, en muchos casos, estos números incluso se reutilizan varios días consecutivos, probablemente para mantener la coherencia del ataque, facilitar operaciones logísticas o reducir costes. </w:t>
      </w:r>
    </w:p>
    <w:p w:rsidR="00EB0F6D" w:rsidP="00EB0F6D" w:rsidRDefault="00EB0F6D" w14:paraId="354653C7" w14:textId="77777777">
      <w:pPr>
        <w:pStyle w:val="Sinespaciad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</w:p>
    <w:p w:rsidR="00EB0F6D" w:rsidP="00EB0F6D" w:rsidRDefault="00EB0F6D" w14:paraId="7AD6BD67" w14:textId="2D9DD494">
      <w:pPr>
        <w:pStyle w:val="Sinespaciado"/>
        <w:jc w:val="both"/>
      </w:pPr>
      <w:r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También se </w:t>
      </w: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ha detectado </w:t>
      </w:r>
      <w:r w:rsidR="00517387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un mayor </w:t>
      </w: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>abuso de la plataforma de firma electrónica de Adobe para distribuir PDFs maliciosos que suplantan marcas como PayPal. Esto añade sofisticación a la amenaza, ya que el PDF se presenta como un documento legítimo dentro del flujo normal de firmas digitales.</w:t>
      </w:r>
    </w:p>
    <w:p w:rsidR="00EB0F6D" w:rsidP="00EB0F6D" w:rsidRDefault="00EB0F6D" w14:paraId="1B2D219D" w14:textId="77777777">
      <w:pPr>
        <w:pStyle w:val="Sinespaciad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</w:p>
    <w:p w:rsidR="00EB0F6D" w:rsidP="00EB0F6D" w:rsidRDefault="00EB0F6D" w14:paraId="5F1EA5FD" w14:textId="1AF0F7FA">
      <w:pPr>
        <w:pStyle w:val="Sinespaciado"/>
        <w:jc w:val="both"/>
      </w:pP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La manipulación de documentos PDF representa una evolución alarmante en las estrategias de phishing. La dificultad para analizar contenido </w:t>
      </w:r>
      <w:r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>integrado</w:t>
      </w: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y el uso de canales adicionales como llamadas telefónicas constituyen una amenaza creciente que exige soluciones avanzadas de defensa.</w:t>
      </w:r>
    </w:p>
    <w:p w:rsidR="00782EAE" w:rsidP="00782EAE" w:rsidRDefault="00782EAE" w14:paraId="1C850BDD" w14:textId="77777777">
      <w:pPr>
        <w:pStyle w:val="Sinespaciado"/>
        <w:rPr>
          <w:rFonts w:ascii="Calibri" w:hAnsi="Calibri" w:cs="Calibri"/>
          <w:sz w:val="22"/>
          <w:szCs w:val="22"/>
        </w:rPr>
      </w:pPr>
    </w:p>
    <w:p w:rsidR="00B63CF7" w:rsidP="00B63CF7" w:rsidRDefault="00B63CF7" w14:paraId="5A5F5675" w14:textId="77777777">
      <w:pPr>
        <w:pStyle w:val="Sinespaciado"/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</w:pPr>
      <w:r w:rsidRPr="447DB813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 xml:space="preserve">Recomendaciones de Talos </w:t>
      </w:r>
    </w:p>
    <w:p w:rsidR="00B63CF7" w:rsidP="00B63CF7" w:rsidRDefault="00B63CF7" w14:paraId="1684B420" w14:textId="26A32186">
      <w:pPr>
        <w:pStyle w:val="Sinespaciado"/>
        <w:jc w:val="both"/>
      </w:pP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Cisco Talos recomienda </w:t>
      </w:r>
      <w:r w:rsidR="009B27F7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>a</w:t>
      </w: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las organizaciones </w:t>
      </w:r>
      <w:r w:rsidR="009B27F7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que </w:t>
      </w: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>adopten soluciones de detección avanzadas como Cisco Secure Email Threat Defense y permanezcan alerta ante correos que contengan PDFs con instrucciones inusuales, especialmente aquellas que instan a contactar por teléfono.</w:t>
      </w:r>
    </w:p>
    <w:p w:rsidR="00B63CF7" w:rsidP="00B63CF7" w:rsidRDefault="00B63CF7" w14:paraId="1343D2ED" w14:textId="77777777">
      <w:pPr>
        <w:pStyle w:val="Sinespaciad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</w:p>
    <w:p w:rsidR="00B63CF7" w:rsidP="00B63CF7" w:rsidRDefault="00B63CF7" w14:paraId="2BFF97D4" w14:textId="1B0DBA91">
      <w:pPr>
        <w:pStyle w:val="Sinespaciad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Descubre más información en este </w:t>
      </w:r>
      <w:hyperlink r:id="rId12">
        <w:r w:rsidRPr="447DB813">
          <w:rPr>
            <w:rStyle w:val="Hipervnculo"/>
            <w:rFonts w:ascii="Calibri" w:hAnsi="Calibri" w:eastAsia="Calibri" w:cs="Calibri"/>
            <w:sz w:val="22"/>
            <w:szCs w:val="22"/>
            <w:lang w:val="es-ES"/>
          </w:rPr>
          <w:t>blog</w:t>
        </w:r>
      </w:hyperlink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de Cisco Talos. </w:t>
      </w:r>
    </w:p>
    <w:p w:rsidR="00B63CF7" w:rsidP="00B63CF7" w:rsidRDefault="00B63CF7" w14:paraId="07707B2B" w14:textId="77777777">
      <w:pPr>
        <w:pStyle w:val="Sinespaciad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447DB813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</w:t>
      </w:r>
    </w:p>
    <w:p w:rsidR="009E3715" w:rsidP="00B63CF7" w:rsidRDefault="009E3715" w14:paraId="65981CCF" w14:textId="77777777">
      <w:pPr>
        <w:pStyle w:val="Sinespaciado"/>
        <w:jc w:val="both"/>
      </w:pPr>
    </w:p>
    <w:p w:rsidRPr="000C1AE0" w:rsidR="006C1423" w:rsidP="006C1423" w:rsidRDefault="006C1423" w14:paraId="7A41DF51" w14:textId="77777777">
      <w:pPr>
        <w:tabs>
          <w:tab w:val="left" w:pos="6876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0C1AE0">
        <w:rPr>
          <w:rFonts w:ascii="Calibri" w:hAnsi="Calibri" w:cs="Calibri"/>
          <w:b/>
          <w:bCs/>
          <w:color w:val="000000" w:themeColor="text1"/>
          <w:sz w:val="22"/>
          <w:szCs w:val="22"/>
        </w:rPr>
        <w:t>Acerca de Cisco</w:t>
      </w:r>
    </w:p>
    <w:p w:rsidRPr="000C1AE0" w:rsidR="006C1423" w:rsidP="006C1423" w:rsidRDefault="006C1423" w14:paraId="4C2119BD" w14:textId="77777777">
      <w:pPr>
        <w:jc w:val="both"/>
        <w:rPr>
          <w:rFonts w:ascii="Calibri" w:hAnsi="Calibri" w:cs="Calibri"/>
          <w:sz w:val="22"/>
          <w:szCs w:val="22"/>
        </w:rPr>
      </w:pPr>
      <w:r w:rsidRPr="000C1AE0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Cisco (NASDAQ: CSCO) es el líder tecnológico mundial que está revolucionando la forma en que las organizaciones se conectan y protegen en la era de la IA. Durante más de 40 años, Cisco ha conectado al mundo de forma segura. Con sus soluciones y servicios basados ​​en IA líderes en el mercado, Cisco ayuda a sus clientes y partners y a las comunidades a impulsar la innovación, mejorar la productividad y reforzar su resiliencia digital. Con el propósito como eje central, Cisco mantiene su compromiso de crear un futuro más conectado e inclusivo para todos. </w:t>
      </w:r>
      <w:r w:rsidRPr="000C1AE0">
        <w:rPr>
          <w:rFonts w:ascii="Calibri" w:hAnsi="Calibri" w:eastAsia="Calibri" w:cs="Calibri"/>
          <w:sz w:val="22"/>
          <w:szCs w:val="22"/>
        </w:rPr>
        <w:t xml:space="preserve">Descubre más en </w:t>
      </w:r>
      <w:hyperlink w:history="1" r:id="rId13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news-blogs.cisco.com/emea/es</w:t>
        </w:r>
      </w:hyperlink>
      <w:r w:rsidRPr="000C1AE0">
        <w:rPr>
          <w:rFonts w:ascii="Calibri" w:hAnsi="Calibri" w:eastAsia="Calibri" w:cs="Calibri"/>
          <w:sz w:val="22"/>
          <w:szCs w:val="22"/>
        </w:rPr>
        <w:t xml:space="preserve"> / </w:t>
      </w:r>
      <w:hyperlink w:history="1" r:id="rId14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The Network</w:t>
        </w:r>
      </w:hyperlink>
      <w:r w:rsidRPr="000C1AE0">
        <w:rPr>
          <w:rFonts w:ascii="Calibri" w:hAnsi="Calibri" w:eastAsia="Calibri" w:cs="Calibri"/>
          <w:sz w:val="22"/>
          <w:szCs w:val="22"/>
        </w:rPr>
        <w:t xml:space="preserve">  y síguenos en X </w:t>
      </w:r>
      <w:r w:rsidRPr="000C1AE0">
        <w:rPr>
          <w:rFonts w:ascii="Calibri" w:hAnsi="Calibri" w:eastAsia="Calibri" w:cs="Calibri"/>
          <w:color w:val="1B1C1D"/>
          <w:sz w:val="22"/>
          <w:szCs w:val="22"/>
        </w:rPr>
        <w:t xml:space="preserve">en </w:t>
      </w:r>
      <w:hyperlink w:history="1" r:id="rId15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@Cisco</w:t>
        </w:r>
      </w:hyperlink>
      <w:r w:rsidRPr="000C1AE0">
        <w:rPr>
          <w:rFonts w:ascii="Calibri" w:hAnsi="Calibri" w:eastAsia="Calibri" w:cs="Calibri"/>
          <w:color w:val="1B1C1D"/>
          <w:sz w:val="22"/>
          <w:szCs w:val="22"/>
        </w:rPr>
        <w:t>.</w:t>
      </w:r>
    </w:p>
    <w:p w:rsidRPr="000C1AE0" w:rsidR="006C1423" w:rsidP="006C1423" w:rsidRDefault="006C1423" w14:paraId="2CE5567B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0C1AE0" w:rsidR="006C1423" w:rsidP="006C1423" w:rsidRDefault="006C1423" w14:paraId="753378F5" w14:textId="77777777">
      <w:pPr>
        <w:jc w:val="both"/>
        <w:rPr>
          <w:rFonts w:ascii="Calibri" w:hAnsi="Calibri" w:cs="Calibri"/>
          <w:sz w:val="22"/>
          <w:szCs w:val="22"/>
        </w:rPr>
      </w:pPr>
      <w:r w:rsidRPr="000C1AE0">
        <w:rPr>
          <w:rFonts w:ascii="Calibri" w:hAnsi="Calibri" w:eastAsia="Calibri" w:cs="Calibri"/>
          <w:sz w:val="22"/>
          <w:szCs w:val="22"/>
        </w:rPr>
        <w:t xml:space="preserve">Cisco y el logotipo de Cisco son marcas comerciales o marcas registradas de Cisco y/o sus filiales en Estados Unidos y otros países. Puede encontrarse un listado de las marcas comerciales de Cisco en </w:t>
      </w:r>
      <w:hyperlink w:history="1" r:id="rId16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www.cisco.com/go/trademarks</w:t>
        </w:r>
      </w:hyperlink>
      <w:r w:rsidRPr="000C1AE0">
        <w:rPr>
          <w:rFonts w:ascii="Calibri" w:hAnsi="Calibri" w:eastAsia="Calibri" w:cs="Calibri"/>
          <w:sz w:val="22"/>
          <w:szCs w:val="22"/>
        </w:rPr>
        <w:t xml:space="preserve">. Las marcas comerciales de terceros mencionadas son propiedad de sus </w:t>
      </w:r>
      <w:r w:rsidRPr="000C1AE0">
        <w:rPr>
          <w:rFonts w:ascii="Calibri" w:hAnsi="Calibri" w:eastAsia="Calibri" w:cs="Calibri"/>
          <w:sz w:val="22"/>
          <w:szCs w:val="22"/>
        </w:rPr>
        <w:lastRenderedPageBreak/>
        <w:t>respectivos dueños. El uso de la palabra partner no implica una relación de asociación entre Cisco y cualquier otra empresa.</w:t>
      </w:r>
    </w:p>
    <w:p w:rsidRPr="000C1AE0" w:rsidR="006C1423" w:rsidP="006C1423" w:rsidRDefault="006C1423" w14:paraId="52B44BC2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0C1AE0" w:rsidR="006C1423" w:rsidP="006C1423" w:rsidRDefault="006C1423" w14:paraId="69CB3BF3" w14:textId="77777777">
      <w:pPr>
        <w:jc w:val="both"/>
        <w:rPr>
          <w:rFonts w:ascii="Calibri" w:hAnsi="Calibri" w:cs="Calibri"/>
          <w:sz w:val="22"/>
          <w:szCs w:val="22"/>
        </w:rPr>
      </w:pPr>
      <w:r w:rsidRPr="000C1AE0">
        <w:rPr>
          <w:rFonts w:ascii="Calibri" w:hAnsi="Calibri" w:eastAsia="Calibri" w:cs="Calibri"/>
          <w:b/>
          <w:bCs/>
          <w:sz w:val="22"/>
          <w:szCs w:val="22"/>
        </w:rPr>
        <w:t>Para obtener más información:</w:t>
      </w:r>
    </w:p>
    <w:p w:rsidRPr="000C1AE0" w:rsidR="006C1423" w:rsidP="006C1423" w:rsidRDefault="006C1423" w14:paraId="34C7B763" w14:textId="77777777">
      <w:pPr>
        <w:jc w:val="both"/>
        <w:rPr>
          <w:rFonts w:ascii="Calibri" w:hAnsi="Calibri" w:cs="Calibri"/>
          <w:sz w:val="22"/>
          <w:szCs w:val="22"/>
        </w:rPr>
      </w:pPr>
      <w:hyperlink w:history="1" r:id="rId17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Cisco España</w:t>
        </w:r>
      </w:hyperlink>
    </w:p>
    <w:p w:rsidRPr="000C1AE0" w:rsidR="006C1423" w:rsidP="006C1423" w:rsidRDefault="006C1423" w14:paraId="6CD33032" w14:textId="77777777">
      <w:pPr>
        <w:jc w:val="both"/>
        <w:rPr>
          <w:rFonts w:ascii="Calibri" w:hAnsi="Calibri" w:cs="Calibri"/>
          <w:sz w:val="22"/>
          <w:szCs w:val="22"/>
        </w:rPr>
      </w:pPr>
      <w:r w:rsidRPr="000C1AE0">
        <w:rPr>
          <w:rFonts w:ascii="Calibri" w:hAnsi="Calibri" w:eastAsia="Calibri" w:cs="Calibri"/>
          <w:sz w:val="22"/>
          <w:szCs w:val="22"/>
        </w:rPr>
        <w:t>Ariadna Hernández, Directora de Comunicación</w:t>
      </w:r>
    </w:p>
    <w:p w:rsidRPr="000C1AE0" w:rsidR="006C1423" w:rsidP="006C1423" w:rsidRDefault="006C1423" w14:paraId="7CECE931" w14:textId="77777777">
      <w:pPr>
        <w:jc w:val="both"/>
        <w:rPr>
          <w:rFonts w:ascii="Calibri" w:hAnsi="Calibri" w:cs="Calibri"/>
          <w:sz w:val="22"/>
          <w:szCs w:val="22"/>
        </w:rPr>
      </w:pPr>
      <w:hyperlink w:history="1" r:id="rId18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ariahern@cisco.com</w:t>
        </w:r>
      </w:hyperlink>
    </w:p>
    <w:p w:rsidRPr="000C1AE0" w:rsidR="006C1423" w:rsidP="006C1423" w:rsidRDefault="006C1423" w14:paraId="27BB06BF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Pr="000C1AE0" w:rsidR="006C1423" w:rsidP="006C1423" w:rsidRDefault="006C1423" w14:paraId="4CFE904C" w14:textId="77777777">
      <w:pPr>
        <w:jc w:val="both"/>
        <w:rPr>
          <w:rFonts w:ascii="Calibri" w:hAnsi="Calibri" w:cs="Calibri"/>
          <w:sz w:val="22"/>
          <w:szCs w:val="22"/>
        </w:rPr>
      </w:pPr>
      <w:hyperlink w:history="1" r:id="rId19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Team Lewis</w:t>
        </w:r>
      </w:hyperlink>
    </w:p>
    <w:p w:rsidRPr="000C1AE0" w:rsidR="006C1423" w:rsidP="006C1423" w:rsidRDefault="006C1423" w14:paraId="5CF29550" w14:textId="77777777">
      <w:pPr>
        <w:jc w:val="both"/>
        <w:rPr>
          <w:rFonts w:ascii="Calibri" w:hAnsi="Calibri" w:cs="Calibri"/>
          <w:color w:val="212121"/>
          <w:sz w:val="22"/>
          <w:szCs w:val="22"/>
        </w:rPr>
      </w:pPr>
      <w:r w:rsidRPr="000C1AE0">
        <w:rPr>
          <w:rFonts w:ascii="Calibri" w:hAnsi="Calibri" w:cs="Calibri"/>
          <w:color w:val="212121"/>
          <w:sz w:val="22"/>
          <w:szCs w:val="22"/>
        </w:rPr>
        <w:t>Nina Janmaat </w:t>
      </w:r>
    </w:p>
    <w:p w:rsidRPr="000C1AE0" w:rsidR="006C1423" w:rsidP="006C1423" w:rsidRDefault="006C1423" w14:paraId="615718DE" w14:textId="77777777">
      <w:pPr>
        <w:jc w:val="both"/>
        <w:rPr>
          <w:rFonts w:ascii="Calibri" w:hAnsi="Calibri" w:cs="Calibri"/>
          <w:color w:val="212121"/>
          <w:sz w:val="22"/>
          <w:szCs w:val="22"/>
        </w:rPr>
      </w:pPr>
      <w:r w:rsidRPr="000C1AE0">
        <w:rPr>
          <w:rFonts w:ascii="Calibri" w:hAnsi="Calibri" w:cs="Calibri"/>
          <w:color w:val="212121"/>
          <w:sz w:val="22"/>
          <w:szCs w:val="22"/>
        </w:rPr>
        <w:t>Tel: 91 926 62 82 </w:t>
      </w:r>
    </w:p>
    <w:p w:rsidRPr="000C1AE0" w:rsidR="006C1423" w:rsidP="006C1423" w:rsidRDefault="006C1423" w14:paraId="6561F1AF" w14:textId="77777777">
      <w:pPr>
        <w:jc w:val="both"/>
        <w:rPr>
          <w:rFonts w:ascii="Calibri" w:hAnsi="Calibri" w:cs="Calibri"/>
          <w:color w:val="212121"/>
          <w:sz w:val="22"/>
          <w:szCs w:val="22"/>
        </w:rPr>
      </w:pPr>
      <w:r w:rsidRPr="000C1AE0">
        <w:rPr>
          <w:rFonts w:ascii="Calibri" w:hAnsi="Calibri" w:cs="Calibri"/>
          <w:color w:val="212121"/>
          <w:sz w:val="22"/>
          <w:szCs w:val="22"/>
        </w:rPr>
        <w:t>E-mail: </w:t>
      </w:r>
      <w:hyperlink w:tooltip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w:history="1" r:id="rId20">
        <w:r w:rsidRPr="000C1AE0">
          <w:rPr>
            <w:rFonts w:ascii="Calibri" w:hAnsi="Calibri" w:cs="Calibri"/>
            <w:color w:val="614DFF"/>
            <w:sz w:val="22"/>
            <w:szCs w:val="22"/>
            <w:u w:val="single"/>
          </w:rPr>
          <w:t>nina.janmaat@teamlewis.com </w:t>
        </w:r>
      </w:hyperlink>
      <w:r w:rsidRPr="000C1AE0">
        <w:rPr>
          <w:rFonts w:ascii="Calibri" w:hAnsi="Calibri" w:cs="Calibri"/>
          <w:color w:val="212121"/>
          <w:sz w:val="22"/>
          <w:szCs w:val="22"/>
        </w:rPr>
        <w:t> </w:t>
      </w:r>
    </w:p>
    <w:p w:rsidRPr="000C1AE0" w:rsidR="006C1423" w:rsidP="006C1423" w:rsidRDefault="006C1423" w14:paraId="7981BC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0C1AE0" w:rsidR="006C1423" w:rsidP="006C1423" w:rsidRDefault="006C1423" w14:paraId="011B6455" w14:textId="77777777">
      <w:pPr>
        <w:jc w:val="both"/>
        <w:rPr>
          <w:rFonts w:ascii="Calibri" w:hAnsi="Calibri" w:cs="Calibri"/>
          <w:sz w:val="22"/>
          <w:szCs w:val="22"/>
        </w:rPr>
      </w:pPr>
      <w:r w:rsidRPr="000C1AE0">
        <w:rPr>
          <w:rFonts w:ascii="Calibri" w:hAnsi="Calibri" w:eastAsia="Calibri" w:cs="Calibri"/>
          <w:sz w:val="22"/>
          <w:szCs w:val="22"/>
        </w:rPr>
        <w:t>Juan Ortiz</w:t>
      </w:r>
    </w:p>
    <w:p w:rsidRPr="000C1AE0" w:rsidR="006C1423" w:rsidP="006C1423" w:rsidRDefault="006C1423" w14:paraId="12E4CDA6" w14:textId="77777777">
      <w:pPr>
        <w:jc w:val="both"/>
        <w:rPr>
          <w:rFonts w:ascii="Calibri" w:hAnsi="Calibri" w:cs="Calibri"/>
          <w:sz w:val="22"/>
          <w:szCs w:val="22"/>
        </w:rPr>
      </w:pPr>
      <w:r w:rsidRPr="000C1AE0">
        <w:rPr>
          <w:rFonts w:ascii="Calibri" w:hAnsi="Calibri" w:eastAsia="Calibri" w:cs="Calibri"/>
          <w:sz w:val="22"/>
          <w:szCs w:val="22"/>
        </w:rPr>
        <w:t>Tel: 91 926 67 05</w:t>
      </w:r>
    </w:p>
    <w:p w:rsidRPr="000C1AE0" w:rsidR="006C1423" w:rsidP="006C1423" w:rsidRDefault="006C1423" w14:paraId="6EB218B1" w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1AE0">
        <w:rPr>
          <w:rFonts w:ascii="Calibri" w:hAnsi="Calibri" w:eastAsia="Calibri" w:cs="Calibri"/>
          <w:sz w:val="22"/>
          <w:szCs w:val="22"/>
        </w:rPr>
        <w:t xml:space="preserve">E-mail: </w:t>
      </w:r>
      <w:hyperlink w:history="1" r:id="rId21">
        <w:r w:rsidRPr="000C1AE0">
          <w:rPr>
            <w:rFonts w:ascii="Calibri" w:hAnsi="Calibri" w:eastAsia="Calibri" w:cs="Calibri"/>
            <w:color w:val="0000FF"/>
            <w:sz w:val="22"/>
            <w:szCs w:val="22"/>
            <w:u w:val="single" w:color="0000FF"/>
          </w:rPr>
          <w:t>juan.ortiz@teamlewis.com</w:t>
        </w:r>
      </w:hyperlink>
    </w:p>
    <w:p w:rsidRPr="009C3F0D" w:rsidR="00DE702B" w:rsidP="006C1423" w:rsidRDefault="00DE702B" w14:paraId="3F839EDB" w14:textId="6E4222E7">
      <w:pPr>
        <w:jc w:val="both"/>
      </w:pPr>
    </w:p>
    <w:sectPr w:rsidRPr="009C3F0D" w:rsidR="00DE702B">
      <w:headerReference w:type="default" r:id="rId22"/>
      <w:pgSz w:w="12240" w:h="15840" w:orient="portrait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4707" w:rsidRDefault="00BF4707" w14:paraId="058A2C9C" w14:textId="77777777">
      <w:r>
        <w:separator/>
      </w:r>
    </w:p>
  </w:endnote>
  <w:endnote w:type="continuationSeparator" w:id="0">
    <w:p w:rsidR="00BF4707" w:rsidRDefault="00BF4707" w14:paraId="0354C5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4707" w:rsidRDefault="00BF4707" w14:paraId="1B52475F" w14:textId="77777777">
      <w:r>
        <w:separator/>
      </w:r>
    </w:p>
  </w:footnote>
  <w:footnote w:type="continuationSeparator" w:id="0">
    <w:p w:rsidR="00BF4707" w:rsidRDefault="00BF4707" w14:paraId="205D37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948B6" w:rsidRDefault="00000000" w14:paraId="6C06B523" w14:textId="77777777">
    <w:pPr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0" wp14:anchorId="08CD7EE0" wp14:editId="4E8907DA">
          <wp:simplePos x="0" y="0"/>
          <wp:positionH relativeFrom="margin">
            <wp:align>left</wp:align>
          </wp:positionH>
          <wp:positionV relativeFrom="margin">
            <wp:posOffset>-684149</wp:posOffset>
          </wp:positionV>
          <wp:extent cx="809625" cy="390525"/>
          <wp:effectExtent l="0" t="0" r="0" b="0"/>
          <wp:wrapSquare wrapText="bothSides"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eastAsia="Verdana" w:cs="Verdana"/>
        <w:b/>
        <w:bCs/>
        <w:color w:val="333333"/>
        <w:sz w:val="44"/>
        <w:szCs w:val="44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5A53"/>
    <w:multiLevelType w:val="multilevel"/>
    <w:tmpl w:val="C4F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6896905"/>
    <w:multiLevelType w:val="hybridMultilevel"/>
    <w:tmpl w:val="B9D22A5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393419">
    <w:abstractNumId w:val="1"/>
  </w:num>
  <w:num w:numId="2" w16cid:durableId="12436355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B6"/>
    <w:rsid w:val="000000EC"/>
    <w:rsid w:val="00000115"/>
    <w:rsid w:val="00000335"/>
    <w:rsid w:val="00000440"/>
    <w:rsid w:val="00001FDB"/>
    <w:rsid w:val="000055CB"/>
    <w:rsid w:val="00005EEE"/>
    <w:rsid w:val="000077D5"/>
    <w:rsid w:val="00010DFB"/>
    <w:rsid w:val="0001124F"/>
    <w:rsid w:val="0001221E"/>
    <w:rsid w:val="00012C2A"/>
    <w:rsid w:val="000152F6"/>
    <w:rsid w:val="00015DF8"/>
    <w:rsid w:val="00016E40"/>
    <w:rsid w:val="00020F71"/>
    <w:rsid w:val="000224DD"/>
    <w:rsid w:val="00025A3F"/>
    <w:rsid w:val="00026179"/>
    <w:rsid w:val="00027E41"/>
    <w:rsid w:val="00027F23"/>
    <w:rsid w:val="00030D30"/>
    <w:rsid w:val="00030FF5"/>
    <w:rsid w:val="00031A90"/>
    <w:rsid w:val="000328BE"/>
    <w:rsid w:val="00033060"/>
    <w:rsid w:val="00035AA8"/>
    <w:rsid w:val="000376AF"/>
    <w:rsid w:val="000408E5"/>
    <w:rsid w:val="00042EBC"/>
    <w:rsid w:val="000443AA"/>
    <w:rsid w:val="00044A5B"/>
    <w:rsid w:val="00046343"/>
    <w:rsid w:val="00047B9C"/>
    <w:rsid w:val="0005133D"/>
    <w:rsid w:val="000513B6"/>
    <w:rsid w:val="00051BDB"/>
    <w:rsid w:val="00056286"/>
    <w:rsid w:val="000564D9"/>
    <w:rsid w:val="00061993"/>
    <w:rsid w:val="00064ECB"/>
    <w:rsid w:val="000670F8"/>
    <w:rsid w:val="0007077D"/>
    <w:rsid w:val="00071161"/>
    <w:rsid w:val="0007311D"/>
    <w:rsid w:val="00073728"/>
    <w:rsid w:val="00074F3F"/>
    <w:rsid w:val="00075183"/>
    <w:rsid w:val="0008107A"/>
    <w:rsid w:val="0008121E"/>
    <w:rsid w:val="00082607"/>
    <w:rsid w:val="00083F7A"/>
    <w:rsid w:val="00085405"/>
    <w:rsid w:val="00085D47"/>
    <w:rsid w:val="00092BBD"/>
    <w:rsid w:val="00093558"/>
    <w:rsid w:val="00094ADF"/>
    <w:rsid w:val="000950C2"/>
    <w:rsid w:val="000960E7"/>
    <w:rsid w:val="00096640"/>
    <w:rsid w:val="000A5E27"/>
    <w:rsid w:val="000B15A6"/>
    <w:rsid w:val="000B171D"/>
    <w:rsid w:val="000B1B23"/>
    <w:rsid w:val="000B1C17"/>
    <w:rsid w:val="000B29CB"/>
    <w:rsid w:val="000C0417"/>
    <w:rsid w:val="000C06DF"/>
    <w:rsid w:val="000C0EE5"/>
    <w:rsid w:val="000C21C4"/>
    <w:rsid w:val="000C4644"/>
    <w:rsid w:val="000C5507"/>
    <w:rsid w:val="000C5DE8"/>
    <w:rsid w:val="000C6431"/>
    <w:rsid w:val="000D3CBE"/>
    <w:rsid w:val="000D5621"/>
    <w:rsid w:val="000D5A93"/>
    <w:rsid w:val="000D6182"/>
    <w:rsid w:val="000D61CB"/>
    <w:rsid w:val="000D6460"/>
    <w:rsid w:val="000D648C"/>
    <w:rsid w:val="000D6D09"/>
    <w:rsid w:val="000D72DE"/>
    <w:rsid w:val="000D75B2"/>
    <w:rsid w:val="000E0A25"/>
    <w:rsid w:val="000E2F64"/>
    <w:rsid w:val="000E3A0F"/>
    <w:rsid w:val="000E5C3D"/>
    <w:rsid w:val="000E6D56"/>
    <w:rsid w:val="000F198D"/>
    <w:rsid w:val="000F555B"/>
    <w:rsid w:val="000F6A11"/>
    <w:rsid w:val="000F7BB6"/>
    <w:rsid w:val="00100A86"/>
    <w:rsid w:val="001011E8"/>
    <w:rsid w:val="00101817"/>
    <w:rsid w:val="00101A97"/>
    <w:rsid w:val="00103878"/>
    <w:rsid w:val="00103D24"/>
    <w:rsid w:val="00105101"/>
    <w:rsid w:val="0010576A"/>
    <w:rsid w:val="00106CBF"/>
    <w:rsid w:val="00106DE3"/>
    <w:rsid w:val="00106DE4"/>
    <w:rsid w:val="001113A9"/>
    <w:rsid w:val="00111DDB"/>
    <w:rsid w:val="00111F11"/>
    <w:rsid w:val="001152C0"/>
    <w:rsid w:val="00121A0D"/>
    <w:rsid w:val="0012355A"/>
    <w:rsid w:val="00125E6A"/>
    <w:rsid w:val="00126391"/>
    <w:rsid w:val="001306C8"/>
    <w:rsid w:val="00132495"/>
    <w:rsid w:val="001361A3"/>
    <w:rsid w:val="001405C3"/>
    <w:rsid w:val="0014133E"/>
    <w:rsid w:val="001425C9"/>
    <w:rsid w:val="00147914"/>
    <w:rsid w:val="00147C94"/>
    <w:rsid w:val="00151DBA"/>
    <w:rsid w:val="001538DB"/>
    <w:rsid w:val="00153CF3"/>
    <w:rsid w:val="00154609"/>
    <w:rsid w:val="0015610D"/>
    <w:rsid w:val="0015631F"/>
    <w:rsid w:val="00161F5B"/>
    <w:rsid w:val="00165124"/>
    <w:rsid w:val="0016784A"/>
    <w:rsid w:val="00167F7E"/>
    <w:rsid w:val="00170174"/>
    <w:rsid w:val="0017067F"/>
    <w:rsid w:val="00170BB0"/>
    <w:rsid w:val="0017344E"/>
    <w:rsid w:val="001736BE"/>
    <w:rsid w:val="0017397E"/>
    <w:rsid w:val="001758CB"/>
    <w:rsid w:val="00176D6D"/>
    <w:rsid w:val="00176E62"/>
    <w:rsid w:val="00180268"/>
    <w:rsid w:val="0018147B"/>
    <w:rsid w:val="001830E5"/>
    <w:rsid w:val="0018347C"/>
    <w:rsid w:val="00183BFE"/>
    <w:rsid w:val="001872F5"/>
    <w:rsid w:val="00187C5A"/>
    <w:rsid w:val="00190A17"/>
    <w:rsid w:val="0019141C"/>
    <w:rsid w:val="0019280A"/>
    <w:rsid w:val="001929A9"/>
    <w:rsid w:val="00193DC7"/>
    <w:rsid w:val="00193F31"/>
    <w:rsid w:val="001950F1"/>
    <w:rsid w:val="00195D20"/>
    <w:rsid w:val="00195D24"/>
    <w:rsid w:val="00197883"/>
    <w:rsid w:val="001A0313"/>
    <w:rsid w:val="001A1743"/>
    <w:rsid w:val="001A42CA"/>
    <w:rsid w:val="001A4E80"/>
    <w:rsid w:val="001A63D1"/>
    <w:rsid w:val="001A7670"/>
    <w:rsid w:val="001A78EC"/>
    <w:rsid w:val="001B0057"/>
    <w:rsid w:val="001B055C"/>
    <w:rsid w:val="001B3D93"/>
    <w:rsid w:val="001B5F35"/>
    <w:rsid w:val="001B6629"/>
    <w:rsid w:val="001B6BAB"/>
    <w:rsid w:val="001B7E78"/>
    <w:rsid w:val="001C10A3"/>
    <w:rsid w:val="001C1C19"/>
    <w:rsid w:val="001C255D"/>
    <w:rsid w:val="001C2A05"/>
    <w:rsid w:val="001C3706"/>
    <w:rsid w:val="001C3BC2"/>
    <w:rsid w:val="001C519D"/>
    <w:rsid w:val="001C6A05"/>
    <w:rsid w:val="001C6CEE"/>
    <w:rsid w:val="001C7160"/>
    <w:rsid w:val="001C76B6"/>
    <w:rsid w:val="001C7953"/>
    <w:rsid w:val="001C7D8A"/>
    <w:rsid w:val="001D162F"/>
    <w:rsid w:val="001D291F"/>
    <w:rsid w:val="001D37FC"/>
    <w:rsid w:val="001D55DF"/>
    <w:rsid w:val="001E272F"/>
    <w:rsid w:val="001E2E4B"/>
    <w:rsid w:val="001E3400"/>
    <w:rsid w:val="001E575C"/>
    <w:rsid w:val="001E5989"/>
    <w:rsid w:val="001E74B9"/>
    <w:rsid w:val="001F1BF8"/>
    <w:rsid w:val="001F2E7E"/>
    <w:rsid w:val="001F353F"/>
    <w:rsid w:val="001F3ED2"/>
    <w:rsid w:val="001F3FBF"/>
    <w:rsid w:val="001F42F7"/>
    <w:rsid w:val="002013F8"/>
    <w:rsid w:val="002015A6"/>
    <w:rsid w:val="00203485"/>
    <w:rsid w:val="00205A6E"/>
    <w:rsid w:val="00207190"/>
    <w:rsid w:val="0020729E"/>
    <w:rsid w:val="00207D5A"/>
    <w:rsid w:val="00210D93"/>
    <w:rsid w:val="00210E8E"/>
    <w:rsid w:val="00211862"/>
    <w:rsid w:val="00212A33"/>
    <w:rsid w:val="00213D10"/>
    <w:rsid w:val="00213F37"/>
    <w:rsid w:val="00214E42"/>
    <w:rsid w:val="00217892"/>
    <w:rsid w:val="00220712"/>
    <w:rsid w:val="00220F59"/>
    <w:rsid w:val="0022373E"/>
    <w:rsid w:val="00224F45"/>
    <w:rsid w:val="00227360"/>
    <w:rsid w:val="0023305E"/>
    <w:rsid w:val="002333A3"/>
    <w:rsid w:val="002372E6"/>
    <w:rsid w:val="002415B0"/>
    <w:rsid w:val="00241F00"/>
    <w:rsid w:val="00244F16"/>
    <w:rsid w:val="0024552E"/>
    <w:rsid w:val="002471C4"/>
    <w:rsid w:val="00247511"/>
    <w:rsid w:val="00250FE4"/>
    <w:rsid w:val="002524BB"/>
    <w:rsid w:val="002527AF"/>
    <w:rsid w:val="0025318F"/>
    <w:rsid w:val="00255617"/>
    <w:rsid w:val="00255917"/>
    <w:rsid w:val="0026042C"/>
    <w:rsid w:val="002604E0"/>
    <w:rsid w:val="00260EDA"/>
    <w:rsid w:val="00261A97"/>
    <w:rsid w:val="00261DA3"/>
    <w:rsid w:val="002659ED"/>
    <w:rsid w:val="002668BA"/>
    <w:rsid w:val="00270550"/>
    <w:rsid w:val="00272074"/>
    <w:rsid w:val="00272FCA"/>
    <w:rsid w:val="00280F6D"/>
    <w:rsid w:val="0028150B"/>
    <w:rsid w:val="002833D3"/>
    <w:rsid w:val="002849D7"/>
    <w:rsid w:val="00292D8F"/>
    <w:rsid w:val="00294403"/>
    <w:rsid w:val="00294D1D"/>
    <w:rsid w:val="002959B5"/>
    <w:rsid w:val="00295F84"/>
    <w:rsid w:val="002964FE"/>
    <w:rsid w:val="00296C06"/>
    <w:rsid w:val="00297837"/>
    <w:rsid w:val="00297905"/>
    <w:rsid w:val="00297F60"/>
    <w:rsid w:val="002A224E"/>
    <w:rsid w:val="002A246C"/>
    <w:rsid w:val="002A4363"/>
    <w:rsid w:val="002A4D53"/>
    <w:rsid w:val="002A66B0"/>
    <w:rsid w:val="002A73FA"/>
    <w:rsid w:val="002B0418"/>
    <w:rsid w:val="002B1249"/>
    <w:rsid w:val="002B1DF2"/>
    <w:rsid w:val="002B2A87"/>
    <w:rsid w:val="002B2D77"/>
    <w:rsid w:val="002B31AD"/>
    <w:rsid w:val="002B4AFA"/>
    <w:rsid w:val="002B4D85"/>
    <w:rsid w:val="002B5585"/>
    <w:rsid w:val="002B5F5B"/>
    <w:rsid w:val="002C023E"/>
    <w:rsid w:val="002C046C"/>
    <w:rsid w:val="002C070F"/>
    <w:rsid w:val="002C2750"/>
    <w:rsid w:val="002C27E2"/>
    <w:rsid w:val="002C41B6"/>
    <w:rsid w:val="002D2328"/>
    <w:rsid w:val="002D346F"/>
    <w:rsid w:val="002D6016"/>
    <w:rsid w:val="002D6930"/>
    <w:rsid w:val="002D7310"/>
    <w:rsid w:val="002E5AE3"/>
    <w:rsid w:val="002E6484"/>
    <w:rsid w:val="002E700E"/>
    <w:rsid w:val="002F0799"/>
    <w:rsid w:val="002F17CB"/>
    <w:rsid w:val="002F19EC"/>
    <w:rsid w:val="002F2E4A"/>
    <w:rsid w:val="002F3A6B"/>
    <w:rsid w:val="002F53EC"/>
    <w:rsid w:val="002F7E9F"/>
    <w:rsid w:val="0030158C"/>
    <w:rsid w:val="00301A99"/>
    <w:rsid w:val="003039FD"/>
    <w:rsid w:val="00305838"/>
    <w:rsid w:val="00305ACA"/>
    <w:rsid w:val="00306A41"/>
    <w:rsid w:val="003076E2"/>
    <w:rsid w:val="00310680"/>
    <w:rsid w:val="00313401"/>
    <w:rsid w:val="003167B0"/>
    <w:rsid w:val="0032174E"/>
    <w:rsid w:val="00323B21"/>
    <w:rsid w:val="00331BE3"/>
    <w:rsid w:val="00332950"/>
    <w:rsid w:val="0033486A"/>
    <w:rsid w:val="003348D4"/>
    <w:rsid w:val="003348FE"/>
    <w:rsid w:val="003358C1"/>
    <w:rsid w:val="00336287"/>
    <w:rsid w:val="00336324"/>
    <w:rsid w:val="00337544"/>
    <w:rsid w:val="0033777A"/>
    <w:rsid w:val="003377C3"/>
    <w:rsid w:val="0034042F"/>
    <w:rsid w:val="0034050E"/>
    <w:rsid w:val="0034293D"/>
    <w:rsid w:val="00342B42"/>
    <w:rsid w:val="00344478"/>
    <w:rsid w:val="00344957"/>
    <w:rsid w:val="00345AD9"/>
    <w:rsid w:val="00353A34"/>
    <w:rsid w:val="0035462A"/>
    <w:rsid w:val="00357714"/>
    <w:rsid w:val="0035788D"/>
    <w:rsid w:val="00357F35"/>
    <w:rsid w:val="00360BFD"/>
    <w:rsid w:val="003631C6"/>
    <w:rsid w:val="00363A50"/>
    <w:rsid w:val="00366DDC"/>
    <w:rsid w:val="00367306"/>
    <w:rsid w:val="00367ABC"/>
    <w:rsid w:val="00370406"/>
    <w:rsid w:val="00370FD2"/>
    <w:rsid w:val="0037123C"/>
    <w:rsid w:val="003727C4"/>
    <w:rsid w:val="00372D1B"/>
    <w:rsid w:val="003735A8"/>
    <w:rsid w:val="003756F8"/>
    <w:rsid w:val="0037571F"/>
    <w:rsid w:val="00375914"/>
    <w:rsid w:val="003764AD"/>
    <w:rsid w:val="0037679D"/>
    <w:rsid w:val="003767FF"/>
    <w:rsid w:val="00377EBF"/>
    <w:rsid w:val="00381858"/>
    <w:rsid w:val="00383FC4"/>
    <w:rsid w:val="003851E6"/>
    <w:rsid w:val="0038570A"/>
    <w:rsid w:val="00387F1C"/>
    <w:rsid w:val="003911FC"/>
    <w:rsid w:val="00395339"/>
    <w:rsid w:val="00395A14"/>
    <w:rsid w:val="003960FC"/>
    <w:rsid w:val="00397861"/>
    <w:rsid w:val="003B4B40"/>
    <w:rsid w:val="003B69FC"/>
    <w:rsid w:val="003B6A95"/>
    <w:rsid w:val="003C3355"/>
    <w:rsid w:val="003C39A3"/>
    <w:rsid w:val="003C743D"/>
    <w:rsid w:val="003C78F1"/>
    <w:rsid w:val="003C79D8"/>
    <w:rsid w:val="003C7A52"/>
    <w:rsid w:val="003D0AF9"/>
    <w:rsid w:val="003D0BDA"/>
    <w:rsid w:val="003D0DA7"/>
    <w:rsid w:val="003D54EA"/>
    <w:rsid w:val="003D6C68"/>
    <w:rsid w:val="003E32DF"/>
    <w:rsid w:val="003F0643"/>
    <w:rsid w:val="003F0702"/>
    <w:rsid w:val="003F2595"/>
    <w:rsid w:val="003F3E63"/>
    <w:rsid w:val="003F405C"/>
    <w:rsid w:val="003F5381"/>
    <w:rsid w:val="003F6B6D"/>
    <w:rsid w:val="003F6F41"/>
    <w:rsid w:val="003F74F0"/>
    <w:rsid w:val="00400210"/>
    <w:rsid w:val="00400BF6"/>
    <w:rsid w:val="00402B94"/>
    <w:rsid w:val="004044B8"/>
    <w:rsid w:val="00404C6F"/>
    <w:rsid w:val="00404D9D"/>
    <w:rsid w:val="00406177"/>
    <w:rsid w:val="00406C3F"/>
    <w:rsid w:val="00406C6B"/>
    <w:rsid w:val="00406F0E"/>
    <w:rsid w:val="00412CD7"/>
    <w:rsid w:val="00413BB5"/>
    <w:rsid w:val="00417346"/>
    <w:rsid w:val="00420BD7"/>
    <w:rsid w:val="00421FD9"/>
    <w:rsid w:val="0042308E"/>
    <w:rsid w:val="00423444"/>
    <w:rsid w:val="00423776"/>
    <w:rsid w:val="00424B70"/>
    <w:rsid w:val="00425409"/>
    <w:rsid w:val="0042767F"/>
    <w:rsid w:val="00427E51"/>
    <w:rsid w:val="0043127B"/>
    <w:rsid w:val="004316DD"/>
    <w:rsid w:val="004318EA"/>
    <w:rsid w:val="004336F7"/>
    <w:rsid w:val="00433A0D"/>
    <w:rsid w:val="00434CE6"/>
    <w:rsid w:val="00435C50"/>
    <w:rsid w:val="0044011F"/>
    <w:rsid w:val="004412C1"/>
    <w:rsid w:val="00442A41"/>
    <w:rsid w:val="00445F1B"/>
    <w:rsid w:val="00446229"/>
    <w:rsid w:val="00447884"/>
    <w:rsid w:val="00460375"/>
    <w:rsid w:val="00460DA2"/>
    <w:rsid w:val="00461B57"/>
    <w:rsid w:val="00462287"/>
    <w:rsid w:val="0046321A"/>
    <w:rsid w:val="004717D3"/>
    <w:rsid w:val="004719AE"/>
    <w:rsid w:val="00471CA1"/>
    <w:rsid w:val="00472BD8"/>
    <w:rsid w:val="0047469E"/>
    <w:rsid w:val="00481CCE"/>
    <w:rsid w:val="004824A4"/>
    <w:rsid w:val="00483176"/>
    <w:rsid w:val="00484614"/>
    <w:rsid w:val="00485788"/>
    <w:rsid w:val="004911E5"/>
    <w:rsid w:val="004911ED"/>
    <w:rsid w:val="00491E61"/>
    <w:rsid w:val="00497138"/>
    <w:rsid w:val="004971AA"/>
    <w:rsid w:val="004A1100"/>
    <w:rsid w:val="004A1E7A"/>
    <w:rsid w:val="004A4803"/>
    <w:rsid w:val="004A681F"/>
    <w:rsid w:val="004B2EF2"/>
    <w:rsid w:val="004B3DE0"/>
    <w:rsid w:val="004B57AC"/>
    <w:rsid w:val="004B5D55"/>
    <w:rsid w:val="004C383A"/>
    <w:rsid w:val="004C399D"/>
    <w:rsid w:val="004C4D23"/>
    <w:rsid w:val="004C5893"/>
    <w:rsid w:val="004C6025"/>
    <w:rsid w:val="004C6744"/>
    <w:rsid w:val="004C68B2"/>
    <w:rsid w:val="004D0A61"/>
    <w:rsid w:val="004D0B34"/>
    <w:rsid w:val="004D2B28"/>
    <w:rsid w:val="004D6B81"/>
    <w:rsid w:val="004D7482"/>
    <w:rsid w:val="004E0286"/>
    <w:rsid w:val="004E078B"/>
    <w:rsid w:val="004E0C8B"/>
    <w:rsid w:val="004E16C3"/>
    <w:rsid w:val="004E3DC1"/>
    <w:rsid w:val="004E4AF6"/>
    <w:rsid w:val="004E4C43"/>
    <w:rsid w:val="004E517F"/>
    <w:rsid w:val="004E5900"/>
    <w:rsid w:val="004F0758"/>
    <w:rsid w:val="004F1CAE"/>
    <w:rsid w:val="004F3A30"/>
    <w:rsid w:val="004F4B78"/>
    <w:rsid w:val="004F5A6A"/>
    <w:rsid w:val="004F62A1"/>
    <w:rsid w:val="0050151C"/>
    <w:rsid w:val="005015EE"/>
    <w:rsid w:val="00504D72"/>
    <w:rsid w:val="00506D1F"/>
    <w:rsid w:val="00506F78"/>
    <w:rsid w:val="00510704"/>
    <w:rsid w:val="00510B8A"/>
    <w:rsid w:val="005122F2"/>
    <w:rsid w:val="00513C17"/>
    <w:rsid w:val="005169C2"/>
    <w:rsid w:val="00517387"/>
    <w:rsid w:val="005176C9"/>
    <w:rsid w:val="00517FFC"/>
    <w:rsid w:val="00520761"/>
    <w:rsid w:val="00521AB3"/>
    <w:rsid w:val="00521B54"/>
    <w:rsid w:val="00522037"/>
    <w:rsid w:val="005226F7"/>
    <w:rsid w:val="00522B9D"/>
    <w:rsid w:val="00523D1A"/>
    <w:rsid w:val="005259F7"/>
    <w:rsid w:val="00526574"/>
    <w:rsid w:val="00530227"/>
    <w:rsid w:val="005324B9"/>
    <w:rsid w:val="00533F74"/>
    <w:rsid w:val="00534A02"/>
    <w:rsid w:val="0053686D"/>
    <w:rsid w:val="005377CC"/>
    <w:rsid w:val="00542F48"/>
    <w:rsid w:val="005504DF"/>
    <w:rsid w:val="00553FB9"/>
    <w:rsid w:val="00554DF3"/>
    <w:rsid w:val="005558BC"/>
    <w:rsid w:val="00555F04"/>
    <w:rsid w:val="00557B95"/>
    <w:rsid w:val="00560C0D"/>
    <w:rsid w:val="00563D22"/>
    <w:rsid w:val="0056401C"/>
    <w:rsid w:val="00565819"/>
    <w:rsid w:val="00565B63"/>
    <w:rsid w:val="00565DBE"/>
    <w:rsid w:val="00567EB2"/>
    <w:rsid w:val="0057066E"/>
    <w:rsid w:val="00573922"/>
    <w:rsid w:val="005746D6"/>
    <w:rsid w:val="0057504C"/>
    <w:rsid w:val="005834F4"/>
    <w:rsid w:val="00583599"/>
    <w:rsid w:val="005854C7"/>
    <w:rsid w:val="00586705"/>
    <w:rsid w:val="00591E5E"/>
    <w:rsid w:val="005936B8"/>
    <w:rsid w:val="00593823"/>
    <w:rsid w:val="00594082"/>
    <w:rsid w:val="00594F99"/>
    <w:rsid w:val="0059509B"/>
    <w:rsid w:val="00595323"/>
    <w:rsid w:val="00595449"/>
    <w:rsid w:val="005957B3"/>
    <w:rsid w:val="00596456"/>
    <w:rsid w:val="00597805"/>
    <w:rsid w:val="00597A41"/>
    <w:rsid w:val="005A4D2A"/>
    <w:rsid w:val="005A71AC"/>
    <w:rsid w:val="005A7859"/>
    <w:rsid w:val="005B037B"/>
    <w:rsid w:val="005B513D"/>
    <w:rsid w:val="005B6814"/>
    <w:rsid w:val="005C0BFB"/>
    <w:rsid w:val="005C3901"/>
    <w:rsid w:val="005C419B"/>
    <w:rsid w:val="005C4976"/>
    <w:rsid w:val="005C59CE"/>
    <w:rsid w:val="005C64BC"/>
    <w:rsid w:val="005C7689"/>
    <w:rsid w:val="005D0A25"/>
    <w:rsid w:val="005D1F6D"/>
    <w:rsid w:val="005D41C6"/>
    <w:rsid w:val="005D4B6A"/>
    <w:rsid w:val="005D544A"/>
    <w:rsid w:val="005D5D55"/>
    <w:rsid w:val="005D67EC"/>
    <w:rsid w:val="005D6F79"/>
    <w:rsid w:val="005E07C1"/>
    <w:rsid w:val="005E2F10"/>
    <w:rsid w:val="005E5521"/>
    <w:rsid w:val="005E5938"/>
    <w:rsid w:val="005E6BF4"/>
    <w:rsid w:val="005E7AA7"/>
    <w:rsid w:val="005F25BF"/>
    <w:rsid w:val="005F2704"/>
    <w:rsid w:val="005F479C"/>
    <w:rsid w:val="00600AF2"/>
    <w:rsid w:val="006031AA"/>
    <w:rsid w:val="0060596A"/>
    <w:rsid w:val="006063D8"/>
    <w:rsid w:val="00607681"/>
    <w:rsid w:val="0061065D"/>
    <w:rsid w:val="00611404"/>
    <w:rsid w:val="006115F5"/>
    <w:rsid w:val="00611D6B"/>
    <w:rsid w:val="00612386"/>
    <w:rsid w:val="006147A8"/>
    <w:rsid w:val="0061601C"/>
    <w:rsid w:val="006160BB"/>
    <w:rsid w:val="00616B98"/>
    <w:rsid w:val="0061716F"/>
    <w:rsid w:val="00622F0B"/>
    <w:rsid w:val="0062450F"/>
    <w:rsid w:val="00624F91"/>
    <w:rsid w:val="006251C8"/>
    <w:rsid w:val="00627C93"/>
    <w:rsid w:val="0063030F"/>
    <w:rsid w:val="00630413"/>
    <w:rsid w:val="00631434"/>
    <w:rsid w:val="006366AF"/>
    <w:rsid w:val="00637135"/>
    <w:rsid w:val="00640760"/>
    <w:rsid w:val="00641416"/>
    <w:rsid w:val="006421C3"/>
    <w:rsid w:val="0064240F"/>
    <w:rsid w:val="0064261B"/>
    <w:rsid w:val="0064431A"/>
    <w:rsid w:val="00644A8D"/>
    <w:rsid w:val="00647F61"/>
    <w:rsid w:val="00651C36"/>
    <w:rsid w:val="00652BA0"/>
    <w:rsid w:val="00655A6D"/>
    <w:rsid w:val="00655E55"/>
    <w:rsid w:val="006567A4"/>
    <w:rsid w:val="006574BE"/>
    <w:rsid w:val="00657A22"/>
    <w:rsid w:val="006610C1"/>
    <w:rsid w:val="00666CEE"/>
    <w:rsid w:val="00671962"/>
    <w:rsid w:val="00672B1B"/>
    <w:rsid w:val="006812F9"/>
    <w:rsid w:val="00683475"/>
    <w:rsid w:val="006846C5"/>
    <w:rsid w:val="00686624"/>
    <w:rsid w:val="006868D3"/>
    <w:rsid w:val="00686964"/>
    <w:rsid w:val="0068729E"/>
    <w:rsid w:val="00687A66"/>
    <w:rsid w:val="00691F5B"/>
    <w:rsid w:val="0069360E"/>
    <w:rsid w:val="006945B2"/>
    <w:rsid w:val="006972D7"/>
    <w:rsid w:val="006A11C7"/>
    <w:rsid w:val="006A7CC8"/>
    <w:rsid w:val="006B3973"/>
    <w:rsid w:val="006B47DE"/>
    <w:rsid w:val="006B58A5"/>
    <w:rsid w:val="006B5AFE"/>
    <w:rsid w:val="006B70E7"/>
    <w:rsid w:val="006C0BAF"/>
    <w:rsid w:val="006C1423"/>
    <w:rsid w:val="006C2AD6"/>
    <w:rsid w:val="006C43BE"/>
    <w:rsid w:val="006C76F4"/>
    <w:rsid w:val="006D33A8"/>
    <w:rsid w:val="006D41FA"/>
    <w:rsid w:val="006D7E4D"/>
    <w:rsid w:val="006E06CE"/>
    <w:rsid w:val="006E141C"/>
    <w:rsid w:val="006E2C35"/>
    <w:rsid w:val="006E41CA"/>
    <w:rsid w:val="006F063F"/>
    <w:rsid w:val="006F2A8E"/>
    <w:rsid w:val="006F3FE1"/>
    <w:rsid w:val="006F4CFF"/>
    <w:rsid w:val="006F7B8A"/>
    <w:rsid w:val="00703039"/>
    <w:rsid w:val="00711148"/>
    <w:rsid w:val="00712E75"/>
    <w:rsid w:val="007136D9"/>
    <w:rsid w:val="007139A2"/>
    <w:rsid w:val="007160C5"/>
    <w:rsid w:val="00717420"/>
    <w:rsid w:val="00722BFC"/>
    <w:rsid w:val="00727803"/>
    <w:rsid w:val="007302C8"/>
    <w:rsid w:val="007342A4"/>
    <w:rsid w:val="007345CC"/>
    <w:rsid w:val="0073528A"/>
    <w:rsid w:val="00737152"/>
    <w:rsid w:val="00740240"/>
    <w:rsid w:val="0074155C"/>
    <w:rsid w:val="00742B00"/>
    <w:rsid w:val="00743324"/>
    <w:rsid w:val="0074371A"/>
    <w:rsid w:val="007449E4"/>
    <w:rsid w:val="00745A03"/>
    <w:rsid w:val="00746AED"/>
    <w:rsid w:val="00747609"/>
    <w:rsid w:val="00754B2A"/>
    <w:rsid w:val="007553D0"/>
    <w:rsid w:val="00757A72"/>
    <w:rsid w:val="00763FFB"/>
    <w:rsid w:val="00764122"/>
    <w:rsid w:val="00764596"/>
    <w:rsid w:val="00770352"/>
    <w:rsid w:val="00770A28"/>
    <w:rsid w:val="007742BD"/>
    <w:rsid w:val="00774E65"/>
    <w:rsid w:val="00774FC4"/>
    <w:rsid w:val="00780395"/>
    <w:rsid w:val="00782177"/>
    <w:rsid w:val="00782EAE"/>
    <w:rsid w:val="00783428"/>
    <w:rsid w:val="00784729"/>
    <w:rsid w:val="00784996"/>
    <w:rsid w:val="0079338A"/>
    <w:rsid w:val="007956D5"/>
    <w:rsid w:val="00796BB7"/>
    <w:rsid w:val="007A03A9"/>
    <w:rsid w:val="007A174A"/>
    <w:rsid w:val="007A194B"/>
    <w:rsid w:val="007A2C2A"/>
    <w:rsid w:val="007A3511"/>
    <w:rsid w:val="007A3911"/>
    <w:rsid w:val="007A4D11"/>
    <w:rsid w:val="007A5CFE"/>
    <w:rsid w:val="007B254B"/>
    <w:rsid w:val="007B43F6"/>
    <w:rsid w:val="007B5EED"/>
    <w:rsid w:val="007B7BF2"/>
    <w:rsid w:val="007C0308"/>
    <w:rsid w:val="007C043A"/>
    <w:rsid w:val="007C2326"/>
    <w:rsid w:val="007C3480"/>
    <w:rsid w:val="007C54D9"/>
    <w:rsid w:val="007C6174"/>
    <w:rsid w:val="007C6F7E"/>
    <w:rsid w:val="007D4115"/>
    <w:rsid w:val="007D587A"/>
    <w:rsid w:val="007D6496"/>
    <w:rsid w:val="007D7483"/>
    <w:rsid w:val="007D7E96"/>
    <w:rsid w:val="007E1630"/>
    <w:rsid w:val="007E1CD1"/>
    <w:rsid w:val="007E29E3"/>
    <w:rsid w:val="007E2DB3"/>
    <w:rsid w:val="007E3760"/>
    <w:rsid w:val="007E428C"/>
    <w:rsid w:val="007E5146"/>
    <w:rsid w:val="007E64CE"/>
    <w:rsid w:val="007E6621"/>
    <w:rsid w:val="007F1B61"/>
    <w:rsid w:val="007F1E78"/>
    <w:rsid w:val="0080127B"/>
    <w:rsid w:val="00802E60"/>
    <w:rsid w:val="00804EF0"/>
    <w:rsid w:val="008063F3"/>
    <w:rsid w:val="008068A8"/>
    <w:rsid w:val="00807178"/>
    <w:rsid w:val="00811FBD"/>
    <w:rsid w:val="00812319"/>
    <w:rsid w:val="00815657"/>
    <w:rsid w:val="00815815"/>
    <w:rsid w:val="00815B3D"/>
    <w:rsid w:val="008177EF"/>
    <w:rsid w:val="00822AEC"/>
    <w:rsid w:val="00823E6E"/>
    <w:rsid w:val="008262F0"/>
    <w:rsid w:val="008269AF"/>
    <w:rsid w:val="00830563"/>
    <w:rsid w:val="00831022"/>
    <w:rsid w:val="0083570F"/>
    <w:rsid w:val="008370C4"/>
    <w:rsid w:val="00841B1E"/>
    <w:rsid w:val="0084258B"/>
    <w:rsid w:val="00842955"/>
    <w:rsid w:val="0084305A"/>
    <w:rsid w:val="00850131"/>
    <w:rsid w:val="0085192E"/>
    <w:rsid w:val="00851D64"/>
    <w:rsid w:val="008522C5"/>
    <w:rsid w:val="00852AA7"/>
    <w:rsid w:val="00862133"/>
    <w:rsid w:val="00863B32"/>
    <w:rsid w:val="00865C40"/>
    <w:rsid w:val="008667CE"/>
    <w:rsid w:val="0086697B"/>
    <w:rsid w:val="00867857"/>
    <w:rsid w:val="00867C83"/>
    <w:rsid w:val="00871447"/>
    <w:rsid w:val="00875BD1"/>
    <w:rsid w:val="00876F6E"/>
    <w:rsid w:val="00877B75"/>
    <w:rsid w:val="00877D69"/>
    <w:rsid w:val="0088067D"/>
    <w:rsid w:val="008871FC"/>
    <w:rsid w:val="0088728D"/>
    <w:rsid w:val="0088792B"/>
    <w:rsid w:val="008911BF"/>
    <w:rsid w:val="00892023"/>
    <w:rsid w:val="008924C6"/>
    <w:rsid w:val="008933E8"/>
    <w:rsid w:val="00893D58"/>
    <w:rsid w:val="00894C86"/>
    <w:rsid w:val="008974BF"/>
    <w:rsid w:val="008A0262"/>
    <w:rsid w:val="008A0D3D"/>
    <w:rsid w:val="008A1897"/>
    <w:rsid w:val="008A2038"/>
    <w:rsid w:val="008A444C"/>
    <w:rsid w:val="008A6518"/>
    <w:rsid w:val="008A7A3F"/>
    <w:rsid w:val="008B5DEC"/>
    <w:rsid w:val="008C03EF"/>
    <w:rsid w:val="008C1B0D"/>
    <w:rsid w:val="008C1E35"/>
    <w:rsid w:val="008C3223"/>
    <w:rsid w:val="008C5BDF"/>
    <w:rsid w:val="008C5D8B"/>
    <w:rsid w:val="008C6E89"/>
    <w:rsid w:val="008C7A5A"/>
    <w:rsid w:val="008C7FA2"/>
    <w:rsid w:val="008D180A"/>
    <w:rsid w:val="008D1FEF"/>
    <w:rsid w:val="008D219B"/>
    <w:rsid w:val="008D54F9"/>
    <w:rsid w:val="008D5636"/>
    <w:rsid w:val="008D6095"/>
    <w:rsid w:val="008D66AB"/>
    <w:rsid w:val="008D72FE"/>
    <w:rsid w:val="008E1348"/>
    <w:rsid w:val="008E3EA7"/>
    <w:rsid w:val="008F04C3"/>
    <w:rsid w:val="008F089A"/>
    <w:rsid w:val="008F0F2F"/>
    <w:rsid w:val="008F147C"/>
    <w:rsid w:val="008F1A79"/>
    <w:rsid w:val="008F2A7B"/>
    <w:rsid w:val="008F5627"/>
    <w:rsid w:val="008F77F4"/>
    <w:rsid w:val="00900C54"/>
    <w:rsid w:val="0090146C"/>
    <w:rsid w:val="009024F4"/>
    <w:rsid w:val="00902B65"/>
    <w:rsid w:val="00904F6B"/>
    <w:rsid w:val="00906852"/>
    <w:rsid w:val="00906953"/>
    <w:rsid w:val="0091125E"/>
    <w:rsid w:val="00914505"/>
    <w:rsid w:val="0091567D"/>
    <w:rsid w:val="00916750"/>
    <w:rsid w:val="00920A33"/>
    <w:rsid w:val="0092210C"/>
    <w:rsid w:val="009235A7"/>
    <w:rsid w:val="00926A8C"/>
    <w:rsid w:val="00926F40"/>
    <w:rsid w:val="00927239"/>
    <w:rsid w:val="009275AD"/>
    <w:rsid w:val="009278A4"/>
    <w:rsid w:val="00927924"/>
    <w:rsid w:val="009308E9"/>
    <w:rsid w:val="00931F89"/>
    <w:rsid w:val="009321AC"/>
    <w:rsid w:val="0093533B"/>
    <w:rsid w:val="00936C99"/>
    <w:rsid w:val="00937D63"/>
    <w:rsid w:val="00942112"/>
    <w:rsid w:val="0094232F"/>
    <w:rsid w:val="00944E55"/>
    <w:rsid w:val="00945C0E"/>
    <w:rsid w:val="00952856"/>
    <w:rsid w:val="0095421C"/>
    <w:rsid w:val="009570E1"/>
    <w:rsid w:val="00962CF3"/>
    <w:rsid w:val="00964460"/>
    <w:rsid w:val="00972965"/>
    <w:rsid w:val="00973C47"/>
    <w:rsid w:val="009756C6"/>
    <w:rsid w:val="0097588D"/>
    <w:rsid w:val="00976C8B"/>
    <w:rsid w:val="00980117"/>
    <w:rsid w:val="00982667"/>
    <w:rsid w:val="0098480E"/>
    <w:rsid w:val="00984E28"/>
    <w:rsid w:val="00985879"/>
    <w:rsid w:val="00987B9E"/>
    <w:rsid w:val="009908E9"/>
    <w:rsid w:val="009947D7"/>
    <w:rsid w:val="009948B6"/>
    <w:rsid w:val="009974C5"/>
    <w:rsid w:val="009A312C"/>
    <w:rsid w:val="009A31DB"/>
    <w:rsid w:val="009A3424"/>
    <w:rsid w:val="009A59BA"/>
    <w:rsid w:val="009A5D2A"/>
    <w:rsid w:val="009A5FF6"/>
    <w:rsid w:val="009B0539"/>
    <w:rsid w:val="009B0A49"/>
    <w:rsid w:val="009B27F7"/>
    <w:rsid w:val="009B2FB2"/>
    <w:rsid w:val="009B4ED2"/>
    <w:rsid w:val="009B503D"/>
    <w:rsid w:val="009C07A3"/>
    <w:rsid w:val="009C2633"/>
    <w:rsid w:val="009C3210"/>
    <w:rsid w:val="009C3A6C"/>
    <w:rsid w:val="009C430E"/>
    <w:rsid w:val="009C496B"/>
    <w:rsid w:val="009C4C18"/>
    <w:rsid w:val="009C587E"/>
    <w:rsid w:val="009C5E20"/>
    <w:rsid w:val="009C6086"/>
    <w:rsid w:val="009D3F3D"/>
    <w:rsid w:val="009D72D6"/>
    <w:rsid w:val="009E1F8A"/>
    <w:rsid w:val="009E2F8D"/>
    <w:rsid w:val="009E3715"/>
    <w:rsid w:val="009E396F"/>
    <w:rsid w:val="009E4D89"/>
    <w:rsid w:val="009F0D95"/>
    <w:rsid w:val="009F17CB"/>
    <w:rsid w:val="009F37DF"/>
    <w:rsid w:val="009F5E80"/>
    <w:rsid w:val="009F633C"/>
    <w:rsid w:val="009F74C1"/>
    <w:rsid w:val="00A01334"/>
    <w:rsid w:val="00A02066"/>
    <w:rsid w:val="00A1353F"/>
    <w:rsid w:val="00A30498"/>
    <w:rsid w:val="00A31291"/>
    <w:rsid w:val="00A322D4"/>
    <w:rsid w:val="00A3270A"/>
    <w:rsid w:val="00A351B8"/>
    <w:rsid w:val="00A40530"/>
    <w:rsid w:val="00A4450F"/>
    <w:rsid w:val="00A447B6"/>
    <w:rsid w:val="00A46BDB"/>
    <w:rsid w:val="00A475FC"/>
    <w:rsid w:val="00A47BE9"/>
    <w:rsid w:val="00A504B1"/>
    <w:rsid w:val="00A557AC"/>
    <w:rsid w:val="00A56AE2"/>
    <w:rsid w:val="00A609F4"/>
    <w:rsid w:val="00A60F38"/>
    <w:rsid w:val="00A610C6"/>
    <w:rsid w:val="00A62732"/>
    <w:rsid w:val="00A62F2D"/>
    <w:rsid w:val="00A64E16"/>
    <w:rsid w:val="00A66447"/>
    <w:rsid w:val="00A67920"/>
    <w:rsid w:val="00A72DD9"/>
    <w:rsid w:val="00A76BB7"/>
    <w:rsid w:val="00A77502"/>
    <w:rsid w:val="00A7769F"/>
    <w:rsid w:val="00A8202B"/>
    <w:rsid w:val="00A820D6"/>
    <w:rsid w:val="00A82262"/>
    <w:rsid w:val="00A83765"/>
    <w:rsid w:val="00A861E7"/>
    <w:rsid w:val="00A8621A"/>
    <w:rsid w:val="00A87CAA"/>
    <w:rsid w:val="00A92818"/>
    <w:rsid w:val="00A93356"/>
    <w:rsid w:val="00A936B1"/>
    <w:rsid w:val="00A95301"/>
    <w:rsid w:val="00A95315"/>
    <w:rsid w:val="00AA0AF2"/>
    <w:rsid w:val="00AA1232"/>
    <w:rsid w:val="00AA2C9E"/>
    <w:rsid w:val="00AB1F9C"/>
    <w:rsid w:val="00AB3098"/>
    <w:rsid w:val="00AC108D"/>
    <w:rsid w:val="00AC1E97"/>
    <w:rsid w:val="00AC2356"/>
    <w:rsid w:val="00AC42E2"/>
    <w:rsid w:val="00AC5187"/>
    <w:rsid w:val="00AC56B1"/>
    <w:rsid w:val="00AC6737"/>
    <w:rsid w:val="00AC77A9"/>
    <w:rsid w:val="00AD1CF1"/>
    <w:rsid w:val="00AD248A"/>
    <w:rsid w:val="00AD2F8C"/>
    <w:rsid w:val="00AD3512"/>
    <w:rsid w:val="00AD4407"/>
    <w:rsid w:val="00AD5689"/>
    <w:rsid w:val="00AD7DE0"/>
    <w:rsid w:val="00AE30FF"/>
    <w:rsid w:val="00AE3A88"/>
    <w:rsid w:val="00AE3BF8"/>
    <w:rsid w:val="00AF190C"/>
    <w:rsid w:val="00AF27D4"/>
    <w:rsid w:val="00AF2DC2"/>
    <w:rsid w:val="00AF3B8D"/>
    <w:rsid w:val="00AF4958"/>
    <w:rsid w:val="00AF768A"/>
    <w:rsid w:val="00AF77BA"/>
    <w:rsid w:val="00B02949"/>
    <w:rsid w:val="00B02D42"/>
    <w:rsid w:val="00B03FFD"/>
    <w:rsid w:val="00B043B8"/>
    <w:rsid w:val="00B05441"/>
    <w:rsid w:val="00B06384"/>
    <w:rsid w:val="00B12089"/>
    <w:rsid w:val="00B14E3C"/>
    <w:rsid w:val="00B16FF4"/>
    <w:rsid w:val="00B20175"/>
    <w:rsid w:val="00B21094"/>
    <w:rsid w:val="00B22A2D"/>
    <w:rsid w:val="00B26066"/>
    <w:rsid w:val="00B31AB5"/>
    <w:rsid w:val="00B31B35"/>
    <w:rsid w:val="00B345A0"/>
    <w:rsid w:val="00B34CCF"/>
    <w:rsid w:val="00B36539"/>
    <w:rsid w:val="00B36849"/>
    <w:rsid w:val="00B37DCE"/>
    <w:rsid w:val="00B43B1D"/>
    <w:rsid w:val="00B44EC3"/>
    <w:rsid w:val="00B45C3A"/>
    <w:rsid w:val="00B465FA"/>
    <w:rsid w:val="00B520F3"/>
    <w:rsid w:val="00B52BF0"/>
    <w:rsid w:val="00B53010"/>
    <w:rsid w:val="00B5331D"/>
    <w:rsid w:val="00B53C97"/>
    <w:rsid w:val="00B56837"/>
    <w:rsid w:val="00B57A24"/>
    <w:rsid w:val="00B610F3"/>
    <w:rsid w:val="00B61E4C"/>
    <w:rsid w:val="00B63044"/>
    <w:rsid w:val="00B63CF7"/>
    <w:rsid w:val="00B64923"/>
    <w:rsid w:val="00B64D4F"/>
    <w:rsid w:val="00B65110"/>
    <w:rsid w:val="00B67327"/>
    <w:rsid w:val="00B67745"/>
    <w:rsid w:val="00B73413"/>
    <w:rsid w:val="00B74C70"/>
    <w:rsid w:val="00B75621"/>
    <w:rsid w:val="00B75911"/>
    <w:rsid w:val="00B75B3D"/>
    <w:rsid w:val="00B77351"/>
    <w:rsid w:val="00B81B20"/>
    <w:rsid w:val="00B84C38"/>
    <w:rsid w:val="00B8504F"/>
    <w:rsid w:val="00B9010A"/>
    <w:rsid w:val="00B90826"/>
    <w:rsid w:val="00B91C17"/>
    <w:rsid w:val="00B92D06"/>
    <w:rsid w:val="00B935A4"/>
    <w:rsid w:val="00B96B7B"/>
    <w:rsid w:val="00B9716F"/>
    <w:rsid w:val="00B97591"/>
    <w:rsid w:val="00BA4B30"/>
    <w:rsid w:val="00BA7D11"/>
    <w:rsid w:val="00BB063D"/>
    <w:rsid w:val="00BB0973"/>
    <w:rsid w:val="00BB1ABD"/>
    <w:rsid w:val="00BB42D1"/>
    <w:rsid w:val="00BB4749"/>
    <w:rsid w:val="00BB53F6"/>
    <w:rsid w:val="00BB5541"/>
    <w:rsid w:val="00BB67CF"/>
    <w:rsid w:val="00BC1CE5"/>
    <w:rsid w:val="00BC4203"/>
    <w:rsid w:val="00BC5BD0"/>
    <w:rsid w:val="00BC7699"/>
    <w:rsid w:val="00BD04E4"/>
    <w:rsid w:val="00BD05AF"/>
    <w:rsid w:val="00BD1AF3"/>
    <w:rsid w:val="00BD387D"/>
    <w:rsid w:val="00BE1DA8"/>
    <w:rsid w:val="00BE28F0"/>
    <w:rsid w:val="00BE4880"/>
    <w:rsid w:val="00BE4B68"/>
    <w:rsid w:val="00BE6A44"/>
    <w:rsid w:val="00BE7EBC"/>
    <w:rsid w:val="00BF0D70"/>
    <w:rsid w:val="00BF1975"/>
    <w:rsid w:val="00BF1D3C"/>
    <w:rsid w:val="00BF2174"/>
    <w:rsid w:val="00BF3490"/>
    <w:rsid w:val="00BF38CB"/>
    <w:rsid w:val="00BF45A5"/>
    <w:rsid w:val="00BF4707"/>
    <w:rsid w:val="00BF63D2"/>
    <w:rsid w:val="00BF7ED6"/>
    <w:rsid w:val="00C00B33"/>
    <w:rsid w:val="00C01C39"/>
    <w:rsid w:val="00C04100"/>
    <w:rsid w:val="00C049CC"/>
    <w:rsid w:val="00C06FC2"/>
    <w:rsid w:val="00C07B09"/>
    <w:rsid w:val="00C1019B"/>
    <w:rsid w:val="00C11B7D"/>
    <w:rsid w:val="00C141A0"/>
    <w:rsid w:val="00C169AF"/>
    <w:rsid w:val="00C24DE7"/>
    <w:rsid w:val="00C2671C"/>
    <w:rsid w:val="00C26A25"/>
    <w:rsid w:val="00C26ED3"/>
    <w:rsid w:val="00C279A5"/>
    <w:rsid w:val="00C27EBA"/>
    <w:rsid w:val="00C30AD3"/>
    <w:rsid w:val="00C318F2"/>
    <w:rsid w:val="00C319AE"/>
    <w:rsid w:val="00C32F01"/>
    <w:rsid w:val="00C33C12"/>
    <w:rsid w:val="00C35C5A"/>
    <w:rsid w:val="00C411C6"/>
    <w:rsid w:val="00C4261E"/>
    <w:rsid w:val="00C44B05"/>
    <w:rsid w:val="00C45CE9"/>
    <w:rsid w:val="00C46477"/>
    <w:rsid w:val="00C465B1"/>
    <w:rsid w:val="00C51FC8"/>
    <w:rsid w:val="00C540C9"/>
    <w:rsid w:val="00C55C41"/>
    <w:rsid w:val="00C55FFF"/>
    <w:rsid w:val="00C60BAE"/>
    <w:rsid w:val="00C6211E"/>
    <w:rsid w:val="00C630F2"/>
    <w:rsid w:val="00C64114"/>
    <w:rsid w:val="00C6442B"/>
    <w:rsid w:val="00C653B6"/>
    <w:rsid w:val="00C65A7E"/>
    <w:rsid w:val="00C65BBA"/>
    <w:rsid w:val="00C66057"/>
    <w:rsid w:val="00C6608B"/>
    <w:rsid w:val="00C67C99"/>
    <w:rsid w:val="00C71994"/>
    <w:rsid w:val="00C71C82"/>
    <w:rsid w:val="00C72953"/>
    <w:rsid w:val="00C773D1"/>
    <w:rsid w:val="00C7766C"/>
    <w:rsid w:val="00C811DA"/>
    <w:rsid w:val="00C81743"/>
    <w:rsid w:val="00C82710"/>
    <w:rsid w:val="00C85300"/>
    <w:rsid w:val="00C86654"/>
    <w:rsid w:val="00C86D53"/>
    <w:rsid w:val="00C8712B"/>
    <w:rsid w:val="00C87B33"/>
    <w:rsid w:val="00C87BDE"/>
    <w:rsid w:val="00C90539"/>
    <w:rsid w:val="00C90CB4"/>
    <w:rsid w:val="00C92279"/>
    <w:rsid w:val="00C95143"/>
    <w:rsid w:val="00C95DA6"/>
    <w:rsid w:val="00C969CF"/>
    <w:rsid w:val="00CA044E"/>
    <w:rsid w:val="00CA1C04"/>
    <w:rsid w:val="00CA2386"/>
    <w:rsid w:val="00CA3279"/>
    <w:rsid w:val="00CA7A76"/>
    <w:rsid w:val="00CB2B91"/>
    <w:rsid w:val="00CB378E"/>
    <w:rsid w:val="00CB4367"/>
    <w:rsid w:val="00CB46B5"/>
    <w:rsid w:val="00CB54F1"/>
    <w:rsid w:val="00CB66F1"/>
    <w:rsid w:val="00CB70D5"/>
    <w:rsid w:val="00CC024D"/>
    <w:rsid w:val="00CC25A2"/>
    <w:rsid w:val="00CC35F0"/>
    <w:rsid w:val="00CC3E82"/>
    <w:rsid w:val="00CC4AB8"/>
    <w:rsid w:val="00CC4D2B"/>
    <w:rsid w:val="00CC7800"/>
    <w:rsid w:val="00CD12A2"/>
    <w:rsid w:val="00CD18DA"/>
    <w:rsid w:val="00CD1FB6"/>
    <w:rsid w:val="00CD3E64"/>
    <w:rsid w:val="00CD40A9"/>
    <w:rsid w:val="00CD6C9B"/>
    <w:rsid w:val="00CE0B33"/>
    <w:rsid w:val="00CE10AC"/>
    <w:rsid w:val="00CE149D"/>
    <w:rsid w:val="00CE3CFC"/>
    <w:rsid w:val="00CE3D28"/>
    <w:rsid w:val="00CE41D8"/>
    <w:rsid w:val="00CE43F7"/>
    <w:rsid w:val="00CE6926"/>
    <w:rsid w:val="00CE740D"/>
    <w:rsid w:val="00CE78F5"/>
    <w:rsid w:val="00CF055A"/>
    <w:rsid w:val="00CF0986"/>
    <w:rsid w:val="00CF2854"/>
    <w:rsid w:val="00CF300E"/>
    <w:rsid w:val="00CF3AA9"/>
    <w:rsid w:val="00CF6201"/>
    <w:rsid w:val="00D01118"/>
    <w:rsid w:val="00D0270E"/>
    <w:rsid w:val="00D1262B"/>
    <w:rsid w:val="00D12847"/>
    <w:rsid w:val="00D1290E"/>
    <w:rsid w:val="00D14BD5"/>
    <w:rsid w:val="00D2012C"/>
    <w:rsid w:val="00D20484"/>
    <w:rsid w:val="00D21220"/>
    <w:rsid w:val="00D21400"/>
    <w:rsid w:val="00D214DF"/>
    <w:rsid w:val="00D22A09"/>
    <w:rsid w:val="00D24C1B"/>
    <w:rsid w:val="00D2575F"/>
    <w:rsid w:val="00D26880"/>
    <w:rsid w:val="00D26AAF"/>
    <w:rsid w:val="00D325C0"/>
    <w:rsid w:val="00D3267A"/>
    <w:rsid w:val="00D338E9"/>
    <w:rsid w:val="00D3445E"/>
    <w:rsid w:val="00D34CED"/>
    <w:rsid w:val="00D375D1"/>
    <w:rsid w:val="00D42BEF"/>
    <w:rsid w:val="00D4322E"/>
    <w:rsid w:val="00D437C3"/>
    <w:rsid w:val="00D441F2"/>
    <w:rsid w:val="00D4476A"/>
    <w:rsid w:val="00D45C87"/>
    <w:rsid w:val="00D5036A"/>
    <w:rsid w:val="00D504E0"/>
    <w:rsid w:val="00D5414E"/>
    <w:rsid w:val="00D55A85"/>
    <w:rsid w:val="00D56070"/>
    <w:rsid w:val="00D57307"/>
    <w:rsid w:val="00D60995"/>
    <w:rsid w:val="00D625C7"/>
    <w:rsid w:val="00D6706D"/>
    <w:rsid w:val="00D6780F"/>
    <w:rsid w:val="00D67B74"/>
    <w:rsid w:val="00D67E28"/>
    <w:rsid w:val="00D73F5C"/>
    <w:rsid w:val="00D7446B"/>
    <w:rsid w:val="00D75C50"/>
    <w:rsid w:val="00D76A6C"/>
    <w:rsid w:val="00D772B2"/>
    <w:rsid w:val="00D812DB"/>
    <w:rsid w:val="00D841B6"/>
    <w:rsid w:val="00D86D2A"/>
    <w:rsid w:val="00D87BD3"/>
    <w:rsid w:val="00D9004D"/>
    <w:rsid w:val="00D92E6F"/>
    <w:rsid w:val="00D94435"/>
    <w:rsid w:val="00D96DF6"/>
    <w:rsid w:val="00DA2BF1"/>
    <w:rsid w:val="00DA3E9D"/>
    <w:rsid w:val="00DA44D6"/>
    <w:rsid w:val="00DA7BE2"/>
    <w:rsid w:val="00DB436F"/>
    <w:rsid w:val="00DB6473"/>
    <w:rsid w:val="00DB6C17"/>
    <w:rsid w:val="00DB74F9"/>
    <w:rsid w:val="00DB7B84"/>
    <w:rsid w:val="00DB7F78"/>
    <w:rsid w:val="00DC0D51"/>
    <w:rsid w:val="00DC3F48"/>
    <w:rsid w:val="00DC5837"/>
    <w:rsid w:val="00DC64A8"/>
    <w:rsid w:val="00DC7DC0"/>
    <w:rsid w:val="00DD1FD1"/>
    <w:rsid w:val="00DD324D"/>
    <w:rsid w:val="00DD4AB9"/>
    <w:rsid w:val="00DD6B67"/>
    <w:rsid w:val="00DD7273"/>
    <w:rsid w:val="00DE0FAC"/>
    <w:rsid w:val="00DE40D8"/>
    <w:rsid w:val="00DE43F5"/>
    <w:rsid w:val="00DE4517"/>
    <w:rsid w:val="00DE4837"/>
    <w:rsid w:val="00DE702B"/>
    <w:rsid w:val="00DE7063"/>
    <w:rsid w:val="00DE76DE"/>
    <w:rsid w:val="00DF03A5"/>
    <w:rsid w:val="00DF1A16"/>
    <w:rsid w:val="00DF1C56"/>
    <w:rsid w:val="00DF5216"/>
    <w:rsid w:val="00DF651A"/>
    <w:rsid w:val="00DF7337"/>
    <w:rsid w:val="00E000B8"/>
    <w:rsid w:val="00E00B44"/>
    <w:rsid w:val="00E02577"/>
    <w:rsid w:val="00E03089"/>
    <w:rsid w:val="00E03FB5"/>
    <w:rsid w:val="00E04187"/>
    <w:rsid w:val="00E123F7"/>
    <w:rsid w:val="00E136D3"/>
    <w:rsid w:val="00E14EEE"/>
    <w:rsid w:val="00E20D04"/>
    <w:rsid w:val="00E2107C"/>
    <w:rsid w:val="00E23E25"/>
    <w:rsid w:val="00E24A8D"/>
    <w:rsid w:val="00E32EF1"/>
    <w:rsid w:val="00E41CB0"/>
    <w:rsid w:val="00E422A3"/>
    <w:rsid w:val="00E43171"/>
    <w:rsid w:val="00E44B9E"/>
    <w:rsid w:val="00E45580"/>
    <w:rsid w:val="00E45727"/>
    <w:rsid w:val="00E458D3"/>
    <w:rsid w:val="00E5395B"/>
    <w:rsid w:val="00E54081"/>
    <w:rsid w:val="00E546CB"/>
    <w:rsid w:val="00E54D4B"/>
    <w:rsid w:val="00E577C8"/>
    <w:rsid w:val="00E605FE"/>
    <w:rsid w:val="00E60E18"/>
    <w:rsid w:val="00E67394"/>
    <w:rsid w:val="00E710D8"/>
    <w:rsid w:val="00E714E6"/>
    <w:rsid w:val="00E7263D"/>
    <w:rsid w:val="00E7720A"/>
    <w:rsid w:val="00E80187"/>
    <w:rsid w:val="00E80213"/>
    <w:rsid w:val="00E825BF"/>
    <w:rsid w:val="00E872E9"/>
    <w:rsid w:val="00E87863"/>
    <w:rsid w:val="00E87BDF"/>
    <w:rsid w:val="00E9065C"/>
    <w:rsid w:val="00E94DFB"/>
    <w:rsid w:val="00E959B7"/>
    <w:rsid w:val="00E96AD5"/>
    <w:rsid w:val="00EA2AD8"/>
    <w:rsid w:val="00EA2B25"/>
    <w:rsid w:val="00EA3321"/>
    <w:rsid w:val="00EA3B09"/>
    <w:rsid w:val="00EA77E8"/>
    <w:rsid w:val="00EB0F6D"/>
    <w:rsid w:val="00EB1FFC"/>
    <w:rsid w:val="00EB3857"/>
    <w:rsid w:val="00EB4F63"/>
    <w:rsid w:val="00EB60F9"/>
    <w:rsid w:val="00EB661E"/>
    <w:rsid w:val="00EB76B5"/>
    <w:rsid w:val="00EC01F8"/>
    <w:rsid w:val="00EC227F"/>
    <w:rsid w:val="00EC343F"/>
    <w:rsid w:val="00EC38C0"/>
    <w:rsid w:val="00EC4B88"/>
    <w:rsid w:val="00EC680E"/>
    <w:rsid w:val="00ED053D"/>
    <w:rsid w:val="00ED089A"/>
    <w:rsid w:val="00ED48C9"/>
    <w:rsid w:val="00ED5A6F"/>
    <w:rsid w:val="00EE0C72"/>
    <w:rsid w:val="00EE1EA3"/>
    <w:rsid w:val="00EE1EB9"/>
    <w:rsid w:val="00EE6A1D"/>
    <w:rsid w:val="00EF06D1"/>
    <w:rsid w:val="00EF2064"/>
    <w:rsid w:val="00EF20E7"/>
    <w:rsid w:val="00EF2BCF"/>
    <w:rsid w:val="00EF2FFD"/>
    <w:rsid w:val="00EF3896"/>
    <w:rsid w:val="00EF4E74"/>
    <w:rsid w:val="00EF53CD"/>
    <w:rsid w:val="00F03F66"/>
    <w:rsid w:val="00F06A4A"/>
    <w:rsid w:val="00F07703"/>
    <w:rsid w:val="00F10CAF"/>
    <w:rsid w:val="00F119F7"/>
    <w:rsid w:val="00F11C39"/>
    <w:rsid w:val="00F12FA9"/>
    <w:rsid w:val="00F132B0"/>
    <w:rsid w:val="00F13667"/>
    <w:rsid w:val="00F15C80"/>
    <w:rsid w:val="00F20753"/>
    <w:rsid w:val="00F21134"/>
    <w:rsid w:val="00F22FCD"/>
    <w:rsid w:val="00F237D5"/>
    <w:rsid w:val="00F24D09"/>
    <w:rsid w:val="00F2535F"/>
    <w:rsid w:val="00F26262"/>
    <w:rsid w:val="00F278E4"/>
    <w:rsid w:val="00F27B25"/>
    <w:rsid w:val="00F3003E"/>
    <w:rsid w:val="00F30974"/>
    <w:rsid w:val="00F31ADF"/>
    <w:rsid w:val="00F320AC"/>
    <w:rsid w:val="00F3242D"/>
    <w:rsid w:val="00F340BC"/>
    <w:rsid w:val="00F35363"/>
    <w:rsid w:val="00F3591D"/>
    <w:rsid w:val="00F4124A"/>
    <w:rsid w:val="00F45597"/>
    <w:rsid w:val="00F46759"/>
    <w:rsid w:val="00F467C8"/>
    <w:rsid w:val="00F50CE6"/>
    <w:rsid w:val="00F534D5"/>
    <w:rsid w:val="00F54750"/>
    <w:rsid w:val="00F552C7"/>
    <w:rsid w:val="00F606FD"/>
    <w:rsid w:val="00F61D46"/>
    <w:rsid w:val="00F62316"/>
    <w:rsid w:val="00F636A9"/>
    <w:rsid w:val="00F65E2C"/>
    <w:rsid w:val="00F6618D"/>
    <w:rsid w:val="00F6727F"/>
    <w:rsid w:val="00F7207E"/>
    <w:rsid w:val="00F730BB"/>
    <w:rsid w:val="00F742E8"/>
    <w:rsid w:val="00F747B3"/>
    <w:rsid w:val="00F75416"/>
    <w:rsid w:val="00F761A5"/>
    <w:rsid w:val="00F77D5E"/>
    <w:rsid w:val="00F80294"/>
    <w:rsid w:val="00F80422"/>
    <w:rsid w:val="00F80BA3"/>
    <w:rsid w:val="00F8185E"/>
    <w:rsid w:val="00F83C93"/>
    <w:rsid w:val="00F86D18"/>
    <w:rsid w:val="00F91EFD"/>
    <w:rsid w:val="00F91F47"/>
    <w:rsid w:val="00F924E6"/>
    <w:rsid w:val="00F92B2B"/>
    <w:rsid w:val="00F92F97"/>
    <w:rsid w:val="00F94116"/>
    <w:rsid w:val="00F95842"/>
    <w:rsid w:val="00F959A5"/>
    <w:rsid w:val="00F970AA"/>
    <w:rsid w:val="00FA022B"/>
    <w:rsid w:val="00FA0A72"/>
    <w:rsid w:val="00FA1D13"/>
    <w:rsid w:val="00FA2296"/>
    <w:rsid w:val="00FA28C5"/>
    <w:rsid w:val="00FA3494"/>
    <w:rsid w:val="00FA3F5C"/>
    <w:rsid w:val="00FA44B1"/>
    <w:rsid w:val="00FA456B"/>
    <w:rsid w:val="00FA475C"/>
    <w:rsid w:val="00FA4EDC"/>
    <w:rsid w:val="00FB0DDB"/>
    <w:rsid w:val="00FB13FB"/>
    <w:rsid w:val="00FB5A4E"/>
    <w:rsid w:val="00FB6AD9"/>
    <w:rsid w:val="00FB7A6F"/>
    <w:rsid w:val="00FC0B28"/>
    <w:rsid w:val="00FC0C8B"/>
    <w:rsid w:val="00FC1340"/>
    <w:rsid w:val="00FC2189"/>
    <w:rsid w:val="00FC4FBC"/>
    <w:rsid w:val="00FC5E65"/>
    <w:rsid w:val="00FC62FF"/>
    <w:rsid w:val="00FD0AD4"/>
    <w:rsid w:val="00FD18E2"/>
    <w:rsid w:val="00FD5A8F"/>
    <w:rsid w:val="00FD5DD4"/>
    <w:rsid w:val="00FD60FA"/>
    <w:rsid w:val="00FE1951"/>
    <w:rsid w:val="00FE3DA6"/>
    <w:rsid w:val="00FE58CD"/>
    <w:rsid w:val="00FE7E72"/>
    <w:rsid w:val="00FF280D"/>
    <w:rsid w:val="00FF5A9F"/>
    <w:rsid w:val="00FF5BF8"/>
    <w:rsid w:val="00FF7916"/>
    <w:rsid w:val="1D1B1782"/>
    <w:rsid w:val="1DE6DD0B"/>
    <w:rsid w:val="1FBE2E49"/>
    <w:rsid w:val="34A7AA17"/>
    <w:rsid w:val="35AA160D"/>
    <w:rsid w:val="3EE1346A"/>
    <w:rsid w:val="4FC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7869"/>
  <w15:docId w15:val="{DB238DA7-20C9-0246-97C6-0761F79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18F"/>
    <w:rPr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Ttulo5Car" w:customStyle="1">
    <w:name w:val="Título 5 Car"/>
    <w:basedOn w:val="Fuentedeprrafopredeter"/>
    <w:link w:val="Ttulo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Ttulo6Car" w:customStyle="1">
    <w:name w:val="Título 6 Car"/>
    <w:basedOn w:val="Fuentedeprrafopredeter"/>
    <w:link w:val="Ttulo6"/>
    <w:uiPriority w:val="9"/>
    <w:rsid w:val="00506D7A"/>
    <w:rPr>
      <w:rFonts w:ascii="Calibri Light" w:hAnsi="Calibri Light" w:eastAsia="Times New Roman" w:cs="Times New Roman"/>
      <w:color w:val="1F3763"/>
    </w:rPr>
  </w:style>
  <w:style w:type="paragraph" w:styleId="Sinespaciado">
    <w:name w:val="No Spacing"/>
    <w:link w:val="SinespaciadoCar"/>
    <w:uiPriority w:val="1"/>
    <w:qFormat/>
    <w:rsid w:val="00105101"/>
    <w:rPr>
      <w:sz w:val="24"/>
      <w:szCs w:val="24"/>
      <w:lang w:val="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6A4A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F06A4A"/>
  </w:style>
  <w:style w:type="character" w:styleId="Refdenotaalfinal">
    <w:name w:val="endnote reference"/>
    <w:basedOn w:val="Fuentedeprrafopredeter"/>
    <w:uiPriority w:val="99"/>
    <w:semiHidden/>
    <w:unhideWhenUsed/>
    <w:rsid w:val="00F06A4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96A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53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3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7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514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B67CF"/>
    <w:rPr>
      <w:b/>
      <w:bCs/>
    </w:rPr>
  </w:style>
  <w:style w:type="character" w:styleId="nfasis">
    <w:name w:val="Emphasis"/>
    <w:basedOn w:val="Fuentedeprrafopredeter"/>
    <w:uiPriority w:val="20"/>
    <w:qFormat/>
    <w:rsid w:val="00BB67CF"/>
    <w:rPr>
      <w:i/>
      <w:iCs/>
    </w:rPr>
  </w:style>
  <w:style w:type="paragraph" w:styleId="Sinespaciado1" w:customStyle="1">
    <w:name w:val="Sin espaciado1"/>
    <w:qFormat/>
    <w:rsid w:val="007C2326"/>
    <w:rPr>
      <w:rFonts w:ascii="Calibri" w:hAnsi="Calibri" w:eastAsia="Calibri"/>
      <w:sz w:val="22"/>
      <w:szCs w:val="22"/>
      <w:lang w:val="es-ES"/>
    </w:rPr>
  </w:style>
  <w:style w:type="paragraph" w:styleId="NoSpacing1" w:customStyle="1">
    <w:name w:val="No Spacing1"/>
    <w:qFormat/>
    <w:rsid w:val="007C2326"/>
    <w:rPr>
      <w:rFonts w:ascii="Calibri" w:hAnsi="Calibri" w:eastAsia="Calibri"/>
      <w:sz w:val="22"/>
      <w:szCs w:val="22"/>
      <w:lang w:val="es-ES_tradnl"/>
    </w:rPr>
  </w:style>
  <w:style w:type="character" w:styleId="SinespaciadoCar" w:customStyle="1">
    <w:name w:val="Sin espaciado Car"/>
    <w:link w:val="Sinespaciado"/>
    <w:uiPriority w:val="1"/>
    <w:locked/>
    <w:rsid w:val="007C2326"/>
    <w:rPr>
      <w:sz w:val="24"/>
      <w:szCs w:val="24"/>
      <w:lang w:val="es"/>
    </w:rPr>
  </w:style>
  <w:style w:type="character" w:styleId="Mencionar">
    <w:name w:val="Mention"/>
    <w:basedOn w:val="Fuentedeprrafopredeter"/>
    <w:uiPriority w:val="99"/>
    <w:unhideWhenUsed/>
    <w:rsid w:val="00F83C93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3C93"/>
    <w:pPr>
      <w:spacing w:after="160"/>
    </w:pPr>
    <w:rPr>
      <w:rFonts w:asciiTheme="minorHAnsi" w:hAnsiTheme="minorHAnsi" w:eastAsiaTheme="minorEastAsia" w:cstheme="minorBidi"/>
      <w:sz w:val="20"/>
      <w:szCs w:val="20"/>
      <w:lang w:eastAsia="ja-JP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F83C93"/>
    <w:rPr>
      <w:rFonts w:asciiTheme="minorHAnsi" w:hAnsiTheme="minorHAnsi" w:eastAsiaTheme="minorEastAsia" w:cstheme="minorBidi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F83C93"/>
    <w:rPr>
      <w:sz w:val="16"/>
      <w:szCs w:val="16"/>
    </w:rPr>
  </w:style>
  <w:style w:type="paragraph" w:styleId="NoSpacing3" w:customStyle="1">
    <w:name w:val="No Spacing3"/>
    <w:qFormat/>
    <w:rsid w:val="001F3ED2"/>
    <w:rPr>
      <w:rFonts w:ascii="Calibri" w:hAnsi="Calibri" w:eastAsia="Calibri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A444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A444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444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A444C"/>
    <w:rPr>
      <w:sz w:val="24"/>
      <w:szCs w:val="24"/>
    </w:rPr>
  </w:style>
  <w:style w:type="character" w:styleId="normaltextrun" w:customStyle="1">
    <w:name w:val="normaltextrun"/>
    <w:basedOn w:val="Fuentedeprrafopredeter"/>
    <w:rsid w:val="006E41CA"/>
  </w:style>
  <w:style w:type="character" w:styleId="TtuloCar" w:customStyle="1">
    <w:name w:val="Título Car"/>
    <w:basedOn w:val="Fuentedeprrafopredeter"/>
    <w:link w:val="Ttulo"/>
    <w:uiPriority w:val="10"/>
    <w:rsid w:val="00D5607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5607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styleId="TtuloCar1" w:customStyle="1">
    <w:name w:val="Título Car1"/>
    <w:basedOn w:val="Fuentedeprrafopredeter"/>
    <w:uiPriority w:val="10"/>
    <w:rsid w:val="00D56070"/>
    <w:rPr>
      <w:rFonts w:asciiTheme="majorHAnsi" w:hAnsiTheme="majorHAnsi" w:eastAsiaTheme="majorEastAsia" w:cstheme="majorBidi"/>
      <w:spacing w:val="-10"/>
      <w:kern w:val="28"/>
      <w:sz w:val="56"/>
      <w:szCs w:val="56"/>
      <w:lang w:val="es-ES" w:eastAsia="es-ES_tradnl"/>
    </w:rPr>
  </w:style>
  <w:style w:type="paragraph" w:styleId="paragraph" w:customStyle="1">
    <w:name w:val="paragraph"/>
    <w:basedOn w:val="Normal"/>
    <w:rsid w:val="00D6706D"/>
    <w:pPr>
      <w:spacing w:before="100" w:beforeAutospacing="1" w:after="100" w:afterAutospacing="1"/>
    </w:pPr>
    <w:rPr>
      <w:lang w:val="es" w:eastAsia="en-GB"/>
    </w:rPr>
  </w:style>
  <w:style w:type="character" w:styleId="eop" w:customStyle="1">
    <w:name w:val="eop"/>
    <w:basedOn w:val="Fuentedeprrafopredeter"/>
    <w:rsid w:val="00D6706D"/>
  </w:style>
  <w:style w:type="paragraph" w:styleId="xxmsonormal" w:customStyle="1">
    <w:name w:val="x_xmsonormal"/>
    <w:basedOn w:val="Normal"/>
    <w:uiPriority w:val="99"/>
    <w:rsid w:val="0016784A"/>
    <w:rPr>
      <w:rFonts w:eastAsiaTheme="minorHAnsi"/>
      <w:lang w:eastAsia="en-GB"/>
    </w:rPr>
  </w:style>
  <w:style w:type="paragraph" w:styleId="Textoindependiente">
    <w:name w:val="Body Text"/>
    <w:basedOn w:val="Normal"/>
    <w:link w:val="TextoindependienteCar"/>
    <w:uiPriority w:val="1"/>
    <w:qFormat/>
    <w:rsid w:val="00EE6A1D"/>
    <w:pPr>
      <w:widowControl w:val="0"/>
      <w:autoSpaceDE w:val="0"/>
      <w:autoSpaceDN w:val="0"/>
    </w:pPr>
    <w:rPr>
      <w:rFonts w:ascii="Calibri" w:hAnsi="Calibri" w:eastAsia="Calibri" w:cs="Calibri"/>
      <w:sz w:val="20"/>
      <w:szCs w:val="20"/>
      <w:lang w:val="en-US"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EE6A1D"/>
    <w:rPr>
      <w:rFonts w:ascii="Calibri" w:hAnsi="Calibri" w:eastAsia="Calibri" w:cs="Calibri"/>
    </w:rPr>
  </w:style>
  <w:style w:type="character" w:styleId="ztplmc" w:customStyle="1">
    <w:name w:val="ztplmc"/>
    <w:basedOn w:val="Fuentedeprrafopredeter"/>
    <w:rsid w:val="00294D1D"/>
  </w:style>
  <w:style w:type="character" w:styleId="hwtze" w:customStyle="1">
    <w:name w:val="hwtze"/>
    <w:basedOn w:val="Fuentedeprrafopredeter"/>
    <w:rsid w:val="00294D1D"/>
  </w:style>
  <w:style w:type="character" w:styleId="rynqvb" w:customStyle="1">
    <w:name w:val="rynqvb"/>
    <w:basedOn w:val="Fuentedeprrafopredeter"/>
    <w:rsid w:val="00294D1D"/>
  </w:style>
  <w:style w:type="paragraph" w:styleId="whitespace-pre-wrap" w:customStyle="1">
    <w:name w:val="whitespace-pre-wrap"/>
    <w:basedOn w:val="Normal"/>
    <w:rsid w:val="00460375"/>
    <w:pPr>
      <w:spacing w:before="100" w:beforeAutospacing="1" w:after="100" w:afterAutospacing="1"/>
    </w:pPr>
    <w:rPr>
      <w:lang w:val="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422">
                  <w:marLeft w:val="120"/>
                  <w:marRight w:val="12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22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9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news-blogs.cisco.com/emea/es/" TargetMode="External" Id="rId13" /><Relationship Type="http://schemas.openxmlformats.org/officeDocument/2006/relationships/hyperlink" Target="mailto:ariahern@cisco.com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juan.ortiz@teamlewis.com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blog.talosintelligence.com/pdfs-portable-documents-or-perfect-deliveries-for-phish/" TargetMode="External" Id="rId12" /><Relationship Type="http://schemas.openxmlformats.org/officeDocument/2006/relationships/hyperlink" Target="http://www.cisco.com/c/es_es/index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cisco.com/go/trademarks" TargetMode="External" Id="rId16" /><Relationship Type="http://schemas.openxmlformats.org/officeDocument/2006/relationships/hyperlink" Target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alosintelligence.com/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twitter.com/Cisco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://www.teamlewis.com/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newsroom.cisco.com/" TargetMode="External" Id="rId14" /><Relationship Type="http://schemas.openxmlformats.org/officeDocument/2006/relationships/header" Target="head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CADD7B1C0A649BC3BEA105FF889A5" ma:contentTypeVersion="" ma:contentTypeDescription="Create a new document." ma:contentTypeScope="" ma:versionID="1e4f77e93de22072d495953a99ac9748">
  <xsd:schema xmlns:xsd="http://www.w3.org/2001/XMLSchema" xmlns:xs="http://www.w3.org/2001/XMLSchema" xmlns:p="http://schemas.microsoft.com/office/2006/metadata/properties" xmlns:ns2="12e5f8c0-cee7-4117-a260-6fb1ed4d85b9" xmlns:ns3="B3B974D3-5BAB-42C0-9B64-CCC88FB5A624" xmlns:ns4="b3b974d3-5bab-42c0-9b64-ccc88fb5a624" targetNamespace="http://schemas.microsoft.com/office/2006/metadata/properties" ma:root="true" ma:fieldsID="c77983b428ae9447d91cb496b88065fb" ns2:_="" ns3:_="" ns4:_="">
    <xsd:import namespace="12e5f8c0-cee7-4117-a260-6fb1ed4d85b9"/>
    <xsd:import namespace="B3B974D3-5BAB-42C0-9B64-CCC88FB5A624"/>
    <xsd:import namespace="b3b974d3-5bab-42c0-9b64-ccc88fb5a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FFB1519-481E-4EFF-A241-928500C81A39}" ma:internalName="TaxCatchAll" ma:showField="CatchAllData" ma:web="{498313ed-a373-4691-b22a-8aa30b755a7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974d3-5bab-42c0-9b64-ccc88fb5a624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76941B63-CC10-4445-8703-C5405648F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CB643-5A4C-4C72-BC36-809BB1D78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B3B974D3-5BAB-42C0-9B64-CCC88FB5A624"/>
    <ds:schemaRef ds:uri="b3b974d3-5bab-42c0-9b64-ccc88fb5a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22731-9473-924D-BF91-48ADD74106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DB485-60B5-42C9-B86E-4729333C7F45}">
  <ds:schemaRefs>
    <ds:schemaRef ds:uri="http://schemas.microsoft.com/office/2006/metadata/properties"/>
    <ds:schemaRef ds:uri="http://schemas.microsoft.com/office/infopath/2007/PartnerControls"/>
    <ds:schemaRef ds:uri="b3b974d3-5bab-42c0-9b64-ccc88fb5a624"/>
    <ds:schemaRef ds:uri="12e5f8c0-cee7-4117-a260-6fb1ed4d85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Marta Pedrajas</lastModifiedBy>
  <revision>22</revision>
  <dcterms:created xsi:type="dcterms:W3CDTF">2025-06-10T08:39:00.0000000Z</dcterms:created>
  <dcterms:modified xsi:type="dcterms:W3CDTF">2025-08-25T08:14:19.4445690Z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0x010100D30CADD7B1C0A649BC3BEA105FF889A5</vt:lpwstr>
  </property>
  <property fmtid="{D5CDD505-2E9C-101B-9397-08002B2CF9AE}" pid="3" name="MediaServiceImageTags">
    <vt:lpwstr/>
  </property>
</Properties>
</file>