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E6D9" w14:textId="3181DC6F" w:rsidR="00185E23" w:rsidRPr="00185E23" w:rsidRDefault="00185E23" w:rsidP="00185E23">
      <w:pPr>
        <w:jc w:val="left"/>
        <w:rPr>
          <w:lang w:val="pl-PL"/>
        </w:rPr>
      </w:pPr>
      <w:r w:rsidRPr="00185E23">
        <w:rPr>
          <w:lang w:val="pl-PL"/>
        </w:rPr>
        <w:t>Informacja prasowa</w:t>
      </w:r>
    </w:p>
    <w:p w14:paraId="583E55B4" w14:textId="6BDDF706" w:rsidR="00185E23" w:rsidRPr="00185E23" w:rsidRDefault="00185E23" w:rsidP="00185E23">
      <w:pPr>
        <w:jc w:val="right"/>
        <w:rPr>
          <w:lang w:val="pl-PL"/>
        </w:rPr>
      </w:pPr>
      <w:r w:rsidRPr="00185E23">
        <w:rPr>
          <w:lang w:val="pl-PL"/>
        </w:rPr>
        <w:t>21</w:t>
      </w:r>
      <w:r w:rsidR="00CA74CA">
        <w:rPr>
          <w:lang w:val="pl-PL"/>
        </w:rPr>
        <w:t>.08.</w:t>
      </w:r>
      <w:r>
        <w:rPr>
          <w:lang w:val="pl-PL"/>
        </w:rPr>
        <w:t>2025,</w:t>
      </w:r>
      <w:r w:rsidRPr="00185E23">
        <w:rPr>
          <w:lang w:val="pl-PL"/>
        </w:rPr>
        <w:t xml:space="preserve"> Warszawa</w:t>
      </w:r>
    </w:p>
    <w:p w14:paraId="2025B85F" w14:textId="4EB45B8E" w:rsidR="009E110E" w:rsidRPr="009E110E" w:rsidRDefault="009E110E" w:rsidP="009E110E">
      <w:pPr>
        <w:jc w:val="center"/>
        <w:rPr>
          <w:rFonts w:asciiTheme="majorHAnsi" w:hAnsiTheme="majorHAnsi" w:cstheme="majorHAnsi"/>
          <w:b/>
          <w:color w:val="00ABEC" w:themeColor="accent1"/>
          <w:sz w:val="30"/>
          <w:szCs w:val="30"/>
          <w:lang w:val="pl-PL" w:eastAsia="en-GB"/>
        </w:rPr>
      </w:pPr>
      <w:r w:rsidRPr="009E110E">
        <w:rPr>
          <w:rFonts w:asciiTheme="majorHAnsi" w:hAnsiTheme="majorHAnsi" w:cstheme="majorHAnsi"/>
          <w:b/>
          <w:color w:val="00ABEC" w:themeColor="accent1"/>
          <w:sz w:val="30"/>
          <w:szCs w:val="30"/>
          <w:lang w:val="pl-PL" w:eastAsia="en-GB"/>
        </w:rPr>
        <w:t>Więcej niż gra. Eksperci rozmawiali o sile aktywności fizycznej w rozwoju emocjonalnym dzieci</w:t>
      </w:r>
    </w:p>
    <w:p w14:paraId="621ED493" w14:textId="41D3E402" w:rsidR="009E110E" w:rsidRPr="009E110E" w:rsidRDefault="009E110E" w:rsidP="009E110E">
      <w:pPr>
        <w:rPr>
          <w:b/>
          <w:bCs/>
          <w:lang w:val="pl-PL"/>
        </w:rPr>
      </w:pPr>
      <w:r w:rsidRPr="009E110E">
        <w:rPr>
          <w:b/>
          <w:bCs/>
          <w:lang w:val="pl-PL"/>
        </w:rPr>
        <w:t xml:space="preserve">Sport nie musi się ograniczać tylko do aktywności fizycznej. Może być również istotnym narzędziem w wychowaniu, </w:t>
      </w:r>
      <w:r w:rsidR="00414DF1">
        <w:rPr>
          <w:b/>
          <w:bCs/>
          <w:lang w:val="pl-PL"/>
        </w:rPr>
        <w:t>budowaniu</w:t>
      </w:r>
      <w:r w:rsidR="00414DF1" w:rsidRPr="009E110E">
        <w:rPr>
          <w:b/>
          <w:bCs/>
          <w:lang w:val="pl-PL"/>
        </w:rPr>
        <w:t xml:space="preserve"> </w:t>
      </w:r>
      <w:r w:rsidRPr="009E110E">
        <w:rPr>
          <w:b/>
          <w:bCs/>
          <w:lang w:val="pl-PL"/>
        </w:rPr>
        <w:t xml:space="preserve">relacji oraz w rozwoju społecznym. O tym, jak wielką rolę odgrywa sport w życiu dzieci i młodzieży, rozmawiali eksperci, trenerzy, psychologowie, młodzi ludzie oraz przedstawiciele organizacji społecznych podczas panelu dyskusyjnego </w:t>
      </w:r>
      <w:r w:rsidR="00C85376">
        <w:rPr>
          <w:b/>
          <w:bCs/>
          <w:lang w:val="pl-PL"/>
        </w:rPr>
        <w:t xml:space="preserve">zorganizowanego </w:t>
      </w:r>
      <w:r w:rsidR="005E246E">
        <w:rPr>
          <w:b/>
          <w:bCs/>
          <w:lang w:val="pl-PL"/>
        </w:rPr>
        <w:t xml:space="preserve">w </w:t>
      </w:r>
      <w:r w:rsidR="00C85376">
        <w:rPr>
          <w:b/>
          <w:bCs/>
          <w:lang w:val="pl-PL"/>
        </w:rPr>
        <w:t>Warszawie</w:t>
      </w:r>
      <w:r w:rsidRPr="009E110E">
        <w:rPr>
          <w:b/>
          <w:bCs/>
          <w:lang w:val="pl-PL"/>
        </w:rPr>
        <w:t xml:space="preserve"> przez </w:t>
      </w:r>
      <w:r w:rsidR="00102A42">
        <w:rPr>
          <w:b/>
          <w:bCs/>
          <w:lang w:val="pl-PL"/>
        </w:rPr>
        <w:t xml:space="preserve">Stowarzyszenie </w:t>
      </w:r>
      <w:r w:rsidRPr="009E110E">
        <w:rPr>
          <w:b/>
          <w:bCs/>
          <w:lang w:val="pl-PL"/>
        </w:rPr>
        <w:t>SOS Wioski Dziecięce</w:t>
      </w:r>
      <w:r w:rsidR="00483EB1">
        <w:rPr>
          <w:b/>
          <w:bCs/>
          <w:lang w:val="pl-PL"/>
        </w:rPr>
        <w:t xml:space="preserve">, </w:t>
      </w:r>
      <w:r w:rsidR="00E376FE">
        <w:rPr>
          <w:b/>
          <w:bCs/>
          <w:lang w:val="pl-PL"/>
        </w:rPr>
        <w:t>będącego jednocześnie</w:t>
      </w:r>
      <w:r w:rsidR="004A1D6F">
        <w:rPr>
          <w:b/>
          <w:bCs/>
          <w:lang w:val="pl-PL"/>
        </w:rPr>
        <w:t xml:space="preserve"> zapowi</w:t>
      </w:r>
      <w:r w:rsidR="00E376FE">
        <w:rPr>
          <w:b/>
          <w:bCs/>
          <w:lang w:val="pl-PL"/>
        </w:rPr>
        <w:t>edzią</w:t>
      </w:r>
      <w:r w:rsidR="004A1D6F">
        <w:rPr>
          <w:b/>
          <w:bCs/>
          <w:lang w:val="pl-PL"/>
        </w:rPr>
        <w:t xml:space="preserve"> Turniej</w:t>
      </w:r>
      <w:r w:rsidR="00E376FE">
        <w:rPr>
          <w:b/>
          <w:bCs/>
          <w:lang w:val="pl-PL"/>
        </w:rPr>
        <w:t>u</w:t>
      </w:r>
      <w:r w:rsidR="004A1D6F">
        <w:rPr>
          <w:b/>
          <w:bCs/>
          <w:lang w:val="pl-PL"/>
        </w:rPr>
        <w:t xml:space="preserve"> „Podaj piłkę”</w:t>
      </w:r>
      <w:r w:rsidR="00C85376">
        <w:rPr>
          <w:b/>
          <w:bCs/>
          <w:lang w:val="pl-PL"/>
        </w:rPr>
        <w:t>.</w:t>
      </w:r>
    </w:p>
    <w:p w14:paraId="53CDF0DB" w14:textId="46EA3216" w:rsidR="009E110E" w:rsidRDefault="009E110E" w:rsidP="009E110E">
      <w:pPr>
        <w:rPr>
          <w:lang w:val="pl-PL"/>
        </w:rPr>
      </w:pPr>
      <w:r w:rsidRPr="009E110E">
        <w:rPr>
          <w:lang w:val="pl-PL"/>
        </w:rPr>
        <w:t>Dyskusja odbyła się 21 sierpnia 2025</w:t>
      </w:r>
      <w:r w:rsidR="00CF75DA">
        <w:rPr>
          <w:lang w:val="pl-PL"/>
        </w:rPr>
        <w:t xml:space="preserve"> </w:t>
      </w:r>
      <w:r w:rsidRPr="009E110E">
        <w:rPr>
          <w:lang w:val="pl-PL"/>
        </w:rPr>
        <w:t xml:space="preserve">r. </w:t>
      </w:r>
      <w:r w:rsidR="0021716E">
        <w:rPr>
          <w:lang w:val="pl-PL"/>
        </w:rPr>
        <w:t xml:space="preserve">dzięki uprzejmości </w:t>
      </w:r>
      <w:r w:rsidRPr="009E110E">
        <w:rPr>
          <w:lang w:val="pl-PL"/>
        </w:rPr>
        <w:t xml:space="preserve">Hotelu Sofitel </w:t>
      </w:r>
      <w:r w:rsidR="00DE1CF6">
        <w:rPr>
          <w:lang w:val="pl-PL"/>
        </w:rPr>
        <w:t xml:space="preserve">przy ul. </w:t>
      </w:r>
      <w:r w:rsidR="00E3446D">
        <w:rPr>
          <w:lang w:val="pl-PL"/>
        </w:rPr>
        <w:t xml:space="preserve">Królewskiej 11 </w:t>
      </w:r>
      <w:r w:rsidRPr="009E110E">
        <w:rPr>
          <w:lang w:val="pl-PL"/>
        </w:rPr>
        <w:t>w Warszawie w ramach zapowiedzi zbliżającego się Turnieju</w:t>
      </w:r>
      <w:r w:rsidR="00102A42">
        <w:rPr>
          <w:lang w:val="pl-PL"/>
        </w:rPr>
        <w:t xml:space="preserve"> piłkarskiego</w:t>
      </w:r>
      <w:r w:rsidRPr="009E110E">
        <w:rPr>
          <w:lang w:val="pl-PL"/>
        </w:rPr>
        <w:t xml:space="preserve"> „Podaj piłkę”. </w:t>
      </w:r>
      <w:r w:rsidR="00617D3D" w:rsidRPr="00617D3D">
        <w:rPr>
          <w:lang w:val="pl-PL"/>
        </w:rPr>
        <w:t>To wyjątkowe międzynarodowe wydarzenie sportowe, do którego podopieczni SOS Wiosek Dziecięcych z różnych zakątków Europy przygotowywali się cały rok</w:t>
      </w:r>
      <w:r w:rsidR="00617D3D">
        <w:rPr>
          <w:lang w:val="pl-PL"/>
        </w:rPr>
        <w:t>.</w:t>
      </w:r>
      <w:r w:rsidR="00617D3D" w:rsidRPr="00617D3D">
        <w:rPr>
          <w:lang w:val="pl-PL"/>
        </w:rPr>
        <w:t xml:space="preserve"> </w:t>
      </w:r>
      <w:r w:rsidRPr="009E110E">
        <w:rPr>
          <w:lang w:val="pl-PL"/>
        </w:rPr>
        <w:t>W trakcie</w:t>
      </w:r>
      <w:r w:rsidR="00B542A6">
        <w:rPr>
          <w:lang w:val="pl-PL"/>
        </w:rPr>
        <w:t xml:space="preserve"> trwania</w:t>
      </w:r>
      <w:r w:rsidRPr="009E110E">
        <w:rPr>
          <w:lang w:val="pl-PL"/>
        </w:rPr>
        <w:t xml:space="preserve"> turnieju</w:t>
      </w:r>
      <w:r w:rsidR="005E246E">
        <w:rPr>
          <w:lang w:val="pl-PL"/>
        </w:rPr>
        <w:t xml:space="preserve"> zaplanowane są</w:t>
      </w:r>
      <w:r w:rsidRPr="009E110E">
        <w:rPr>
          <w:lang w:val="pl-PL"/>
        </w:rPr>
        <w:t xml:space="preserve"> nie tylko mecze piłki nożnej</w:t>
      </w:r>
      <w:r w:rsidR="005E246E">
        <w:rPr>
          <w:lang w:val="pl-PL"/>
        </w:rPr>
        <w:t>,</w:t>
      </w:r>
      <w:r w:rsidRPr="009E110E">
        <w:rPr>
          <w:lang w:val="pl-PL"/>
        </w:rPr>
        <w:t xml:space="preserve"> ale </w:t>
      </w:r>
      <w:r w:rsidR="00617D3D">
        <w:rPr>
          <w:lang w:val="pl-PL"/>
        </w:rPr>
        <w:t>także</w:t>
      </w:r>
      <w:r w:rsidRPr="009E110E">
        <w:rPr>
          <w:lang w:val="pl-PL"/>
        </w:rPr>
        <w:t xml:space="preserve"> pokaz sztuk walki </w:t>
      </w:r>
      <w:r w:rsidR="003C6B7D">
        <w:rPr>
          <w:lang w:val="pl-PL"/>
        </w:rPr>
        <w:t>i wiele innych atrakcji</w:t>
      </w:r>
      <w:r w:rsidRPr="009E110E">
        <w:rPr>
          <w:lang w:val="pl-PL"/>
        </w:rPr>
        <w:t xml:space="preserve">. Wydarzenie odbędzie się pod honorowym patronatem Ministerstwa Sportu i Turystyki oraz Polskiego Związku Piłki Nożnej (PZPN). </w:t>
      </w:r>
      <w:r w:rsidR="003C6B7D">
        <w:rPr>
          <w:lang w:val="pl-PL"/>
        </w:rPr>
        <w:t>Patronat Medi</w:t>
      </w:r>
      <w:r w:rsidR="000407CE">
        <w:rPr>
          <w:lang w:val="pl-PL"/>
        </w:rPr>
        <w:t>alny objął</w:t>
      </w:r>
      <w:r w:rsidRPr="009E110E">
        <w:rPr>
          <w:lang w:val="pl-PL"/>
        </w:rPr>
        <w:t xml:space="preserve"> Polsat Sport. </w:t>
      </w:r>
    </w:p>
    <w:p w14:paraId="0406E39E" w14:textId="4ED6240A" w:rsidR="008930F2" w:rsidRPr="008930F2" w:rsidRDefault="008930F2" w:rsidP="009E110E">
      <w:pPr>
        <w:rPr>
          <w:b/>
          <w:bCs/>
          <w:lang w:val="pl-PL"/>
        </w:rPr>
      </w:pPr>
      <w:r>
        <w:rPr>
          <w:b/>
          <w:bCs/>
          <w:lang w:val="pl-PL"/>
        </w:rPr>
        <w:t>Eksperci i sportowcy w rozmowie o profilaktyce</w:t>
      </w:r>
    </w:p>
    <w:p w14:paraId="1E9DD927" w14:textId="40EF4205" w:rsidR="009E110E" w:rsidRPr="009E110E" w:rsidRDefault="00645CD4" w:rsidP="009E110E">
      <w:pPr>
        <w:rPr>
          <w:lang w:val="pl-PL"/>
        </w:rPr>
      </w:pPr>
      <w:r>
        <w:rPr>
          <w:lang w:val="pl-PL"/>
        </w:rPr>
        <w:t>Wśród uczestników panelu znaleźli się</w:t>
      </w:r>
      <w:r w:rsidR="009E110E" w:rsidRPr="009E110E">
        <w:rPr>
          <w:lang w:val="pl-PL"/>
        </w:rPr>
        <w:t xml:space="preserve"> m.in. </w:t>
      </w:r>
      <w:r w:rsidR="00185E23">
        <w:rPr>
          <w:lang w:val="pl-PL"/>
        </w:rPr>
        <w:t xml:space="preserve">Anna Kiełbasińska - </w:t>
      </w:r>
      <w:r w:rsidR="00185E23" w:rsidRPr="00185E23">
        <w:rPr>
          <w:lang w:val="pl-PL"/>
        </w:rPr>
        <w:t>polska lekkoatletka, sprinterka, wicemistrzyni olimpijska</w:t>
      </w:r>
      <w:r w:rsidR="00185E23">
        <w:rPr>
          <w:lang w:val="pl-PL"/>
        </w:rPr>
        <w:t xml:space="preserve">, </w:t>
      </w:r>
      <w:r w:rsidR="00185E23" w:rsidRPr="009E110E">
        <w:rPr>
          <w:lang w:val="pl-PL"/>
        </w:rPr>
        <w:t>Kinga Legieta – psycholożka sportu i siatkarka plażowa, Maja Makowska – ambasadorka SOS</w:t>
      </w:r>
      <w:r w:rsidR="00185E23">
        <w:rPr>
          <w:lang w:val="pl-PL"/>
        </w:rPr>
        <w:t xml:space="preserve"> Wiosek Dziecięcych</w:t>
      </w:r>
      <w:r w:rsidR="00185E23" w:rsidRPr="009E110E">
        <w:rPr>
          <w:lang w:val="pl-PL"/>
        </w:rPr>
        <w:t>, diabetyczka, która zrobiła Double Ironmana</w:t>
      </w:r>
      <w:r w:rsidR="00185E23">
        <w:rPr>
          <w:lang w:val="pl-PL"/>
        </w:rPr>
        <w:t xml:space="preserve">, </w:t>
      </w:r>
      <w:r w:rsidR="009E110E" w:rsidRPr="009E110E">
        <w:rPr>
          <w:lang w:val="pl-PL"/>
        </w:rPr>
        <w:t>a także Jerzy Leziak –</w:t>
      </w:r>
      <w:r w:rsidR="006331D9" w:rsidRPr="006331D9">
        <w:rPr>
          <w:lang w:val="pl-PL"/>
        </w:rPr>
        <w:t xml:space="preserve"> przedstawiciel Stowarzyszenia, </w:t>
      </w:r>
      <w:r w:rsidR="00185E23">
        <w:rPr>
          <w:lang w:val="pl-PL"/>
        </w:rPr>
        <w:t>z czarnym pasem w</w:t>
      </w:r>
      <w:r w:rsidR="006331D9" w:rsidRPr="006331D9">
        <w:rPr>
          <w:lang w:val="pl-PL"/>
        </w:rPr>
        <w:t xml:space="preserve"> </w:t>
      </w:r>
      <w:r w:rsidR="00C16697">
        <w:rPr>
          <w:lang w:val="pl-PL"/>
        </w:rPr>
        <w:t xml:space="preserve">jiu-jitsu. </w:t>
      </w:r>
      <w:r w:rsidR="009E110E" w:rsidRPr="009E110E">
        <w:rPr>
          <w:lang w:val="pl-PL"/>
        </w:rPr>
        <w:t>Obecn</w:t>
      </w:r>
      <w:r w:rsidR="00185E23">
        <w:rPr>
          <w:lang w:val="pl-PL"/>
        </w:rPr>
        <w:t>a</w:t>
      </w:r>
      <w:r w:rsidR="009E110E" w:rsidRPr="009E110E">
        <w:rPr>
          <w:lang w:val="pl-PL"/>
        </w:rPr>
        <w:t xml:space="preserve"> by</w:t>
      </w:r>
      <w:r w:rsidR="00185E23">
        <w:rPr>
          <w:lang w:val="pl-PL"/>
        </w:rPr>
        <w:t>ła</w:t>
      </w:r>
      <w:r w:rsidR="009E110E" w:rsidRPr="009E110E">
        <w:rPr>
          <w:lang w:val="pl-PL"/>
        </w:rPr>
        <w:t xml:space="preserve"> również Julia Nikolaj – podopieczn</w:t>
      </w:r>
      <w:r w:rsidR="00C76C6D">
        <w:rPr>
          <w:lang w:val="pl-PL"/>
        </w:rPr>
        <w:t>a</w:t>
      </w:r>
      <w:r w:rsidR="009E110E" w:rsidRPr="009E110E">
        <w:rPr>
          <w:lang w:val="pl-PL"/>
        </w:rPr>
        <w:t xml:space="preserve"> Młodzieżowej Wspólnoty Mieszkaniowej SOS w Siedlcach</w:t>
      </w:r>
      <w:r w:rsidR="00A706C9">
        <w:rPr>
          <w:lang w:val="pl-PL"/>
        </w:rPr>
        <w:t>, trenująca koszykówkę</w:t>
      </w:r>
      <w:r w:rsidR="009E110E" w:rsidRPr="009E110E">
        <w:rPr>
          <w:lang w:val="pl-PL"/>
        </w:rPr>
        <w:t xml:space="preserve">. Spotkanie prowadziła Annamaria Sobierajska. </w:t>
      </w:r>
    </w:p>
    <w:p w14:paraId="28A06D9C" w14:textId="7E29C621" w:rsidR="009E110E" w:rsidRDefault="009E110E" w:rsidP="009E110E">
      <w:pPr>
        <w:rPr>
          <w:lang w:val="pl-PL"/>
        </w:rPr>
      </w:pPr>
      <w:r w:rsidRPr="009E110E">
        <w:rPr>
          <w:lang w:val="pl-PL"/>
        </w:rPr>
        <w:t>W dyskusji poruszano tematy bliskie wielu rodzin</w:t>
      </w:r>
      <w:r w:rsidR="000407CE">
        <w:rPr>
          <w:lang w:val="pl-PL"/>
        </w:rPr>
        <w:t>om</w:t>
      </w:r>
      <w:r w:rsidRPr="009E110E">
        <w:rPr>
          <w:lang w:val="pl-PL"/>
        </w:rPr>
        <w:t xml:space="preserve"> i opiekun</w:t>
      </w:r>
      <w:r w:rsidR="000407CE">
        <w:rPr>
          <w:lang w:val="pl-PL"/>
        </w:rPr>
        <w:t>om</w:t>
      </w:r>
      <w:r w:rsidRPr="009E110E">
        <w:rPr>
          <w:lang w:val="pl-PL"/>
        </w:rPr>
        <w:t xml:space="preserve">. Eksperci razem z zaproszonymi gośćmi zastanawiali się jak sport wspiera rozwój emocjonalny i społeczny dzieci i młodzieży. Jakie cechy i nawyki kształtuje aktywność fizyczna, czy może pełnić funkcję terapeutyczną i jak zapobiega kryzysom psychicznym. W panelu pojawiły się też wątki dotyczące roli rodziców i opiekunów, sposobów zachęcania młodych ludzi do ruchu, </w:t>
      </w:r>
      <w:r w:rsidR="00414DF1">
        <w:rPr>
          <w:lang w:val="pl-PL"/>
        </w:rPr>
        <w:t xml:space="preserve">a </w:t>
      </w:r>
      <w:r w:rsidRPr="009E110E">
        <w:rPr>
          <w:lang w:val="pl-PL"/>
        </w:rPr>
        <w:t xml:space="preserve">zarazem znaczenia zdrowej rywalizacji w </w:t>
      </w:r>
      <w:r w:rsidR="00637C58">
        <w:rPr>
          <w:lang w:val="pl-PL"/>
        </w:rPr>
        <w:t>rozwoju</w:t>
      </w:r>
      <w:r w:rsidRPr="009E110E">
        <w:rPr>
          <w:lang w:val="pl-PL"/>
        </w:rPr>
        <w:t xml:space="preserve"> emocjonalnym. </w:t>
      </w:r>
    </w:p>
    <w:p w14:paraId="23A2EDD4" w14:textId="4D89D440" w:rsidR="00FD5AD1" w:rsidRDefault="00FA169B" w:rsidP="009E110E">
      <w:pPr>
        <w:rPr>
          <w:i/>
          <w:lang w:val="pl-PL"/>
        </w:rPr>
      </w:pPr>
      <w:r>
        <w:rPr>
          <w:b/>
          <w:i/>
          <w:lang w:val="pl-PL"/>
        </w:rPr>
        <w:t xml:space="preserve">- </w:t>
      </w:r>
      <w:r w:rsidR="00FD5AD1" w:rsidRPr="00FA169B">
        <w:rPr>
          <w:b/>
          <w:i/>
          <w:lang w:val="pl-PL"/>
        </w:rPr>
        <w:t>Sport daje przestrzeń, żeby pokazać sobie i światu, kim naprawdę jesteśmy. Młodym ludziom często wydaje się, że choroba czy trudność ich definiuje, ale to nieprawda. To nasze wybory nas definiują i nasze podejście do problemów i wyzwań.</w:t>
      </w:r>
      <w:r w:rsidR="00FD5AD1" w:rsidRPr="00FD5AD1">
        <w:rPr>
          <w:i/>
          <w:lang w:val="pl-PL"/>
        </w:rPr>
        <w:t xml:space="preserve"> Mam cukrzycę typu 1 od 8 </w:t>
      </w:r>
      <w:r w:rsidRPr="00FD5AD1">
        <w:rPr>
          <w:i/>
          <w:lang w:val="pl-PL"/>
        </w:rPr>
        <w:t>r.ż.</w:t>
      </w:r>
      <w:r w:rsidR="00FD5AD1" w:rsidRPr="00FD5AD1">
        <w:rPr>
          <w:i/>
          <w:lang w:val="pl-PL"/>
        </w:rPr>
        <w:t xml:space="preserve"> i paradoksalnie to właśnie ona popchnęła mnie w stronę sportu. </w:t>
      </w:r>
      <w:r>
        <w:rPr>
          <w:i/>
          <w:lang w:val="pl-PL"/>
        </w:rPr>
        <w:t xml:space="preserve">– </w:t>
      </w:r>
      <w:r>
        <w:rPr>
          <w:lang w:val="pl-PL"/>
        </w:rPr>
        <w:t xml:space="preserve">mówi Maja Makowska. Jak dodaje - </w:t>
      </w:r>
      <w:r>
        <w:rPr>
          <w:i/>
          <w:lang w:val="pl-PL"/>
        </w:rPr>
        <w:t>Z</w:t>
      </w:r>
      <w:r w:rsidR="00FD5AD1" w:rsidRPr="00FD5AD1">
        <w:rPr>
          <w:i/>
          <w:lang w:val="pl-PL"/>
        </w:rPr>
        <w:t>aczynałam od aktywności dla zdrowia, ale z czasem sport stał się moją trampoliną: do przekraczania własnych granic, budowania siły psychicznej i osiągania rzeczy, które kiedyś wydawały się nieosiągalne — jak ukończenie podwójnego Ironmana</w:t>
      </w:r>
      <w:r w:rsidR="009B3082">
        <w:rPr>
          <w:i/>
          <w:lang w:val="pl-PL"/>
        </w:rPr>
        <w:t>.</w:t>
      </w:r>
    </w:p>
    <w:p w14:paraId="09A1EACA" w14:textId="78FA77AA" w:rsidR="00C16821" w:rsidRDefault="00FA169B" w:rsidP="009E110E">
      <w:pPr>
        <w:rPr>
          <w:lang w:val="pl-PL"/>
        </w:rPr>
      </w:pPr>
      <w:r>
        <w:rPr>
          <w:lang w:val="pl-PL"/>
        </w:rPr>
        <w:t xml:space="preserve">Z kolei, </w:t>
      </w:r>
      <w:r w:rsidRPr="00FA169B">
        <w:rPr>
          <w:lang w:val="pl-PL"/>
        </w:rPr>
        <w:t>Kinga Legieta, psycholożka sportu, pracująca ze sportowcami i drużynami, m.in. z PZPN i ZPRP</w:t>
      </w:r>
      <w:r>
        <w:rPr>
          <w:lang w:val="pl-PL"/>
        </w:rPr>
        <w:t xml:space="preserve"> podkreśliła rolę sportu w wzmacnianiu poczucia </w:t>
      </w:r>
      <w:r w:rsidR="009B3082">
        <w:rPr>
          <w:lang w:val="pl-PL"/>
        </w:rPr>
        <w:t>sprawczości</w:t>
      </w:r>
      <w:r>
        <w:rPr>
          <w:lang w:val="pl-PL"/>
        </w:rPr>
        <w:t xml:space="preserve"> - </w:t>
      </w:r>
      <w:r w:rsidR="00026991" w:rsidRPr="00887F3F">
        <w:rPr>
          <w:i/>
          <w:iCs/>
          <w:lang w:val="pl-PL"/>
        </w:rPr>
        <w:t xml:space="preserve">Sport odgrywa kluczową rolę w kształtowaniu dobrostanu psychicznego dzieci i młodzieży – </w:t>
      </w:r>
      <w:r w:rsidR="00026991" w:rsidRPr="00FA169B">
        <w:rPr>
          <w:b/>
          <w:i/>
          <w:iCs/>
          <w:lang w:val="pl-PL"/>
        </w:rPr>
        <w:t>wzmacnia poczucie skuteczności, uczy radzenia sobie z emocjami, a także zapewnia rozwój umiejętności interpersonalnych i budowania relacji.</w:t>
      </w:r>
      <w:r w:rsidR="00026991" w:rsidRPr="00887F3F">
        <w:rPr>
          <w:i/>
          <w:iCs/>
          <w:lang w:val="pl-PL"/>
        </w:rPr>
        <w:t xml:space="preserve"> Regularna aktywność fizyczna sprzyja zarządzaniu stresem, poprawia nastrój i wspiera rozwój psychospołeczny i emocjonalny młodych osób.</w:t>
      </w:r>
    </w:p>
    <w:p w14:paraId="3B352298" w14:textId="3BCDB82F" w:rsidR="00266F8B" w:rsidRDefault="00266F8B" w:rsidP="009E110E">
      <w:pPr>
        <w:rPr>
          <w:b/>
          <w:iCs/>
          <w:lang w:val="pl-PL"/>
        </w:rPr>
      </w:pPr>
      <w:r w:rsidRPr="00266F8B">
        <w:rPr>
          <w:b/>
          <w:iCs/>
          <w:lang w:val="pl-PL"/>
        </w:rPr>
        <w:t>Każda godzina ruchu dziennie to realna inwestycja w dłuższe życie</w:t>
      </w:r>
    </w:p>
    <w:p w14:paraId="5609832D" w14:textId="050FB6F3" w:rsidR="00AD1684" w:rsidRPr="0011743D" w:rsidRDefault="00266F8B" w:rsidP="009E110E">
      <w:pPr>
        <w:rPr>
          <w:lang w:val="pl-PL"/>
        </w:rPr>
      </w:pPr>
      <w:r w:rsidRPr="0011743D">
        <w:rPr>
          <w:lang w:val="pl-PL"/>
        </w:rPr>
        <w:t xml:space="preserve">Gościnią debaty była również Agnieszka Nowak-Musiej, internistka i diabetolożka, Dyrektor Biura Medycznego w PZU Zdrowie. Jak </w:t>
      </w:r>
      <w:r w:rsidR="0011743D" w:rsidRPr="0011743D">
        <w:rPr>
          <w:lang w:val="pl-PL"/>
        </w:rPr>
        <w:t xml:space="preserve">podkreśla </w:t>
      </w:r>
      <w:r w:rsidR="0011743D">
        <w:rPr>
          <w:lang w:val="pl-PL"/>
        </w:rPr>
        <w:t xml:space="preserve">- </w:t>
      </w:r>
      <w:r w:rsidR="00AD1684" w:rsidRPr="0011743D">
        <w:rPr>
          <w:b/>
          <w:i/>
          <w:iCs/>
          <w:lang w:val="pl-PL"/>
        </w:rPr>
        <w:t>Sport i regularna aktywność fizyczna to jedno z najskuteczniejszych narzędzi w walce z epidemią otyłości i jej powikłań</w:t>
      </w:r>
      <w:r w:rsidR="00AD1684" w:rsidRPr="00887F3F">
        <w:rPr>
          <w:i/>
          <w:iCs/>
          <w:lang w:val="pl-PL"/>
        </w:rPr>
        <w:t>. Wczesne nawyki zdrowotne to fundament zdrowia w dorosłości. Każda godzina ruchu dziennie to realna inwestycja w dłuższe życie i lepszą jakość funkcjonowania</w:t>
      </w:r>
      <w:r w:rsidR="0011743D">
        <w:rPr>
          <w:lang w:val="pl-PL"/>
        </w:rPr>
        <w:t>.</w:t>
      </w:r>
    </w:p>
    <w:p w14:paraId="2BF72351" w14:textId="0930E788" w:rsidR="009E110E" w:rsidRPr="009E110E" w:rsidRDefault="009E110E" w:rsidP="009E110E">
      <w:pPr>
        <w:rPr>
          <w:lang w:val="pl-PL"/>
        </w:rPr>
      </w:pPr>
      <w:r w:rsidRPr="009E110E">
        <w:rPr>
          <w:lang w:val="pl-PL"/>
        </w:rPr>
        <w:t xml:space="preserve">Eksperci </w:t>
      </w:r>
      <w:r w:rsidR="005D4946">
        <w:rPr>
          <w:lang w:val="pl-PL"/>
        </w:rPr>
        <w:t xml:space="preserve">zgodnie </w:t>
      </w:r>
      <w:r w:rsidR="0021716E">
        <w:rPr>
          <w:lang w:val="pl-PL"/>
        </w:rPr>
        <w:t>p</w:t>
      </w:r>
      <w:r w:rsidR="005D4946">
        <w:rPr>
          <w:lang w:val="pl-PL"/>
        </w:rPr>
        <w:t xml:space="preserve">odkreślali terapeutyczną rolę sportu w </w:t>
      </w:r>
      <w:r w:rsidR="00337048">
        <w:rPr>
          <w:lang w:val="pl-PL"/>
        </w:rPr>
        <w:t xml:space="preserve">życiu każdego człowieka. Pomaga on rozładować emocje, uczy zdrowej </w:t>
      </w:r>
      <w:r w:rsidR="00753D68">
        <w:rPr>
          <w:lang w:val="pl-PL"/>
        </w:rPr>
        <w:t xml:space="preserve">rywalizacji </w:t>
      </w:r>
      <w:r w:rsidR="00516183">
        <w:rPr>
          <w:lang w:val="pl-PL"/>
        </w:rPr>
        <w:t xml:space="preserve">i umacnia pozytywne wzorce budowania relacji. Zwrócono </w:t>
      </w:r>
      <w:r w:rsidR="00A52DFB">
        <w:rPr>
          <w:lang w:val="pl-PL"/>
        </w:rPr>
        <w:t xml:space="preserve">także </w:t>
      </w:r>
      <w:r w:rsidR="00516183">
        <w:rPr>
          <w:lang w:val="pl-PL"/>
        </w:rPr>
        <w:t xml:space="preserve">uwagę, że </w:t>
      </w:r>
      <w:r w:rsidR="00A52DFB">
        <w:rPr>
          <w:lang w:val="pl-PL"/>
        </w:rPr>
        <w:lastRenderedPageBreak/>
        <w:t xml:space="preserve">kluczowe jest wsparcie trenerów </w:t>
      </w:r>
      <w:r w:rsidR="00742A77">
        <w:rPr>
          <w:lang w:val="pl-PL"/>
        </w:rPr>
        <w:t xml:space="preserve">i opiekunów. </w:t>
      </w:r>
      <w:r w:rsidR="006C45B6">
        <w:rPr>
          <w:lang w:val="pl-PL"/>
        </w:rPr>
        <w:t xml:space="preserve">Dzięki temu </w:t>
      </w:r>
      <w:r w:rsidR="00B05A43">
        <w:rPr>
          <w:lang w:val="pl-PL"/>
        </w:rPr>
        <w:t>młodzi rozwijają wytrwałość</w:t>
      </w:r>
      <w:r w:rsidR="00087DE8">
        <w:rPr>
          <w:lang w:val="pl-PL"/>
        </w:rPr>
        <w:t xml:space="preserve">, wiarę w siebie i umiejętność radzenia sobie z porażkami. </w:t>
      </w:r>
    </w:p>
    <w:p w14:paraId="4312B072" w14:textId="77777777" w:rsidR="009E110E" w:rsidRPr="009E110E" w:rsidRDefault="009E110E" w:rsidP="009E110E">
      <w:pPr>
        <w:rPr>
          <w:b/>
          <w:bCs/>
          <w:lang w:val="pl-PL"/>
        </w:rPr>
      </w:pPr>
      <w:r w:rsidRPr="009E110E">
        <w:rPr>
          <w:b/>
          <w:bCs/>
          <w:lang w:val="pl-PL"/>
        </w:rPr>
        <w:t>Turniej „Podaj Piłkę” już 27 sierpnia w Warszawie</w:t>
      </w:r>
    </w:p>
    <w:p w14:paraId="368D33B0" w14:textId="2A4D6EFC" w:rsidR="00D5532F" w:rsidRDefault="009E110E" w:rsidP="009E110E">
      <w:pPr>
        <w:rPr>
          <w:lang w:val="pl-PL"/>
        </w:rPr>
      </w:pPr>
      <w:r w:rsidRPr="009E110E">
        <w:rPr>
          <w:lang w:val="pl-PL"/>
        </w:rPr>
        <w:t>Panel był elementem działań mających na celu promocję Turnieju „Podaj Piłkę”, corocznego wydarzeni</w:t>
      </w:r>
      <w:r w:rsidR="00C3267F">
        <w:rPr>
          <w:lang w:val="pl-PL"/>
        </w:rPr>
        <w:t>a</w:t>
      </w:r>
      <w:r w:rsidRPr="009E110E">
        <w:rPr>
          <w:lang w:val="pl-PL"/>
        </w:rPr>
        <w:t xml:space="preserve"> integrującego dzieci i młodzież z różnych środowisk.  </w:t>
      </w:r>
      <w:r w:rsidR="0021716E">
        <w:rPr>
          <w:lang w:val="pl-PL"/>
        </w:rPr>
        <w:t>T</w:t>
      </w:r>
      <w:r w:rsidRPr="009E110E">
        <w:rPr>
          <w:lang w:val="pl-PL"/>
        </w:rPr>
        <w:t>egoroczn</w:t>
      </w:r>
      <w:r w:rsidR="00926062">
        <w:rPr>
          <w:lang w:val="pl-PL"/>
        </w:rPr>
        <w:t xml:space="preserve">a edycja odbędzie się </w:t>
      </w:r>
      <w:r w:rsidR="00632C7E">
        <w:rPr>
          <w:lang w:val="pl-PL"/>
        </w:rPr>
        <w:t xml:space="preserve">27 sierpnia </w:t>
      </w:r>
      <w:r w:rsidR="00C465BE">
        <w:rPr>
          <w:lang w:val="pl-PL"/>
        </w:rPr>
        <w:t>na obiek</w:t>
      </w:r>
      <w:r w:rsidR="009B0F8E">
        <w:rPr>
          <w:lang w:val="pl-PL"/>
        </w:rPr>
        <w:t xml:space="preserve">tach Bemowskiego Ośrodka Sportu i Rekreacji </w:t>
      </w:r>
      <w:r w:rsidR="00632C7E">
        <w:rPr>
          <w:lang w:val="pl-PL"/>
        </w:rPr>
        <w:t>w Warszawie.</w:t>
      </w:r>
      <w:r w:rsidRPr="009E110E">
        <w:rPr>
          <w:lang w:val="pl-PL"/>
        </w:rPr>
        <w:t xml:space="preserve"> </w:t>
      </w:r>
      <w:r w:rsidR="003B2494">
        <w:rPr>
          <w:lang w:val="pl-PL"/>
        </w:rPr>
        <w:t>W</w:t>
      </w:r>
      <w:r w:rsidR="0021716E">
        <w:rPr>
          <w:lang w:val="pl-PL"/>
        </w:rPr>
        <w:t>eźmie w niej</w:t>
      </w:r>
      <w:r w:rsidRPr="009E110E">
        <w:rPr>
          <w:lang w:val="pl-PL"/>
        </w:rPr>
        <w:t xml:space="preserve"> udział 10 drużyn </w:t>
      </w:r>
      <w:r w:rsidR="00414DF1">
        <w:rPr>
          <w:lang w:val="pl-PL"/>
        </w:rPr>
        <w:t>z Polski, Ukrainy, Niemiec</w:t>
      </w:r>
      <w:r w:rsidR="000B092B">
        <w:rPr>
          <w:lang w:val="pl-PL"/>
        </w:rPr>
        <w:t xml:space="preserve"> i</w:t>
      </w:r>
      <w:r w:rsidR="00414DF1">
        <w:rPr>
          <w:lang w:val="pl-PL"/>
        </w:rPr>
        <w:t xml:space="preserve"> Włoch</w:t>
      </w:r>
      <w:r w:rsidRPr="009E110E">
        <w:rPr>
          <w:lang w:val="pl-PL"/>
        </w:rPr>
        <w:t xml:space="preserve">. </w:t>
      </w:r>
      <w:r w:rsidR="0063322A">
        <w:rPr>
          <w:lang w:val="pl-PL"/>
        </w:rPr>
        <w:t xml:space="preserve">Zawody </w:t>
      </w:r>
      <w:r w:rsidR="00DA612E">
        <w:rPr>
          <w:lang w:val="pl-PL"/>
        </w:rPr>
        <w:t xml:space="preserve">obejmą fazę grupową (dwie grupy po pięć </w:t>
      </w:r>
      <w:r w:rsidR="00166873">
        <w:rPr>
          <w:lang w:val="pl-PL"/>
        </w:rPr>
        <w:t>zespołów</w:t>
      </w:r>
      <w:r w:rsidR="00DA612E">
        <w:rPr>
          <w:lang w:val="pl-PL"/>
        </w:rPr>
        <w:t xml:space="preserve">) </w:t>
      </w:r>
      <w:r w:rsidR="00166873">
        <w:rPr>
          <w:lang w:val="pl-PL"/>
        </w:rPr>
        <w:t>oraz rundę pucharową</w:t>
      </w:r>
      <w:r w:rsidR="00842A2F">
        <w:rPr>
          <w:lang w:val="pl-PL"/>
        </w:rPr>
        <w:t>. Uczestnicy, w wolnym czasie, mogą liczyć na dodatkowe atrakcje</w:t>
      </w:r>
      <w:r w:rsidR="00A1622C">
        <w:rPr>
          <w:lang w:val="pl-PL"/>
        </w:rPr>
        <w:t>. Wśród nich m.in. pokaz judo i jiu-</w:t>
      </w:r>
      <w:r w:rsidR="00FB0A8B">
        <w:rPr>
          <w:lang w:val="pl-PL"/>
        </w:rPr>
        <w:t xml:space="preserve">jitsu, mecze z drużyną dziennikarzy oraz foodtrucki </w:t>
      </w:r>
      <w:r w:rsidR="00D5532F">
        <w:rPr>
          <w:lang w:val="pl-PL"/>
        </w:rPr>
        <w:t xml:space="preserve">i zabawy dla dzieci. </w:t>
      </w:r>
    </w:p>
    <w:p w14:paraId="2F29B777" w14:textId="015FEF21" w:rsidR="00795A23" w:rsidRDefault="009E110E" w:rsidP="009E110E">
      <w:pPr>
        <w:rPr>
          <w:lang w:val="pl-PL"/>
        </w:rPr>
      </w:pPr>
      <w:r w:rsidRPr="009E110E">
        <w:rPr>
          <w:lang w:val="pl-PL"/>
        </w:rPr>
        <w:t xml:space="preserve">Ponadto, </w:t>
      </w:r>
      <w:r w:rsidR="00414DF1">
        <w:rPr>
          <w:lang w:val="pl-PL"/>
        </w:rPr>
        <w:t>spośród</w:t>
      </w:r>
      <w:r w:rsidRPr="009E110E">
        <w:rPr>
          <w:lang w:val="pl-PL"/>
        </w:rPr>
        <w:t xml:space="preserve"> wszystkich uczestników turnieju wyłonieni zostaną</w:t>
      </w:r>
      <w:r w:rsidR="00414DF1">
        <w:rPr>
          <w:lang w:val="pl-PL"/>
        </w:rPr>
        <w:t>, m. in.:</w:t>
      </w:r>
      <w:r w:rsidRPr="009E110E">
        <w:rPr>
          <w:lang w:val="pl-PL"/>
        </w:rPr>
        <w:t xml:space="preserve"> król strzelców, najlepsza zawodniczka, zawodnik fair play, najradośniejszy zawodnik turnieju, przyznana zostanie również nagroda specjalna dla drużyny fair play. </w:t>
      </w:r>
      <w:r w:rsidR="0011743D">
        <w:rPr>
          <w:lang w:val="pl-PL"/>
        </w:rPr>
        <w:t xml:space="preserve"> </w:t>
      </w:r>
      <w:r w:rsidR="00C16821">
        <w:rPr>
          <w:lang w:val="pl-PL"/>
        </w:rPr>
        <w:t>Wszystkich, którzy chcą zobaczyć młodych sportowców w akcji</w:t>
      </w:r>
      <w:r w:rsidR="001E5561">
        <w:rPr>
          <w:lang w:val="pl-PL"/>
        </w:rPr>
        <w:t xml:space="preserve">, poczuć sportowego ducha rywalizacji i wziąć udział w tym wydarzeniu, organizatorzy serdecznie zapraszają </w:t>
      </w:r>
      <w:r w:rsidR="006E47BE">
        <w:rPr>
          <w:lang w:val="pl-PL"/>
        </w:rPr>
        <w:t xml:space="preserve">do kibicowania na miejscu. Więcej informacji o turnieju  </w:t>
      </w:r>
      <w:r w:rsidR="00795A23">
        <w:rPr>
          <w:lang w:val="pl-PL"/>
        </w:rPr>
        <w:t xml:space="preserve">oraz darmowe bilety na wydarzenie można </w:t>
      </w:r>
      <w:r w:rsidR="006E47BE">
        <w:rPr>
          <w:lang w:val="pl-PL"/>
        </w:rPr>
        <w:t>z</w:t>
      </w:r>
      <w:r w:rsidR="00236652">
        <w:rPr>
          <w:lang w:val="pl-PL"/>
        </w:rPr>
        <w:t>nal</w:t>
      </w:r>
      <w:r w:rsidR="006E47BE">
        <w:rPr>
          <w:lang w:val="pl-PL"/>
        </w:rPr>
        <w:t>eźć</w:t>
      </w:r>
      <w:r w:rsidR="00236652">
        <w:rPr>
          <w:lang w:val="pl-PL"/>
        </w:rPr>
        <w:t xml:space="preserve"> tutaj:</w:t>
      </w:r>
      <w:r w:rsidR="0011743D">
        <w:rPr>
          <w:lang w:val="pl-PL"/>
        </w:rPr>
        <w:t xml:space="preserve"> </w:t>
      </w:r>
      <w:hyperlink r:id="rId11" w:history="1">
        <w:r w:rsidR="00CF75DA" w:rsidRPr="00CD3DFF">
          <w:rPr>
            <w:rStyle w:val="Hipercze"/>
            <w:lang w:val="pl-PL"/>
          </w:rPr>
          <w:t>https://podajpilke.org/</w:t>
        </w:r>
      </w:hyperlink>
      <w:r w:rsidR="00857AAE">
        <w:rPr>
          <w:lang w:val="pl-PL"/>
        </w:rPr>
        <w:t xml:space="preserve"> </w:t>
      </w:r>
    </w:p>
    <w:p w14:paraId="48286ED5" w14:textId="39E8B30C" w:rsidR="00347C9F" w:rsidRPr="006D7903" w:rsidRDefault="000210F1" w:rsidP="009E110E">
      <w:pPr>
        <w:rPr>
          <w:lang w:val="pl-PL"/>
        </w:rPr>
      </w:pPr>
      <w:r w:rsidRPr="00B002D5">
        <w:rPr>
          <w:b/>
          <w:lang w:val="pl-PL"/>
        </w:rPr>
        <w:t xml:space="preserve">Sport dla dzieci zmagającymi się z trudnościami </w:t>
      </w:r>
    </w:p>
    <w:p w14:paraId="7D2FF917" w14:textId="5885E5F1" w:rsidR="00347C9F" w:rsidRDefault="00C3267F" w:rsidP="00D93891">
      <w:pPr>
        <w:rPr>
          <w:lang w:val="pl-PL"/>
        </w:rPr>
      </w:pPr>
      <w:bookmarkStart w:id="0" w:name="_Hlk204161107"/>
      <w:r w:rsidRPr="00C85376">
        <w:rPr>
          <w:lang w:val="pl-PL"/>
        </w:rPr>
        <w:t>Dzieci, którymi</w:t>
      </w:r>
      <w:r>
        <w:rPr>
          <w:lang w:val="pl-PL"/>
        </w:rPr>
        <w:t xml:space="preserve"> opiekuje się Stowarzyszenie SOS Wioski Dziecięce w Polsce, mają za sobą trudne doświadczenia. Sport jest jednym z narzędzi, które pomaga </w:t>
      </w:r>
      <w:r w:rsidR="00281C18">
        <w:rPr>
          <w:lang w:val="pl-PL"/>
        </w:rPr>
        <w:t xml:space="preserve">dotrzeć do dzieci i </w:t>
      </w:r>
      <w:r>
        <w:rPr>
          <w:lang w:val="pl-PL"/>
        </w:rPr>
        <w:t xml:space="preserve">budować w </w:t>
      </w:r>
      <w:r w:rsidR="00281C18">
        <w:rPr>
          <w:lang w:val="pl-PL"/>
        </w:rPr>
        <w:t>nich</w:t>
      </w:r>
      <w:r>
        <w:rPr>
          <w:lang w:val="pl-PL"/>
        </w:rPr>
        <w:t xml:space="preserve"> </w:t>
      </w:r>
      <w:r w:rsidR="00281C18">
        <w:rPr>
          <w:lang w:val="pl-PL"/>
        </w:rPr>
        <w:t>zaufanie do siebie i</w:t>
      </w:r>
      <w:r>
        <w:rPr>
          <w:lang w:val="pl-PL"/>
        </w:rPr>
        <w:t xml:space="preserve"> </w:t>
      </w:r>
      <w:r w:rsidR="00281C18">
        <w:rPr>
          <w:lang w:val="pl-PL"/>
        </w:rPr>
        <w:t xml:space="preserve">świadomość, że poradzą sobie z </w:t>
      </w:r>
      <w:r w:rsidR="000244C0">
        <w:rPr>
          <w:lang w:val="pl-PL"/>
        </w:rPr>
        <w:t xml:space="preserve">potencjalnymi przyszłymi </w:t>
      </w:r>
      <w:r w:rsidR="0052388C">
        <w:rPr>
          <w:lang w:val="pl-PL"/>
        </w:rPr>
        <w:t>kryzysami</w:t>
      </w:r>
      <w:r w:rsidR="000244C0">
        <w:rPr>
          <w:lang w:val="pl-PL"/>
        </w:rPr>
        <w:t>.</w:t>
      </w:r>
    </w:p>
    <w:p w14:paraId="5C0E9B90" w14:textId="54100906" w:rsidR="00347C9F" w:rsidRPr="00185E23" w:rsidRDefault="002F3ABF" w:rsidP="00185E23">
      <w:pPr>
        <w:rPr>
          <w:lang w:val="pl-PL"/>
        </w:rPr>
      </w:pPr>
      <w:r w:rsidRPr="002F3ABF">
        <w:rPr>
          <w:lang w:val="pl-PL"/>
        </w:rPr>
        <w:t xml:space="preserve">Turniej jest częścią kampanii SOS Wiosek Dziecięcych, która pod hasłem „Podaj piłkę Tosi” przypomina o znaczeniu sportu w życiu dzieci i młodzieży, ale przede wszystkim zbiera środki na pomoc podopiecznym. </w:t>
      </w:r>
      <w:r w:rsidR="00281C18">
        <w:rPr>
          <w:lang w:val="pl-PL"/>
        </w:rPr>
        <w:t>Bohaterką kampanii jest Tosia, której rodzina zmaga się z wieloma problemami.</w:t>
      </w:r>
      <w:r>
        <w:rPr>
          <w:lang w:val="pl-PL"/>
        </w:rPr>
        <w:t xml:space="preserve"> </w:t>
      </w:r>
      <w:r w:rsidR="00281C18">
        <w:rPr>
          <w:lang w:val="pl-PL"/>
        </w:rPr>
        <w:t xml:space="preserve">Dzięki uczestnictwie w </w:t>
      </w:r>
      <w:r w:rsidR="00D72F2B">
        <w:rPr>
          <w:lang w:val="pl-PL"/>
        </w:rPr>
        <w:t>P</w:t>
      </w:r>
      <w:r w:rsidR="00281C18">
        <w:rPr>
          <w:lang w:val="pl-PL"/>
        </w:rPr>
        <w:t xml:space="preserve">rogramie </w:t>
      </w:r>
      <w:r w:rsidR="00D72F2B">
        <w:rPr>
          <w:lang w:val="pl-PL"/>
        </w:rPr>
        <w:t>U</w:t>
      </w:r>
      <w:r w:rsidR="007D55F1">
        <w:rPr>
          <w:lang w:val="pl-PL"/>
        </w:rPr>
        <w:t>macniania</w:t>
      </w:r>
      <w:r w:rsidR="00281C18">
        <w:rPr>
          <w:lang w:val="pl-PL"/>
        </w:rPr>
        <w:t xml:space="preserve"> </w:t>
      </w:r>
      <w:r w:rsidR="00D72F2B">
        <w:rPr>
          <w:lang w:val="pl-PL"/>
        </w:rPr>
        <w:t>R</w:t>
      </w:r>
      <w:r w:rsidR="00281C18">
        <w:rPr>
          <w:lang w:val="pl-PL"/>
        </w:rPr>
        <w:t>odzin</w:t>
      </w:r>
      <w:r w:rsidR="007D55F1">
        <w:rPr>
          <w:lang w:val="pl-PL"/>
        </w:rPr>
        <w:t>y prowadzon</w:t>
      </w:r>
      <w:r w:rsidR="00D72F2B">
        <w:rPr>
          <w:lang w:val="pl-PL"/>
        </w:rPr>
        <w:t>ym</w:t>
      </w:r>
      <w:r w:rsidR="007D55F1">
        <w:rPr>
          <w:lang w:val="pl-PL"/>
        </w:rPr>
        <w:t xml:space="preserve"> przez Stowarzyszenie</w:t>
      </w:r>
      <w:r w:rsidR="00281C18">
        <w:rPr>
          <w:lang w:val="pl-PL"/>
        </w:rPr>
        <w:t>, dziewczynka odkryła w sobie talent do gry w piłkę, a treningi stały się dla niej odskocznią od problemów i źródłem odporności psychicznej. Stowarzyszenie poszukuje darczyńców</w:t>
      </w:r>
      <w:r w:rsidR="006421A1">
        <w:rPr>
          <w:lang w:val="pl-PL"/>
        </w:rPr>
        <w:t>, czyli</w:t>
      </w:r>
      <w:r w:rsidR="00281C18">
        <w:rPr>
          <w:lang w:val="pl-PL"/>
        </w:rPr>
        <w:t xml:space="preserve"> osób, które chciałyby wspierać regularnie</w:t>
      </w:r>
      <w:r w:rsidR="004E6FB2">
        <w:rPr>
          <w:lang w:val="pl-PL"/>
        </w:rPr>
        <w:t xml:space="preserve"> finansowo</w:t>
      </w:r>
      <w:r w:rsidR="00281C18">
        <w:rPr>
          <w:lang w:val="pl-PL"/>
        </w:rPr>
        <w:t xml:space="preserve"> działania na rzecz dzieci takich jak Tosia. </w:t>
      </w:r>
      <w:r w:rsidR="00674B5F">
        <w:rPr>
          <w:lang w:val="pl-PL"/>
        </w:rPr>
        <w:t xml:space="preserve">Wyślij SMS o treści POMOC, na numer </w:t>
      </w:r>
      <w:r w:rsidR="00E371E3">
        <w:rPr>
          <w:lang w:val="pl-PL"/>
        </w:rPr>
        <w:t xml:space="preserve">4777. Oddzwonimy i opowiemy Ci jak możesz pomóc. </w:t>
      </w:r>
      <w:r w:rsidR="00281C18">
        <w:rPr>
          <w:lang w:val="pl-PL"/>
        </w:rPr>
        <w:t xml:space="preserve">Darowizny będą przeznaczone m.in. na organizowanie nieodpłatnych zajęć sportowych dla dzieci z rodzin z wieloma problemami. Szczegóły akcji znajdują się na stronie: </w:t>
      </w:r>
      <w:r w:rsidR="00281C18" w:rsidRPr="00281C18">
        <w:rPr>
          <w:lang w:val="pl-PL"/>
        </w:rPr>
        <w:t>pomagamyrodzinom.wioskisos.org</w:t>
      </w:r>
      <w:r w:rsidR="00281C18">
        <w:rPr>
          <w:lang w:val="pl-PL"/>
        </w:rPr>
        <w:t xml:space="preserve">. </w:t>
      </w:r>
      <w:r w:rsidR="00C3267F">
        <w:rPr>
          <w:lang w:val="pl-PL"/>
        </w:rPr>
        <w:t xml:space="preserve">  </w:t>
      </w:r>
      <w:bookmarkEnd w:id="0"/>
    </w:p>
    <w:p w14:paraId="03EF7596" w14:textId="3473DDBE" w:rsidR="00347C9F" w:rsidRPr="00185E23" w:rsidRDefault="00347C9F" w:rsidP="00347C9F">
      <w:pPr>
        <w:jc w:val="center"/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</w:pPr>
      <w:r w:rsidRPr="00185E23"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  <w:t>***</w:t>
      </w:r>
    </w:p>
    <w:p w14:paraId="147EADD9" w14:textId="77777777" w:rsidR="00347C9F" w:rsidRPr="00185E23" w:rsidRDefault="00347C9F" w:rsidP="00347C9F">
      <w:pPr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</w:pPr>
      <w:r w:rsidRPr="00185E23"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  <w:t xml:space="preserve">Stowarzyszenie SOS Wioski Dziecięce w Polsce od 1984 roku pomaga dzieciom porzuconym, opuszczonym, zagrożonym utratą opieki rodziców. Jest częścią organizacji SOS Children’s Villages, obecnej w ponad 130 krajach świata. W Polsce działają 4 Wioski SOS, gdzie dzieci pozbawione opieki rodziców biologicznych znajdują ciepły, kochający dom. Jednocześnie stowarzyszenie rozwija działania profilaktyczne w ramach Programu „SOS Rodzinie”, którego celem jest ochrona przed utratą rodziców i zapewnienie kompleksowego wsparcia rodzinom w kryzysie. </w:t>
      </w:r>
    </w:p>
    <w:p w14:paraId="5AE013B4" w14:textId="77777777" w:rsidR="00347C9F" w:rsidRPr="00185E23" w:rsidRDefault="00347C9F" w:rsidP="00347C9F">
      <w:pPr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</w:pPr>
      <w:r w:rsidRPr="00185E23"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  <w:t xml:space="preserve">Przez cały 2024 rok z pomocy Programów SOS skorzystało </w:t>
      </w:r>
      <w:r w:rsidRPr="00185E23">
        <w:rPr>
          <w:i/>
          <w:sz w:val="14"/>
          <w:szCs w:val="14"/>
          <w:lang w:val="pl-PL"/>
        </w:rPr>
        <w:t>2 489</w:t>
      </w:r>
      <w:r w:rsidRPr="00185E23">
        <w:rPr>
          <w:rFonts w:asciiTheme="majorHAnsi" w:hAnsiTheme="majorHAnsi" w:cstheme="majorHAnsi"/>
          <w:i/>
          <w:color w:val="002060"/>
          <w:sz w:val="14"/>
          <w:szCs w:val="14"/>
          <w:lang w:val="pl-PL"/>
        </w:rPr>
        <w:t xml:space="preserve"> polskich beneficjentów, w tym 1663 dzieci i młodzieży – 399 w opiece zastępczej oraz 1264 w Programie „SOS Rodzinie”. Oprócz tego, stowarzyszenie pomogło niemal 6 tysiącom osób w Kamerunie i Zimbabwe oraz rozpoczęło pomoc w Tanzanii, a 1436 ukraińskich uchodźców wojennych – głównie dzieci z pieczy zastępczej i ich opiekunowie – otrzymało pomoc terapeutyczną, psychologiczną i wsparcie niezbędne do życia w nowych realiach. </w:t>
      </w:r>
    </w:p>
    <w:p w14:paraId="0FE773BC" w14:textId="77777777" w:rsidR="009E110E" w:rsidRPr="00347C9F" w:rsidRDefault="009E110E" w:rsidP="009E110E">
      <w:pPr>
        <w:rPr>
          <w:b/>
          <w:bCs/>
          <w:lang w:val="pl-PL"/>
        </w:rPr>
      </w:pPr>
    </w:p>
    <w:p w14:paraId="3674BD02" w14:textId="371CF24C" w:rsidR="005613C1" w:rsidRPr="003F47FE" w:rsidRDefault="002418F3" w:rsidP="009E110E">
      <w:pPr>
        <w:pStyle w:val="xmsonormal"/>
        <w:jc w:val="center"/>
      </w:pPr>
      <w:r>
        <w:rPr>
          <w:rFonts w:ascii="Arial" w:hAnsi="Arial" w:cs="Arial"/>
          <w:noProof/>
          <w:sz w:val="20"/>
          <w:szCs w:val="20"/>
        </w:rPr>
        <w:object w:dxaOrig="4080" w:dyaOrig="4080" w14:anchorId="70803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45pt;height:93.45pt" o:ole="">
            <v:imagedata r:id="rId12" o:title=""/>
          </v:shape>
          <o:OLEObject Type="Embed" ProgID="Acrobat.Document.DC" ShapeID="_x0000_i1025" DrawAspect="Content" ObjectID="_1817125205" r:id="rId13"/>
        </w:object>
      </w:r>
      <w:r w:rsidR="00A3289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F7370E" wp14:editId="44DDC924">
            <wp:extent cx="2508250" cy="952500"/>
            <wp:effectExtent l="0" t="0" r="0" b="0"/>
            <wp:docPr id="1038129364" name="Obraz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3C1" w:rsidRPr="003F47FE" w:rsidSect="00A622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840" w:h="16820"/>
      <w:pgMar w:top="1843" w:right="1077" w:bottom="1418" w:left="1843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A2FF" w14:textId="77777777" w:rsidR="00770980" w:rsidRDefault="00770980" w:rsidP="0010094C">
      <w:r>
        <w:separator/>
      </w:r>
    </w:p>
  </w:endnote>
  <w:endnote w:type="continuationSeparator" w:id="0">
    <w:p w14:paraId="73CEE410" w14:textId="77777777" w:rsidR="00770980" w:rsidRDefault="00770980" w:rsidP="001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tiv Grotesk">
    <w:altName w:val="Calibri"/>
    <w:charset w:val="EE"/>
    <w:family w:val="swiss"/>
    <w:pitch w:val="variable"/>
    <w:sig w:usb0="E100AAFF" w:usb1="D000FFFB" w:usb2="00000028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ktiv Grotesk Medium">
    <w:charset w:val="EE"/>
    <w:family w:val="swiss"/>
    <w:pitch w:val="variable"/>
    <w:sig w:usb0="E100AAFF" w:usb1="D000FFFB" w:usb2="00000028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40781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7E2192E" w14:textId="77777777" w:rsidR="00C85855" w:rsidRDefault="00C85855" w:rsidP="0010094C">
        <w:pPr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445C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7ECA6F9" w14:textId="77777777" w:rsidR="000C18BD" w:rsidRDefault="000C18BD" w:rsidP="00100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A2A3" w14:textId="77777777" w:rsidR="00AB69AA" w:rsidRPr="00DE2D7E" w:rsidRDefault="00D245C1" w:rsidP="001C74D6">
    <w:pPr>
      <w:rPr>
        <w:lang w:val="pl-PL"/>
      </w:rPr>
    </w:pPr>
    <w:r w:rsidRPr="00D245C1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2DBD9B28" wp14:editId="5DF62845">
              <wp:simplePos x="0" y="0"/>
              <wp:positionH relativeFrom="margin">
                <wp:posOffset>1428115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DAC7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tel.: 22 622 16 72</w:t>
                          </w:r>
                        </w:p>
                        <w:p w14:paraId="0844EEB2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fax.: 22 628 84 75</w:t>
                          </w:r>
                        </w:p>
                        <w:p w14:paraId="5785D371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</w:rPr>
                            <w:t>e-mail: info@sos-wd.org</w:t>
                          </w:r>
                        </w:p>
                        <w:p w14:paraId="440D7968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www.wioskisos.org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D9B2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2.45pt;margin-top:-17pt;width:119.05pt;height:4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" filled="f" stroked="f">
              <v:textbox>
                <w:txbxContent>
                  <w:p w14:paraId="793BDAC7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tel.: 22 622 16 72</w:t>
                    </w:r>
                  </w:p>
                  <w:p w14:paraId="0844EEB2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fax.: 22 628 84 75</w:t>
                    </w:r>
                  </w:p>
                  <w:p w14:paraId="5785D371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D245C1">
                      <w:rPr>
                        <w:sz w:val="14"/>
                        <w:szCs w:val="14"/>
                      </w:rPr>
                      <w:t>e-mail: info@sos-wd.org</w:t>
                    </w:r>
                  </w:p>
                  <w:p w14:paraId="440D7968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www.wioskisos.org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245C1">
      <w:rPr>
        <w:noProof/>
        <w:lang w:val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773B7A2" wp14:editId="3D589027">
              <wp:simplePos x="0" y="0"/>
              <wp:positionH relativeFrom="margin">
                <wp:posOffset>-76200</wp:posOffset>
              </wp:positionH>
              <wp:positionV relativeFrom="paragraph">
                <wp:posOffset>-215900</wp:posOffset>
              </wp:positionV>
              <wp:extent cx="1512000" cy="575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000" cy="57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74301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Stowarzyszenie</w:t>
                          </w:r>
                        </w:p>
                        <w:p w14:paraId="35A254CE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SOS Wioski Dziecięce w Polsce</w:t>
                          </w:r>
                        </w:p>
                        <w:p w14:paraId="2F9C3BB4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ul. Niedźwiedzia 39</w:t>
                          </w:r>
                        </w:p>
                        <w:p w14:paraId="17AB2C34" w14:textId="77777777" w:rsidR="00D245C1" w:rsidRPr="00D245C1" w:rsidRDefault="00D245C1" w:rsidP="00D245C1">
                          <w:pPr>
                            <w:spacing w:after="0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D245C1">
                            <w:rPr>
                              <w:sz w:val="14"/>
                              <w:szCs w:val="14"/>
                              <w:lang w:val="pl-PL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3B7A2" id="_x0000_s1027" type="#_x0000_t202" style="position:absolute;left:0;text-align:left;margin-left:-6pt;margin-top:-17pt;width:119.05pt;height:4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" filled="f" stroked="f">
              <v:textbox>
                <w:txbxContent>
                  <w:p w14:paraId="54074301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Stowarzyszenie</w:t>
                    </w:r>
                  </w:p>
                  <w:p w14:paraId="35A254CE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SOS Wioski Dziecięce w Polsce</w:t>
                    </w:r>
                  </w:p>
                  <w:p w14:paraId="2F9C3BB4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ul. Niedźwiedzia 39</w:t>
                    </w:r>
                  </w:p>
                  <w:p w14:paraId="17AB2C34" w14:textId="77777777" w:rsidR="00D245C1" w:rsidRPr="00D245C1" w:rsidRDefault="00D245C1" w:rsidP="00D245C1">
                    <w:pPr>
                      <w:spacing w:after="0"/>
                      <w:rPr>
                        <w:sz w:val="14"/>
                        <w:szCs w:val="14"/>
                        <w:lang w:val="pl-PL"/>
                      </w:rPr>
                    </w:pPr>
                    <w:r w:rsidRPr="00D245C1">
                      <w:rPr>
                        <w:sz w:val="14"/>
                        <w:szCs w:val="14"/>
                        <w:lang w:val="pl-PL"/>
                      </w:rPr>
                      <w:t>02-737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9EFAE4" wp14:editId="330BC4AF">
              <wp:simplePos x="0" y="0"/>
              <wp:positionH relativeFrom="column">
                <wp:posOffset>1819275</wp:posOffset>
              </wp:positionH>
              <wp:positionV relativeFrom="paragraph">
                <wp:posOffset>9933305</wp:posOffset>
              </wp:positionV>
              <wp:extent cx="1550035" cy="500380"/>
              <wp:effectExtent l="3175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88058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tel.: 22 622 16  72</w:t>
                          </w:r>
                        </w:p>
                        <w:p w14:paraId="29408324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fax.: 22 628 84 75</w:t>
                          </w:r>
                        </w:p>
                        <w:p w14:paraId="2AF3C762" w14:textId="77777777" w:rsidR="00D245C1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e-mail: </w:t>
                          </w:r>
                          <w:r w:rsidRPr="00300C2F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info@</w:t>
                          </w: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sos-wd</w:t>
                          </w:r>
                          <w:r w:rsidRPr="00300C2F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.org</w:t>
                          </w:r>
                        </w:p>
                        <w:p w14:paraId="6534C321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www.wioskisos.org</w:t>
                          </w: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9EFAE4" id="Pole tekstowe 4" o:spid="_x0000_s1028" type="#_x0000_t202" style="position:absolute;left:0;text-align:left;margin-left:143.25pt;margin-top:782.15pt;width:122.05pt;height:39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" stroked="f">
              <v:textbox style="mso-fit-shape-to-text:t">
                <w:txbxContent>
                  <w:p w14:paraId="47588058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tel.: 22 622 16  72</w:t>
                    </w:r>
                  </w:p>
                  <w:p w14:paraId="29408324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fax.: 22 628 84 75</w:t>
                    </w:r>
                  </w:p>
                  <w:p w14:paraId="2AF3C762" w14:textId="77777777" w:rsidR="00D245C1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e-mail: </w:t>
                    </w:r>
                    <w:r w:rsidRPr="00300C2F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info@</w:t>
                    </w: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sos-wd</w:t>
                    </w:r>
                    <w:r w:rsidRPr="00300C2F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.org</w:t>
                    </w:r>
                  </w:p>
                  <w:p w14:paraId="6534C321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www.wioskisos.org</w:t>
                    </w: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854ED4" wp14:editId="462E1260">
              <wp:simplePos x="0" y="0"/>
              <wp:positionH relativeFrom="column">
                <wp:posOffset>346075</wp:posOffset>
              </wp:positionH>
              <wp:positionV relativeFrom="paragraph">
                <wp:posOffset>9923145</wp:posOffset>
              </wp:positionV>
              <wp:extent cx="1550035" cy="497840"/>
              <wp:effectExtent l="0" t="0" r="254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C39DC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Stowarzyszenie</w:t>
                          </w:r>
                        </w:p>
                        <w:p w14:paraId="01744AF9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SOS Wioski Dziecięce w Polsce</w:t>
                          </w:r>
                        </w:p>
                        <w:p w14:paraId="656CDFB7" w14:textId="77777777" w:rsidR="00D245C1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ul. Niedźwiedzia 39</w:t>
                          </w:r>
                        </w:p>
                        <w:p w14:paraId="1CCF49BB" w14:textId="77777777" w:rsidR="00D245C1" w:rsidRPr="00070BFE" w:rsidRDefault="00D245C1" w:rsidP="00D245C1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pl-PL"/>
                            </w:rPr>
                            <w:t>02-737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854ED4" id="Pole tekstowe 3" o:spid="_x0000_s1029" type="#_x0000_t202" style="position:absolute;left:0;text-align:left;margin-left:27.25pt;margin-top:781.35pt;width:122.05pt;height:39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" stroked="f">
              <v:textbox style="mso-fit-shape-to-text:t">
                <w:txbxContent>
                  <w:p w14:paraId="00EC39DC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Stowarzyszenie</w:t>
                    </w:r>
                  </w:p>
                  <w:p w14:paraId="01744AF9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SOS Wioski Dziecięce w Polsce</w:t>
                    </w:r>
                  </w:p>
                  <w:p w14:paraId="656CDFB7" w14:textId="77777777" w:rsidR="00D245C1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ul. Niedźwiedzia 39</w:t>
                    </w:r>
                  </w:p>
                  <w:p w14:paraId="1CCF49BB" w14:textId="77777777" w:rsidR="00D245C1" w:rsidRPr="00070BFE" w:rsidRDefault="00D245C1" w:rsidP="00D245C1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pl-PL"/>
                      </w:rPr>
                      <w:t>02-737 Warszawa</w:t>
                    </w:r>
                  </w:p>
                </w:txbxContent>
              </v:textbox>
            </v:shape>
          </w:pict>
        </mc:Fallback>
      </mc:AlternateContent>
    </w:r>
    <w:r w:rsidR="00F434A2" w:rsidRPr="00DE2D7E">
      <w:rPr>
        <w:noProof/>
        <w:lang w:val="pl-PL" w:eastAsia="en-US"/>
      </w:rPr>
      <w:drawing>
        <wp:anchor distT="0" distB="0" distL="114300" distR="114300" simplePos="0" relativeHeight="251667456" behindDoc="0" locked="0" layoutInCell="1" allowOverlap="1" wp14:anchorId="7083D446" wp14:editId="0C7374BF">
          <wp:simplePos x="0" y="0"/>
          <wp:positionH relativeFrom="column">
            <wp:posOffset>4475760</wp:posOffset>
          </wp:positionH>
          <wp:positionV relativeFrom="paragraph">
            <wp:posOffset>-8255</wp:posOffset>
          </wp:positionV>
          <wp:extent cx="983574" cy="231140"/>
          <wp:effectExtent l="0" t="0" r="762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574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D6" w:rsidRPr="00DE2D7E">
      <w:rPr>
        <w:lang w:val="pl-PL"/>
      </w:rPr>
      <w:t xml:space="preserve">   </w:t>
    </w:r>
  </w:p>
  <w:p w14:paraId="51EC1CB5" w14:textId="77777777" w:rsidR="00EA118F" w:rsidRPr="00DE2D7E" w:rsidRDefault="000C18BD" w:rsidP="0010094C">
    <w:pPr>
      <w:rPr>
        <w:lang w:val="pl-PL"/>
      </w:rPr>
    </w:pPr>
    <w:r w:rsidRPr="00DE2D7E">
      <w:rPr>
        <w:lang w:val="pl-PL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9439" w14:textId="77777777" w:rsidR="00770980" w:rsidRDefault="00770980" w:rsidP="0010094C">
      <w:r>
        <w:separator/>
      </w:r>
    </w:p>
  </w:footnote>
  <w:footnote w:type="continuationSeparator" w:id="0">
    <w:p w14:paraId="4C4EE9AF" w14:textId="77777777" w:rsidR="00770980" w:rsidRDefault="00770980" w:rsidP="0010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22A8" w14:textId="77777777" w:rsidR="00EA118F" w:rsidRDefault="005B1C64" w:rsidP="0010094C">
    <w:r>
      <w:rPr>
        <w:noProof/>
      </w:rPr>
      <w:drawing>
        <wp:anchor distT="0" distB="0" distL="114300" distR="114300" simplePos="0" relativeHeight="251663360" behindDoc="1" locked="0" layoutInCell="0" allowOverlap="1" wp14:anchorId="3B9B6E22" wp14:editId="54DCED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WordPictureWatermark383206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8320648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15A6" w14:textId="77777777" w:rsidR="000C18BD" w:rsidRDefault="00AE2EB7" w:rsidP="0010094C"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3A936829" wp14:editId="440FD079">
          <wp:simplePos x="0" y="0"/>
          <wp:positionH relativeFrom="column">
            <wp:posOffset>-1171314</wp:posOffset>
          </wp:positionH>
          <wp:positionV relativeFrom="paragraph">
            <wp:posOffset>-320040</wp:posOffset>
          </wp:positionV>
          <wp:extent cx="7530204" cy="1822435"/>
          <wp:effectExtent l="0" t="0" r="1270" b="0"/>
          <wp:wrapNone/>
          <wp:docPr id="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4" cy="182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D934" w14:textId="77777777" w:rsidR="00EA118F" w:rsidRDefault="005B1C64" w:rsidP="0010094C">
    <w:r>
      <w:rPr>
        <w:noProof/>
      </w:rPr>
      <w:drawing>
        <wp:anchor distT="0" distB="0" distL="114300" distR="114300" simplePos="0" relativeHeight="251660288" behindDoc="1" locked="0" layoutInCell="0" allowOverlap="1" wp14:anchorId="44528BD8" wp14:editId="2DCBA9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WordPictureWatermark383206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8320647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1E8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0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482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862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62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1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066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C5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AA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1CB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E0045E1"/>
    <w:multiLevelType w:val="hybridMultilevel"/>
    <w:tmpl w:val="6C7AF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1524"/>
    <w:multiLevelType w:val="hybridMultilevel"/>
    <w:tmpl w:val="54B07230"/>
    <w:lvl w:ilvl="0" w:tplc="7AE66CF4">
      <w:start w:val="30"/>
      <w:numFmt w:val="bullet"/>
      <w:lvlText w:val="–"/>
      <w:lvlJc w:val="left"/>
      <w:pPr>
        <w:ind w:left="720" w:hanging="360"/>
      </w:pPr>
      <w:rPr>
        <w:rFonts w:ascii="Aktiv Grotesk" w:hAnsi="Aktiv Grotesk" w:hint="default"/>
        <w:b w:val="0"/>
        <w:i w:val="0"/>
        <w:caps w:val="0"/>
        <w:strike w:val="0"/>
        <w:dstrike w:val="0"/>
        <w:vanish w:val="0"/>
        <w:color w:val="00ABEC" w:themeColor="accent1"/>
        <w:kern w:val="0"/>
        <w:sz w:val="20"/>
        <w:vertAlign w:val="baseline"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7DC6"/>
    <w:multiLevelType w:val="hybridMultilevel"/>
    <w:tmpl w:val="3F38C41E"/>
    <w:lvl w:ilvl="0" w:tplc="403214B2">
      <w:start w:val="30"/>
      <w:numFmt w:val="bullet"/>
      <w:pStyle w:val="Listapunktowana2"/>
      <w:lvlText w:val="–"/>
      <w:lvlJc w:val="left"/>
      <w:pPr>
        <w:tabs>
          <w:tab w:val="num" w:pos="794"/>
        </w:tabs>
        <w:ind w:left="567" w:hanging="227"/>
      </w:pPr>
      <w:rPr>
        <w:rFonts w:ascii="Aktiv Grotesk" w:hAnsi="Aktiv Grotesk" w:hint="default"/>
        <w:b w:val="0"/>
        <w:i w:val="0"/>
        <w:caps w:val="0"/>
        <w:strike w:val="0"/>
        <w:dstrike w:val="0"/>
        <w:vanish w:val="0"/>
        <w:color w:val="00ABEC" w:themeColor="accent1"/>
        <w:w w:val="100"/>
        <w:kern w:val="0"/>
        <w:sz w:val="20"/>
        <w:u w:val="none" w:color="2B2F57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58BA"/>
    <w:multiLevelType w:val="hybridMultilevel"/>
    <w:tmpl w:val="4B66F1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47D5"/>
    <w:multiLevelType w:val="hybridMultilevel"/>
    <w:tmpl w:val="0B1A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0CAF"/>
    <w:multiLevelType w:val="hybridMultilevel"/>
    <w:tmpl w:val="B43602B0"/>
    <w:lvl w:ilvl="0" w:tplc="2292AD50">
      <w:start w:val="30"/>
      <w:numFmt w:val="bullet"/>
      <w:lvlText w:val="–"/>
      <w:lvlJc w:val="left"/>
      <w:pPr>
        <w:ind w:left="720" w:hanging="360"/>
      </w:pPr>
      <w:rPr>
        <w:rFonts w:ascii="Aktiv Grotesk" w:hAnsi="Aktiv Grotesk" w:hint="default"/>
        <w:b w:val="0"/>
        <w:i w:val="0"/>
        <w:color w:val="00ABEC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75FE1"/>
    <w:multiLevelType w:val="hybridMultilevel"/>
    <w:tmpl w:val="CDF4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68373">
    <w:abstractNumId w:val="10"/>
  </w:num>
  <w:num w:numId="2" w16cid:durableId="1831821455">
    <w:abstractNumId w:val="11"/>
  </w:num>
  <w:num w:numId="3" w16cid:durableId="689914222">
    <w:abstractNumId w:val="0"/>
  </w:num>
  <w:num w:numId="4" w16cid:durableId="1560509722">
    <w:abstractNumId w:val="1"/>
  </w:num>
  <w:num w:numId="5" w16cid:durableId="1406612606">
    <w:abstractNumId w:val="2"/>
  </w:num>
  <w:num w:numId="6" w16cid:durableId="525950170">
    <w:abstractNumId w:val="3"/>
  </w:num>
  <w:num w:numId="7" w16cid:durableId="496071472">
    <w:abstractNumId w:val="8"/>
  </w:num>
  <w:num w:numId="8" w16cid:durableId="204216439">
    <w:abstractNumId w:val="4"/>
  </w:num>
  <w:num w:numId="9" w16cid:durableId="1342706739">
    <w:abstractNumId w:val="5"/>
  </w:num>
  <w:num w:numId="10" w16cid:durableId="51389123">
    <w:abstractNumId w:val="6"/>
  </w:num>
  <w:num w:numId="11" w16cid:durableId="1090657368">
    <w:abstractNumId w:val="7"/>
  </w:num>
  <w:num w:numId="12" w16cid:durableId="1396779412">
    <w:abstractNumId w:val="9"/>
  </w:num>
  <w:num w:numId="13" w16cid:durableId="1088620517">
    <w:abstractNumId w:val="17"/>
  </w:num>
  <w:num w:numId="14" w16cid:durableId="161091088">
    <w:abstractNumId w:val="13"/>
  </w:num>
  <w:num w:numId="15" w16cid:durableId="993529301">
    <w:abstractNumId w:val="14"/>
  </w:num>
  <w:num w:numId="16" w16cid:durableId="1145470244">
    <w:abstractNumId w:val="12"/>
  </w:num>
  <w:num w:numId="17" w16cid:durableId="816727794">
    <w:abstractNumId w:val="16"/>
  </w:num>
  <w:num w:numId="18" w16cid:durableId="308560830">
    <w:abstractNumId w:val="18"/>
  </w:num>
  <w:num w:numId="19" w16cid:durableId="2082167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SOSChildrensVillagesTableStyle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8F"/>
    <w:rsid w:val="000210F1"/>
    <w:rsid w:val="000244C0"/>
    <w:rsid w:val="00024852"/>
    <w:rsid w:val="00026991"/>
    <w:rsid w:val="00032F3C"/>
    <w:rsid w:val="000407CE"/>
    <w:rsid w:val="000520AA"/>
    <w:rsid w:val="00054495"/>
    <w:rsid w:val="00084AFD"/>
    <w:rsid w:val="00087DE8"/>
    <w:rsid w:val="000A04EB"/>
    <w:rsid w:val="000A4B45"/>
    <w:rsid w:val="000B092B"/>
    <w:rsid w:val="000C18BD"/>
    <w:rsid w:val="000C417A"/>
    <w:rsid w:val="000C4405"/>
    <w:rsid w:val="000D3590"/>
    <w:rsid w:val="000E1C36"/>
    <w:rsid w:val="000E51C5"/>
    <w:rsid w:val="000E62D9"/>
    <w:rsid w:val="000F12C7"/>
    <w:rsid w:val="00100947"/>
    <w:rsid w:val="0010094C"/>
    <w:rsid w:val="00102A42"/>
    <w:rsid w:val="0011743D"/>
    <w:rsid w:val="0012370F"/>
    <w:rsid w:val="00124B25"/>
    <w:rsid w:val="00133472"/>
    <w:rsid w:val="001379A8"/>
    <w:rsid w:val="00143708"/>
    <w:rsid w:val="00166873"/>
    <w:rsid w:val="00180F21"/>
    <w:rsid w:val="00185E23"/>
    <w:rsid w:val="001939A1"/>
    <w:rsid w:val="001C74D6"/>
    <w:rsid w:val="001D58D3"/>
    <w:rsid w:val="001E5561"/>
    <w:rsid w:val="0021716E"/>
    <w:rsid w:val="00227047"/>
    <w:rsid w:val="00236652"/>
    <w:rsid w:val="002418F3"/>
    <w:rsid w:val="00266F8B"/>
    <w:rsid w:val="00281C18"/>
    <w:rsid w:val="002A7CA8"/>
    <w:rsid w:val="002D0515"/>
    <w:rsid w:val="002D0B1B"/>
    <w:rsid w:val="002F3ABF"/>
    <w:rsid w:val="0030398A"/>
    <w:rsid w:val="00314EDE"/>
    <w:rsid w:val="00333206"/>
    <w:rsid w:val="00336A16"/>
    <w:rsid w:val="00337048"/>
    <w:rsid w:val="00347C9F"/>
    <w:rsid w:val="003617B3"/>
    <w:rsid w:val="00365696"/>
    <w:rsid w:val="0037480D"/>
    <w:rsid w:val="003807B0"/>
    <w:rsid w:val="003918ED"/>
    <w:rsid w:val="003968C1"/>
    <w:rsid w:val="003B2494"/>
    <w:rsid w:val="003C182C"/>
    <w:rsid w:val="003C6B7D"/>
    <w:rsid w:val="003E1B36"/>
    <w:rsid w:val="003F1F3C"/>
    <w:rsid w:val="003F2B66"/>
    <w:rsid w:val="003F47FE"/>
    <w:rsid w:val="00410EC2"/>
    <w:rsid w:val="00414DF1"/>
    <w:rsid w:val="00420CBE"/>
    <w:rsid w:val="00421726"/>
    <w:rsid w:val="00423575"/>
    <w:rsid w:val="00454A51"/>
    <w:rsid w:val="004662DA"/>
    <w:rsid w:val="004805B4"/>
    <w:rsid w:val="00483EB1"/>
    <w:rsid w:val="004858F4"/>
    <w:rsid w:val="00491C1F"/>
    <w:rsid w:val="0049342E"/>
    <w:rsid w:val="004A1D6F"/>
    <w:rsid w:val="004B0D83"/>
    <w:rsid w:val="004B5740"/>
    <w:rsid w:val="004C57A2"/>
    <w:rsid w:val="004C5DA5"/>
    <w:rsid w:val="004D0E8C"/>
    <w:rsid w:val="004E14EF"/>
    <w:rsid w:val="004E6FB2"/>
    <w:rsid w:val="004F0966"/>
    <w:rsid w:val="00501C72"/>
    <w:rsid w:val="005058D1"/>
    <w:rsid w:val="00506A7A"/>
    <w:rsid w:val="00516183"/>
    <w:rsid w:val="0052388C"/>
    <w:rsid w:val="00526FDA"/>
    <w:rsid w:val="00530BC5"/>
    <w:rsid w:val="005329AA"/>
    <w:rsid w:val="00533E83"/>
    <w:rsid w:val="00546170"/>
    <w:rsid w:val="005548F5"/>
    <w:rsid w:val="00557C54"/>
    <w:rsid w:val="005613C1"/>
    <w:rsid w:val="0058292B"/>
    <w:rsid w:val="00591179"/>
    <w:rsid w:val="00594C8C"/>
    <w:rsid w:val="005B1C64"/>
    <w:rsid w:val="005B3D3F"/>
    <w:rsid w:val="005B694A"/>
    <w:rsid w:val="005D4946"/>
    <w:rsid w:val="005D6925"/>
    <w:rsid w:val="005E246E"/>
    <w:rsid w:val="005E3FFF"/>
    <w:rsid w:val="00617D3D"/>
    <w:rsid w:val="006236D2"/>
    <w:rsid w:val="00627E22"/>
    <w:rsid w:val="0063038D"/>
    <w:rsid w:val="00632C7E"/>
    <w:rsid w:val="006331D9"/>
    <w:rsid w:val="0063322A"/>
    <w:rsid w:val="00637C58"/>
    <w:rsid w:val="006421A1"/>
    <w:rsid w:val="00645406"/>
    <w:rsid w:val="00645CD4"/>
    <w:rsid w:val="006513F8"/>
    <w:rsid w:val="00674B5F"/>
    <w:rsid w:val="00693212"/>
    <w:rsid w:val="006A0060"/>
    <w:rsid w:val="006B11CC"/>
    <w:rsid w:val="006B2DF4"/>
    <w:rsid w:val="006B5277"/>
    <w:rsid w:val="006C45B6"/>
    <w:rsid w:val="006D14E7"/>
    <w:rsid w:val="006D7903"/>
    <w:rsid w:val="006E47BE"/>
    <w:rsid w:val="006F09C2"/>
    <w:rsid w:val="00731C03"/>
    <w:rsid w:val="00731E9E"/>
    <w:rsid w:val="00736972"/>
    <w:rsid w:val="00742A77"/>
    <w:rsid w:val="007456EC"/>
    <w:rsid w:val="00746DE8"/>
    <w:rsid w:val="00753D68"/>
    <w:rsid w:val="00770980"/>
    <w:rsid w:val="007834E8"/>
    <w:rsid w:val="00795A23"/>
    <w:rsid w:val="007B09AC"/>
    <w:rsid w:val="007C47CE"/>
    <w:rsid w:val="007D55F1"/>
    <w:rsid w:val="007D74AC"/>
    <w:rsid w:val="007E00C9"/>
    <w:rsid w:val="008141B1"/>
    <w:rsid w:val="00815618"/>
    <w:rsid w:val="00816A9E"/>
    <w:rsid w:val="0082046C"/>
    <w:rsid w:val="008226C6"/>
    <w:rsid w:val="0082336E"/>
    <w:rsid w:val="0083474A"/>
    <w:rsid w:val="00842A2F"/>
    <w:rsid w:val="008445C6"/>
    <w:rsid w:val="00857AAE"/>
    <w:rsid w:val="008640B6"/>
    <w:rsid w:val="00864D31"/>
    <w:rsid w:val="00870BAC"/>
    <w:rsid w:val="00874668"/>
    <w:rsid w:val="00875262"/>
    <w:rsid w:val="008817FD"/>
    <w:rsid w:val="00881DD1"/>
    <w:rsid w:val="00887F3F"/>
    <w:rsid w:val="008930F2"/>
    <w:rsid w:val="00896D6F"/>
    <w:rsid w:val="008A4634"/>
    <w:rsid w:val="008B6097"/>
    <w:rsid w:val="008F7D27"/>
    <w:rsid w:val="009006C7"/>
    <w:rsid w:val="00900DD5"/>
    <w:rsid w:val="00903C84"/>
    <w:rsid w:val="00906297"/>
    <w:rsid w:val="00926062"/>
    <w:rsid w:val="00942828"/>
    <w:rsid w:val="00957153"/>
    <w:rsid w:val="00972E26"/>
    <w:rsid w:val="009B0F8E"/>
    <w:rsid w:val="009B3082"/>
    <w:rsid w:val="009C4035"/>
    <w:rsid w:val="009C7E7E"/>
    <w:rsid w:val="009D5493"/>
    <w:rsid w:val="009D5F75"/>
    <w:rsid w:val="009E110E"/>
    <w:rsid w:val="00A1622C"/>
    <w:rsid w:val="00A32890"/>
    <w:rsid w:val="00A32E83"/>
    <w:rsid w:val="00A52DFB"/>
    <w:rsid w:val="00A5485F"/>
    <w:rsid w:val="00A622B1"/>
    <w:rsid w:val="00A6637A"/>
    <w:rsid w:val="00A706C9"/>
    <w:rsid w:val="00AA1BC6"/>
    <w:rsid w:val="00AB69AA"/>
    <w:rsid w:val="00AC6A94"/>
    <w:rsid w:val="00AD1684"/>
    <w:rsid w:val="00AD7181"/>
    <w:rsid w:val="00AE2EB7"/>
    <w:rsid w:val="00B002D5"/>
    <w:rsid w:val="00B05A43"/>
    <w:rsid w:val="00B12DF3"/>
    <w:rsid w:val="00B13A09"/>
    <w:rsid w:val="00B16726"/>
    <w:rsid w:val="00B20930"/>
    <w:rsid w:val="00B33839"/>
    <w:rsid w:val="00B46B2A"/>
    <w:rsid w:val="00B53D4D"/>
    <w:rsid w:val="00B542A6"/>
    <w:rsid w:val="00B83C1F"/>
    <w:rsid w:val="00B84F3B"/>
    <w:rsid w:val="00B91193"/>
    <w:rsid w:val="00B94A20"/>
    <w:rsid w:val="00BA79BB"/>
    <w:rsid w:val="00BC36BB"/>
    <w:rsid w:val="00BE17CE"/>
    <w:rsid w:val="00BE5E7E"/>
    <w:rsid w:val="00BE6EFC"/>
    <w:rsid w:val="00BF542B"/>
    <w:rsid w:val="00C013D2"/>
    <w:rsid w:val="00C16697"/>
    <w:rsid w:val="00C16821"/>
    <w:rsid w:val="00C24609"/>
    <w:rsid w:val="00C3267F"/>
    <w:rsid w:val="00C465BE"/>
    <w:rsid w:val="00C61C31"/>
    <w:rsid w:val="00C715B6"/>
    <w:rsid w:val="00C76C6D"/>
    <w:rsid w:val="00C85376"/>
    <w:rsid w:val="00C85855"/>
    <w:rsid w:val="00C86307"/>
    <w:rsid w:val="00C94F24"/>
    <w:rsid w:val="00CA74CA"/>
    <w:rsid w:val="00CC2562"/>
    <w:rsid w:val="00CC6FDF"/>
    <w:rsid w:val="00CD56AD"/>
    <w:rsid w:val="00CE5589"/>
    <w:rsid w:val="00CF345A"/>
    <w:rsid w:val="00CF75DA"/>
    <w:rsid w:val="00D00770"/>
    <w:rsid w:val="00D05E3E"/>
    <w:rsid w:val="00D068C8"/>
    <w:rsid w:val="00D21D4E"/>
    <w:rsid w:val="00D245C1"/>
    <w:rsid w:val="00D512DF"/>
    <w:rsid w:val="00D548D8"/>
    <w:rsid w:val="00D5532F"/>
    <w:rsid w:val="00D60F6D"/>
    <w:rsid w:val="00D72F2B"/>
    <w:rsid w:val="00D82D61"/>
    <w:rsid w:val="00D925A5"/>
    <w:rsid w:val="00D93891"/>
    <w:rsid w:val="00DA1297"/>
    <w:rsid w:val="00DA612E"/>
    <w:rsid w:val="00DA72FB"/>
    <w:rsid w:val="00DB7767"/>
    <w:rsid w:val="00DD2224"/>
    <w:rsid w:val="00DD3973"/>
    <w:rsid w:val="00DD629A"/>
    <w:rsid w:val="00DE1CF6"/>
    <w:rsid w:val="00DE2D7E"/>
    <w:rsid w:val="00DF138F"/>
    <w:rsid w:val="00E01337"/>
    <w:rsid w:val="00E17FBC"/>
    <w:rsid w:val="00E26C7D"/>
    <w:rsid w:val="00E3446D"/>
    <w:rsid w:val="00E35713"/>
    <w:rsid w:val="00E371E3"/>
    <w:rsid w:val="00E376FE"/>
    <w:rsid w:val="00E70F99"/>
    <w:rsid w:val="00E87D43"/>
    <w:rsid w:val="00EA118F"/>
    <w:rsid w:val="00EB3E72"/>
    <w:rsid w:val="00EC59FF"/>
    <w:rsid w:val="00ED79EE"/>
    <w:rsid w:val="00EE332F"/>
    <w:rsid w:val="00F071A0"/>
    <w:rsid w:val="00F10985"/>
    <w:rsid w:val="00F26438"/>
    <w:rsid w:val="00F42E11"/>
    <w:rsid w:val="00F434A2"/>
    <w:rsid w:val="00F56FAC"/>
    <w:rsid w:val="00F572FE"/>
    <w:rsid w:val="00F7203C"/>
    <w:rsid w:val="00F76815"/>
    <w:rsid w:val="00F81059"/>
    <w:rsid w:val="00F81B3B"/>
    <w:rsid w:val="00F91106"/>
    <w:rsid w:val="00F97CD9"/>
    <w:rsid w:val="00FA169B"/>
    <w:rsid w:val="00FA2C23"/>
    <w:rsid w:val="00FA350F"/>
    <w:rsid w:val="00FB0A8B"/>
    <w:rsid w:val="00FB0E9F"/>
    <w:rsid w:val="00FB6D88"/>
    <w:rsid w:val="00FD5AD1"/>
    <w:rsid w:val="00FF0D2A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E5C307"/>
  <w15:chartTrackingRefBased/>
  <w15:docId w15:val="{D147E5C8-28D0-F648-97E6-BEE401C3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4C"/>
    <w:pPr>
      <w:spacing w:after="160"/>
      <w:jc w:val="both"/>
    </w:pPr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Nagwek1">
    <w:name w:val="heading 1"/>
    <w:next w:val="Normalny"/>
    <w:link w:val="Nagwek1Znak"/>
    <w:uiPriority w:val="9"/>
    <w:qFormat/>
    <w:rsid w:val="001379A8"/>
    <w:pPr>
      <w:spacing w:before="240" w:after="80"/>
      <w:outlineLvl w:val="0"/>
    </w:pPr>
    <w:rPr>
      <w:rFonts w:ascii="Aktiv Grotesk" w:eastAsiaTheme="minorEastAsia" w:hAnsi="Aktiv Grotesk" w:cs="Aktiv Grotesk"/>
      <w:b/>
      <w:bCs/>
      <w:color w:val="00ABEC" w:themeColor="accen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1C7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FB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1C7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475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1C7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FB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1C7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475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1C7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475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1C7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94A8A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1C7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4A8A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qFormat/>
    <w:rsid w:val="001C74D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4D6"/>
    <w:rPr>
      <w:rFonts w:asciiTheme="majorHAnsi" w:eastAsiaTheme="majorEastAsia" w:hAnsiTheme="majorHAnsi" w:cstheme="majorBidi"/>
      <w:color w:val="007FB0" w:themeColor="accent1" w:themeShade="BF"/>
      <w:sz w:val="26"/>
      <w:szCs w:val="26"/>
      <w:lang w:val="en-US" w:eastAsia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4D6"/>
    <w:rPr>
      <w:rFonts w:asciiTheme="majorHAnsi" w:eastAsiaTheme="majorEastAsia" w:hAnsiTheme="majorHAnsi" w:cstheme="majorBidi"/>
      <w:color w:val="005475" w:themeColor="accent1" w:themeShade="7F"/>
      <w:lang w:val="en-US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4D6"/>
    <w:rPr>
      <w:rFonts w:asciiTheme="majorHAnsi" w:eastAsiaTheme="majorEastAsia" w:hAnsiTheme="majorHAnsi" w:cstheme="majorBidi"/>
      <w:color w:val="007FB0" w:themeColor="accent1" w:themeShade="BF"/>
      <w:sz w:val="20"/>
      <w:szCs w:val="20"/>
      <w:lang w:val="en-US" w:eastAsia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74D6"/>
    <w:rPr>
      <w:rFonts w:asciiTheme="majorHAnsi" w:eastAsiaTheme="majorEastAsia" w:hAnsiTheme="majorHAnsi" w:cstheme="majorBidi"/>
      <w:color w:val="005475" w:themeColor="accent1" w:themeShade="7F"/>
      <w:sz w:val="20"/>
      <w:szCs w:val="20"/>
      <w:lang w:val="en-US" w:eastAsia="de-DE"/>
    </w:rPr>
  </w:style>
  <w:style w:type="character" w:styleId="Numerstrony">
    <w:name w:val="page number"/>
    <w:basedOn w:val="Domylnaczcionkaakapitu"/>
    <w:uiPriority w:val="99"/>
    <w:semiHidden/>
    <w:unhideWhenUsed/>
    <w:rsid w:val="00C85855"/>
  </w:style>
  <w:style w:type="table" w:styleId="Tabela-Siatka">
    <w:name w:val="Table Grid"/>
    <w:basedOn w:val="Standardowy"/>
    <w:uiPriority w:val="39"/>
    <w:rsid w:val="00844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379A8"/>
    <w:rPr>
      <w:rFonts w:ascii="Aktiv Grotesk" w:eastAsiaTheme="minorEastAsia" w:hAnsi="Aktiv Grotesk" w:cs="Aktiv Grotesk"/>
      <w:b/>
      <w:bCs/>
      <w:color w:val="00ABEC" w:themeColor="accent1"/>
      <w:lang w:val="en-US"/>
    </w:rPr>
  </w:style>
  <w:style w:type="paragraph" w:styleId="Tytu">
    <w:name w:val="Title"/>
    <w:next w:val="Normalny"/>
    <w:link w:val="TytuZnak"/>
    <w:uiPriority w:val="10"/>
    <w:qFormat/>
    <w:rsid w:val="00227047"/>
    <w:rPr>
      <w:rFonts w:ascii="Aktiv Grotesk Medium" w:eastAsia="Times New Roman" w:hAnsi="Aktiv Grotesk Medium" w:cs="Aktiv Grotesk Medium"/>
      <w:color w:val="00ABEC" w:themeColor="accent1"/>
      <w:spacing w:val="6"/>
      <w:sz w:val="56"/>
      <w:szCs w:val="56"/>
      <w:lang w:val="en-US" w:eastAsia="de-DE"/>
    </w:rPr>
  </w:style>
  <w:style w:type="character" w:customStyle="1" w:styleId="TytuZnak">
    <w:name w:val="Tytuł Znak"/>
    <w:basedOn w:val="Domylnaczcionkaakapitu"/>
    <w:link w:val="Tytu"/>
    <w:uiPriority w:val="10"/>
    <w:rsid w:val="00227047"/>
    <w:rPr>
      <w:rFonts w:ascii="Aktiv Grotesk Medium" w:eastAsia="Times New Roman" w:hAnsi="Aktiv Grotesk Medium" w:cs="Aktiv Grotesk Medium"/>
      <w:color w:val="00ABEC" w:themeColor="accent1"/>
      <w:spacing w:val="6"/>
      <w:sz w:val="56"/>
      <w:szCs w:val="56"/>
      <w:lang w:val="en-US" w:eastAsia="de-DE"/>
    </w:rPr>
  </w:style>
  <w:style w:type="paragraph" w:styleId="Podtytu">
    <w:name w:val="Subtitle"/>
    <w:basedOn w:val="Normalny"/>
    <w:next w:val="Normalny"/>
    <w:link w:val="PodtytuZnak"/>
    <w:uiPriority w:val="11"/>
    <w:rsid w:val="0010094C"/>
    <w:pPr>
      <w:framePr w:hSpace="141" w:wrap="around" w:vAnchor="text" w:hAnchor="margin" w:y="201"/>
    </w:pPr>
    <w:rPr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0094C"/>
    <w:rPr>
      <w:rFonts w:ascii="Aktiv Grotesk" w:eastAsia="Times New Roman" w:hAnsi="Aktiv Grotesk" w:cs="Aktiv Grotesk"/>
      <w:color w:val="1C325D" w:themeColor="text1"/>
      <w:sz w:val="22"/>
      <w:szCs w:val="22"/>
      <w:lang w:val="en-US" w:eastAsia="de-DE"/>
    </w:rPr>
  </w:style>
  <w:style w:type="paragraph" w:customStyle="1" w:styleId="TableBodyText">
    <w:name w:val="Table Body Text"/>
    <w:qFormat/>
    <w:rsid w:val="0010094C"/>
    <w:pPr>
      <w:framePr w:hSpace="141" w:wrap="around" w:vAnchor="text" w:hAnchor="margin" w:y="1119"/>
      <w:spacing w:before="80" w:after="80"/>
    </w:pPr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TableSub-title">
    <w:name w:val="Table Sub-title"/>
    <w:qFormat/>
    <w:rsid w:val="0010094C"/>
    <w:pPr>
      <w:framePr w:hSpace="141" w:wrap="around" w:vAnchor="text" w:hAnchor="margin" w:y="1119"/>
      <w:spacing w:before="80" w:after="80"/>
    </w:pPr>
    <w:rPr>
      <w:rFonts w:ascii="Aktiv Grotesk" w:eastAsia="Times New Roman" w:hAnsi="Aktiv Grotesk" w:cs="Aktiv Grotesk"/>
      <w:b/>
      <w:bCs/>
      <w:color w:val="1C325D" w:themeColor="text1"/>
      <w:sz w:val="20"/>
      <w:szCs w:val="20"/>
      <w:lang w:val="en-US" w:eastAsia="de-DE"/>
    </w:rPr>
  </w:style>
  <w:style w:type="table" w:customStyle="1" w:styleId="SOSChildrensVillagesTableStyle">
    <w:name w:val="SOS Children's Villages Table Style"/>
    <w:basedOn w:val="Standardowy"/>
    <w:uiPriority w:val="99"/>
    <w:rsid w:val="005D6925"/>
    <w:rPr>
      <w:color w:val="1C325D" w:themeColor="text1"/>
      <w:sz w:val="20"/>
    </w:rPr>
    <w:tblPr>
      <w:tblBorders>
        <w:top w:val="single" w:sz="2" w:space="0" w:color="B3C3CF"/>
        <w:bottom w:val="single" w:sz="2" w:space="0" w:color="B3C3CF"/>
        <w:insideH w:val="single" w:sz="2" w:space="0" w:color="B3C3CF"/>
        <w:insideV w:val="single" w:sz="2" w:space="0" w:color="B3C3CF"/>
      </w:tblBorders>
      <w:tblCellMar>
        <w:top w:w="40" w:type="dxa"/>
        <w:bottom w:w="40" w:type="dxa"/>
      </w:tblCellMar>
    </w:tblPr>
    <w:tcPr>
      <w:vAlign w:val="center"/>
    </w:tc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74D6"/>
    <w:rPr>
      <w:rFonts w:asciiTheme="majorHAnsi" w:eastAsiaTheme="majorEastAsia" w:hAnsiTheme="majorHAnsi" w:cstheme="majorBidi"/>
      <w:i/>
      <w:iCs/>
      <w:color w:val="005475" w:themeColor="accent1" w:themeShade="7F"/>
      <w:sz w:val="20"/>
      <w:szCs w:val="20"/>
      <w:lang w:val="en-US"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74D6"/>
    <w:rPr>
      <w:rFonts w:asciiTheme="majorHAnsi" w:eastAsiaTheme="majorEastAsia" w:hAnsiTheme="majorHAnsi" w:cstheme="majorBidi"/>
      <w:color w:val="294A8A" w:themeColor="text1" w:themeTint="D8"/>
      <w:sz w:val="21"/>
      <w:szCs w:val="21"/>
      <w:lang w:val="en-US" w:eastAsia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74D6"/>
    <w:rPr>
      <w:rFonts w:asciiTheme="majorHAnsi" w:eastAsiaTheme="majorEastAsia" w:hAnsiTheme="majorHAnsi" w:cstheme="majorBidi"/>
      <w:i/>
      <w:iCs/>
      <w:color w:val="294A8A" w:themeColor="text1" w:themeTint="D8"/>
      <w:sz w:val="21"/>
      <w:szCs w:val="21"/>
      <w:lang w:val="en-US" w:eastAsia="de-DE"/>
    </w:rPr>
  </w:style>
  <w:style w:type="character" w:styleId="Wyrnieniedelikatne">
    <w:name w:val="Subtle Emphasis"/>
    <w:basedOn w:val="Domylnaczcionkaakapitu"/>
    <w:uiPriority w:val="19"/>
    <w:rsid w:val="001C74D6"/>
    <w:rPr>
      <w:i/>
      <w:iCs/>
      <w:color w:val="325AA7" w:themeColor="text1" w:themeTint="BF"/>
    </w:rPr>
  </w:style>
  <w:style w:type="character" w:styleId="Uwydatnienie">
    <w:name w:val="Emphasis"/>
    <w:basedOn w:val="Domylnaczcionkaakapitu"/>
    <w:uiPriority w:val="20"/>
    <w:rsid w:val="001C74D6"/>
    <w:rPr>
      <w:i/>
      <w:iCs/>
    </w:rPr>
  </w:style>
  <w:style w:type="character" w:styleId="Wyrnienieintensywne">
    <w:name w:val="Intense Emphasis"/>
    <w:basedOn w:val="Domylnaczcionkaakapitu"/>
    <w:uiPriority w:val="21"/>
    <w:rsid w:val="001C74D6"/>
    <w:rPr>
      <w:i/>
      <w:iCs/>
      <w:color w:val="00ABEC" w:themeColor="accent1"/>
    </w:rPr>
  </w:style>
  <w:style w:type="character" w:styleId="Pogrubienie">
    <w:name w:val="Strong"/>
    <w:basedOn w:val="Domylnaczcionkaakapitu"/>
    <w:uiPriority w:val="22"/>
    <w:rsid w:val="001C74D6"/>
    <w:rPr>
      <w:b/>
      <w:bCs/>
    </w:rPr>
  </w:style>
  <w:style w:type="character" w:styleId="Odwoaniedelikatne">
    <w:name w:val="Subtle Reference"/>
    <w:basedOn w:val="Domylnaczcionkaakapitu"/>
    <w:uiPriority w:val="31"/>
    <w:rsid w:val="001C74D6"/>
    <w:rPr>
      <w:smallCaps/>
      <w:color w:val="3D6AC4" w:themeColor="text1" w:themeTint="A5"/>
    </w:rPr>
  </w:style>
  <w:style w:type="character" w:styleId="Odwoanieintensywne">
    <w:name w:val="Intense Reference"/>
    <w:basedOn w:val="Domylnaczcionkaakapitu"/>
    <w:uiPriority w:val="32"/>
    <w:rsid w:val="001C74D6"/>
    <w:rPr>
      <w:b/>
      <w:bCs/>
      <w:smallCaps/>
      <w:color w:val="00ABEC" w:themeColor="accent1"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1C74D6"/>
    <w:pPr>
      <w:pBdr>
        <w:top w:val="single" w:sz="4" w:space="10" w:color="00ABEC" w:themeColor="accent1"/>
        <w:bottom w:val="single" w:sz="4" w:space="10" w:color="00ABEC" w:themeColor="accent1"/>
      </w:pBdr>
      <w:spacing w:before="360" w:after="360"/>
      <w:ind w:left="864" w:right="864"/>
      <w:jc w:val="center"/>
    </w:pPr>
    <w:rPr>
      <w:i/>
      <w:iCs/>
      <w:color w:val="00ABE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74D6"/>
    <w:rPr>
      <w:rFonts w:ascii="Aktiv Grotesk" w:eastAsia="Times New Roman" w:hAnsi="Aktiv Grotesk" w:cs="Aktiv Grotesk"/>
      <w:i/>
      <w:iCs/>
      <w:color w:val="00ABEC" w:themeColor="accent1"/>
      <w:sz w:val="20"/>
      <w:szCs w:val="20"/>
      <w:lang w:val="en-US" w:eastAsia="de-DE"/>
    </w:rPr>
  </w:style>
  <w:style w:type="character" w:styleId="Tytuksiki">
    <w:name w:val="Book Title"/>
    <w:basedOn w:val="Domylnaczcionkaakapitu"/>
    <w:uiPriority w:val="33"/>
    <w:rsid w:val="001C74D6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rsid w:val="001C74D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rsid w:val="001C74D6"/>
    <w:pPr>
      <w:spacing w:after="200"/>
    </w:pPr>
    <w:rPr>
      <w:i/>
      <w:iCs/>
      <w:color w:val="1C325D" w:themeColor="text2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C74D6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C74D6"/>
    <w:pPr>
      <w:spacing w:after="100"/>
    </w:pPr>
  </w:style>
  <w:style w:type="paragraph" w:styleId="Nagwekspisutreci">
    <w:name w:val="TOC Heading"/>
    <w:basedOn w:val="Nagwek1"/>
    <w:next w:val="Normalny"/>
    <w:uiPriority w:val="39"/>
    <w:semiHidden/>
    <w:unhideWhenUsed/>
    <w:rsid w:val="001C74D6"/>
    <w:pPr>
      <w:keepNext/>
      <w:keepLines/>
      <w:spacing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007FB0" w:themeColor="accent1" w:themeShade="BF"/>
      <w:sz w:val="32"/>
      <w:szCs w:val="32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4D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4D6"/>
    <w:rPr>
      <w:rFonts w:ascii="Times New Roman" w:eastAsia="Times New Roman" w:hAnsi="Times New Roman" w:cs="Times New Roman"/>
      <w:color w:val="1C325D" w:themeColor="text1"/>
      <w:sz w:val="18"/>
      <w:szCs w:val="18"/>
      <w:lang w:val="en-US" w:eastAsia="de-DE"/>
    </w:rPr>
  </w:style>
  <w:style w:type="paragraph" w:styleId="Tekstblokowy">
    <w:name w:val="Block Text"/>
    <w:basedOn w:val="Normalny"/>
    <w:uiPriority w:val="99"/>
    <w:semiHidden/>
    <w:unhideWhenUsed/>
    <w:rsid w:val="001C74D6"/>
    <w:pPr>
      <w:pBdr>
        <w:top w:val="single" w:sz="2" w:space="10" w:color="00ABEC" w:themeColor="accent1"/>
        <w:left w:val="single" w:sz="2" w:space="10" w:color="00ABEC" w:themeColor="accent1"/>
        <w:bottom w:val="single" w:sz="2" w:space="10" w:color="00ABEC" w:themeColor="accent1"/>
        <w:right w:val="single" w:sz="2" w:space="10" w:color="00ABE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ABEC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74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74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C74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16"/>
      <w:szCs w:val="16"/>
      <w:lang w:val="en-US" w:eastAsia="de-D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C74D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C74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C74D6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Sub-Title">
    <w:name w:val="Sub-Title"/>
    <w:qFormat/>
    <w:rsid w:val="001379A8"/>
    <w:rPr>
      <w:rFonts w:ascii="Aktiv Grotesk" w:eastAsiaTheme="minorEastAsia" w:hAnsi="Aktiv Grotesk" w:cs="Aktiv Grotesk"/>
      <w:bCs/>
      <w:color w:val="00ABEC" w:themeColor="accent1"/>
      <w:sz w:val="34"/>
      <w:szCs w:val="3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7D43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D43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Listapunktowana2">
    <w:name w:val="List Bullet 2"/>
    <w:basedOn w:val="Normalny"/>
    <w:uiPriority w:val="9"/>
    <w:unhideWhenUsed/>
    <w:qFormat/>
    <w:rsid w:val="008817FD"/>
    <w:pPr>
      <w:numPr>
        <w:numId w:val="15"/>
      </w:numPr>
      <w:spacing w:after="120"/>
      <w:ind w:left="284"/>
    </w:pPr>
    <w:rPr>
      <w:rFonts w:eastAsiaTheme="minorEastAsia" w:cstheme="minorBidi"/>
      <w:noProof/>
      <w:szCs w:val="24"/>
      <w:lang w:val="en-GB" w:eastAsia="zh-CN"/>
    </w:rPr>
  </w:style>
  <w:style w:type="character" w:styleId="Hipercze">
    <w:name w:val="Hyperlink"/>
    <w:basedOn w:val="Domylnaczcionkaakapitu"/>
    <w:uiPriority w:val="99"/>
    <w:unhideWhenUsed/>
    <w:rsid w:val="00DD629A"/>
    <w:rPr>
      <w:color w:val="00ABE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D629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val="de-AT"/>
    </w:rPr>
  </w:style>
  <w:style w:type="character" w:styleId="UyteHipercze">
    <w:name w:val="FollowedHyperlink"/>
    <w:basedOn w:val="Domylnaczcionkaakapitu"/>
    <w:uiPriority w:val="99"/>
    <w:semiHidden/>
    <w:unhideWhenUsed/>
    <w:rsid w:val="00731C03"/>
    <w:rPr>
      <w:color w:val="DE596C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329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E7E"/>
    <w:pPr>
      <w:spacing w:after="0"/>
      <w:jc w:val="left"/>
    </w:pPr>
    <w:rPr>
      <w:rFonts w:ascii="Calibri" w:eastAsiaTheme="minorHAnsi" w:hAnsi="Calibri" w:cs="Calibri"/>
      <w:color w:val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E7E"/>
    <w:rPr>
      <w:rFonts w:ascii="Calibri" w:hAnsi="Calibri" w:cs="Calibri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E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29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29F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29F"/>
    <w:rPr>
      <w:rFonts w:ascii="Aktiv Grotesk" w:eastAsia="Times New Roman" w:hAnsi="Aktiv Grotesk" w:cs="Aktiv Grotesk"/>
      <w:b/>
      <w:bCs/>
      <w:color w:val="1C325D" w:themeColor="text1"/>
      <w:sz w:val="20"/>
      <w:szCs w:val="20"/>
      <w:lang w:val="en-US" w:eastAsia="de-DE"/>
    </w:rPr>
  </w:style>
  <w:style w:type="paragraph" w:styleId="Poprawka">
    <w:name w:val="Revision"/>
    <w:hidden/>
    <w:uiPriority w:val="99"/>
    <w:semiHidden/>
    <w:rsid w:val="00B13A09"/>
    <w:rPr>
      <w:rFonts w:ascii="Aktiv Grotesk" w:eastAsia="Times New Roman" w:hAnsi="Aktiv Grotesk" w:cs="Aktiv Grotesk"/>
      <w:color w:val="1C325D" w:themeColor="text1"/>
      <w:sz w:val="20"/>
      <w:szCs w:val="20"/>
      <w:lang w:val="en-US" w:eastAsia="de-DE"/>
    </w:rPr>
  </w:style>
  <w:style w:type="paragraph" w:customStyle="1" w:styleId="xmsonormal">
    <w:name w:val="x_msonormal"/>
    <w:basedOn w:val="Normalny"/>
    <w:rsid w:val="003F47FE"/>
    <w:pPr>
      <w:spacing w:after="0"/>
      <w:jc w:val="left"/>
    </w:pPr>
    <w:rPr>
      <w:rFonts w:ascii="Aptos" w:eastAsiaTheme="minorHAnsi" w:hAnsi="Aptos" w:cs="Calibri"/>
      <w:color w:val="auto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dajpilke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OS Childrens Villages Word Theme">
  <a:themeElements>
    <a:clrScheme name="SOS Palette">
      <a:dk1>
        <a:srgbClr val="1C325D"/>
      </a:dk1>
      <a:lt1>
        <a:srgbClr val="FFFFFF"/>
      </a:lt1>
      <a:dk2>
        <a:srgbClr val="1C325D"/>
      </a:dk2>
      <a:lt2>
        <a:srgbClr val="FEFFFE"/>
      </a:lt2>
      <a:accent1>
        <a:srgbClr val="00ABEC"/>
      </a:accent1>
      <a:accent2>
        <a:srgbClr val="CDE8F8"/>
      </a:accent2>
      <a:accent3>
        <a:srgbClr val="DEF0FB"/>
      </a:accent3>
      <a:accent4>
        <a:srgbClr val="DE596C"/>
      </a:accent4>
      <a:accent5>
        <a:srgbClr val="F5D0CD"/>
      </a:accent5>
      <a:accent6>
        <a:srgbClr val="83CCF1"/>
      </a:accent6>
      <a:hlink>
        <a:srgbClr val="00ABEC"/>
      </a:hlink>
      <a:folHlink>
        <a:srgbClr val="DE596C"/>
      </a:folHlink>
    </a:clrScheme>
    <a:fontScheme name="SOS Aktiv">
      <a:majorFont>
        <a:latin typeface="Aktiv Grotesk"/>
        <a:ea typeface=""/>
        <a:cs typeface=""/>
      </a:majorFont>
      <a:minorFont>
        <a:latin typeface="Aktiv Grotes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dirty="0" smtClean="0">
            <a:latin typeface="Aktiv Grotesk" panose="020B0504020202020204" pitchFamily="34" charset="0"/>
            <a:ea typeface="Aktiv Grotesk" panose="020B0504020202020204" pitchFamily="34" charset="0"/>
            <a:cs typeface="Aktiv Grotesk" panose="020B05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OS Childrens Villages Theme" id="{5BCB9602-D3C6-F84A-A4A5-75BB4ABEE12E}" vid="{23DCD803-FDC0-8745-91EA-944A8A837D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d171c8fa-0a2d-44b4-bac4-f436de1bcfdd" xsi:nil="true"/>
    <LikesCount xmlns="http://schemas.microsoft.com/sharepoint/v3" xsi:nil="true"/>
    <Owner xmlns="d171c8fa-0a2d-44b4-bac4-f436de1bcfdd">
      <UserInfo>
        <DisplayName/>
        <AccountId xsi:nil="true"/>
        <AccountType/>
      </UserInfo>
    </Owner>
    <Initial_x0020_release_x0020_date xmlns="d171c8fa-0a2d-44b4-bac4-f436de1bcfdd" xsi:nil="true"/>
    <Next_x0020_review_x0020_date xmlns="d171c8fa-0a2d-44b4-bac4-f436de1bcfdd" xsi:nil="true"/>
    <Description0 xmlns="d171c8fa-0a2d-44b4-bac4-f436de1bcfdd" xsi:nil="true"/>
    <Ratings xmlns="http://schemas.microsoft.com/sharepoint/v3" xsi:nil="true"/>
    <SOS_InitialReleaseDate xmlns="a546083f-cee0-453f-8362-ab3bf1a434a6" xsi:nil="true"/>
    <Order_x0020_number xmlns="d171c8fa-0a2d-44b4-bac4-f436de1bcfdd" xsi:nil="true"/>
    <Version_x0020_date xmlns="d171c8fa-0a2d-44b4-bac4-f436de1bcfdd" xsi:nil="true"/>
    <LikedBy xmlns="http://schemas.microsoft.com/sharepoint/v3">
      <UserInfo>
        <DisplayName/>
        <AccountId xsi:nil="true"/>
        <AccountType/>
      </UserInfo>
    </LikedBy>
    <SOS_Owner xmlns="a546083f-cee0-453f-8362-ab3bf1a434a6">
      <UserInfo>
        <DisplayName/>
        <AccountId xsi:nil="true"/>
        <AccountType/>
      </UserInfo>
    </SOS_Owner>
    <SOS_VersionDate xmlns="a546083f-cee0-453f-8362-ab3bf1a434a6" xsi:nil="true"/>
    <SOS_NextReviewDate xmlns="a546083f-cee0-453f-8362-ab3bf1a434a6" xsi:nil="true"/>
    <Version_x0020_number_x0020_ xmlns="d171c8fa-0a2d-44b4-bac4-f436de1bcfdd" xsi:nil="true"/>
    <PublishingStartDate xmlns="d171c8fa-0a2d-44b4-bac4-f436de1bcfdd" xsi:nil="true"/>
    <_x0027_Non_x002d_SOS_x0027__x0020_location xmlns="d171c8fa-0a2d-44b4-bac4-f436de1bcfdd" xsi:nil="true"/>
    <SOS_OrderNumber xmlns="a546083f-cee0-453f-8362-ab3bf1a434a6" xsi:nil="true"/>
    <Subtopic xmlns="d171c8fa-0a2d-44b4-bac4-f436de1bcfdd" xsi:nil="true"/>
    <TaxCatchAll xmlns="a546083f-cee0-453f-8362-ab3bf1a434a6" xsi:nil="true"/>
    <RatedBy xmlns="http://schemas.microsoft.com/sharepoint/v3">
      <UserInfo>
        <DisplayName/>
        <AccountId xsi:nil="true"/>
        <AccountType/>
      </UserInfo>
    </RatedBy>
    <SOS_VersionNumber xmlns="a546083f-cee0-453f-8362-ab3bf1a434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389F9785ECE4FAB984EAB19A3C47B" ma:contentTypeVersion="41" ma:contentTypeDescription="Create a new document." ma:contentTypeScope="" ma:versionID="e48287c78a92d202ed2663d0d6b6aeb7">
  <xsd:schema xmlns:xsd="http://www.w3.org/2001/XMLSchema" xmlns:xs="http://www.w3.org/2001/XMLSchema" xmlns:p="http://schemas.microsoft.com/office/2006/metadata/properties" xmlns:ns1="http://schemas.microsoft.com/sharepoint/v3" xmlns:ns2="d171c8fa-0a2d-44b4-bac4-f436de1bcfdd" xmlns:ns3="a546083f-cee0-453f-8362-ab3bf1a434a6" targetNamespace="http://schemas.microsoft.com/office/2006/metadata/properties" ma:root="true" ma:fieldsID="8febf5afca42629ccbb2b924952a2b64" ns1:_="" ns2:_="" ns3:_="">
    <xsd:import namespace="http://schemas.microsoft.com/sharepoint/v3"/>
    <xsd:import namespace="d171c8fa-0a2d-44b4-bac4-f436de1bcfdd"/>
    <xsd:import namespace="a546083f-cee0-453f-8362-ab3bf1a434a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_x0027_Non_x002d_SOS_x0027__x0020_location" minOccurs="0"/>
                <xsd:element ref="ns2:Subtopic" minOccurs="0"/>
                <xsd:element ref="ns2:Order_x0020_number" minOccurs="0"/>
                <xsd:element ref="ns2:Owner" minOccurs="0"/>
                <xsd:element ref="ns2:Initial_x0020_release_x0020_date" minOccurs="0"/>
                <xsd:element ref="ns2:Version_x0020_number_x0020_" minOccurs="0"/>
                <xsd:element ref="ns2:Version_x0020_date" minOccurs="0"/>
                <xsd:element ref="ns2:Next_x0020_review_x0020_date" minOccurs="0"/>
                <xsd:element ref="ns2:PublishingStartDate" minOccurs="0"/>
                <xsd:element ref="ns2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OS_Owner" minOccurs="0"/>
                <xsd:element ref="ns3:SOS_VersionNumber" minOccurs="0"/>
                <xsd:element ref="ns3:SOS_InitialReleaseDate" minOccurs="0"/>
                <xsd:element ref="ns3:SOS_VersionDate" minOccurs="0"/>
                <xsd:element ref="ns3:SOS_NextReviewDate" minOccurs="0"/>
                <xsd:element ref="ns3:SOS_OrderNumber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1c8fa-0a2d-44b4-bac4-f436de1bcfdd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Your entry of max. 255 characters is strongly recommended" ma:internalName="Description0" ma:readOnly="false">
      <xsd:simpleType>
        <xsd:restriction base="dms:Note">
          <xsd:maxLength value="255"/>
        </xsd:restriction>
      </xsd:simpleType>
    </xsd:element>
    <xsd:element name="_x0027_Non_x002d_SOS_x0027__x0020_location" ma:index="5" nillable="true" ma:displayName="'Non-SOS' location" ma:description="To be used if a document covers places beyond the 'SOS world'" ma:internalName="_x0027_Non_x002d_SOS_x0027__x0020_location" ma:readOnly="false">
      <xsd:simpleType>
        <xsd:restriction base="dms:Text"/>
      </xsd:simpleType>
    </xsd:element>
    <xsd:element name="Subtopic" ma:index="6" nillable="true" ma:displayName="Subtopic" ma:description="Can be used to implement filtering or grouping of documents" ma:internalName="Subtopic" ma:readOnly="false">
      <xsd:simpleType>
        <xsd:restriction base="dms:Text"/>
      </xsd:simpleType>
    </xsd:element>
    <xsd:element name="Order_x0020_number" ma:index="7" nillable="true" ma:displayName="Order number" ma:decimals="1" ma:description="Can be used to implement filtering or grouping of documents" ma:internalName="Order_x0020_number" ma:readOnly="false" ma:percentage="FALSE">
      <xsd:simpleType>
        <xsd:restriction base="dms:Number">
          <xsd:maxInclusive value="999999999"/>
          <xsd:minInclusive value="1"/>
        </xsd:restriction>
      </xsd:simpleType>
    </xsd:element>
    <xsd:element name="Owner" ma:index="8" nillable="true" ma:displayName="Owner" ma:description="The co-worker in charge of the document; entry recommended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itial_x0020_release_x0020_date" ma:index="9" nillable="true" ma:displayName="Initial release date" ma:description="Pick the release date of the first official document version" ma:format="DateOnly" ma:internalName="Initial_x0020_release_x0020_date" ma:readOnly="false">
      <xsd:simpleType>
        <xsd:restriction base="dms:DateTime"/>
      </xsd:simpleType>
    </xsd:element>
    <xsd:element name="Version_x0020_number_x0020_" ma:index="10" nillable="true" ma:displayName="Version number " ma:description="Specify the current document version in your preferred format" ma:internalName="Version_x0020_number_x0020_" ma:readOnly="false">
      <xsd:simpleType>
        <xsd:restriction base="dms:Text"/>
      </xsd:simpleType>
    </xsd:element>
    <xsd:element name="Version_x0020_date" ma:index="11" nillable="true" ma:displayName="Version date" ma:description="Date of the current document version or the latest document review" ma:format="DateOnly" ma:internalName="Version_x0020_date" ma:readOnly="false">
      <xsd:simpleType>
        <xsd:restriction base="dms:DateTime"/>
      </xsd:simpleType>
    </xsd:element>
    <xsd:element name="Next_x0020_review_x0020_date" ma:index="12" nillable="true" ma:displayName="Next review date" ma:description="Pick the date scheduled for the next document review" ma:format="DateOnly" ma:internalName="Next_x0020_review_x0020_date" ma:readOnly="false">
      <xsd:simpleType>
        <xsd:restriction base="dms:DateTime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083f-cee0-453f-8362-ab3bf1a434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e9fa9c-89ff-4bdb-b309-7e8d32bd3631}" ma:internalName="TaxCatchAll" ma:showField="CatchAllData" ma:web="a546083f-cee0-453f-8362-ab3bf1a43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S_Owner" ma:index="30" nillable="true" ma:displayName="Owner" ma:internalName="SOS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S_VersionNumber" ma:index="31" nillable="true" ma:displayName="Version number" ma:internalName="SOS_VersionNumber">
      <xsd:simpleType>
        <xsd:restriction base="dms:Text"/>
      </xsd:simpleType>
    </xsd:element>
    <xsd:element name="SOS_InitialReleaseDate" ma:index="32" nillable="true" ma:displayName="Initial release date" ma:format="DateOnly" ma:internalName="SOS_InitialReleaseDate">
      <xsd:simpleType>
        <xsd:restriction base="dms:DateTime"/>
      </xsd:simpleType>
    </xsd:element>
    <xsd:element name="SOS_VersionDate" ma:index="33" nillable="true" ma:displayName="Version date" ma:format="DateOnly" ma:internalName="SOS_VersionDate">
      <xsd:simpleType>
        <xsd:restriction base="dms:DateTime"/>
      </xsd:simpleType>
    </xsd:element>
    <xsd:element name="SOS_NextReviewDate" ma:index="34" nillable="true" ma:displayName="Next review date" ma:format="DateOnly" ma:internalName="SOS_NextReviewDate">
      <xsd:simpleType>
        <xsd:restriction base="dms:DateTime"/>
      </xsd:simpleType>
    </xsd:element>
    <xsd:element name="SOS_OrderNumber" ma:index="35" nillable="true" ma:displayName="Order number" ma:internalName="SOS_OrderNumber">
      <xsd:simpleType>
        <xsd:restriction base="dms:Number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4438B-F004-478D-B3DD-1825EB2D6176}">
  <ds:schemaRefs>
    <ds:schemaRef ds:uri="http://schemas.microsoft.com/office/2006/metadata/properties"/>
    <ds:schemaRef ds:uri="http://schemas.microsoft.com/office/infopath/2007/PartnerControls"/>
    <ds:schemaRef ds:uri="d171c8fa-0a2d-44b4-bac4-f436de1bcfdd"/>
    <ds:schemaRef ds:uri="http://schemas.microsoft.com/sharepoint/v3"/>
    <ds:schemaRef ds:uri="a546083f-cee0-453f-8362-ab3bf1a434a6"/>
  </ds:schemaRefs>
</ds:datastoreItem>
</file>

<file path=customXml/itemProps2.xml><?xml version="1.0" encoding="utf-8"?>
<ds:datastoreItem xmlns:ds="http://schemas.openxmlformats.org/officeDocument/2006/customXml" ds:itemID="{82F3A68D-31B9-41DE-929B-691B82271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6237C-9F60-4B56-B85E-D37098D6C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39BDE-F3B8-4689-BB36-D68315190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1c8fa-0a2d-44b4-bac4-f436de1bcfdd"/>
    <ds:schemaRef ds:uri="a546083f-cee0-453f-8362-ab3bf1a43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1116</Words>
  <Characters>6697</Characters>
  <Application>Microsoft Office Word</Application>
  <DocSecurity>0</DocSecurity>
  <Lines>55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Zeise</dc:creator>
  <cp:keywords/>
  <dc:description/>
  <cp:lastModifiedBy>Paulina Gorska</cp:lastModifiedBy>
  <cp:revision>11</cp:revision>
  <cp:lastPrinted>2022-09-29T12:24:00Z</cp:lastPrinted>
  <dcterms:created xsi:type="dcterms:W3CDTF">2025-08-05T12:10:00Z</dcterms:created>
  <dcterms:modified xsi:type="dcterms:W3CDTF">2025-08-19T14:14:00Z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0x01010046A389F9785ECE4FAB984EAB19A3C47B</vt:lpwstr>
  </property>
</Properties>
</file>