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E5FCD" w14:textId="1EB20113" w:rsidR="00EC32FB" w:rsidRDefault="00EC32FB" w:rsidP="00EC32FB">
      <w:pPr>
        <w:pStyle w:val="Tytu"/>
        <w:jc w:val="right"/>
      </w:pPr>
      <w:r>
        <w:rPr>
          <w:noProof/>
          <w14:ligatures w14:val="standardContextual"/>
        </w:rPr>
        <w:drawing>
          <wp:inline distT="0" distB="0" distL="0" distR="0" wp14:anchorId="6BEE2723" wp14:editId="29024AF7">
            <wp:extent cx="1577340" cy="865498"/>
            <wp:effectExtent l="0" t="0" r="3810" b="0"/>
            <wp:docPr id="1" name="Obraz 1" descr="Mlekpol – Naturalnie dbamy o lu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ekpol – Naturalnie dbamy o ludz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393" cy="86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C6303" w14:textId="77777777" w:rsidR="00EC32FB" w:rsidRDefault="00EC32FB" w:rsidP="006F53C2">
      <w:pPr>
        <w:pStyle w:val="Tytu"/>
        <w:jc w:val="both"/>
      </w:pPr>
    </w:p>
    <w:p w14:paraId="38DF52B1" w14:textId="33EE80AC" w:rsidR="00EC32FB" w:rsidRDefault="00C27200" w:rsidP="00EC32FB">
      <w:pPr>
        <w:pStyle w:val="Tytu"/>
        <w:jc w:val="right"/>
        <w:rPr>
          <w:sz w:val="22"/>
          <w:szCs w:val="22"/>
        </w:rPr>
      </w:pPr>
      <w:r>
        <w:rPr>
          <w:sz w:val="22"/>
          <w:szCs w:val="22"/>
        </w:rPr>
        <w:t>Grajewo, 13.08</w:t>
      </w:r>
      <w:r w:rsidR="00D84728">
        <w:rPr>
          <w:sz w:val="22"/>
          <w:szCs w:val="22"/>
        </w:rPr>
        <w:t>.</w:t>
      </w:r>
      <w:r w:rsidR="00DF1FD8">
        <w:rPr>
          <w:sz w:val="22"/>
          <w:szCs w:val="22"/>
        </w:rPr>
        <w:t>2025</w:t>
      </w:r>
      <w:r w:rsidR="00EC32FB">
        <w:rPr>
          <w:sz w:val="22"/>
          <w:szCs w:val="22"/>
        </w:rPr>
        <w:t xml:space="preserve"> r. </w:t>
      </w:r>
    </w:p>
    <w:p w14:paraId="77227DE1" w14:textId="77777777" w:rsidR="00EC32FB" w:rsidRDefault="00EC32FB" w:rsidP="00EC32FB"/>
    <w:p w14:paraId="25EAAD80" w14:textId="68D3D8FC" w:rsidR="009C0DB5" w:rsidRPr="005C1F22" w:rsidRDefault="00D84728" w:rsidP="005C1F22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D84728">
        <w:rPr>
          <w:rFonts w:eastAsia="Times New Roman"/>
          <w:b/>
          <w:bCs/>
          <w:color w:val="1C1C1C"/>
          <w:sz w:val="21"/>
          <w:szCs w:val="21"/>
        </w:rPr>
        <w:t>INFORMACJA PRASOWA</w:t>
      </w:r>
      <w:r w:rsidRPr="00D84728">
        <w:rPr>
          <w:rFonts w:eastAsia="Times New Roman"/>
          <w:color w:val="1C1C1C"/>
          <w:sz w:val="21"/>
          <w:szCs w:val="21"/>
        </w:rPr>
        <w:br/>
        <w:t>Redakcje: </w:t>
      </w:r>
      <w:r w:rsidRPr="00D84728">
        <w:rPr>
          <w:rFonts w:eastAsia="Times New Roman"/>
          <w:color w:val="FF6600"/>
          <w:sz w:val="21"/>
          <w:szCs w:val="21"/>
          <w:u w:val="single"/>
        </w:rPr>
        <w:t>wszystkie/ lokalne/branżowe</w:t>
      </w:r>
      <w:r w:rsidRPr="00D84728">
        <w:rPr>
          <w:rFonts w:eastAsia="Times New Roman"/>
          <w:color w:val="1C1C1C"/>
          <w:sz w:val="21"/>
          <w:szCs w:val="21"/>
        </w:rPr>
        <w:br/>
      </w:r>
      <w:r w:rsidRPr="00D84728">
        <w:rPr>
          <w:rFonts w:eastAsia="Times New Roman"/>
          <w:i/>
          <w:iCs/>
          <w:color w:val="1C1C1C"/>
          <w:sz w:val="21"/>
          <w:szCs w:val="21"/>
        </w:rPr>
        <w:t>można publikować bez podawania źródła</w:t>
      </w:r>
    </w:p>
    <w:p w14:paraId="3141F65A" w14:textId="1B899160" w:rsidR="00BD2A8A" w:rsidRPr="00BD2A8A" w:rsidRDefault="00BD2A8A" w:rsidP="00BD2A8A">
      <w:pPr>
        <w:spacing w:line="240" w:lineRule="auto"/>
        <w:jc w:val="both"/>
        <w:rPr>
          <w:rFonts w:eastAsia="Times New Roman"/>
          <w:color w:val="500050"/>
          <w:sz w:val="24"/>
          <w:szCs w:val="24"/>
          <w:shd w:val="clear" w:color="auto" w:fill="FFFFFF"/>
        </w:rPr>
      </w:pPr>
    </w:p>
    <w:p w14:paraId="1F82FA30" w14:textId="77777777" w:rsidR="00C27200" w:rsidRPr="00C27200" w:rsidRDefault="00C27200" w:rsidP="00C27200">
      <w:pPr>
        <w:shd w:val="clear" w:color="auto" w:fill="FFFFFF"/>
        <w:spacing w:line="240" w:lineRule="auto"/>
        <w:rPr>
          <w:rFonts w:eastAsia="Times New Roman"/>
          <w:color w:val="500050"/>
          <w:sz w:val="24"/>
          <w:szCs w:val="24"/>
        </w:rPr>
      </w:pPr>
      <w:r w:rsidRPr="00C27200">
        <w:rPr>
          <w:rFonts w:eastAsia="Times New Roman"/>
          <w:b/>
          <w:bCs/>
          <w:color w:val="000000"/>
        </w:rPr>
        <w:t>SM Mlekpol zaprasza na Święto Szlaku Maślanki Mrągowskiej </w:t>
      </w:r>
    </w:p>
    <w:p w14:paraId="7EC4C4EC" w14:textId="77777777" w:rsidR="00C27200" w:rsidRPr="00C27200" w:rsidRDefault="00C27200" w:rsidP="00C27200">
      <w:pPr>
        <w:shd w:val="clear" w:color="auto" w:fill="FFFFFF"/>
        <w:spacing w:line="240" w:lineRule="auto"/>
        <w:rPr>
          <w:rFonts w:eastAsia="Times New Roman"/>
          <w:color w:val="500050"/>
          <w:sz w:val="24"/>
          <w:szCs w:val="24"/>
        </w:rPr>
      </w:pPr>
      <w:r w:rsidRPr="00C27200">
        <w:rPr>
          <w:rFonts w:eastAsia="Times New Roman"/>
          <w:color w:val="500050"/>
          <w:sz w:val="24"/>
          <w:szCs w:val="24"/>
        </w:rPr>
        <w:t> </w:t>
      </w:r>
    </w:p>
    <w:p w14:paraId="5DC3887F" w14:textId="0C9083C6" w:rsidR="00C27200" w:rsidRPr="00C27200" w:rsidRDefault="00C27200" w:rsidP="00C27200">
      <w:pPr>
        <w:shd w:val="clear" w:color="auto" w:fill="FFFFFF"/>
        <w:spacing w:line="240" w:lineRule="auto"/>
        <w:jc w:val="both"/>
        <w:rPr>
          <w:rFonts w:eastAsia="Times New Roman"/>
          <w:color w:val="500050"/>
          <w:sz w:val="24"/>
          <w:szCs w:val="24"/>
        </w:rPr>
      </w:pPr>
      <w:r w:rsidRPr="00C27200">
        <w:rPr>
          <w:rFonts w:eastAsia="Times New Roman"/>
          <w:b/>
          <w:bCs/>
          <w:color w:val="000000"/>
        </w:rPr>
        <w:t xml:space="preserve">W niedzielę 17 sierpnia na Placu Unii Europejskiej w Mrągowie odbędzie się Święto Szlaku Maślanki Mrągowskiej. </w:t>
      </w:r>
      <w:bookmarkStart w:id="0" w:name="_GoBack"/>
      <w:bookmarkEnd w:id="0"/>
      <w:r w:rsidR="008B5D86">
        <w:rPr>
          <w:b/>
          <w:bCs/>
          <w:color w:val="000000"/>
          <w:shd w:val="clear" w:color="auto" w:fill="FFFFFF"/>
        </w:rPr>
        <w:t>Wydarzenie</w:t>
      </w:r>
      <w:r w:rsidR="008B5D86">
        <w:rPr>
          <w:b/>
          <w:bCs/>
          <w:color w:val="222222"/>
          <w:shd w:val="clear" w:color="auto" w:fill="FFFFFF"/>
        </w:rPr>
        <w:t>, którego partnerem jest </w:t>
      </w:r>
      <w:r w:rsidR="008B5D86">
        <w:rPr>
          <w:b/>
          <w:bCs/>
          <w:color w:val="000000"/>
          <w:shd w:val="clear" w:color="auto" w:fill="FFFFFF"/>
        </w:rPr>
        <w:t>Spółdzielnia Mleczarska Mlekpol, połączy rodzinną zabawę z koncertem zespołu Chrust.</w:t>
      </w:r>
    </w:p>
    <w:p w14:paraId="3158463B" w14:textId="77777777" w:rsidR="00C27200" w:rsidRPr="00C27200" w:rsidRDefault="00C27200" w:rsidP="00C27200">
      <w:pPr>
        <w:shd w:val="clear" w:color="auto" w:fill="FFFFFF"/>
        <w:spacing w:line="240" w:lineRule="auto"/>
        <w:jc w:val="both"/>
        <w:rPr>
          <w:rFonts w:eastAsia="Times New Roman"/>
          <w:color w:val="500050"/>
          <w:sz w:val="24"/>
          <w:szCs w:val="24"/>
        </w:rPr>
      </w:pPr>
      <w:r w:rsidRPr="00C27200">
        <w:rPr>
          <w:rFonts w:eastAsia="Times New Roman"/>
          <w:color w:val="500050"/>
          <w:sz w:val="24"/>
          <w:szCs w:val="24"/>
        </w:rPr>
        <w:t> </w:t>
      </w:r>
    </w:p>
    <w:p w14:paraId="228B13F6" w14:textId="174A1015" w:rsidR="00C27200" w:rsidRPr="00C27200" w:rsidRDefault="00C27200" w:rsidP="00C27200">
      <w:pPr>
        <w:shd w:val="clear" w:color="auto" w:fill="FFFFFF"/>
        <w:spacing w:line="240" w:lineRule="auto"/>
        <w:jc w:val="both"/>
        <w:rPr>
          <w:rFonts w:eastAsia="Times New Roman"/>
          <w:color w:val="500050"/>
          <w:sz w:val="24"/>
          <w:szCs w:val="24"/>
        </w:rPr>
      </w:pPr>
      <w:r w:rsidRPr="00C27200">
        <w:rPr>
          <w:rFonts w:eastAsia="Times New Roman"/>
          <w:color w:val="000000"/>
        </w:rPr>
        <w:t>Na gości czeka bogaty program atrakcji. Dzieci będą mogły skorzystać z kreatywnych bloków animacyjnych, a miłośnicy tradycyjnych gier – ze Strefy Gier Drewnianych Wielkoformatowych. Na stoisku Szlaku Maślanki Mrągowskiej uczestnicy dowiedzą się więcej o </w:t>
      </w:r>
      <w:r w:rsidRPr="00C27200">
        <w:rPr>
          <w:rFonts w:eastAsia="Times New Roman"/>
          <w:color w:val="500050"/>
        </w:rPr>
        <w:t>tej </w:t>
      </w:r>
      <w:r w:rsidRPr="00C27200">
        <w:rPr>
          <w:rFonts w:eastAsia="Times New Roman"/>
          <w:color w:val="000000"/>
        </w:rPr>
        <w:t>wakacyjnej grze kulinarno-turystycznej, a także zakręcą kołem fortuny, by zdobyć atrakcyjne nagrody. Każdy chętny będzie mógł </w:t>
      </w:r>
      <w:r w:rsidRPr="00C27200">
        <w:rPr>
          <w:rFonts w:eastAsia="Times New Roman"/>
          <w:color w:val="500050"/>
        </w:rPr>
        <w:t>również</w:t>
      </w:r>
      <w:r w:rsidRPr="00C27200">
        <w:rPr>
          <w:rFonts w:eastAsia="Times New Roman"/>
          <w:color w:val="000000"/>
        </w:rPr>
        <w:t xml:space="preserve"> wysłać w punkcie Poczty Polskiej pocztówkę z pozdrowieniami z Mazur. </w:t>
      </w:r>
    </w:p>
    <w:p w14:paraId="4C8985A1" w14:textId="77777777" w:rsidR="00C27200" w:rsidRPr="00C27200" w:rsidRDefault="00C27200" w:rsidP="00C27200">
      <w:pPr>
        <w:shd w:val="clear" w:color="auto" w:fill="FFFFFF"/>
        <w:spacing w:line="240" w:lineRule="auto"/>
        <w:jc w:val="both"/>
        <w:rPr>
          <w:rFonts w:eastAsia="Times New Roman"/>
          <w:color w:val="500050"/>
          <w:sz w:val="24"/>
          <w:szCs w:val="24"/>
        </w:rPr>
      </w:pPr>
      <w:r w:rsidRPr="00C27200">
        <w:rPr>
          <w:rFonts w:eastAsia="Times New Roman"/>
          <w:color w:val="500050"/>
          <w:sz w:val="24"/>
          <w:szCs w:val="24"/>
        </w:rPr>
        <w:t> </w:t>
      </w:r>
    </w:p>
    <w:p w14:paraId="52D85358" w14:textId="77777777" w:rsidR="00C27200" w:rsidRPr="00C27200" w:rsidRDefault="00C27200" w:rsidP="00C27200">
      <w:pPr>
        <w:shd w:val="clear" w:color="auto" w:fill="FFFFFF"/>
        <w:spacing w:line="240" w:lineRule="auto"/>
        <w:jc w:val="both"/>
        <w:rPr>
          <w:rFonts w:eastAsia="Times New Roman"/>
          <w:color w:val="500050"/>
          <w:sz w:val="24"/>
          <w:szCs w:val="24"/>
        </w:rPr>
      </w:pPr>
      <w:r w:rsidRPr="00C27200">
        <w:rPr>
          <w:rFonts w:eastAsia="Times New Roman"/>
          <w:color w:val="000000"/>
        </w:rPr>
        <w:t>Wydarzenie </w:t>
      </w:r>
      <w:r w:rsidRPr="00C27200">
        <w:rPr>
          <w:rFonts w:eastAsia="Times New Roman"/>
          <w:color w:val="500050"/>
        </w:rPr>
        <w:t>ma być</w:t>
      </w:r>
      <w:r w:rsidRPr="00C27200">
        <w:rPr>
          <w:rFonts w:eastAsia="Times New Roman"/>
          <w:color w:val="000000"/>
        </w:rPr>
        <w:t> ponadto świętem Ambasadorów Kulinarnych i Kulturalnych – ludzi i miejsc, które tworzą unikalny charakter Szlaku Maślanki Mrągowskiej. </w:t>
      </w:r>
      <w:r w:rsidRPr="00C27200">
        <w:rPr>
          <w:rFonts w:eastAsia="Times New Roman"/>
          <w:color w:val="500050"/>
        </w:rPr>
        <w:t>Będzie to</w:t>
      </w:r>
      <w:r w:rsidRPr="00C27200">
        <w:rPr>
          <w:rFonts w:eastAsia="Times New Roman"/>
          <w:color w:val="000000"/>
        </w:rPr>
        <w:t> doskonała okazja, by poznać ich ofertę dostępną przez cały rok.</w:t>
      </w:r>
      <w:r w:rsidRPr="00C27200">
        <w:rPr>
          <w:rFonts w:eastAsia="Times New Roman"/>
          <w:color w:val="500050"/>
        </w:rPr>
        <w:t> Wspólne świętowanie uczestnikom umili także</w:t>
      </w:r>
      <w:r w:rsidRPr="00C27200">
        <w:rPr>
          <w:rFonts w:eastAsia="Times New Roman"/>
          <w:color w:val="000000"/>
        </w:rPr>
        <w:t> koncert zespołu Chrust. </w:t>
      </w:r>
    </w:p>
    <w:p w14:paraId="50023959" w14:textId="77777777" w:rsidR="00C27200" w:rsidRPr="00C27200" w:rsidRDefault="00C27200" w:rsidP="00C27200">
      <w:pPr>
        <w:shd w:val="clear" w:color="auto" w:fill="FFFFFF"/>
        <w:spacing w:line="240" w:lineRule="auto"/>
        <w:jc w:val="both"/>
        <w:rPr>
          <w:rFonts w:eastAsia="Times New Roman"/>
          <w:color w:val="500050"/>
          <w:sz w:val="24"/>
          <w:szCs w:val="24"/>
        </w:rPr>
      </w:pPr>
      <w:r w:rsidRPr="00C27200">
        <w:rPr>
          <w:rFonts w:eastAsia="Times New Roman"/>
          <w:color w:val="500050"/>
          <w:sz w:val="24"/>
          <w:szCs w:val="24"/>
        </w:rPr>
        <w:t> </w:t>
      </w:r>
    </w:p>
    <w:p w14:paraId="005EF822" w14:textId="77777777" w:rsidR="00C27200" w:rsidRPr="00C27200" w:rsidRDefault="00C27200" w:rsidP="00C27200">
      <w:pPr>
        <w:shd w:val="clear" w:color="auto" w:fill="FFFFFF"/>
        <w:spacing w:line="240" w:lineRule="auto"/>
        <w:jc w:val="both"/>
        <w:rPr>
          <w:rFonts w:eastAsia="Times New Roman"/>
          <w:color w:val="500050"/>
          <w:sz w:val="24"/>
          <w:szCs w:val="24"/>
        </w:rPr>
      </w:pPr>
      <w:r w:rsidRPr="00C27200">
        <w:rPr>
          <w:rFonts w:eastAsia="Times New Roman"/>
          <w:color w:val="000000"/>
        </w:rPr>
        <w:t>– </w:t>
      </w:r>
      <w:r w:rsidRPr="00C27200">
        <w:rPr>
          <w:rFonts w:eastAsia="Times New Roman"/>
          <w:i/>
          <w:iCs/>
          <w:color w:val="000000"/>
        </w:rPr>
        <w:t>Zapraszamy wszystkich do wspólnej zabawy. Cieszymy się, że możemy wspierać inicjatyw</w:t>
      </w:r>
      <w:r w:rsidRPr="00C27200">
        <w:rPr>
          <w:rFonts w:eastAsia="Times New Roman"/>
          <w:i/>
          <w:iCs/>
          <w:color w:val="500050"/>
        </w:rPr>
        <w:t>ę</w:t>
      </w:r>
      <w:r w:rsidRPr="00C27200">
        <w:rPr>
          <w:rFonts w:eastAsia="Times New Roman"/>
          <w:i/>
          <w:iCs/>
          <w:color w:val="000000"/>
        </w:rPr>
        <w:t>, któr</w:t>
      </w:r>
      <w:r w:rsidRPr="00C27200">
        <w:rPr>
          <w:rFonts w:eastAsia="Times New Roman"/>
          <w:i/>
          <w:iCs/>
          <w:color w:val="500050"/>
        </w:rPr>
        <w:t>a</w:t>
      </w:r>
      <w:r w:rsidRPr="00C27200">
        <w:rPr>
          <w:rFonts w:eastAsia="Times New Roman"/>
          <w:i/>
          <w:iCs/>
          <w:color w:val="000000"/>
        </w:rPr>
        <w:t> </w:t>
      </w:r>
      <w:r w:rsidRPr="00C27200">
        <w:rPr>
          <w:rFonts w:eastAsia="Times New Roman"/>
          <w:i/>
          <w:iCs/>
          <w:color w:val="500050"/>
        </w:rPr>
        <w:t>u</w:t>
      </w:r>
      <w:r w:rsidRPr="00C27200">
        <w:rPr>
          <w:rFonts w:eastAsia="Times New Roman"/>
          <w:i/>
          <w:iCs/>
          <w:color w:val="000000"/>
        </w:rPr>
        <w:t>kazuj</w:t>
      </w:r>
      <w:r w:rsidRPr="00C27200">
        <w:rPr>
          <w:rFonts w:eastAsia="Times New Roman"/>
          <w:i/>
          <w:iCs/>
          <w:color w:val="500050"/>
        </w:rPr>
        <w:t>e</w:t>
      </w:r>
      <w:r w:rsidRPr="00C27200">
        <w:rPr>
          <w:rFonts w:eastAsia="Times New Roman"/>
          <w:i/>
          <w:iCs/>
          <w:color w:val="000000"/>
        </w:rPr>
        <w:t> bogactwo kulinarnych tradycji tego regionu i jednocześnie promuj</w:t>
      </w:r>
      <w:r w:rsidRPr="00C27200">
        <w:rPr>
          <w:rFonts w:eastAsia="Times New Roman"/>
          <w:i/>
          <w:iCs/>
          <w:color w:val="500050"/>
        </w:rPr>
        <w:t>e</w:t>
      </w:r>
      <w:r w:rsidRPr="00C27200">
        <w:rPr>
          <w:rFonts w:eastAsia="Times New Roman"/>
          <w:i/>
          <w:iCs/>
          <w:color w:val="000000"/>
        </w:rPr>
        <w:t> Maślankę Mrągowską jako produkt o unikalnym charakterze. Z roku na rok Szlak cieszy się coraz większą popularnością wśród </w:t>
      </w:r>
      <w:r w:rsidRPr="00C27200">
        <w:rPr>
          <w:rFonts w:eastAsia="Times New Roman"/>
          <w:i/>
          <w:iCs/>
          <w:color w:val="500050"/>
        </w:rPr>
        <w:t>lokalnych </w:t>
      </w:r>
      <w:r w:rsidRPr="00C27200">
        <w:rPr>
          <w:rFonts w:eastAsia="Times New Roman"/>
          <w:i/>
          <w:iCs/>
          <w:color w:val="000000"/>
        </w:rPr>
        <w:t>mieszkańców i turystów. Dlatego kolejnych </w:t>
      </w:r>
      <w:r w:rsidRPr="00C27200">
        <w:rPr>
          <w:rFonts w:eastAsia="Times New Roman"/>
          <w:i/>
          <w:iCs/>
          <w:color w:val="500050"/>
        </w:rPr>
        <w:t>jego </w:t>
      </w:r>
      <w:r w:rsidRPr="00C27200">
        <w:rPr>
          <w:rFonts w:eastAsia="Times New Roman"/>
          <w:i/>
          <w:iCs/>
          <w:color w:val="000000"/>
        </w:rPr>
        <w:t>zdobywców zachęcamy do wyznaczenia własnej </w:t>
      </w:r>
      <w:r w:rsidRPr="00C27200">
        <w:rPr>
          <w:rFonts w:eastAsia="Times New Roman"/>
          <w:i/>
          <w:iCs/>
          <w:color w:val="500050"/>
        </w:rPr>
        <w:t>mapy</w:t>
      </w:r>
      <w:r w:rsidRPr="00C27200">
        <w:rPr>
          <w:rFonts w:eastAsia="Times New Roman"/>
          <w:i/>
          <w:iCs/>
          <w:color w:val="000000"/>
        </w:rPr>
        <w:t> najciekawszych atrakcji i smaków </w:t>
      </w:r>
      <w:r w:rsidRPr="00C27200">
        <w:rPr>
          <w:rFonts w:eastAsia="Times New Roman"/>
          <w:i/>
          <w:iCs/>
          <w:color w:val="500050"/>
        </w:rPr>
        <w:t>okolic Mrągowa, jak i samego</w:t>
      </w:r>
      <w:r w:rsidRPr="00C27200">
        <w:rPr>
          <w:rFonts w:eastAsia="Times New Roman"/>
          <w:i/>
          <w:iCs/>
          <w:color w:val="000000"/>
        </w:rPr>
        <w:t> miasta, w którym SM Mlekpol produkuje jedną z najchętniej kupowanych maślanek w Polsce</w:t>
      </w:r>
      <w:r w:rsidRPr="00C27200">
        <w:rPr>
          <w:rFonts w:eastAsia="Times New Roman"/>
          <w:color w:val="000000"/>
        </w:rPr>
        <w:t> – mówi Dorota Grabowska, Dyrektor Marketingu SM Mlekpol.</w:t>
      </w:r>
    </w:p>
    <w:p w14:paraId="5661D9F0" w14:textId="77777777" w:rsidR="00C27200" w:rsidRPr="00C27200" w:rsidRDefault="00C27200" w:rsidP="00C27200">
      <w:pPr>
        <w:shd w:val="clear" w:color="auto" w:fill="FFFFFF"/>
        <w:spacing w:line="240" w:lineRule="auto"/>
        <w:jc w:val="both"/>
        <w:rPr>
          <w:rFonts w:eastAsia="Times New Roman"/>
          <w:color w:val="500050"/>
          <w:sz w:val="24"/>
          <w:szCs w:val="24"/>
        </w:rPr>
      </w:pPr>
      <w:r w:rsidRPr="00C27200">
        <w:rPr>
          <w:rFonts w:eastAsia="Times New Roman"/>
          <w:color w:val="500050"/>
          <w:sz w:val="24"/>
          <w:szCs w:val="24"/>
        </w:rPr>
        <w:t> </w:t>
      </w:r>
    </w:p>
    <w:p w14:paraId="02F29EC4" w14:textId="77777777" w:rsidR="00C27200" w:rsidRPr="00C27200" w:rsidRDefault="00C27200" w:rsidP="00C27200">
      <w:pPr>
        <w:shd w:val="clear" w:color="auto" w:fill="FFFFFF"/>
        <w:spacing w:line="240" w:lineRule="auto"/>
        <w:jc w:val="both"/>
        <w:rPr>
          <w:rFonts w:eastAsia="Times New Roman"/>
          <w:color w:val="500050"/>
          <w:sz w:val="24"/>
          <w:szCs w:val="24"/>
        </w:rPr>
      </w:pPr>
      <w:r w:rsidRPr="00C27200">
        <w:rPr>
          <w:rFonts w:eastAsia="Times New Roman"/>
          <w:color w:val="000000"/>
        </w:rPr>
        <w:t>Organizatorami Święta Szlaku Maślanki Mrągowskiej są: Stowarzyszenie Lokalna Organizacja Turystyczna „Ziemia Mrągowska", Spółdzielnia Mleczarska Mlekpol i Urząd Miasta Mrągowo.</w:t>
      </w:r>
    </w:p>
    <w:p w14:paraId="62DA36AC" w14:textId="53C9AAFC" w:rsidR="00881FA2" w:rsidRPr="003248A1" w:rsidRDefault="00881FA2" w:rsidP="00C272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81FA2" w:rsidRPr="00324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5522C" w14:textId="77777777" w:rsidR="00F2169F" w:rsidRDefault="00F2169F" w:rsidP="006E5341">
      <w:pPr>
        <w:spacing w:line="240" w:lineRule="auto"/>
      </w:pPr>
      <w:r>
        <w:separator/>
      </w:r>
    </w:p>
  </w:endnote>
  <w:endnote w:type="continuationSeparator" w:id="0">
    <w:p w14:paraId="767C682C" w14:textId="77777777" w:rsidR="00F2169F" w:rsidRDefault="00F2169F" w:rsidP="006E53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E2B3E" w14:textId="77777777" w:rsidR="00F2169F" w:rsidRDefault="00F2169F" w:rsidP="006E5341">
      <w:pPr>
        <w:spacing w:line="240" w:lineRule="auto"/>
      </w:pPr>
      <w:r>
        <w:separator/>
      </w:r>
    </w:p>
  </w:footnote>
  <w:footnote w:type="continuationSeparator" w:id="0">
    <w:p w14:paraId="74F5FF50" w14:textId="77777777" w:rsidR="00F2169F" w:rsidRDefault="00F2169F" w:rsidP="006E53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9467D"/>
    <w:multiLevelType w:val="multilevel"/>
    <w:tmpl w:val="C9C0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15"/>
    <w:rsid w:val="00052ED1"/>
    <w:rsid w:val="00063A95"/>
    <w:rsid w:val="00072D2C"/>
    <w:rsid w:val="000A69BB"/>
    <w:rsid w:val="000F4AA5"/>
    <w:rsid w:val="001047F3"/>
    <w:rsid w:val="00113ABF"/>
    <w:rsid w:val="001A03B2"/>
    <w:rsid w:val="001F37B0"/>
    <w:rsid w:val="00212163"/>
    <w:rsid w:val="002D76CE"/>
    <w:rsid w:val="002F1315"/>
    <w:rsid w:val="003050E1"/>
    <w:rsid w:val="003248A1"/>
    <w:rsid w:val="004F0093"/>
    <w:rsid w:val="00535873"/>
    <w:rsid w:val="00544E35"/>
    <w:rsid w:val="005739AD"/>
    <w:rsid w:val="00593100"/>
    <w:rsid w:val="005C1F22"/>
    <w:rsid w:val="006764BC"/>
    <w:rsid w:val="006E25D8"/>
    <w:rsid w:val="006E5341"/>
    <w:rsid w:val="006F53C2"/>
    <w:rsid w:val="00761488"/>
    <w:rsid w:val="00777675"/>
    <w:rsid w:val="007A4325"/>
    <w:rsid w:val="00853FFE"/>
    <w:rsid w:val="00881FA2"/>
    <w:rsid w:val="008A4696"/>
    <w:rsid w:val="008B070B"/>
    <w:rsid w:val="008B5D86"/>
    <w:rsid w:val="00901D83"/>
    <w:rsid w:val="00905CFE"/>
    <w:rsid w:val="0095194F"/>
    <w:rsid w:val="00965427"/>
    <w:rsid w:val="009C0DB5"/>
    <w:rsid w:val="00A13179"/>
    <w:rsid w:val="00AA1F71"/>
    <w:rsid w:val="00B75049"/>
    <w:rsid w:val="00BD2A8A"/>
    <w:rsid w:val="00BE0ACE"/>
    <w:rsid w:val="00BE0F20"/>
    <w:rsid w:val="00BF281B"/>
    <w:rsid w:val="00C27200"/>
    <w:rsid w:val="00CF74BE"/>
    <w:rsid w:val="00D00522"/>
    <w:rsid w:val="00D57DAF"/>
    <w:rsid w:val="00D73C53"/>
    <w:rsid w:val="00D84728"/>
    <w:rsid w:val="00D85078"/>
    <w:rsid w:val="00DF1FD8"/>
    <w:rsid w:val="00DF631D"/>
    <w:rsid w:val="00E058BD"/>
    <w:rsid w:val="00E573C7"/>
    <w:rsid w:val="00E72C8B"/>
    <w:rsid w:val="00EC32FB"/>
    <w:rsid w:val="00F116A8"/>
    <w:rsid w:val="00F13E53"/>
    <w:rsid w:val="00F2169F"/>
    <w:rsid w:val="00F268AE"/>
    <w:rsid w:val="00F408A6"/>
    <w:rsid w:val="00FB01E2"/>
    <w:rsid w:val="00FD4C24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3C2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D005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F53C2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53C2"/>
    <w:rPr>
      <w:rFonts w:ascii="Arial" w:eastAsia="Arial" w:hAnsi="Arial" w:cs="Arial"/>
      <w:kern w:val="0"/>
      <w:sz w:val="52"/>
      <w:szCs w:val="52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FB"/>
    <w:rPr>
      <w:rFonts w:ascii="Tahoma" w:eastAsia="Arial" w:hAnsi="Tahoma" w:cs="Tahoma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072D2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81FA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BD"/>
    <w:rPr>
      <w:rFonts w:ascii="Arial" w:eastAsia="Arial" w:hAnsi="Arial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BD"/>
    <w:rPr>
      <w:rFonts w:ascii="Arial" w:eastAsia="Arial" w:hAnsi="Arial" w:cs="Arial"/>
      <w:b/>
      <w:bCs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050E1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00522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3C2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D005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F53C2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53C2"/>
    <w:rPr>
      <w:rFonts w:ascii="Arial" w:eastAsia="Arial" w:hAnsi="Arial" w:cs="Arial"/>
      <w:kern w:val="0"/>
      <w:sz w:val="52"/>
      <w:szCs w:val="52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FB"/>
    <w:rPr>
      <w:rFonts w:ascii="Tahoma" w:eastAsia="Arial" w:hAnsi="Tahoma" w:cs="Tahoma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072D2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81FA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BD"/>
    <w:rPr>
      <w:rFonts w:ascii="Arial" w:eastAsia="Arial" w:hAnsi="Arial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BD"/>
    <w:rPr>
      <w:rFonts w:ascii="Arial" w:eastAsia="Arial" w:hAnsi="Arial" w:cs="Arial"/>
      <w:b/>
      <w:bCs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050E1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00522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B4D91-BDB4-42B6-B7A1-5CD94E00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 MLEKPOL MLEKPOL</dc:creator>
  <cp:lastModifiedBy>Malwina</cp:lastModifiedBy>
  <cp:revision>19</cp:revision>
  <dcterms:created xsi:type="dcterms:W3CDTF">2023-05-31T03:58:00Z</dcterms:created>
  <dcterms:modified xsi:type="dcterms:W3CDTF">2025-08-13T12:06:00Z</dcterms:modified>
</cp:coreProperties>
</file>