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9F9D" w14:textId="77777777" w:rsidR="00367E41" w:rsidRPr="00B97F66" w:rsidRDefault="00367E41" w:rsidP="00367E41">
      <w:pPr>
        <w:rPr>
          <w:rFonts w:ascii="Arial" w:hAnsi="Arial" w:cs="Arial"/>
          <w:color w:val="000000"/>
          <w:sz w:val="23"/>
          <w:szCs w:val="23"/>
          <w:shd w:val="clear" w:color="auto" w:fill="FFFFFF"/>
        </w:rPr>
      </w:pPr>
    </w:p>
    <w:p w14:paraId="411E18B0" w14:textId="2EE67D1A" w:rsidR="00FC3DA6" w:rsidRPr="00B97F66" w:rsidRDefault="0066619D" w:rsidP="006870C8">
      <w:pPr>
        <w:spacing w:line="276" w:lineRule="auto"/>
        <w:jc w:val="center"/>
        <w:rPr>
          <w:rFonts w:ascii="Arial" w:hAnsi="Arial" w:cs="Arial"/>
          <w:b/>
          <w:bCs/>
          <w:color w:val="000000"/>
          <w:sz w:val="28"/>
          <w:szCs w:val="28"/>
          <w:shd w:val="clear" w:color="auto" w:fill="FFFFFF"/>
        </w:rPr>
      </w:pPr>
      <w:r w:rsidRPr="0066619D">
        <w:rPr>
          <w:rFonts w:ascii="Arial" w:hAnsi="Arial" w:cs="Arial"/>
          <w:b/>
          <w:bCs/>
          <w:color w:val="000000"/>
          <w:sz w:val="28"/>
          <w:szCs w:val="28"/>
          <w:shd w:val="clear" w:color="auto" w:fill="FFFFFF"/>
        </w:rPr>
        <w:t>Fortinet reforça a segurança para enfrentar novas ameaças quânticas</w:t>
      </w:r>
    </w:p>
    <w:p w14:paraId="27B767A7" w14:textId="77777777" w:rsidR="006C4125" w:rsidRPr="00B97F66" w:rsidRDefault="006C4125" w:rsidP="006870C8">
      <w:pPr>
        <w:spacing w:line="276" w:lineRule="auto"/>
        <w:jc w:val="center"/>
        <w:rPr>
          <w:rFonts w:ascii="Arial" w:eastAsia="Arial" w:hAnsi="Arial" w:cs="Arial"/>
          <w:i/>
          <w:iCs/>
          <w:color w:val="000000" w:themeColor="text1"/>
          <w:sz w:val="22"/>
          <w:szCs w:val="22"/>
        </w:rPr>
      </w:pPr>
    </w:p>
    <w:p w14:paraId="4B593315" w14:textId="626B410D" w:rsidR="0066619D" w:rsidRPr="00A559B7" w:rsidRDefault="0066619D" w:rsidP="006870C8">
      <w:pPr>
        <w:spacing w:line="276" w:lineRule="auto"/>
        <w:jc w:val="center"/>
        <w:rPr>
          <w:rFonts w:ascii="Arial" w:eastAsia="Arial" w:hAnsi="Arial" w:cs="Arial"/>
          <w:i/>
          <w:iCs/>
          <w:color w:val="000000" w:themeColor="text1"/>
          <w:sz w:val="22"/>
          <w:szCs w:val="22"/>
        </w:rPr>
      </w:pPr>
      <w:r w:rsidRPr="00A559B7">
        <w:rPr>
          <w:rFonts w:ascii="Arial" w:eastAsia="Arial" w:hAnsi="Arial" w:cs="Arial"/>
          <w:i/>
          <w:iCs/>
          <w:color w:val="000000" w:themeColor="text1"/>
          <w:sz w:val="22"/>
          <w:szCs w:val="22"/>
        </w:rPr>
        <w:t>As</w:t>
      </w:r>
      <w:r>
        <w:rPr>
          <w:rFonts w:ascii="Arial" w:eastAsia="Arial" w:hAnsi="Arial" w:cs="Arial"/>
          <w:i/>
          <w:iCs/>
          <w:color w:val="000000" w:themeColor="text1"/>
          <w:sz w:val="22"/>
          <w:szCs w:val="22"/>
        </w:rPr>
        <w:t xml:space="preserve"> novas</w:t>
      </w:r>
      <w:r w:rsidRPr="00A559B7">
        <w:rPr>
          <w:rFonts w:ascii="Arial" w:eastAsia="Arial" w:hAnsi="Arial" w:cs="Arial"/>
          <w:i/>
          <w:iCs/>
          <w:color w:val="000000" w:themeColor="text1"/>
          <w:sz w:val="22"/>
          <w:szCs w:val="22"/>
        </w:rPr>
        <w:t xml:space="preserve"> funcionalidades do FortiOS permitem às organizações proteger dados altamente sensíveis contra ameaças quânticas, migr</w:t>
      </w:r>
      <w:r w:rsidR="005E337A">
        <w:rPr>
          <w:rFonts w:ascii="Arial" w:eastAsia="Arial" w:hAnsi="Arial" w:cs="Arial"/>
          <w:i/>
          <w:iCs/>
          <w:color w:val="000000" w:themeColor="text1"/>
          <w:sz w:val="22"/>
          <w:szCs w:val="22"/>
        </w:rPr>
        <w:t>arem</w:t>
      </w:r>
      <w:r w:rsidRPr="00A559B7">
        <w:rPr>
          <w:rFonts w:ascii="Arial" w:eastAsia="Arial" w:hAnsi="Arial" w:cs="Arial"/>
          <w:i/>
          <w:iCs/>
          <w:color w:val="000000" w:themeColor="text1"/>
          <w:sz w:val="22"/>
          <w:szCs w:val="22"/>
        </w:rPr>
        <w:t xml:space="preserve"> para segurança pós-quântica e preparem as suas infraestruturas para o futuro sem impacto no desempenho</w:t>
      </w:r>
    </w:p>
    <w:p w14:paraId="092D30F0" w14:textId="38098113" w:rsidR="006C4125" w:rsidRPr="00B97F66" w:rsidRDefault="006C4125" w:rsidP="006870C8">
      <w:pPr>
        <w:spacing w:line="276" w:lineRule="auto"/>
        <w:jc w:val="center"/>
        <w:rPr>
          <w:rFonts w:ascii="Arial" w:eastAsia="Arial" w:hAnsi="Arial" w:cs="Arial"/>
          <w:i/>
          <w:iCs/>
          <w:color w:val="000000" w:themeColor="text1"/>
          <w:sz w:val="22"/>
          <w:szCs w:val="22"/>
        </w:rPr>
      </w:pPr>
    </w:p>
    <w:p w14:paraId="2765DF45" w14:textId="77777777" w:rsidR="00AA0390" w:rsidRPr="00B97F66" w:rsidRDefault="00AA0390" w:rsidP="006870C8">
      <w:pPr>
        <w:spacing w:line="276" w:lineRule="auto"/>
      </w:pPr>
    </w:p>
    <w:p w14:paraId="0F848612" w14:textId="69B43BBA" w:rsidR="2C2B0D63" w:rsidRPr="00B97F66" w:rsidRDefault="00B674E5" w:rsidP="006870C8">
      <w:pPr>
        <w:spacing w:line="276" w:lineRule="auto"/>
        <w:rPr>
          <w:rFonts w:ascii="Arial" w:eastAsia="Arial" w:hAnsi="Arial" w:cs="Arial"/>
          <w:b/>
          <w:bCs/>
          <w:sz w:val="22"/>
          <w:szCs w:val="22"/>
        </w:rPr>
      </w:pPr>
      <w:r w:rsidRPr="00B97F66">
        <w:rPr>
          <w:rFonts w:ascii="Arial" w:eastAsia="Arial" w:hAnsi="Arial" w:cs="Arial"/>
          <w:b/>
          <w:bCs/>
          <w:sz w:val="22"/>
          <w:szCs w:val="22"/>
        </w:rPr>
        <w:t xml:space="preserve">Lisboa, Portugal – </w:t>
      </w:r>
      <w:r w:rsidR="00980480">
        <w:rPr>
          <w:rFonts w:ascii="Arial" w:eastAsia="Arial" w:hAnsi="Arial" w:cs="Arial"/>
          <w:b/>
          <w:bCs/>
          <w:sz w:val="22"/>
          <w:szCs w:val="22"/>
        </w:rPr>
        <w:t>XX</w:t>
      </w:r>
      <w:r w:rsidRPr="00B97F66">
        <w:rPr>
          <w:rFonts w:ascii="Arial" w:eastAsia="Arial" w:hAnsi="Arial" w:cs="Arial"/>
          <w:b/>
          <w:bCs/>
          <w:sz w:val="22"/>
          <w:szCs w:val="22"/>
        </w:rPr>
        <w:t xml:space="preserve"> de </w:t>
      </w:r>
      <w:r w:rsidR="0066619D">
        <w:rPr>
          <w:rFonts w:ascii="Arial" w:eastAsia="Arial" w:hAnsi="Arial" w:cs="Arial"/>
          <w:b/>
          <w:bCs/>
          <w:sz w:val="22"/>
          <w:szCs w:val="22"/>
        </w:rPr>
        <w:t>agosto</w:t>
      </w:r>
      <w:r w:rsidRPr="00B97F66">
        <w:rPr>
          <w:rFonts w:ascii="Arial" w:eastAsia="Arial" w:hAnsi="Arial" w:cs="Arial"/>
          <w:b/>
          <w:bCs/>
          <w:sz w:val="22"/>
          <w:szCs w:val="22"/>
        </w:rPr>
        <w:t xml:space="preserve"> de 2025</w:t>
      </w:r>
    </w:p>
    <w:p w14:paraId="491EE76D" w14:textId="110EF101" w:rsidR="2C2B0D63" w:rsidRPr="00B97F66" w:rsidRDefault="2C2B0D63" w:rsidP="006870C8">
      <w:pPr>
        <w:spacing w:line="276" w:lineRule="auto"/>
      </w:pPr>
      <w:r w:rsidRPr="00B97F66">
        <w:rPr>
          <w:rFonts w:ascii="Arial" w:eastAsia="Arial" w:hAnsi="Arial" w:cs="Arial"/>
          <w:color w:val="353535"/>
          <w:sz w:val="22"/>
          <w:szCs w:val="22"/>
        </w:rPr>
        <w:t xml:space="preserve"> </w:t>
      </w:r>
      <w:r w:rsidRPr="00B97F66">
        <w:rPr>
          <w:rFonts w:ascii="Arial" w:eastAsia="Arial" w:hAnsi="Arial" w:cs="Arial"/>
          <w:b/>
          <w:bCs/>
          <w:color w:val="353535"/>
          <w:sz w:val="22"/>
          <w:szCs w:val="22"/>
        </w:rPr>
        <w:t xml:space="preserve"> </w:t>
      </w:r>
    </w:p>
    <w:p w14:paraId="03E3BB37" w14:textId="27F2B059" w:rsidR="2C2B0D63" w:rsidRPr="00B97F66" w:rsidRDefault="00B674E5" w:rsidP="006870C8">
      <w:pPr>
        <w:spacing w:line="276" w:lineRule="auto"/>
        <w:jc w:val="both"/>
        <w:rPr>
          <w:rFonts w:ascii="Arial" w:hAnsi="Arial" w:cs="Arial"/>
          <w:sz w:val="22"/>
          <w:szCs w:val="22"/>
        </w:rPr>
      </w:pPr>
      <w:r w:rsidRPr="00B97F66">
        <w:rPr>
          <w:rFonts w:ascii="Arial" w:eastAsia="Arial" w:hAnsi="Arial" w:cs="Arial"/>
          <w:b/>
          <w:bCs/>
          <w:color w:val="353535"/>
          <w:sz w:val="22"/>
          <w:szCs w:val="22"/>
        </w:rPr>
        <w:t>Resumo</w:t>
      </w:r>
    </w:p>
    <w:p w14:paraId="5318E61E" w14:textId="77777777" w:rsidR="005E337A" w:rsidRDefault="005E337A" w:rsidP="006870C8">
      <w:pPr>
        <w:spacing w:line="276" w:lineRule="auto"/>
        <w:jc w:val="both"/>
        <w:rPr>
          <w:rFonts w:ascii="Arial" w:hAnsi="Arial" w:cs="Arial"/>
          <w:b/>
          <w:bCs/>
          <w:sz w:val="22"/>
          <w:szCs w:val="22"/>
        </w:rPr>
      </w:pPr>
    </w:p>
    <w:p w14:paraId="224BE9D4" w14:textId="2136EC6D" w:rsidR="00A559B7" w:rsidRDefault="0066619D" w:rsidP="006870C8">
      <w:pPr>
        <w:spacing w:line="276" w:lineRule="auto"/>
        <w:jc w:val="both"/>
        <w:rPr>
          <w:rFonts w:ascii="Arial" w:hAnsi="Arial" w:cs="Arial"/>
          <w:sz w:val="22"/>
          <w:szCs w:val="22"/>
        </w:rPr>
      </w:pPr>
      <w:r w:rsidRPr="00B97F66">
        <w:rPr>
          <w:rFonts w:ascii="Arial" w:hAnsi="Arial" w:cs="Arial"/>
          <w:color w:val="000000"/>
          <w:sz w:val="22"/>
          <w:szCs w:val="22"/>
        </w:rPr>
        <w:t xml:space="preserve">A </w:t>
      </w:r>
      <w:hyperlink r:id="rId11" w:history="1">
        <w:r w:rsidRPr="00B97F66">
          <w:rPr>
            <w:rStyle w:val="Hiperligao"/>
            <w:rFonts w:ascii="Arial" w:hAnsi="Arial" w:cs="Arial"/>
            <w:sz w:val="22"/>
            <w:szCs w:val="22"/>
          </w:rPr>
          <w:t>Fortinet</w:t>
        </w:r>
      </w:hyperlink>
      <w:r w:rsidRPr="00B97F66">
        <w:rPr>
          <w:rFonts w:ascii="Arial" w:hAnsi="Arial" w:cs="Arial"/>
          <w:color w:val="000000"/>
          <w:sz w:val="22"/>
          <w:szCs w:val="22"/>
        </w:rPr>
        <w:t>, líder mundial de cibersegurança que fomenta a convergência entre segurança e redes</w:t>
      </w:r>
      <w:r w:rsidR="00A559B7" w:rsidRPr="00A559B7">
        <w:rPr>
          <w:rFonts w:ascii="Arial" w:hAnsi="Arial" w:cs="Arial"/>
          <w:sz w:val="22"/>
          <w:szCs w:val="22"/>
        </w:rPr>
        <w:t>, anunciou hoje a expansão de um conjunto de inovações para o seu sistema operativo, FortiOS, que reforçam a proteção contra ameaças da computação quântica segundo os atuais padrões de encriptação. As mais recentes funcionalidades do FortiOS têm como objetivo ajudar as organizações com dados altamente sensíveis a implementar algoritmos de encriptação e métodos de distribuição de chaves que resistem a ataques potenciados pela computação quântica, combinando algoritmos para uma proteção mais robusta e facilitando a transição para uma segurança pós-quântica.</w:t>
      </w:r>
    </w:p>
    <w:p w14:paraId="65A48B30" w14:textId="77777777" w:rsidR="00A559B7" w:rsidRPr="00A559B7" w:rsidRDefault="00A559B7" w:rsidP="006870C8">
      <w:pPr>
        <w:spacing w:line="276" w:lineRule="auto"/>
        <w:jc w:val="both"/>
        <w:rPr>
          <w:rFonts w:ascii="Arial" w:hAnsi="Arial" w:cs="Arial"/>
          <w:sz w:val="22"/>
          <w:szCs w:val="22"/>
        </w:rPr>
      </w:pPr>
    </w:p>
    <w:p w14:paraId="55563398" w14:textId="696FB05A" w:rsidR="00A559B7" w:rsidRDefault="00A559B7" w:rsidP="006870C8">
      <w:pPr>
        <w:spacing w:line="276" w:lineRule="auto"/>
        <w:jc w:val="both"/>
        <w:rPr>
          <w:rFonts w:ascii="Arial" w:hAnsi="Arial" w:cs="Arial"/>
          <w:i/>
          <w:iCs/>
          <w:sz w:val="22"/>
          <w:szCs w:val="22"/>
        </w:rPr>
      </w:pPr>
      <w:r w:rsidRPr="00A559B7">
        <w:rPr>
          <w:rFonts w:ascii="Arial" w:hAnsi="Arial" w:cs="Arial"/>
          <w:i/>
          <w:iCs/>
          <w:sz w:val="22"/>
          <w:szCs w:val="22"/>
        </w:rPr>
        <w:t>“Na Fortinet, estamos empenhados em capacitar os nossos clientes com tecnologia de ponta para enfrentar novas e emergentes ameaças. À medida que a computação quântica evolui, as organizações podem confiar na inovação tecnológica e na liderança da Fortinet para proteger os seus dados críticos e preparar as suas infraestruturas para o futuro. Muitas empresas estão ansiosas por proteger as suas redes de ameaças potenciadas pela computação quântica. Por isso, tornámos disponíveis hoje funcionalidades avançadas e quantum-safe para os clientes do FortiGate NGFW e do Fortinet Secure SD-WAN, permitindo-lhes transitar com confiança para uma segurança pós-quântica.”</w:t>
      </w:r>
      <w:r w:rsidRPr="00A559B7">
        <w:rPr>
          <w:rFonts w:ascii="Arial" w:hAnsi="Arial" w:cs="Arial"/>
          <w:i/>
          <w:iCs/>
          <w:sz w:val="22"/>
          <w:szCs w:val="22"/>
        </w:rPr>
        <w:br/>
      </w:r>
      <w:r w:rsidRPr="00A559B7">
        <w:rPr>
          <w:rFonts w:ascii="Arial" w:hAnsi="Arial" w:cs="Arial"/>
          <w:sz w:val="22"/>
          <w:szCs w:val="22"/>
        </w:rPr>
        <w:t xml:space="preserve">— </w:t>
      </w:r>
      <w:r w:rsidRPr="00A559B7">
        <w:rPr>
          <w:rFonts w:ascii="Arial" w:hAnsi="Arial" w:cs="Arial"/>
          <w:b/>
          <w:bCs/>
          <w:i/>
          <w:iCs/>
          <w:sz w:val="22"/>
          <w:szCs w:val="22"/>
        </w:rPr>
        <w:t>Michael Xie, Founder, President, and Chief Technology Officer at Fortinet</w:t>
      </w:r>
    </w:p>
    <w:p w14:paraId="77371CEF" w14:textId="77777777" w:rsidR="00A559B7" w:rsidRPr="00A559B7" w:rsidRDefault="00A559B7" w:rsidP="006870C8">
      <w:pPr>
        <w:spacing w:line="276" w:lineRule="auto"/>
        <w:jc w:val="both"/>
        <w:rPr>
          <w:rFonts w:ascii="Arial" w:hAnsi="Arial" w:cs="Arial"/>
          <w:sz w:val="22"/>
          <w:szCs w:val="22"/>
        </w:rPr>
      </w:pPr>
    </w:p>
    <w:p w14:paraId="6706364B" w14:textId="77777777" w:rsidR="00A559B7" w:rsidRPr="00A559B7" w:rsidRDefault="00A559B7" w:rsidP="006870C8">
      <w:pPr>
        <w:spacing w:line="276" w:lineRule="auto"/>
        <w:jc w:val="both"/>
        <w:rPr>
          <w:rFonts w:ascii="Arial" w:hAnsi="Arial" w:cs="Arial"/>
          <w:b/>
          <w:bCs/>
          <w:sz w:val="22"/>
          <w:szCs w:val="22"/>
        </w:rPr>
      </w:pPr>
      <w:r w:rsidRPr="00A559B7">
        <w:rPr>
          <w:rFonts w:ascii="Arial" w:hAnsi="Arial" w:cs="Arial"/>
          <w:b/>
          <w:bCs/>
          <w:sz w:val="22"/>
          <w:szCs w:val="22"/>
        </w:rPr>
        <w:t>Organizações que lidam com dados sensíveis precisam de encriptação quantum-safe já.</w:t>
      </w:r>
    </w:p>
    <w:p w14:paraId="745DC08C" w14:textId="11A7DFC9" w:rsidR="00A559B7" w:rsidRDefault="00A559B7" w:rsidP="006870C8">
      <w:pPr>
        <w:spacing w:line="276" w:lineRule="auto"/>
        <w:jc w:val="both"/>
        <w:rPr>
          <w:rFonts w:ascii="Arial" w:hAnsi="Arial" w:cs="Arial"/>
          <w:sz w:val="22"/>
          <w:szCs w:val="22"/>
        </w:rPr>
      </w:pPr>
      <w:r w:rsidRPr="00A559B7">
        <w:rPr>
          <w:rFonts w:ascii="Arial" w:hAnsi="Arial" w:cs="Arial"/>
          <w:sz w:val="22"/>
          <w:szCs w:val="22"/>
        </w:rPr>
        <w:t xml:space="preserve">Os computadores quânticos conseguem realizar cálculos complexos a velocidades sem precedentes, sendo capazes de contornar facilmente os padrões atuais de encriptação. Os cibercriminosos já estão a armazenar tráfego encriptado com o objetivo de o descodificarem no futuro, com especial atenção a indústrias que tratam dados altamente sensíveis e </w:t>
      </w:r>
      <w:commentRangeStart w:id="0"/>
      <w:r w:rsidRPr="00A559B7">
        <w:rPr>
          <w:rFonts w:ascii="Arial" w:hAnsi="Arial" w:cs="Arial"/>
          <w:sz w:val="22"/>
          <w:szCs w:val="22"/>
        </w:rPr>
        <w:t>com elevada relevância</w:t>
      </w:r>
      <w:r w:rsidR="00980480">
        <w:rPr>
          <w:rFonts w:ascii="Arial" w:hAnsi="Arial" w:cs="Arial"/>
          <w:sz w:val="22"/>
          <w:szCs w:val="22"/>
        </w:rPr>
        <w:t xml:space="preserve"> durante longos períodos</w:t>
      </w:r>
      <w:r w:rsidRPr="00A559B7">
        <w:rPr>
          <w:rFonts w:ascii="Arial" w:hAnsi="Arial" w:cs="Arial"/>
          <w:sz w:val="22"/>
          <w:szCs w:val="22"/>
        </w:rPr>
        <w:t xml:space="preserve">, </w:t>
      </w:r>
      <w:commentRangeEnd w:id="0"/>
      <w:r w:rsidR="00B40156">
        <w:rPr>
          <w:rStyle w:val="Refdecomentrio"/>
        </w:rPr>
        <w:commentReference w:id="0"/>
      </w:r>
      <w:r w:rsidRPr="00A559B7">
        <w:rPr>
          <w:rFonts w:ascii="Arial" w:hAnsi="Arial" w:cs="Arial"/>
          <w:sz w:val="22"/>
          <w:szCs w:val="22"/>
        </w:rPr>
        <w:t>como as telecomunicações, os serviços financeiros, o setor governamental e a saúde.</w:t>
      </w:r>
    </w:p>
    <w:p w14:paraId="73697C47" w14:textId="77777777" w:rsidR="00A559B7" w:rsidRPr="00A559B7" w:rsidRDefault="00A559B7" w:rsidP="006870C8">
      <w:pPr>
        <w:spacing w:line="276" w:lineRule="auto"/>
        <w:jc w:val="both"/>
        <w:rPr>
          <w:rFonts w:ascii="Arial" w:hAnsi="Arial" w:cs="Arial"/>
          <w:sz w:val="22"/>
          <w:szCs w:val="22"/>
        </w:rPr>
      </w:pPr>
    </w:p>
    <w:p w14:paraId="4BB0AAE0" w14:textId="77777777" w:rsidR="00A559B7" w:rsidRPr="00A559B7" w:rsidRDefault="00A559B7" w:rsidP="006870C8">
      <w:pPr>
        <w:spacing w:line="276" w:lineRule="auto"/>
        <w:jc w:val="both"/>
        <w:rPr>
          <w:rFonts w:ascii="Arial" w:hAnsi="Arial" w:cs="Arial"/>
          <w:b/>
          <w:bCs/>
          <w:sz w:val="22"/>
          <w:szCs w:val="22"/>
        </w:rPr>
      </w:pPr>
      <w:r w:rsidRPr="00A559B7">
        <w:rPr>
          <w:rFonts w:ascii="Arial" w:hAnsi="Arial" w:cs="Arial"/>
          <w:b/>
          <w:bCs/>
          <w:sz w:val="22"/>
          <w:szCs w:val="22"/>
        </w:rPr>
        <w:t>FortiOS: preparado para o mundo pós-quântico</w:t>
      </w:r>
    </w:p>
    <w:p w14:paraId="5398427E" w14:textId="77777777" w:rsidR="00A559B7" w:rsidRDefault="00A559B7" w:rsidP="006870C8">
      <w:pPr>
        <w:spacing w:line="276" w:lineRule="auto"/>
        <w:jc w:val="both"/>
        <w:rPr>
          <w:rFonts w:ascii="Arial" w:hAnsi="Arial" w:cs="Arial"/>
          <w:sz w:val="22"/>
          <w:szCs w:val="22"/>
        </w:rPr>
      </w:pPr>
      <w:r w:rsidRPr="00A559B7">
        <w:rPr>
          <w:rFonts w:ascii="Arial" w:hAnsi="Arial" w:cs="Arial"/>
          <w:sz w:val="22"/>
          <w:szCs w:val="22"/>
        </w:rPr>
        <w:t xml:space="preserve">Com o FortiOS 7.6, organizações que utilizam, por exemplo, o FortiGate next-generation firewall (NGFW) e o Fortinet Secure SD-WAN podem agora tirar partido de </w:t>
      </w:r>
      <w:r w:rsidRPr="00A559B7">
        <w:rPr>
          <w:rFonts w:ascii="Arial" w:hAnsi="Arial" w:cs="Arial"/>
          <w:sz w:val="22"/>
          <w:szCs w:val="22"/>
        </w:rPr>
        <w:lastRenderedPageBreak/>
        <w:t>funcionalidades quantum-safe integradas, concebidas para enfrentar ameaças emergentes, incluindo ataques do tipo “harvest-now, decrypt-later” (HNDL). Estas funcionalidades ajudam a proteger o tráfego de rede, simplificam a implementação e apoiam uma transição suave para a segurança pós-quântica. Os clientes têm acesso, sem custos adicionais, às seguintes capacidades quantum-safe:</w:t>
      </w:r>
    </w:p>
    <w:p w14:paraId="5F7DF247" w14:textId="77777777" w:rsidR="00A559B7" w:rsidRPr="00A559B7" w:rsidRDefault="00A559B7" w:rsidP="006870C8">
      <w:pPr>
        <w:spacing w:line="276" w:lineRule="auto"/>
        <w:jc w:val="both"/>
        <w:rPr>
          <w:rFonts w:ascii="Arial" w:hAnsi="Arial" w:cs="Arial"/>
          <w:sz w:val="22"/>
          <w:szCs w:val="22"/>
        </w:rPr>
      </w:pPr>
    </w:p>
    <w:p w14:paraId="133BC3ED" w14:textId="77777777" w:rsidR="00A559B7" w:rsidRPr="00A559B7" w:rsidRDefault="00A559B7" w:rsidP="006870C8">
      <w:pPr>
        <w:numPr>
          <w:ilvl w:val="0"/>
          <w:numId w:val="43"/>
        </w:numPr>
        <w:spacing w:line="276" w:lineRule="auto"/>
        <w:jc w:val="both"/>
        <w:rPr>
          <w:rFonts w:ascii="Arial" w:hAnsi="Arial" w:cs="Arial"/>
          <w:sz w:val="22"/>
          <w:szCs w:val="22"/>
        </w:rPr>
      </w:pPr>
      <w:r w:rsidRPr="00A559B7">
        <w:rPr>
          <w:rFonts w:ascii="Arial" w:hAnsi="Arial" w:cs="Arial"/>
          <w:b/>
          <w:bCs/>
          <w:sz w:val="22"/>
          <w:szCs w:val="22"/>
        </w:rPr>
        <w:t>Criptografia pós-quântica (PQC):</w:t>
      </w:r>
      <w:r w:rsidRPr="00A559B7">
        <w:rPr>
          <w:rFonts w:ascii="Arial" w:hAnsi="Arial" w:cs="Arial"/>
          <w:sz w:val="22"/>
          <w:szCs w:val="22"/>
        </w:rPr>
        <w:t xml:space="preserve"> Inclui algoritmos aprovados pelo National Institute of Standards and Technology (NIST), como o ML-KEM, e algoritmos emergentes como o BIKE, HQC e Frodo.</w:t>
      </w:r>
    </w:p>
    <w:p w14:paraId="76D82101" w14:textId="77777777" w:rsidR="00A559B7" w:rsidRPr="00A559B7" w:rsidRDefault="00A559B7" w:rsidP="006870C8">
      <w:pPr>
        <w:numPr>
          <w:ilvl w:val="0"/>
          <w:numId w:val="43"/>
        </w:numPr>
        <w:spacing w:line="276" w:lineRule="auto"/>
        <w:jc w:val="both"/>
        <w:rPr>
          <w:rFonts w:ascii="Arial" w:hAnsi="Arial" w:cs="Arial"/>
          <w:sz w:val="22"/>
          <w:szCs w:val="22"/>
        </w:rPr>
      </w:pPr>
      <w:r w:rsidRPr="00A559B7">
        <w:rPr>
          <w:rFonts w:ascii="Arial" w:hAnsi="Arial" w:cs="Arial"/>
          <w:b/>
          <w:bCs/>
          <w:sz w:val="22"/>
          <w:szCs w:val="22"/>
        </w:rPr>
        <w:t>Distribuição de chaves quânticas (QKD):</w:t>
      </w:r>
      <w:r w:rsidRPr="00A559B7">
        <w:rPr>
          <w:rFonts w:ascii="Arial" w:hAnsi="Arial" w:cs="Arial"/>
          <w:sz w:val="22"/>
          <w:szCs w:val="22"/>
        </w:rPr>
        <w:t xml:space="preserve"> Utiliza princípios da mecânica quântica para permitir a troca segura de chaves de encriptação, garantindo que qualquer tentativa de escuta é detetável. A Fortinet introduziu suporte para integrações de QKD a partir do FortiOS 7.4, permitindo a interoperabilidade com os principais fornecedores de QKD através de interfaces normalizadas. Esta capacidade demonstra a abordagem proativa da Fortinet em integrar mecanismos de troca de chaves resistentes a ameaças quânticas na arquitetura NGFW.</w:t>
      </w:r>
    </w:p>
    <w:p w14:paraId="5C770F42" w14:textId="77777777" w:rsidR="00A559B7" w:rsidRPr="00A559B7" w:rsidRDefault="00A559B7" w:rsidP="006870C8">
      <w:pPr>
        <w:numPr>
          <w:ilvl w:val="0"/>
          <w:numId w:val="43"/>
        </w:numPr>
        <w:spacing w:line="276" w:lineRule="auto"/>
        <w:jc w:val="both"/>
        <w:rPr>
          <w:rFonts w:ascii="Arial" w:hAnsi="Arial" w:cs="Arial"/>
          <w:sz w:val="22"/>
          <w:szCs w:val="22"/>
        </w:rPr>
      </w:pPr>
      <w:r w:rsidRPr="00A559B7">
        <w:rPr>
          <w:rFonts w:ascii="Arial" w:hAnsi="Arial" w:cs="Arial"/>
          <w:b/>
          <w:bCs/>
          <w:sz w:val="22"/>
          <w:szCs w:val="22"/>
        </w:rPr>
        <w:t>Combinação de algoritmos (algorithm stacking):</w:t>
      </w:r>
      <w:r w:rsidRPr="00A559B7">
        <w:rPr>
          <w:rFonts w:ascii="Arial" w:hAnsi="Arial" w:cs="Arial"/>
          <w:sz w:val="22"/>
          <w:szCs w:val="22"/>
        </w:rPr>
        <w:t xml:space="preserve"> Combina múltiplos algoritmos criptográficos para criar uma solução mais resiliente e reforçar a segurança da infraestrutura de rede.</w:t>
      </w:r>
    </w:p>
    <w:p w14:paraId="5E914665" w14:textId="77777777" w:rsidR="00A559B7" w:rsidRPr="00A559B7" w:rsidRDefault="00A559B7" w:rsidP="006870C8">
      <w:pPr>
        <w:numPr>
          <w:ilvl w:val="0"/>
          <w:numId w:val="43"/>
        </w:numPr>
        <w:spacing w:line="276" w:lineRule="auto"/>
        <w:jc w:val="both"/>
        <w:rPr>
          <w:rFonts w:ascii="Arial" w:hAnsi="Arial" w:cs="Arial"/>
          <w:sz w:val="22"/>
          <w:szCs w:val="22"/>
        </w:rPr>
      </w:pPr>
      <w:r w:rsidRPr="00A559B7">
        <w:rPr>
          <w:rFonts w:ascii="Arial" w:hAnsi="Arial" w:cs="Arial"/>
          <w:b/>
          <w:bCs/>
          <w:sz w:val="22"/>
          <w:szCs w:val="22"/>
        </w:rPr>
        <w:t>Modo híbrido para transição gradual:</w:t>
      </w:r>
      <w:r w:rsidRPr="00A559B7">
        <w:rPr>
          <w:rFonts w:ascii="Arial" w:hAnsi="Arial" w:cs="Arial"/>
          <w:sz w:val="22"/>
          <w:szCs w:val="22"/>
        </w:rPr>
        <w:t xml:space="preserve"> Permite a integração transparente entre criptografia de chave pública tradicional e QKD.</w:t>
      </w:r>
    </w:p>
    <w:p w14:paraId="06466E5B" w14:textId="77777777" w:rsidR="00A559B7" w:rsidRDefault="00A559B7" w:rsidP="006870C8">
      <w:pPr>
        <w:numPr>
          <w:ilvl w:val="0"/>
          <w:numId w:val="43"/>
        </w:numPr>
        <w:spacing w:line="276" w:lineRule="auto"/>
        <w:jc w:val="both"/>
        <w:rPr>
          <w:rFonts w:ascii="Arial" w:hAnsi="Arial" w:cs="Arial"/>
          <w:sz w:val="22"/>
          <w:szCs w:val="22"/>
        </w:rPr>
      </w:pPr>
      <w:r w:rsidRPr="00A559B7">
        <w:rPr>
          <w:rFonts w:ascii="Arial" w:hAnsi="Arial" w:cs="Arial"/>
          <w:b/>
          <w:bCs/>
          <w:sz w:val="22"/>
          <w:szCs w:val="22"/>
        </w:rPr>
        <w:t>Interface melhorada de utilizador:</w:t>
      </w:r>
      <w:r w:rsidRPr="00A559B7">
        <w:rPr>
          <w:rFonts w:ascii="Arial" w:hAnsi="Arial" w:cs="Arial"/>
          <w:sz w:val="22"/>
          <w:szCs w:val="22"/>
        </w:rPr>
        <w:t xml:space="preserve"> Facilita a configuração e gestão das definições quantum-safe, permitindo que os administradores de rede implementem facilmente estas medidas de segurança.</w:t>
      </w:r>
    </w:p>
    <w:p w14:paraId="320F7A23" w14:textId="77777777" w:rsidR="00A559B7" w:rsidRPr="00A559B7" w:rsidRDefault="00A559B7" w:rsidP="006870C8">
      <w:pPr>
        <w:spacing w:line="276" w:lineRule="auto"/>
        <w:ind w:left="720"/>
        <w:jc w:val="both"/>
        <w:rPr>
          <w:rFonts w:ascii="Arial" w:hAnsi="Arial" w:cs="Arial"/>
          <w:sz w:val="22"/>
          <w:szCs w:val="22"/>
        </w:rPr>
      </w:pPr>
    </w:p>
    <w:p w14:paraId="57044E7B" w14:textId="77777777" w:rsidR="00A559B7" w:rsidRPr="00A559B7" w:rsidRDefault="00A559B7" w:rsidP="006870C8">
      <w:pPr>
        <w:spacing w:line="276" w:lineRule="auto"/>
        <w:jc w:val="both"/>
        <w:rPr>
          <w:rFonts w:ascii="Arial" w:hAnsi="Arial" w:cs="Arial"/>
          <w:b/>
          <w:bCs/>
          <w:sz w:val="22"/>
          <w:szCs w:val="22"/>
        </w:rPr>
      </w:pPr>
      <w:r w:rsidRPr="00A559B7">
        <w:rPr>
          <w:rFonts w:ascii="Arial" w:hAnsi="Arial" w:cs="Arial"/>
          <w:b/>
          <w:bCs/>
          <w:sz w:val="22"/>
          <w:szCs w:val="22"/>
        </w:rPr>
        <w:t>Inovação comprovada e de confiança</w:t>
      </w:r>
    </w:p>
    <w:p w14:paraId="30E1ABCD" w14:textId="27D76A3A" w:rsidR="00A559B7" w:rsidRDefault="00A559B7" w:rsidP="006870C8">
      <w:pPr>
        <w:spacing w:line="276" w:lineRule="auto"/>
        <w:jc w:val="both"/>
        <w:rPr>
          <w:rFonts w:ascii="Arial" w:hAnsi="Arial" w:cs="Arial"/>
          <w:sz w:val="22"/>
          <w:szCs w:val="22"/>
        </w:rPr>
      </w:pPr>
      <w:r w:rsidRPr="00A559B7">
        <w:rPr>
          <w:rFonts w:ascii="Arial" w:hAnsi="Arial" w:cs="Arial"/>
          <w:sz w:val="22"/>
          <w:szCs w:val="22"/>
        </w:rPr>
        <w:t>A Fortinet foi fundada com o princípio de convergir redes e segurança através de um sistema operativo unificado. Esta abordagem única permite à Fortinet disponibilizar rapidamente atualizações de ponta, como as inovações quantum-safe, em todo o seu sistema operativo, ajudando os clientes a prepararem a sua postura de segurança para o futuro.</w:t>
      </w:r>
    </w:p>
    <w:p w14:paraId="56D2F2A9" w14:textId="77777777" w:rsidR="00786315" w:rsidRPr="00B97F66" w:rsidRDefault="00786315" w:rsidP="006870C8">
      <w:pPr>
        <w:spacing w:line="276" w:lineRule="auto"/>
        <w:jc w:val="both"/>
      </w:pPr>
    </w:p>
    <w:p w14:paraId="2ADF1B89" w14:textId="66FA86C9" w:rsidR="2C2B0D63" w:rsidRPr="00B97F66" w:rsidRDefault="00832631" w:rsidP="006870C8">
      <w:pPr>
        <w:spacing w:line="276" w:lineRule="auto"/>
        <w:jc w:val="both"/>
        <w:rPr>
          <w:rFonts w:ascii="Arial" w:eastAsia="Arial" w:hAnsi="Arial" w:cs="Arial"/>
          <w:b/>
          <w:bCs/>
          <w:sz w:val="20"/>
          <w:szCs w:val="20"/>
        </w:rPr>
      </w:pPr>
      <w:r w:rsidRPr="00B97F66">
        <w:rPr>
          <w:rFonts w:ascii="Arial" w:eastAsia="Arial" w:hAnsi="Arial" w:cs="Arial"/>
          <w:b/>
          <w:bCs/>
          <w:sz w:val="20"/>
          <w:szCs w:val="20"/>
        </w:rPr>
        <w:t>Recursos Adicionais</w:t>
      </w:r>
      <w:r w:rsidR="11D5DD46" w:rsidRPr="00B97F66">
        <w:rPr>
          <w:rFonts w:ascii="Arial" w:eastAsia="Arial" w:hAnsi="Arial" w:cs="Arial"/>
          <w:b/>
          <w:bCs/>
          <w:sz w:val="20"/>
          <w:szCs w:val="20"/>
        </w:rPr>
        <w:t xml:space="preserve"> </w:t>
      </w:r>
    </w:p>
    <w:p w14:paraId="74FA1DFF" w14:textId="77777777" w:rsidR="00A559B7" w:rsidRPr="00A559B7" w:rsidRDefault="00A559B7" w:rsidP="006870C8">
      <w:pPr>
        <w:numPr>
          <w:ilvl w:val="0"/>
          <w:numId w:val="7"/>
        </w:numPr>
        <w:spacing w:line="276" w:lineRule="auto"/>
        <w:jc w:val="both"/>
        <w:rPr>
          <w:rFonts w:ascii="Arial" w:hAnsi="Arial" w:cs="Arial"/>
          <w:sz w:val="20"/>
          <w:szCs w:val="20"/>
        </w:rPr>
      </w:pPr>
      <w:r w:rsidRPr="00A559B7">
        <w:rPr>
          <w:rFonts w:ascii="Arial" w:hAnsi="Arial" w:cs="Arial"/>
          <w:sz w:val="20"/>
          <w:szCs w:val="20"/>
        </w:rPr>
        <w:t xml:space="preserve">Saiba mais sobre encriptação quantum-safe no </w:t>
      </w:r>
      <w:hyperlink r:id="rId16" w:history="1">
        <w:r w:rsidRPr="00A559B7">
          <w:rPr>
            <w:rStyle w:val="Hiperligao"/>
            <w:rFonts w:ascii="Arial" w:hAnsi="Arial" w:cs="Arial"/>
            <w:sz w:val="20"/>
            <w:szCs w:val="20"/>
          </w:rPr>
          <w:t>FortiOS</w:t>
        </w:r>
      </w:hyperlink>
    </w:p>
    <w:p w14:paraId="57326261" w14:textId="190E9528" w:rsidR="00A559B7" w:rsidRPr="00A559B7" w:rsidRDefault="00A559B7" w:rsidP="006870C8">
      <w:pPr>
        <w:numPr>
          <w:ilvl w:val="0"/>
          <w:numId w:val="7"/>
        </w:numPr>
        <w:spacing w:line="276" w:lineRule="auto"/>
        <w:jc w:val="both"/>
        <w:rPr>
          <w:rFonts w:ascii="Arial" w:hAnsi="Arial" w:cs="Arial"/>
          <w:sz w:val="20"/>
          <w:szCs w:val="20"/>
        </w:rPr>
      </w:pPr>
      <w:r w:rsidRPr="00A559B7">
        <w:rPr>
          <w:rFonts w:ascii="Arial" w:hAnsi="Arial" w:cs="Arial"/>
          <w:sz w:val="20"/>
          <w:szCs w:val="20"/>
        </w:rPr>
        <w:t xml:space="preserve">Descubra mais sobre a </w:t>
      </w:r>
      <w:hyperlink r:id="rId17" w:history="1">
        <w:r w:rsidRPr="00A559B7">
          <w:rPr>
            <w:rStyle w:val="Hiperligao"/>
            <w:rFonts w:ascii="Arial" w:hAnsi="Arial" w:cs="Arial"/>
            <w:sz w:val="20"/>
            <w:szCs w:val="20"/>
          </w:rPr>
          <w:t>Fortinet Security Fabric</w:t>
        </w:r>
      </w:hyperlink>
    </w:p>
    <w:p w14:paraId="7B792540" w14:textId="304B636F" w:rsidR="00023635" w:rsidRPr="00B97F66" w:rsidRDefault="00023635" w:rsidP="006870C8">
      <w:pPr>
        <w:pStyle w:val="PargrafodaLista"/>
        <w:numPr>
          <w:ilvl w:val="0"/>
          <w:numId w:val="7"/>
        </w:numPr>
        <w:shd w:val="clear" w:color="auto" w:fill="FFFFFF"/>
        <w:spacing w:line="276" w:lineRule="auto"/>
        <w:jc w:val="both"/>
        <w:rPr>
          <w:rFonts w:ascii="Arial" w:eastAsia="Times New Roman" w:hAnsi="Arial" w:cs="Arial"/>
          <w:color w:val="000000"/>
          <w:sz w:val="20"/>
          <w:szCs w:val="20"/>
        </w:rPr>
      </w:pPr>
      <w:r w:rsidRPr="00B97F66">
        <w:rPr>
          <w:rFonts w:ascii="Arial" w:hAnsi="Arial" w:cs="Arial"/>
          <w:sz w:val="20"/>
          <w:szCs w:val="20"/>
        </w:rPr>
        <w:t xml:space="preserve">Saiba mais sobre o </w:t>
      </w:r>
      <w:hyperlink r:id="rId18" w:history="1">
        <w:r w:rsidRPr="00B97F66">
          <w:rPr>
            <w:rStyle w:val="Hiperligao"/>
            <w:rFonts w:ascii="Arial" w:hAnsi="Arial" w:cs="Arial"/>
            <w:sz w:val="20"/>
            <w:szCs w:val="20"/>
          </w:rPr>
          <w:t>compromisso da Fortinet</w:t>
        </w:r>
      </w:hyperlink>
      <w:r w:rsidRPr="00B97F66">
        <w:rPr>
          <w:rFonts w:ascii="Arial" w:hAnsi="Arial" w:cs="Arial"/>
          <w:sz w:val="20"/>
          <w:szCs w:val="20"/>
        </w:rPr>
        <w:t xml:space="preserve"> com a segurança e integridade do produto, e leia este </w:t>
      </w:r>
      <w:hyperlink r:id="rId19" w:history="1">
        <w:r w:rsidRPr="00B97F66">
          <w:rPr>
            <w:rStyle w:val="Hiperligao"/>
            <w:rFonts w:ascii="Arial" w:hAnsi="Arial" w:cs="Arial"/>
            <w:sz w:val="20"/>
            <w:szCs w:val="20"/>
          </w:rPr>
          <w:t>post recente no blog</w:t>
        </w:r>
      </w:hyperlink>
      <w:r w:rsidRPr="00B97F66">
        <w:rPr>
          <w:rFonts w:ascii="Arial" w:hAnsi="Arial" w:cs="Arial"/>
          <w:sz w:val="20"/>
          <w:szCs w:val="20"/>
        </w:rPr>
        <w:t xml:space="preserve"> sobre este compromisso de longa data com o desenvolvimento responsável do produto e abordagem de divulgação de vulnerabilidades e políticas.</w:t>
      </w:r>
    </w:p>
    <w:p w14:paraId="28A8CA89" w14:textId="05414069" w:rsidR="2C2B0D63" w:rsidRPr="00663C4A" w:rsidRDefault="2C2B0D63" w:rsidP="006870C8">
      <w:pPr>
        <w:pStyle w:val="PargrafodaLista"/>
        <w:numPr>
          <w:ilvl w:val="0"/>
          <w:numId w:val="7"/>
        </w:numPr>
        <w:spacing w:line="276" w:lineRule="auto"/>
        <w:jc w:val="both"/>
        <w:rPr>
          <w:rFonts w:ascii="Arial" w:eastAsia="Arial" w:hAnsi="Arial" w:cs="Arial"/>
          <w:sz w:val="20"/>
          <w:szCs w:val="20"/>
          <w:lang w:val="en-GB"/>
        </w:rPr>
      </w:pPr>
      <w:r w:rsidRPr="00663C4A">
        <w:rPr>
          <w:rFonts w:ascii="Arial" w:eastAsia="Arial" w:hAnsi="Arial" w:cs="Arial"/>
          <w:sz w:val="20"/>
          <w:szCs w:val="20"/>
          <w:lang w:val="en-GB"/>
        </w:rPr>
        <w:t xml:space="preserve">Read about how </w:t>
      </w:r>
      <w:hyperlink r:id="rId20">
        <w:r w:rsidR="54F59D01" w:rsidRPr="00663C4A">
          <w:rPr>
            <w:rStyle w:val="Hiperligao"/>
            <w:rFonts w:ascii="Arial" w:eastAsia="Arial" w:hAnsi="Arial" w:cs="Arial"/>
            <w:sz w:val="20"/>
            <w:szCs w:val="20"/>
            <w:lang w:val="en-GB"/>
          </w:rPr>
          <w:t>Fortinet customers</w:t>
        </w:r>
      </w:hyperlink>
      <w:r w:rsidR="23CD17B1" w:rsidRPr="00663C4A">
        <w:rPr>
          <w:rFonts w:ascii="Arial" w:eastAsia="Arial" w:hAnsi="Arial" w:cs="Arial"/>
          <w:sz w:val="20"/>
          <w:szCs w:val="20"/>
          <w:lang w:val="en-GB"/>
        </w:rPr>
        <w:t xml:space="preserve"> </w:t>
      </w:r>
      <w:r w:rsidRPr="00663C4A">
        <w:rPr>
          <w:rFonts w:ascii="Arial" w:eastAsia="Arial" w:hAnsi="Arial" w:cs="Arial"/>
          <w:sz w:val="20"/>
          <w:szCs w:val="20"/>
          <w:lang w:val="en-GB"/>
        </w:rPr>
        <w:t>are securing their organizations.</w:t>
      </w:r>
    </w:p>
    <w:p w14:paraId="79C65C2C" w14:textId="72CD5F9E" w:rsidR="2C2B0D63" w:rsidRPr="00B97F66" w:rsidRDefault="2C2B0D63" w:rsidP="006870C8">
      <w:pPr>
        <w:pStyle w:val="PargrafodaLista"/>
        <w:numPr>
          <w:ilvl w:val="0"/>
          <w:numId w:val="7"/>
        </w:numPr>
        <w:spacing w:line="276" w:lineRule="auto"/>
        <w:jc w:val="both"/>
        <w:rPr>
          <w:rFonts w:ascii="Arial" w:eastAsia="Arial" w:hAnsi="Arial" w:cs="Arial"/>
          <w:sz w:val="20"/>
          <w:szCs w:val="20"/>
        </w:rPr>
      </w:pPr>
      <w:r w:rsidRPr="00663C4A">
        <w:rPr>
          <w:rFonts w:ascii="Arial" w:eastAsia="Arial" w:hAnsi="Arial" w:cs="Arial"/>
          <w:color w:val="000000" w:themeColor="text1"/>
          <w:sz w:val="20"/>
          <w:szCs w:val="20"/>
          <w:lang w:val="en-GB"/>
        </w:rPr>
        <w:t xml:space="preserve">Follow Fortinet on </w:t>
      </w:r>
      <w:hyperlink r:id="rId21">
        <w:r w:rsidR="003D2A1D" w:rsidRPr="00663C4A">
          <w:rPr>
            <w:rStyle w:val="Hiperligao"/>
            <w:rFonts w:ascii="Arial" w:eastAsia="Arial" w:hAnsi="Arial" w:cs="Arial"/>
            <w:sz w:val="20"/>
            <w:szCs w:val="20"/>
            <w:lang w:val="en-GB"/>
          </w:rPr>
          <w:t>X</w:t>
        </w:r>
      </w:hyperlink>
      <w:r w:rsidR="514CB4EF" w:rsidRPr="00663C4A">
        <w:rPr>
          <w:rFonts w:ascii="Arial" w:eastAsia="Arial" w:hAnsi="Arial" w:cs="Arial"/>
          <w:color w:val="000000" w:themeColor="text1"/>
          <w:sz w:val="20"/>
          <w:szCs w:val="20"/>
          <w:lang w:val="en-GB"/>
        </w:rPr>
        <w:t xml:space="preserve">, </w:t>
      </w:r>
      <w:hyperlink r:id="rId22">
        <w:r w:rsidR="514CB4EF" w:rsidRPr="00663C4A">
          <w:rPr>
            <w:rStyle w:val="Hiperligao"/>
            <w:rFonts w:ascii="Arial" w:eastAsia="Arial" w:hAnsi="Arial" w:cs="Arial"/>
            <w:sz w:val="20"/>
            <w:szCs w:val="20"/>
            <w:lang w:val="en-GB"/>
          </w:rPr>
          <w:t>LinkedIn</w:t>
        </w:r>
      </w:hyperlink>
      <w:r w:rsidR="514CB4EF" w:rsidRPr="00663C4A">
        <w:rPr>
          <w:rFonts w:ascii="Arial" w:eastAsia="Arial" w:hAnsi="Arial" w:cs="Arial"/>
          <w:color w:val="000000" w:themeColor="text1"/>
          <w:sz w:val="20"/>
          <w:szCs w:val="20"/>
          <w:lang w:val="en-GB"/>
        </w:rPr>
        <w:t xml:space="preserve">, </w:t>
      </w:r>
      <w:hyperlink r:id="rId23">
        <w:r w:rsidR="514CB4EF" w:rsidRPr="00663C4A">
          <w:rPr>
            <w:rStyle w:val="Hiperligao"/>
            <w:rFonts w:ascii="Arial" w:eastAsia="Arial" w:hAnsi="Arial" w:cs="Arial"/>
            <w:sz w:val="20"/>
            <w:szCs w:val="20"/>
            <w:lang w:val="en-GB"/>
          </w:rPr>
          <w:t>Facebook</w:t>
        </w:r>
      </w:hyperlink>
      <w:r w:rsidR="514CB4EF" w:rsidRPr="00663C4A">
        <w:rPr>
          <w:rFonts w:ascii="Arial" w:eastAsia="Arial" w:hAnsi="Arial" w:cs="Arial"/>
          <w:color w:val="000000" w:themeColor="text1"/>
          <w:sz w:val="20"/>
          <w:szCs w:val="20"/>
          <w:lang w:val="en-GB"/>
        </w:rPr>
        <w:t xml:space="preserve">, and </w:t>
      </w:r>
      <w:hyperlink r:id="rId24">
        <w:r w:rsidR="75FCECD6" w:rsidRPr="00663C4A">
          <w:rPr>
            <w:rStyle w:val="Hiperligao"/>
            <w:rFonts w:ascii="Arial" w:eastAsia="Arial" w:hAnsi="Arial" w:cs="Arial"/>
            <w:sz w:val="20"/>
            <w:szCs w:val="20"/>
            <w:lang w:val="en-GB"/>
          </w:rPr>
          <w:t>I</w:t>
        </w:r>
        <w:r w:rsidR="514CB4EF" w:rsidRPr="00663C4A">
          <w:rPr>
            <w:rStyle w:val="Hiperligao"/>
            <w:rFonts w:ascii="Arial" w:eastAsia="Arial" w:hAnsi="Arial" w:cs="Arial"/>
            <w:sz w:val="20"/>
            <w:szCs w:val="20"/>
            <w:lang w:val="en-GB"/>
          </w:rPr>
          <w:t>nstagram</w:t>
        </w:r>
      </w:hyperlink>
      <w:r w:rsidR="514CB4EF" w:rsidRPr="00663C4A">
        <w:rPr>
          <w:rFonts w:ascii="Arial" w:eastAsia="Arial" w:hAnsi="Arial" w:cs="Arial"/>
          <w:color w:val="000000" w:themeColor="text1"/>
          <w:sz w:val="20"/>
          <w:szCs w:val="20"/>
          <w:lang w:val="en-GB"/>
        </w:rPr>
        <w:t xml:space="preserve">. </w:t>
      </w:r>
      <w:r w:rsidR="514CB4EF" w:rsidRPr="00B97F66">
        <w:rPr>
          <w:rFonts w:ascii="Arial" w:eastAsia="Arial" w:hAnsi="Arial" w:cs="Arial"/>
          <w:color w:val="000000" w:themeColor="text1"/>
          <w:sz w:val="20"/>
          <w:szCs w:val="20"/>
        </w:rPr>
        <w:t xml:space="preserve">Subscribe to Fortinet on our </w:t>
      </w:r>
      <w:hyperlink r:id="rId25">
        <w:r w:rsidR="514CB4EF" w:rsidRPr="00B97F66">
          <w:rPr>
            <w:rStyle w:val="Hiperligao"/>
            <w:rFonts w:ascii="Arial" w:eastAsia="Arial" w:hAnsi="Arial" w:cs="Arial"/>
            <w:sz w:val="20"/>
            <w:szCs w:val="20"/>
          </w:rPr>
          <w:t>blog</w:t>
        </w:r>
      </w:hyperlink>
      <w:r w:rsidR="514CB4EF" w:rsidRPr="00B97F66">
        <w:rPr>
          <w:rFonts w:ascii="Arial" w:eastAsia="Arial" w:hAnsi="Arial" w:cs="Arial"/>
          <w:color w:val="000000" w:themeColor="text1"/>
          <w:sz w:val="20"/>
          <w:szCs w:val="20"/>
        </w:rPr>
        <w:t xml:space="preserve"> or </w:t>
      </w:r>
      <w:hyperlink r:id="rId26">
        <w:r w:rsidR="514CB4EF" w:rsidRPr="00B97F66">
          <w:rPr>
            <w:rStyle w:val="Hiperligao"/>
            <w:rFonts w:ascii="Arial" w:eastAsia="Arial" w:hAnsi="Arial" w:cs="Arial"/>
            <w:sz w:val="20"/>
            <w:szCs w:val="20"/>
          </w:rPr>
          <w:t>YouTube</w:t>
        </w:r>
      </w:hyperlink>
      <w:r w:rsidR="514CB4EF" w:rsidRPr="00B97F66">
        <w:rPr>
          <w:rFonts w:ascii="Arial" w:eastAsia="Arial" w:hAnsi="Arial" w:cs="Arial"/>
          <w:color w:val="000000" w:themeColor="text1"/>
          <w:sz w:val="20"/>
          <w:szCs w:val="20"/>
        </w:rPr>
        <w:t xml:space="preserve">. </w:t>
      </w:r>
    </w:p>
    <w:p w14:paraId="22397885" w14:textId="74E0735B" w:rsidR="30D5C290" w:rsidRPr="006870C8" w:rsidRDefault="2C2B0D63" w:rsidP="006870C8">
      <w:pPr>
        <w:spacing w:line="276" w:lineRule="auto"/>
        <w:jc w:val="both"/>
      </w:pPr>
      <w:r w:rsidRPr="00B97F66">
        <w:rPr>
          <w:rFonts w:ascii="Arial" w:eastAsia="Arial" w:hAnsi="Arial" w:cs="Arial"/>
          <w:b/>
          <w:bCs/>
          <w:color w:val="A6A6A6" w:themeColor="background1" w:themeShade="A6"/>
          <w:sz w:val="22"/>
          <w:szCs w:val="22"/>
        </w:rPr>
        <w:t xml:space="preserve"> </w:t>
      </w:r>
    </w:p>
    <w:p w14:paraId="16C5D34B" w14:textId="77777777" w:rsidR="00832631" w:rsidRPr="00B97F66" w:rsidRDefault="00832631" w:rsidP="006870C8">
      <w:pPr>
        <w:pStyle w:val="paragraph"/>
        <w:spacing w:before="0" w:beforeAutospacing="0" w:after="0" w:afterAutospacing="0" w:line="276" w:lineRule="auto"/>
        <w:jc w:val="both"/>
        <w:textAlignment w:val="baseline"/>
        <w:rPr>
          <w:rFonts w:ascii="Segoe UI" w:hAnsi="Segoe UI" w:cs="Segoe UI"/>
          <w:sz w:val="18"/>
          <w:szCs w:val="18"/>
        </w:rPr>
      </w:pPr>
      <w:r w:rsidRPr="00B97F66">
        <w:rPr>
          <w:rStyle w:val="normaltextrun"/>
          <w:rFonts w:ascii="Arial" w:hAnsi="Arial" w:cs="Arial"/>
          <w:b/>
          <w:bCs/>
          <w:sz w:val="20"/>
          <w:szCs w:val="20"/>
        </w:rPr>
        <w:t>Sobre a Fortinet</w:t>
      </w:r>
      <w:r w:rsidRPr="00B97F66">
        <w:rPr>
          <w:rStyle w:val="eop"/>
          <w:rFonts w:ascii="Arial" w:hAnsi="Arial" w:cs="Arial"/>
          <w:sz w:val="20"/>
          <w:szCs w:val="20"/>
        </w:rPr>
        <w:t> </w:t>
      </w:r>
    </w:p>
    <w:p w14:paraId="3E479B9E" w14:textId="77777777" w:rsidR="00832631" w:rsidRPr="00B97F66" w:rsidRDefault="00832631" w:rsidP="006870C8">
      <w:pPr>
        <w:pStyle w:val="paragraph"/>
        <w:spacing w:before="0" w:beforeAutospacing="0" w:after="0" w:afterAutospacing="0" w:line="276" w:lineRule="auto"/>
        <w:jc w:val="both"/>
        <w:textAlignment w:val="baseline"/>
        <w:rPr>
          <w:rFonts w:ascii="Segoe UI" w:hAnsi="Segoe UI" w:cs="Segoe UI"/>
          <w:sz w:val="18"/>
          <w:szCs w:val="18"/>
        </w:rPr>
      </w:pPr>
      <w:r w:rsidRPr="00B97F66">
        <w:rPr>
          <w:rStyle w:val="normaltextrun"/>
          <w:rFonts w:ascii="Arial" w:hAnsi="Arial" w:cs="Arial"/>
          <w:sz w:val="20"/>
          <w:szCs w:val="20"/>
        </w:rPr>
        <w:lastRenderedPageBreak/>
        <w:t xml:space="preserve">A </w:t>
      </w:r>
      <w:hyperlink r:id="rId27" w:tgtFrame="_blank" w:history="1">
        <w:r w:rsidRPr="00B97F66">
          <w:rPr>
            <w:rStyle w:val="normaltextrun"/>
            <w:rFonts w:ascii="Arial" w:hAnsi="Arial" w:cs="Arial"/>
            <w:color w:val="0000FF"/>
            <w:sz w:val="20"/>
            <w:szCs w:val="20"/>
            <w:u w:val="single"/>
            <w:shd w:val="clear" w:color="auto" w:fill="E1E3E6"/>
          </w:rPr>
          <w:t>Fortinet</w:t>
        </w:r>
      </w:hyperlink>
      <w:r w:rsidRPr="00B97F66">
        <w:rPr>
          <w:rStyle w:val="normaltextrun"/>
          <w:rFonts w:ascii="Arial" w:hAnsi="Arial" w:cs="Arial"/>
          <w:sz w:val="20"/>
          <w:szCs w:val="20"/>
        </w:rPr>
        <w:t xml:space="preserve"> é uma força motriz na evolução da cibersegurança e na convergência da rede com a segurança. A sua missão é proteger pessoas, dispositivos e dados em qualquer lugar, sendo que hoje oferece cibersegurança onde for necessário, com um portfólio com mais de 50 produtos de nível empresarial. Mais de meio milhão de clientes confiam nas soluções Fortinet, que se encontram entre as mais adotadas, mais patenteadas e mais validadas na indústria. O </w:t>
      </w:r>
      <w:hyperlink r:id="rId28" w:tgtFrame="_blank" w:history="1">
        <w:r w:rsidRPr="00B97F66">
          <w:rPr>
            <w:rStyle w:val="normaltextrun"/>
            <w:rFonts w:ascii="Arial" w:hAnsi="Arial" w:cs="Arial"/>
            <w:color w:val="0000FF"/>
            <w:sz w:val="20"/>
            <w:szCs w:val="20"/>
            <w:u w:val="single"/>
            <w:shd w:val="clear" w:color="auto" w:fill="E1E3E6"/>
          </w:rPr>
          <w:t>Fortinet Training Institute</w:t>
        </w:r>
      </w:hyperlink>
      <w:r w:rsidRPr="00B97F66">
        <w:rPr>
          <w:rStyle w:val="normaltextrun"/>
          <w:rFonts w:ascii="Arial" w:hAnsi="Arial" w:cs="Arial"/>
          <w:sz w:val="20"/>
          <w:szCs w:val="20"/>
        </w:rPr>
        <w:t xml:space="preserve">, um dos maiores e mais amplos programas de formação da indústria, dedica-se a tornar a formação em cibersegurança e novas oportunidades de carreira disponíveis a todos. A colaboração com organizações de alto nível e respeitadas dos sectores público e privado, incluindo CERTs, entidades governamentais e académicas, é um aspeto fundamental do compromisso da Fortinet para melhorar a ciber resiliência a nível global. A </w:t>
      </w:r>
      <w:hyperlink r:id="rId29" w:tgtFrame="_blank" w:history="1">
        <w:r w:rsidRPr="00B97F66">
          <w:rPr>
            <w:rStyle w:val="normaltextrun"/>
            <w:rFonts w:ascii="Arial" w:hAnsi="Arial" w:cs="Arial"/>
            <w:color w:val="0000FF"/>
            <w:sz w:val="20"/>
            <w:szCs w:val="20"/>
            <w:u w:val="single"/>
            <w:shd w:val="clear" w:color="auto" w:fill="E1E3E6"/>
          </w:rPr>
          <w:t>FortiGuard Labs</w:t>
        </w:r>
      </w:hyperlink>
      <w:r w:rsidRPr="00B97F66">
        <w:rPr>
          <w:rStyle w:val="normaltextrun"/>
          <w:rFonts w:ascii="Arial" w:hAnsi="Arial" w:cs="Arial"/>
          <w:sz w:val="20"/>
          <w:szCs w:val="20"/>
        </w:rPr>
        <w:t xml:space="preserve">, a organização de elite de investigação e inteligência sobre ameaças da Fortinet, desenvolve e utiliza tecnologias inovadoras como </w:t>
      </w:r>
      <w:r w:rsidRPr="00B97F66">
        <w:rPr>
          <w:rStyle w:val="normaltextrun"/>
          <w:rFonts w:ascii="Arial" w:hAnsi="Arial" w:cs="Arial"/>
          <w:i/>
          <w:iCs/>
          <w:sz w:val="20"/>
          <w:szCs w:val="20"/>
        </w:rPr>
        <w:t>Machine Learning</w:t>
      </w:r>
      <w:r w:rsidRPr="00B97F66">
        <w:rPr>
          <w:rStyle w:val="normaltextrun"/>
          <w:rFonts w:ascii="Arial" w:hAnsi="Arial" w:cs="Arial"/>
          <w:sz w:val="20"/>
          <w:szCs w:val="20"/>
        </w:rPr>
        <w:t xml:space="preserve"> e </w:t>
      </w:r>
      <w:r w:rsidRPr="00B97F66">
        <w:rPr>
          <w:rStyle w:val="normaltextrun"/>
          <w:rFonts w:ascii="Arial" w:hAnsi="Arial" w:cs="Arial"/>
          <w:i/>
          <w:iCs/>
          <w:sz w:val="20"/>
          <w:szCs w:val="20"/>
        </w:rPr>
        <w:t>AI</w:t>
      </w:r>
      <w:r w:rsidRPr="00B97F66">
        <w:rPr>
          <w:rStyle w:val="normaltextrun"/>
          <w:rFonts w:ascii="Arial" w:hAnsi="Arial" w:cs="Arial"/>
          <w:sz w:val="20"/>
          <w:szCs w:val="20"/>
        </w:rPr>
        <w:t xml:space="preserve"> para fornecer atempadamente aos clientes a melhor proteção de forma consistente e medidas de ação inteligentes na contenção de ameaças. Saiba mais em  </w:t>
      </w:r>
      <w:hyperlink r:id="rId30" w:tgtFrame="_blank" w:history="1">
        <w:r w:rsidRPr="00B97F66">
          <w:rPr>
            <w:rStyle w:val="normaltextrun"/>
            <w:rFonts w:ascii="Arial" w:hAnsi="Arial" w:cs="Arial"/>
            <w:color w:val="0000FF"/>
            <w:sz w:val="20"/>
            <w:szCs w:val="20"/>
            <w:u w:val="single"/>
            <w:shd w:val="clear" w:color="auto" w:fill="E1E3E6"/>
          </w:rPr>
          <w:t>https://www.fortinet.com</w:t>
        </w:r>
      </w:hyperlink>
      <w:r w:rsidRPr="00B97F66">
        <w:rPr>
          <w:rStyle w:val="normaltextrun"/>
          <w:rFonts w:ascii="Arial" w:hAnsi="Arial" w:cs="Arial"/>
          <w:sz w:val="20"/>
          <w:szCs w:val="20"/>
        </w:rPr>
        <w:t xml:space="preserve">, no </w:t>
      </w:r>
      <w:hyperlink r:id="rId31" w:tgtFrame="_blank" w:history="1">
        <w:r w:rsidRPr="00B97F66">
          <w:rPr>
            <w:rStyle w:val="normaltextrun"/>
            <w:rFonts w:ascii="Arial" w:hAnsi="Arial" w:cs="Arial"/>
            <w:color w:val="0000FF"/>
            <w:sz w:val="20"/>
            <w:szCs w:val="20"/>
            <w:u w:val="single"/>
            <w:shd w:val="clear" w:color="auto" w:fill="E1E3E6"/>
          </w:rPr>
          <w:t>Blog da Fortinet</w:t>
        </w:r>
      </w:hyperlink>
      <w:r w:rsidRPr="00B97F66">
        <w:rPr>
          <w:rStyle w:val="normaltextrun"/>
          <w:rFonts w:ascii="Arial" w:hAnsi="Arial" w:cs="Arial"/>
          <w:sz w:val="20"/>
          <w:szCs w:val="20"/>
        </w:rPr>
        <w:t xml:space="preserve">, e na </w:t>
      </w:r>
      <w:hyperlink r:id="rId32" w:tgtFrame="_blank" w:history="1">
        <w:r w:rsidRPr="00B97F66">
          <w:rPr>
            <w:rStyle w:val="normaltextrun"/>
            <w:rFonts w:ascii="Arial" w:hAnsi="Arial" w:cs="Arial"/>
            <w:color w:val="0000FF"/>
            <w:sz w:val="20"/>
            <w:szCs w:val="20"/>
            <w:u w:val="single"/>
            <w:shd w:val="clear" w:color="auto" w:fill="E1E3E6"/>
          </w:rPr>
          <w:t>FortiGuard Labs</w:t>
        </w:r>
      </w:hyperlink>
      <w:r w:rsidRPr="00B97F66">
        <w:rPr>
          <w:rStyle w:val="normaltextrun"/>
          <w:rFonts w:ascii="Arial" w:hAnsi="Arial" w:cs="Arial"/>
          <w:sz w:val="20"/>
          <w:szCs w:val="20"/>
        </w:rPr>
        <w:t>. </w:t>
      </w:r>
      <w:r w:rsidRPr="00B97F66">
        <w:rPr>
          <w:rStyle w:val="eop"/>
          <w:rFonts w:ascii="Arial" w:hAnsi="Arial" w:cs="Arial"/>
          <w:sz w:val="20"/>
          <w:szCs w:val="20"/>
        </w:rPr>
        <w:t> </w:t>
      </w:r>
    </w:p>
    <w:p w14:paraId="4CF87B82" w14:textId="61AA2611" w:rsidR="202F389A" w:rsidRPr="00B97F66" w:rsidRDefault="202F389A" w:rsidP="006870C8">
      <w:pPr>
        <w:spacing w:line="276" w:lineRule="auto"/>
        <w:jc w:val="both"/>
        <w:rPr>
          <w:rFonts w:ascii="Aptos" w:eastAsia="Aptos" w:hAnsi="Aptos" w:cs="Aptos"/>
          <w:color w:val="000000" w:themeColor="text1"/>
          <w:sz w:val="22"/>
          <w:szCs w:val="22"/>
        </w:rPr>
      </w:pPr>
    </w:p>
    <w:sectPr w:rsidR="202F389A" w:rsidRPr="00B97F66" w:rsidSect="00F6515B">
      <w:headerReference w:type="default" r:id="rId33"/>
      <w:footerReference w:type="default" r:id="rId3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ole Da Silva" w:date="2025-07-25T10:39:00Z" w:initials="CD">
    <w:p w14:paraId="1715B187" w14:textId="77777777" w:rsidR="00B40156" w:rsidRDefault="00B40156" w:rsidP="00B40156">
      <w:pPr>
        <w:pStyle w:val="Textodecomentrio"/>
      </w:pPr>
      <w:r>
        <w:rPr>
          <w:rStyle w:val="Refdecomentrio"/>
        </w:rPr>
        <w:annotationRef/>
      </w:r>
      <w:r>
        <w:rPr>
          <w:color w:val="000000"/>
          <w:highlight w:val="white"/>
        </w:rPr>
        <w:t>that remains relevant over long periods,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15B1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EAA5EF" w16cex:dateUtc="2025-07-25T08:39:00Z">
    <w16cex:extLst>
      <w16:ext w16:uri="{CE6994B0-6A32-4C9F-8C6B-6E91EDA988CE}">
        <cr:reactions xmlns:cr="http://schemas.microsoft.com/office/comments/2020/reactions">
          <cr:reaction reactionType="1">
            <cr:reactionInfo dateUtc="2025-07-28T11:14:17Z">
              <cr:user userId="S::hugo.costa@lift.com.pt::2a061d2a-2635-40a0-9105-3fb59eb04b2d" userProvider="AD" userName="Hugo Cost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15B187" w16cid:durableId="1CEAA5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95534" w14:textId="77777777" w:rsidR="00D42EB0" w:rsidRDefault="00D42EB0" w:rsidP="00C73F02">
      <w:r>
        <w:separator/>
      </w:r>
    </w:p>
  </w:endnote>
  <w:endnote w:type="continuationSeparator" w:id="0">
    <w:p w14:paraId="14903C44" w14:textId="77777777" w:rsidR="00D42EB0" w:rsidRDefault="00D42EB0" w:rsidP="00C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629D6DA1" w14:paraId="152DA074" w14:textId="77777777" w:rsidTr="629D6DA1">
      <w:trPr>
        <w:trHeight w:val="300"/>
      </w:trPr>
      <w:tc>
        <w:tcPr>
          <w:tcW w:w="2880" w:type="dxa"/>
        </w:tcPr>
        <w:p w14:paraId="1CAF1E34" w14:textId="7FA3B6EC" w:rsidR="629D6DA1" w:rsidRDefault="629D6DA1" w:rsidP="629D6DA1">
          <w:pPr>
            <w:pStyle w:val="Cabealho"/>
            <w:ind w:left="-115"/>
          </w:pPr>
        </w:p>
      </w:tc>
      <w:tc>
        <w:tcPr>
          <w:tcW w:w="2880" w:type="dxa"/>
        </w:tcPr>
        <w:p w14:paraId="2AC54987" w14:textId="476E8FF7" w:rsidR="629D6DA1" w:rsidRDefault="629D6DA1" w:rsidP="629D6DA1">
          <w:pPr>
            <w:pStyle w:val="Cabealho"/>
            <w:jc w:val="center"/>
          </w:pPr>
        </w:p>
      </w:tc>
      <w:tc>
        <w:tcPr>
          <w:tcW w:w="2880" w:type="dxa"/>
        </w:tcPr>
        <w:p w14:paraId="75656E3D" w14:textId="2B4D01E5" w:rsidR="629D6DA1" w:rsidRDefault="629D6DA1" w:rsidP="629D6DA1">
          <w:pPr>
            <w:pStyle w:val="Cabealho"/>
            <w:ind w:right="-115"/>
            <w:jc w:val="right"/>
          </w:pPr>
        </w:p>
      </w:tc>
    </w:tr>
  </w:tbl>
  <w:p w14:paraId="60FD777D" w14:textId="14061003" w:rsidR="629D6DA1" w:rsidRDefault="629D6DA1" w:rsidP="629D6D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8C66C" w14:textId="77777777" w:rsidR="00D42EB0" w:rsidRDefault="00D42EB0" w:rsidP="00C73F02">
      <w:r>
        <w:separator/>
      </w:r>
    </w:p>
  </w:footnote>
  <w:footnote w:type="continuationSeparator" w:id="0">
    <w:p w14:paraId="2082C817" w14:textId="77777777" w:rsidR="00D42EB0" w:rsidRDefault="00D42EB0" w:rsidP="00C7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8672" w14:textId="70DDD4C8" w:rsidR="00C73F02" w:rsidRDefault="00C73F02">
    <w:pPr>
      <w:pStyle w:val="Cabealho"/>
    </w:pPr>
    <w:r>
      <w:rPr>
        <w:rFonts w:ascii="Helvetica" w:eastAsia="MS Mincho" w:hAnsi="Helvetica" w:cs="Times New Roman"/>
        <w:b/>
        <w:noProof/>
        <w:color w:val="FF0000"/>
      </w:rPr>
      <w:drawing>
        <wp:anchor distT="0" distB="0" distL="114300" distR="114300" simplePos="0" relativeHeight="251658240" behindDoc="0" locked="0" layoutInCell="1" allowOverlap="1" wp14:anchorId="4EC135B3" wp14:editId="2B334494">
          <wp:simplePos x="0" y="0"/>
          <wp:positionH relativeFrom="column">
            <wp:posOffset>4000500</wp:posOffset>
          </wp:positionH>
          <wp:positionV relativeFrom="paragraph">
            <wp:posOffset>-114300</wp:posOffset>
          </wp:positionV>
          <wp:extent cx="1905000" cy="219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tinet_Logo_EmailSig_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219075"/>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501B35"/>
    <w:multiLevelType w:val="multilevel"/>
    <w:tmpl w:val="DB92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D94F70"/>
    <w:multiLevelType w:val="hybridMultilevel"/>
    <w:tmpl w:val="FFFFFFFF"/>
    <w:lvl w:ilvl="0" w:tplc="DB725554">
      <w:start w:val="1"/>
      <w:numFmt w:val="bullet"/>
      <w:lvlText w:val="·"/>
      <w:lvlJc w:val="left"/>
      <w:pPr>
        <w:ind w:left="720" w:hanging="360"/>
      </w:pPr>
      <w:rPr>
        <w:rFonts w:ascii="Symbol" w:hAnsi="Symbol" w:hint="default"/>
      </w:rPr>
    </w:lvl>
    <w:lvl w:ilvl="1" w:tplc="D2F0C426">
      <w:start w:val="1"/>
      <w:numFmt w:val="bullet"/>
      <w:lvlText w:val="o"/>
      <w:lvlJc w:val="left"/>
      <w:pPr>
        <w:ind w:left="1440" w:hanging="360"/>
      </w:pPr>
      <w:rPr>
        <w:rFonts w:ascii="Courier New" w:hAnsi="Courier New" w:hint="default"/>
      </w:rPr>
    </w:lvl>
    <w:lvl w:ilvl="2" w:tplc="599AC604">
      <w:start w:val="1"/>
      <w:numFmt w:val="bullet"/>
      <w:lvlText w:val=""/>
      <w:lvlJc w:val="left"/>
      <w:pPr>
        <w:ind w:left="2160" w:hanging="360"/>
      </w:pPr>
      <w:rPr>
        <w:rFonts w:ascii="Wingdings" w:hAnsi="Wingdings" w:hint="default"/>
      </w:rPr>
    </w:lvl>
    <w:lvl w:ilvl="3" w:tplc="2160BA9E">
      <w:start w:val="1"/>
      <w:numFmt w:val="bullet"/>
      <w:lvlText w:val=""/>
      <w:lvlJc w:val="left"/>
      <w:pPr>
        <w:ind w:left="2880" w:hanging="360"/>
      </w:pPr>
      <w:rPr>
        <w:rFonts w:ascii="Symbol" w:hAnsi="Symbol" w:hint="default"/>
      </w:rPr>
    </w:lvl>
    <w:lvl w:ilvl="4" w:tplc="D51C494E">
      <w:start w:val="1"/>
      <w:numFmt w:val="bullet"/>
      <w:lvlText w:val="o"/>
      <w:lvlJc w:val="left"/>
      <w:pPr>
        <w:ind w:left="3600" w:hanging="360"/>
      </w:pPr>
      <w:rPr>
        <w:rFonts w:ascii="Courier New" w:hAnsi="Courier New" w:hint="default"/>
      </w:rPr>
    </w:lvl>
    <w:lvl w:ilvl="5" w:tplc="CB7AC112">
      <w:start w:val="1"/>
      <w:numFmt w:val="bullet"/>
      <w:lvlText w:val=""/>
      <w:lvlJc w:val="left"/>
      <w:pPr>
        <w:ind w:left="4320" w:hanging="360"/>
      </w:pPr>
      <w:rPr>
        <w:rFonts w:ascii="Wingdings" w:hAnsi="Wingdings" w:hint="default"/>
      </w:rPr>
    </w:lvl>
    <w:lvl w:ilvl="6" w:tplc="51A80C08">
      <w:start w:val="1"/>
      <w:numFmt w:val="bullet"/>
      <w:lvlText w:val=""/>
      <w:lvlJc w:val="left"/>
      <w:pPr>
        <w:ind w:left="5040" w:hanging="360"/>
      </w:pPr>
      <w:rPr>
        <w:rFonts w:ascii="Symbol" w:hAnsi="Symbol" w:hint="default"/>
      </w:rPr>
    </w:lvl>
    <w:lvl w:ilvl="7" w:tplc="CB368AB2">
      <w:start w:val="1"/>
      <w:numFmt w:val="bullet"/>
      <w:lvlText w:val="o"/>
      <w:lvlJc w:val="left"/>
      <w:pPr>
        <w:ind w:left="5760" w:hanging="360"/>
      </w:pPr>
      <w:rPr>
        <w:rFonts w:ascii="Courier New" w:hAnsi="Courier New" w:hint="default"/>
      </w:rPr>
    </w:lvl>
    <w:lvl w:ilvl="8" w:tplc="451A5BCE">
      <w:start w:val="1"/>
      <w:numFmt w:val="bullet"/>
      <w:lvlText w:val=""/>
      <w:lvlJc w:val="left"/>
      <w:pPr>
        <w:ind w:left="6480" w:hanging="360"/>
      </w:pPr>
      <w:rPr>
        <w:rFonts w:ascii="Wingdings" w:hAnsi="Wingdings" w:hint="default"/>
      </w:rPr>
    </w:lvl>
  </w:abstractNum>
  <w:abstractNum w:abstractNumId="7" w15:restartNumberingAfterBreak="0">
    <w:nsid w:val="03F048DC"/>
    <w:multiLevelType w:val="multilevel"/>
    <w:tmpl w:val="EE1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957F76"/>
    <w:multiLevelType w:val="hybridMultilevel"/>
    <w:tmpl w:val="8F1EDB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086924CB"/>
    <w:multiLevelType w:val="hybridMultilevel"/>
    <w:tmpl w:val="FFFFFFFF"/>
    <w:lvl w:ilvl="0" w:tplc="424A8228">
      <w:start w:val="1"/>
      <w:numFmt w:val="bullet"/>
      <w:lvlText w:val="·"/>
      <w:lvlJc w:val="left"/>
      <w:pPr>
        <w:ind w:left="720" w:hanging="360"/>
      </w:pPr>
      <w:rPr>
        <w:rFonts w:ascii="Symbol" w:hAnsi="Symbol" w:hint="default"/>
      </w:rPr>
    </w:lvl>
    <w:lvl w:ilvl="1" w:tplc="D1B8080E">
      <w:start w:val="1"/>
      <w:numFmt w:val="bullet"/>
      <w:lvlText w:val="o"/>
      <w:lvlJc w:val="left"/>
      <w:pPr>
        <w:ind w:left="1440" w:hanging="360"/>
      </w:pPr>
      <w:rPr>
        <w:rFonts w:ascii="Courier New" w:hAnsi="Courier New" w:hint="default"/>
      </w:rPr>
    </w:lvl>
    <w:lvl w:ilvl="2" w:tplc="5B066296">
      <w:start w:val="1"/>
      <w:numFmt w:val="bullet"/>
      <w:lvlText w:val=""/>
      <w:lvlJc w:val="left"/>
      <w:pPr>
        <w:ind w:left="2160" w:hanging="360"/>
      </w:pPr>
      <w:rPr>
        <w:rFonts w:ascii="Wingdings" w:hAnsi="Wingdings" w:hint="default"/>
      </w:rPr>
    </w:lvl>
    <w:lvl w:ilvl="3" w:tplc="6F466D78">
      <w:start w:val="1"/>
      <w:numFmt w:val="bullet"/>
      <w:lvlText w:val=""/>
      <w:lvlJc w:val="left"/>
      <w:pPr>
        <w:ind w:left="2880" w:hanging="360"/>
      </w:pPr>
      <w:rPr>
        <w:rFonts w:ascii="Symbol" w:hAnsi="Symbol" w:hint="default"/>
      </w:rPr>
    </w:lvl>
    <w:lvl w:ilvl="4" w:tplc="042C53C6">
      <w:start w:val="1"/>
      <w:numFmt w:val="bullet"/>
      <w:lvlText w:val="o"/>
      <w:lvlJc w:val="left"/>
      <w:pPr>
        <w:ind w:left="3600" w:hanging="360"/>
      </w:pPr>
      <w:rPr>
        <w:rFonts w:ascii="Courier New" w:hAnsi="Courier New" w:hint="default"/>
      </w:rPr>
    </w:lvl>
    <w:lvl w:ilvl="5" w:tplc="47BC7446">
      <w:start w:val="1"/>
      <w:numFmt w:val="bullet"/>
      <w:lvlText w:val=""/>
      <w:lvlJc w:val="left"/>
      <w:pPr>
        <w:ind w:left="4320" w:hanging="360"/>
      </w:pPr>
      <w:rPr>
        <w:rFonts w:ascii="Wingdings" w:hAnsi="Wingdings" w:hint="default"/>
      </w:rPr>
    </w:lvl>
    <w:lvl w:ilvl="6" w:tplc="1298C50C">
      <w:start w:val="1"/>
      <w:numFmt w:val="bullet"/>
      <w:lvlText w:val=""/>
      <w:lvlJc w:val="left"/>
      <w:pPr>
        <w:ind w:left="5040" w:hanging="360"/>
      </w:pPr>
      <w:rPr>
        <w:rFonts w:ascii="Symbol" w:hAnsi="Symbol" w:hint="default"/>
      </w:rPr>
    </w:lvl>
    <w:lvl w:ilvl="7" w:tplc="E5E6385C">
      <w:start w:val="1"/>
      <w:numFmt w:val="bullet"/>
      <w:lvlText w:val="o"/>
      <w:lvlJc w:val="left"/>
      <w:pPr>
        <w:ind w:left="5760" w:hanging="360"/>
      </w:pPr>
      <w:rPr>
        <w:rFonts w:ascii="Courier New" w:hAnsi="Courier New" w:hint="default"/>
      </w:rPr>
    </w:lvl>
    <w:lvl w:ilvl="8" w:tplc="A59019BA">
      <w:start w:val="1"/>
      <w:numFmt w:val="bullet"/>
      <w:lvlText w:val=""/>
      <w:lvlJc w:val="left"/>
      <w:pPr>
        <w:ind w:left="6480" w:hanging="360"/>
      </w:pPr>
      <w:rPr>
        <w:rFonts w:ascii="Wingdings" w:hAnsi="Wingdings" w:hint="default"/>
      </w:rPr>
    </w:lvl>
  </w:abstractNum>
  <w:abstractNum w:abstractNumId="10" w15:restartNumberingAfterBreak="0">
    <w:nsid w:val="0AEB14BF"/>
    <w:multiLevelType w:val="hybridMultilevel"/>
    <w:tmpl w:val="133C378E"/>
    <w:lvl w:ilvl="0" w:tplc="68946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73EFB"/>
    <w:multiLevelType w:val="hybridMultilevel"/>
    <w:tmpl w:val="15141468"/>
    <w:lvl w:ilvl="0" w:tplc="5C14EF9C">
      <w:start w:val="1"/>
      <w:numFmt w:val="bullet"/>
      <w:lvlText w:val=""/>
      <w:lvlJc w:val="left"/>
      <w:pPr>
        <w:ind w:left="720" w:hanging="360"/>
      </w:pPr>
      <w:rPr>
        <w:rFonts w:ascii="Symbol" w:hAnsi="Symbol" w:hint="default"/>
      </w:rPr>
    </w:lvl>
    <w:lvl w:ilvl="1" w:tplc="BDCE0166">
      <w:start w:val="1"/>
      <w:numFmt w:val="bullet"/>
      <w:lvlText w:val="o"/>
      <w:lvlJc w:val="left"/>
      <w:pPr>
        <w:ind w:left="1440" w:hanging="360"/>
      </w:pPr>
      <w:rPr>
        <w:rFonts w:ascii="Courier New" w:hAnsi="Courier New" w:hint="default"/>
      </w:rPr>
    </w:lvl>
    <w:lvl w:ilvl="2" w:tplc="22521868">
      <w:start w:val="1"/>
      <w:numFmt w:val="bullet"/>
      <w:lvlText w:val=""/>
      <w:lvlJc w:val="left"/>
      <w:pPr>
        <w:ind w:left="2160" w:hanging="360"/>
      </w:pPr>
      <w:rPr>
        <w:rFonts w:ascii="Wingdings" w:hAnsi="Wingdings" w:hint="default"/>
      </w:rPr>
    </w:lvl>
    <w:lvl w:ilvl="3" w:tplc="A3EACC8E">
      <w:start w:val="1"/>
      <w:numFmt w:val="bullet"/>
      <w:lvlText w:val=""/>
      <w:lvlJc w:val="left"/>
      <w:pPr>
        <w:ind w:left="2880" w:hanging="360"/>
      </w:pPr>
      <w:rPr>
        <w:rFonts w:ascii="Symbol" w:hAnsi="Symbol" w:hint="default"/>
      </w:rPr>
    </w:lvl>
    <w:lvl w:ilvl="4" w:tplc="1C7ABEB2">
      <w:start w:val="1"/>
      <w:numFmt w:val="bullet"/>
      <w:lvlText w:val="o"/>
      <w:lvlJc w:val="left"/>
      <w:pPr>
        <w:ind w:left="3600" w:hanging="360"/>
      </w:pPr>
      <w:rPr>
        <w:rFonts w:ascii="Courier New" w:hAnsi="Courier New" w:hint="default"/>
      </w:rPr>
    </w:lvl>
    <w:lvl w:ilvl="5" w:tplc="53B8163A">
      <w:start w:val="1"/>
      <w:numFmt w:val="bullet"/>
      <w:lvlText w:val=""/>
      <w:lvlJc w:val="left"/>
      <w:pPr>
        <w:ind w:left="4320" w:hanging="360"/>
      </w:pPr>
      <w:rPr>
        <w:rFonts w:ascii="Wingdings" w:hAnsi="Wingdings" w:hint="default"/>
      </w:rPr>
    </w:lvl>
    <w:lvl w:ilvl="6" w:tplc="1EC4C36C">
      <w:start w:val="1"/>
      <w:numFmt w:val="bullet"/>
      <w:lvlText w:val=""/>
      <w:lvlJc w:val="left"/>
      <w:pPr>
        <w:ind w:left="5040" w:hanging="360"/>
      </w:pPr>
      <w:rPr>
        <w:rFonts w:ascii="Symbol" w:hAnsi="Symbol" w:hint="default"/>
      </w:rPr>
    </w:lvl>
    <w:lvl w:ilvl="7" w:tplc="B5643E5E">
      <w:start w:val="1"/>
      <w:numFmt w:val="bullet"/>
      <w:lvlText w:val="o"/>
      <w:lvlJc w:val="left"/>
      <w:pPr>
        <w:ind w:left="5760" w:hanging="360"/>
      </w:pPr>
      <w:rPr>
        <w:rFonts w:ascii="Courier New" w:hAnsi="Courier New" w:hint="default"/>
      </w:rPr>
    </w:lvl>
    <w:lvl w:ilvl="8" w:tplc="1F52F35E">
      <w:start w:val="1"/>
      <w:numFmt w:val="bullet"/>
      <w:lvlText w:val=""/>
      <w:lvlJc w:val="left"/>
      <w:pPr>
        <w:ind w:left="6480" w:hanging="360"/>
      </w:pPr>
      <w:rPr>
        <w:rFonts w:ascii="Wingdings" w:hAnsi="Wingdings" w:hint="default"/>
      </w:rPr>
    </w:lvl>
  </w:abstractNum>
  <w:abstractNum w:abstractNumId="12" w15:restartNumberingAfterBreak="0">
    <w:nsid w:val="0EBF5625"/>
    <w:multiLevelType w:val="multilevel"/>
    <w:tmpl w:val="1234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4D1674"/>
    <w:multiLevelType w:val="hybridMultilevel"/>
    <w:tmpl w:val="1F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1239B"/>
    <w:multiLevelType w:val="hybridMultilevel"/>
    <w:tmpl w:val="FFFFFFFF"/>
    <w:lvl w:ilvl="0" w:tplc="B43039B8">
      <w:start w:val="1"/>
      <w:numFmt w:val="bullet"/>
      <w:lvlText w:val=""/>
      <w:lvlJc w:val="left"/>
      <w:pPr>
        <w:ind w:left="720" w:hanging="360"/>
      </w:pPr>
      <w:rPr>
        <w:rFonts w:ascii="Symbol" w:hAnsi="Symbol" w:hint="default"/>
      </w:rPr>
    </w:lvl>
    <w:lvl w:ilvl="1" w:tplc="97F0806E">
      <w:start w:val="1"/>
      <w:numFmt w:val="bullet"/>
      <w:lvlText w:val="o"/>
      <w:lvlJc w:val="left"/>
      <w:pPr>
        <w:ind w:left="1440" w:hanging="360"/>
      </w:pPr>
      <w:rPr>
        <w:rFonts w:ascii="Courier New" w:hAnsi="Courier New" w:hint="default"/>
      </w:rPr>
    </w:lvl>
    <w:lvl w:ilvl="2" w:tplc="9D5E95EA">
      <w:start w:val="1"/>
      <w:numFmt w:val="bullet"/>
      <w:lvlText w:val=""/>
      <w:lvlJc w:val="left"/>
      <w:pPr>
        <w:ind w:left="2160" w:hanging="360"/>
      </w:pPr>
      <w:rPr>
        <w:rFonts w:ascii="Wingdings" w:hAnsi="Wingdings" w:hint="default"/>
      </w:rPr>
    </w:lvl>
    <w:lvl w:ilvl="3" w:tplc="C70A5A0A">
      <w:start w:val="1"/>
      <w:numFmt w:val="bullet"/>
      <w:lvlText w:val=""/>
      <w:lvlJc w:val="left"/>
      <w:pPr>
        <w:ind w:left="2880" w:hanging="360"/>
      </w:pPr>
      <w:rPr>
        <w:rFonts w:ascii="Symbol" w:hAnsi="Symbol" w:hint="default"/>
      </w:rPr>
    </w:lvl>
    <w:lvl w:ilvl="4" w:tplc="872C0386">
      <w:start w:val="1"/>
      <w:numFmt w:val="bullet"/>
      <w:lvlText w:val="o"/>
      <w:lvlJc w:val="left"/>
      <w:pPr>
        <w:ind w:left="3600" w:hanging="360"/>
      </w:pPr>
      <w:rPr>
        <w:rFonts w:ascii="Courier New" w:hAnsi="Courier New" w:hint="default"/>
      </w:rPr>
    </w:lvl>
    <w:lvl w:ilvl="5" w:tplc="7EC82316">
      <w:start w:val="1"/>
      <w:numFmt w:val="bullet"/>
      <w:lvlText w:val=""/>
      <w:lvlJc w:val="left"/>
      <w:pPr>
        <w:ind w:left="4320" w:hanging="360"/>
      </w:pPr>
      <w:rPr>
        <w:rFonts w:ascii="Wingdings" w:hAnsi="Wingdings" w:hint="default"/>
      </w:rPr>
    </w:lvl>
    <w:lvl w:ilvl="6" w:tplc="635E713E">
      <w:start w:val="1"/>
      <w:numFmt w:val="bullet"/>
      <w:lvlText w:val=""/>
      <w:lvlJc w:val="left"/>
      <w:pPr>
        <w:ind w:left="5040" w:hanging="360"/>
      </w:pPr>
      <w:rPr>
        <w:rFonts w:ascii="Symbol" w:hAnsi="Symbol" w:hint="default"/>
      </w:rPr>
    </w:lvl>
    <w:lvl w:ilvl="7" w:tplc="B17E9E24">
      <w:start w:val="1"/>
      <w:numFmt w:val="bullet"/>
      <w:lvlText w:val="o"/>
      <w:lvlJc w:val="left"/>
      <w:pPr>
        <w:ind w:left="5760" w:hanging="360"/>
      </w:pPr>
      <w:rPr>
        <w:rFonts w:ascii="Courier New" w:hAnsi="Courier New" w:hint="default"/>
      </w:rPr>
    </w:lvl>
    <w:lvl w:ilvl="8" w:tplc="636201C2">
      <w:start w:val="1"/>
      <w:numFmt w:val="bullet"/>
      <w:lvlText w:val=""/>
      <w:lvlJc w:val="left"/>
      <w:pPr>
        <w:ind w:left="6480" w:hanging="360"/>
      </w:pPr>
      <w:rPr>
        <w:rFonts w:ascii="Wingdings" w:hAnsi="Wingdings" w:hint="default"/>
      </w:rPr>
    </w:lvl>
  </w:abstractNum>
  <w:abstractNum w:abstractNumId="15" w15:restartNumberingAfterBreak="0">
    <w:nsid w:val="15016BDD"/>
    <w:multiLevelType w:val="hybridMultilevel"/>
    <w:tmpl w:val="70E67F92"/>
    <w:lvl w:ilvl="0" w:tplc="9EB40CC8">
      <w:start w:val="1"/>
      <w:numFmt w:val="bullet"/>
      <w:lvlText w:val=""/>
      <w:lvlJc w:val="left"/>
      <w:pPr>
        <w:ind w:left="720" w:hanging="360"/>
      </w:pPr>
      <w:rPr>
        <w:rFonts w:ascii="Symbol" w:hAnsi="Symbol" w:hint="default"/>
      </w:rPr>
    </w:lvl>
    <w:lvl w:ilvl="1" w:tplc="A134E844">
      <w:start w:val="1"/>
      <w:numFmt w:val="bullet"/>
      <w:lvlText w:val="o"/>
      <w:lvlJc w:val="left"/>
      <w:pPr>
        <w:ind w:left="1440" w:hanging="360"/>
      </w:pPr>
      <w:rPr>
        <w:rFonts w:ascii="Courier New" w:hAnsi="Courier New" w:hint="default"/>
      </w:rPr>
    </w:lvl>
    <w:lvl w:ilvl="2" w:tplc="26AE39FA">
      <w:start w:val="1"/>
      <w:numFmt w:val="bullet"/>
      <w:lvlText w:val=""/>
      <w:lvlJc w:val="left"/>
      <w:pPr>
        <w:ind w:left="2160" w:hanging="360"/>
      </w:pPr>
      <w:rPr>
        <w:rFonts w:ascii="Wingdings" w:hAnsi="Wingdings" w:hint="default"/>
      </w:rPr>
    </w:lvl>
    <w:lvl w:ilvl="3" w:tplc="B162AC38">
      <w:start w:val="1"/>
      <w:numFmt w:val="bullet"/>
      <w:lvlText w:val=""/>
      <w:lvlJc w:val="left"/>
      <w:pPr>
        <w:ind w:left="2880" w:hanging="360"/>
      </w:pPr>
      <w:rPr>
        <w:rFonts w:ascii="Symbol" w:hAnsi="Symbol" w:hint="default"/>
      </w:rPr>
    </w:lvl>
    <w:lvl w:ilvl="4" w:tplc="824C1182">
      <w:start w:val="1"/>
      <w:numFmt w:val="bullet"/>
      <w:lvlText w:val="o"/>
      <w:lvlJc w:val="left"/>
      <w:pPr>
        <w:ind w:left="3600" w:hanging="360"/>
      </w:pPr>
      <w:rPr>
        <w:rFonts w:ascii="Courier New" w:hAnsi="Courier New" w:hint="default"/>
      </w:rPr>
    </w:lvl>
    <w:lvl w:ilvl="5" w:tplc="F0266B72">
      <w:start w:val="1"/>
      <w:numFmt w:val="bullet"/>
      <w:lvlText w:val=""/>
      <w:lvlJc w:val="left"/>
      <w:pPr>
        <w:ind w:left="4320" w:hanging="360"/>
      </w:pPr>
      <w:rPr>
        <w:rFonts w:ascii="Wingdings" w:hAnsi="Wingdings" w:hint="default"/>
      </w:rPr>
    </w:lvl>
    <w:lvl w:ilvl="6" w:tplc="6CBC028E">
      <w:start w:val="1"/>
      <w:numFmt w:val="bullet"/>
      <w:lvlText w:val=""/>
      <w:lvlJc w:val="left"/>
      <w:pPr>
        <w:ind w:left="5040" w:hanging="360"/>
      </w:pPr>
      <w:rPr>
        <w:rFonts w:ascii="Symbol" w:hAnsi="Symbol" w:hint="default"/>
      </w:rPr>
    </w:lvl>
    <w:lvl w:ilvl="7" w:tplc="63AE78F2">
      <w:start w:val="1"/>
      <w:numFmt w:val="bullet"/>
      <w:lvlText w:val="o"/>
      <w:lvlJc w:val="left"/>
      <w:pPr>
        <w:ind w:left="5760" w:hanging="360"/>
      </w:pPr>
      <w:rPr>
        <w:rFonts w:ascii="Courier New" w:hAnsi="Courier New" w:hint="default"/>
      </w:rPr>
    </w:lvl>
    <w:lvl w:ilvl="8" w:tplc="4C42EE44">
      <w:start w:val="1"/>
      <w:numFmt w:val="bullet"/>
      <w:lvlText w:val=""/>
      <w:lvlJc w:val="left"/>
      <w:pPr>
        <w:ind w:left="6480" w:hanging="360"/>
      </w:pPr>
      <w:rPr>
        <w:rFonts w:ascii="Wingdings" w:hAnsi="Wingdings" w:hint="default"/>
      </w:rPr>
    </w:lvl>
  </w:abstractNum>
  <w:abstractNum w:abstractNumId="16" w15:restartNumberingAfterBreak="0">
    <w:nsid w:val="1733FD61"/>
    <w:multiLevelType w:val="hybridMultilevel"/>
    <w:tmpl w:val="FFFFFFFF"/>
    <w:lvl w:ilvl="0" w:tplc="96B87B78">
      <w:start w:val="1"/>
      <w:numFmt w:val="bullet"/>
      <w:lvlText w:val="·"/>
      <w:lvlJc w:val="left"/>
      <w:pPr>
        <w:ind w:left="720" w:hanging="360"/>
      </w:pPr>
      <w:rPr>
        <w:rFonts w:ascii="Symbol" w:hAnsi="Symbol" w:hint="default"/>
      </w:rPr>
    </w:lvl>
    <w:lvl w:ilvl="1" w:tplc="3860192C">
      <w:start w:val="1"/>
      <w:numFmt w:val="bullet"/>
      <w:lvlText w:val="o"/>
      <w:lvlJc w:val="left"/>
      <w:pPr>
        <w:ind w:left="1440" w:hanging="360"/>
      </w:pPr>
      <w:rPr>
        <w:rFonts w:ascii="Courier New" w:hAnsi="Courier New" w:hint="default"/>
      </w:rPr>
    </w:lvl>
    <w:lvl w:ilvl="2" w:tplc="F55A237E">
      <w:start w:val="1"/>
      <w:numFmt w:val="bullet"/>
      <w:lvlText w:val=""/>
      <w:lvlJc w:val="left"/>
      <w:pPr>
        <w:ind w:left="2160" w:hanging="360"/>
      </w:pPr>
      <w:rPr>
        <w:rFonts w:ascii="Wingdings" w:hAnsi="Wingdings" w:hint="default"/>
      </w:rPr>
    </w:lvl>
    <w:lvl w:ilvl="3" w:tplc="0FF0E110">
      <w:start w:val="1"/>
      <w:numFmt w:val="bullet"/>
      <w:lvlText w:val=""/>
      <w:lvlJc w:val="left"/>
      <w:pPr>
        <w:ind w:left="2880" w:hanging="360"/>
      </w:pPr>
      <w:rPr>
        <w:rFonts w:ascii="Symbol" w:hAnsi="Symbol" w:hint="default"/>
      </w:rPr>
    </w:lvl>
    <w:lvl w:ilvl="4" w:tplc="E446043E">
      <w:start w:val="1"/>
      <w:numFmt w:val="bullet"/>
      <w:lvlText w:val="o"/>
      <w:lvlJc w:val="left"/>
      <w:pPr>
        <w:ind w:left="3600" w:hanging="360"/>
      </w:pPr>
      <w:rPr>
        <w:rFonts w:ascii="Courier New" w:hAnsi="Courier New" w:hint="default"/>
      </w:rPr>
    </w:lvl>
    <w:lvl w:ilvl="5" w:tplc="41968C64">
      <w:start w:val="1"/>
      <w:numFmt w:val="bullet"/>
      <w:lvlText w:val=""/>
      <w:lvlJc w:val="left"/>
      <w:pPr>
        <w:ind w:left="4320" w:hanging="360"/>
      </w:pPr>
      <w:rPr>
        <w:rFonts w:ascii="Wingdings" w:hAnsi="Wingdings" w:hint="default"/>
      </w:rPr>
    </w:lvl>
    <w:lvl w:ilvl="6" w:tplc="55087EDE">
      <w:start w:val="1"/>
      <w:numFmt w:val="bullet"/>
      <w:lvlText w:val=""/>
      <w:lvlJc w:val="left"/>
      <w:pPr>
        <w:ind w:left="5040" w:hanging="360"/>
      </w:pPr>
      <w:rPr>
        <w:rFonts w:ascii="Symbol" w:hAnsi="Symbol" w:hint="default"/>
      </w:rPr>
    </w:lvl>
    <w:lvl w:ilvl="7" w:tplc="B236429A">
      <w:start w:val="1"/>
      <w:numFmt w:val="bullet"/>
      <w:lvlText w:val="o"/>
      <w:lvlJc w:val="left"/>
      <w:pPr>
        <w:ind w:left="5760" w:hanging="360"/>
      </w:pPr>
      <w:rPr>
        <w:rFonts w:ascii="Courier New" w:hAnsi="Courier New" w:hint="default"/>
      </w:rPr>
    </w:lvl>
    <w:lvl w:ilvl="8" w:tplc="8AE03E32">
      <w:start w:val="1"/>
      <w:numFmt w:val="bullet"/>
      <w:lvlText w:val=""/>
      <w:lvlJc w:val="left"/>
      <w:pPr>
        <w:ind w:left="6480" w:hanging="360"/>
      </w:pPr>
      <w:rPr>
        <w:rFonts w:ascii="Wingdings" w:hAnsi="Wingdings" w:hint="default"/>
      </w:rPr>
    </w:lvl>
  </w:abstractNum>
  <w:abstractNum w:abstractNumId="17" w15:restartNumberingAfterBreak="0">
    <w:nsid w:val="19C95D76"/>
    <w:multiLevelType w:val="hybridMultilevel"/>
    <w:tmpl w:val="FFFFFFFF"/>
    <w:lvl w:ilvl="0" w:tplc="206ACC9C">
      <w:start w:val="1"/>
      <w:numFmt w:val="bullet"/>
      <w:lvlText w:val="·"/>
      <w:lvlJc w:val="left"/>
      <w:pPr>
        <w:ind w:left="720" w:hanging="360"/>
      </w:pPr>
      <w:rPr>
        <w:rFonts w:ascii="Symbol" w:hAnsi="Symbol" w:hint="default"/>
      </w:rPr>
    </w:lvl>
    <w:lvl w:ilvl="1" w:tplc="0FDE3836">
      <w:start w:val="1"/>
      <w:numFmt w:val="bullet"/>
      <w:lvlText w:val="o"/>
      <w:lvlJc w:val="left"/>
      <w:pPr>
        <w:ind w:left="1440" w:hanging="360"/>
      </w:pPr>
      <w:rPr>
        <w:rFonts w:ascii="Courier New" w:hAnsi="Courier New" w:hint="default"/>
      </w:rPr>
    </w:lvl>
    <w:lvl w:ilvl="2" w:tplc="D3F2631C">
      <w:start w:val="1"/>
      <w:numFmt w:val="bullet"/>
      <w:lvlText w:val=""/>
      <w:lvlJc w:val="left"/>
      <w:pPr>
        <w:ind w:left="2160" w:hanging="360"/>
      </w:pPr>
      <w:rPr>
        <w:rFonts w:ascii="Wingdings" w:hAnsi="Wingdings" w:hint="default"/>
      </w:rPr>
    </w:lvl>
    <w:lvl w:ilvl="3" w:tplc="9BA0BF44">
      <w:start w:val="1"/>
      <w:numFmt w:val="bullet"/>
      <w:lvlText w:val=""/>
      <w:lvlJc w:val="left"/>
      <w:pPr>
        <w:ind w:left="2880" w:hanging="360"/>
      </w:pPr>
      <w:rPr>
        <w:rFonts w:ascii="Symbol" w:hAnsi="Symbol" w:hint="default"/>
      </w:rPr>
    </w:lvl>
    <w:lvl w:ilvl="4" w:tplc="15407C50">
      <w:start w:val="1"/>
      <w:numFmt w:val="bullet"/>
      <w:lvlText w:val="o"/>
      <w:lvlJc w:val="left"/>
      <w:pPr>
        <w:ind w:left="3600" w:hanging="360"/>
      </w:pPr>
      <w:rPr>
        <w:rFonts w:ascii="Courier New" w:hAnsi="Courier New" w:hint="default"/>
      </w:rPr>
    </w:lvl>
    <w:lvl w:ilvl="5" w:tplc="9E0E0B76">
      <w:start w:val="1"/>
      <w:numFmt w:val="bullet"/>
      <w:lvlText w:val=""/>
      <w:lvlJc w:val="left"/>
      <w:pPr>
        <w:ind w:left="4320" w:hanging="360"/>
      </w:pPr>
      <w:rPr>
        <w:rFonts w:ascii="Wingdings" w:hAnsi="Wingdings" w:hint="default"/>
      </w:rPr>
    </w:lvl>
    <w:lvl w:ilvl="6" w:tplc="FF6C8176">
      <w:start w:val="1"/>
      <w:numFmt w:val="bullet"/>
      <w:lvlText w:val=""/>
      <w:lvlJc w:val="left"/>
      <w:pPr>
        <w:ind w:left="5040" w:hanging="360"/>
      </w:pPr>
      <w:rPr>
        <w:rFonts w:ascii="Symbol" w:hAnsi="Symbol" w:hint="default"/>
      </w:rPr>
    </w:lvl>
    <w:lvl w:ilvl="7" w:tplc="178CA750">
      <w:start w:val="1"/>
      <w:numFmt w:val="bullet"/>
      <w:lvlText w:val="o"/>
      <w:lvlJc w:val="left"/>
      <w:pPr>
        <w:ind w:left="5760" w:hanging="360"/>
      </w:pPr>
      <w:rPr>
        <w:rFonts w:ascii="Courier New" w:hAnsi="Courier New" w:hint="default"/>
      </w:rPr>
    </w:lvl>
    <w:lvl w:ilvl="8" w:tplc="4D007E7E">
      <w:start w:val="1"/>
      <w:numFmt w:val="bullet"/>
      <w:lvlText w:val=""/>
      <w:lvlJc w:val="left"/>
      <w:pPr>
        <w:ind w:left="6480" w:hanging="360"/>
      </w:pPr>
      <w:rPr>
        <w:rFonts w:ascii="Wingdings" w:hAnsi="Wingdings" w:hint="default"/>
      </w:rPr>
    </w:lvl>
  </w:abstractNum>
  <w:abstractNum w:abstractNumId="18" w15:restartNumberingAfterBreak="0">
    <w:nsid w:val="1CEB29D8"/>
    <w:multiLevelType w:val="multilevel"/>
    <w:tmpl w:val="E438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F64624"/>
    <w:multiLevelType w:val="hybridMultilevel"/>
    <w:tmpl w:val="47F2A1B2"/>
    <w:lvl w:ilvl="0" w:tplc="CBD0864C">
      <w:start w:val="1"/>
      <w:numFmt w:val="bullet"/>
      <w:lvlText w:val="•"/>
      <w:lvlJc w:val="left"/>
      <w:pPr>
        <w:tabs>
          <w:tab w:val="num" w:pos="720"/>
        </w:tabs>
        <w:ind w:left="720" w:hanging="360"/>
      </w:pPr>
      <w:rPr>
        <w:rFonts w:ascii="Arial" w:hAnsi="Arial" w:hint="default"/>
      </w:rPr>
    </w:lvl>
    <w:lvl w:ilvl="1" w:tplc="72C675EC">
      <w:start w:val="1"/>
      <w:numFmt w:val="bullet"/>
      <w:lvlText w:val="•"/>
      <w:lvlJc w:val="left"/>
      <w:pPr>
        <w:tabs>
          <w:tab w:val="num" w:pos="1440"/>
        </w:tabs>
        <w:ind w:left="1440" w:hanging="360"/>
      </w:pPr>
      <w:rPr>
        <w:rFonts w:ascii="Arial" w:hAnsi="Arial" w:hint="default"/>
      </w:rPr>
    </w:lvl>
    <w:lvl w:ilvl="2" w:tplc="39FC0434" w:tentative="1">
      <w:start w:val="1"/>
      <w:numFmt w:val="bullet"/>
      <w:lvlText w:val="•"/>
      <w:lvlJc w:val="left"/>
      <w:pPr>
        <w:tabs>
          <w:tab w:val="num" w:pos="2160"/>
        </w:tabs>
        <w:ind w:left="2160" w:hanging="360"/>
      </w:pPr>
      <w:rPr>
        <w:rFonts w:ascii="Arial" w:hAnsi="Arial" w:hint="default"/>
      </w:rPr>
    </w:lvl>
    <w:lvl w:ilvl="3" w:tplc="B4B2C7A6" w:tentative="1">
      <w:start w:val="1"/>
      <w:numFmt w:val="bullet"/>
      <w:lvlText w:val="•"/>
      <w:lvlJc w:val="left"/>
      <w:pPr>
        <w:tabs>
          <w:tab w:val="num" w:pos="2880"/>
        </w:tabs>
        <w:ind w:left="2880" w:hanging="360"/>
      </w:pPr>
      <w:rPr>
        <w:rFonts w:ascii="Arial" w:hAnsi="Arial" w:hint="default"/>
      </w:rPr>
    </w:lvl>
    <w:lvl w:ilvl="4" w:tplc="AA1C72F4" w:tentative="1">
      <w:start w:val="1"/>
      <w:numFmt w:val="bullet"/>
      <w:lvlText w:val="•"/>
      <w:lvlJc w:val="left"/>
      <w:pPr>
        <w:tabs>
          <w:tab w:val="num" w:pos="3600"/>
        </w:tabs>
        <w:ind w:left="3600" w:hanging="360"/>
      </w:pPr>
      <w:rPr>
        <w:rFonts w:ascii="Arial" w:hAnsi="Arial" w:hint="default"/>
      </w:rPr>
    </w:lvl>
    <w:lvl w:ilvl="5" w:tplc="8FE6F044" w:tentative="1">
      <w:start w:val="1"/>
      <w:numFmt w:val="bullet"/>
      <w:lvlText w:val="•"/>
      <w:lvlJc w:val="left"/>
      <w:pPr>
        <w:tabs>
          <w:tab w:val="num" w:pos="4320"/>
        </w:tabs>
        <w:ind w:left="4320" w:hanging="360"/>
      </w:pPr>
      <w:rPr>
        <w:rFonts w:ascii="Arial" w:hAnsi="Arial" w:hint="default"/>
      </w:rPr>
    </w:lvl>
    <w:lvl w:ilvl="6" w:tplc="FC5E5994" w:tentative="1">
      <w:start w:val="1"/>
      <w:numFmt w:val="bullet"/>
      <w:lvlText w:val="•"/>
      <w:lvlJc w:val="left"/>
      <w:pPr>
        <w:tabs>
          <w:tab w:val="num" w:pos="5040"/>
        </w:tabs>
        <w:ind w:left="5040" w:hanging="360"/>
      </w:pPr>
      <w:rPr>
        <w:rFonts w:ascii="Arial" w:hAnsi="Arial" w:hint="default"/>
      </w:rPr>
    </w:lvl>
    <w:lvl w:ilvl="7" w:tplc="E9EA563A" w:tentative="1">
      <w:start w:val="1"/>
      <w:numFmt w:val="bullet"/>
      <w:lvlText w:val="•"/>
      <w:lvlJc w:val="left"/>
      <w:pPr>
        <w:tabs>
          <w:tab w:val="num" w:pos="5760"/>
        </w:tabs>
        <w:ind w:left="5760" w:hanging="360"/>
      </w:pPr>
      <w:rPr>
        <w:rFonts w:ascii="Arial" w:hAnsi="Arial" w:hint="default"/>
      </w:rPr>
    </w:lvl>
    <w:lvl w:ilvl="8" w:tplc="6C4AD16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43C4DD7"/>
    <w:multiLevelType w:val="hybridMultilevel"/>
    <w:tmpl w:val="0FD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D6AAB3"/>
    <w:multiLevelType w:val="hybridMultilevel"/>
    <w:tmpl w:val="FFFFFFFF"/>
    <w:lvl w:ilvl="0" w:tplc="1D28059A">
      <w:start w:val="1"/>
      <w:numFmt w:val="decimal"/>
      <w:lvlText w:val="%1."/>
      <w:lvlJc w:val="left"/>
      <w:pPr>
        <w:ind w:left="720" w:hanging="360"/>
      </w:pPr>
    </w:lvl>
    <w:lvl w:ilvl="1" w:tplc="5DF861DA">
      <w:start w:val="1"/>
      <w:numFmt w:val="lowerLetter"/>
      <w:lvlText w:val="%2."/>
      <w:lvlJc w:val="left"/>
      <w:pPr>
        <w:ind w:left="1440" w:hanging="360"/>
      </w:pPr>
    </w:lvl>
    <w:lvl w:ilvl="2" w:tplc="4B5C8CD8">
      <w:start w:val="1"/>
      <w:numFmt w:val="lowerRoman"/>
      <w:lvlText w:val="%3."/>
      <w:lvlJc w:val="right"/>
      <w:pPr>
        <w:ind w:left="2160" w:hanging="180"/>
      </w:pPr>
    </w:lvl>
    <w:lvl w:ilvl="3" w:tplc="AEB4C464">
      <w:start w:val="1"/>
      <w:numFmt w:val="decimal"/>
      <w:lvlText w:val="%4."/>
      <w:lvlJc w:val="left"/>
      <w:pPr>
        <w:ind w:left="2880" w:hanging="360"/>
      </w:pPr>
    </w:lvl>
    <w:lvl w:ilvl="4" w:tplc="AA7E3CF6">
      <w:start w:val="1"/>
      <w:numFmt w:val="lowerLetter"/>
      <w:lvlText w:val="%5."/>
      <w:lvlJc w:val="left"/>
      <w:pPr>
        <w:ind w:left="3600" w:hanging="360"/>
      </w:pPr>
    </w:lvl>
    <w:lvl w:ilvl="5" w:tplc="06CC20C0">
      <w:start w:val="1"/>
      <w:numFmt w:val="lowerRoman"/>
      <w:lvlText w:val="%6."/>
      <w:lvlJc w:val="right"/>
      <w:pPr>
        <w:ind w:left="4320" w:hanging="180"/>
      </w:pPr>
    </w:lvl>
    <w:lvl w:ilvl="6" w:tplc="D5084920">
      <w:start w:val="1"/>
      <w:numFmt w:val="decimal"/>
      <w:lvlText w:val="%7."/>
      <w:lvlJc w:val="left"/>
      <w:pPr>
        <w:ind w:left="5040" w:hanging="360"/>
      </w:pPr>
    </w:lvl>
    <w:lvl w:ilvl="7" w:tplc="BBEE1266">
      <w:start w:val="1"/>
      <w:numFmt w:val="lowerLetter"/>
      <w:lvlText w:val="%8."/>
      <w:lvlJc w:val="left"/>
      <w:pPr>
        <w:ind w:left="5760" w:hanging="360"/>
      </w:pPr>
    </w:lvl>
    <w:lvl w:ilvl="8" w:tplc="22907326">
      <w:start w:val="1"/>
      <w:numFmt w:val="lowerRoman"/>
      <w:lvlText w:val="%9."/>
      <w:lvlJc w:val="right"/>
      <w:pPr>
        <w:ind w:left="6480" w:hanging="180"/>
      </w:pPr>
    </w:lvl>
  </w:abstractNum>
  <w:abstractNum w:abstractNumId="22" w15:restartNumberingAfterBreak="0">
    <w:nsid w:val="35F54365"/>
    <w:multiLevelType w:val="multilevel"/>
    <w:tmpl w:val="8E9C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E40D9"/>
    <w:multiLevelType w:val="hybridMultilevel"/>
    <w:tmpl w:val="1DD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750D9"/>
    <w:multiLevelType w:val="hybridMultilevel"/>
    <w:tmpl w:val="B062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66C30"/>
    <w:multiLevelType w:val="hybridMultilevel"/>
    <w:tmpl w:val="FFFFFFFF"/>
    <w:lvl w:ilvl="0" w:tplc="68946362">
      <w:start w:val="1"/>
      <w:numFmt w:val="bullet"/>
      <w:lvlText w:val="·"/>
      <w:lvlJc w:val="left"/>
      <w:pPr>
        <w:ind w:left="720" w:hanging="360"/>
      </w:pPr>
      <w:rPr>
        <w:rFonts w:ascii="Symbol" w:hAnsi="Symbol" w:hint="default"/>
      </w:rPr>
    </w:lvl>
    <w:lvl w:ilvl="1" w:tplc="29949C28">
      <w:start w:val="1"/>
      <w:numFmt w:val="bullet"/>
      <w:lvlText w:val="o"/>
      <w:lvlJc w:val="left"/>
      <w:pPr>
        <w:ind w:left="1440" w:hanging="360"/>
      </w:pPr>
      <w:rPr>
        <w:rFonts w:ascii="Courier New" w:hAnsi="Courier New" w:hint="default"/>
      </w:rPr>
    </w:lvl>
    <w:lvl w:ilvl="2" w:tplc="3C54C5CC">
      <w:start w:val="1"/>
      <w:numFmt w:val="bullet"/>
      <w:lvlText w:val=""/>
      <w:lvlJc w:val="left"/>
      <w:pPr>
        <w:ind w:left="2160" w:hanging="360"/>
      </w:pPr>
      <w:rPr>
        <w:rFonts w:ascii="Wingdings" w:hAnsi="Wingdings" w:hint="default"/>
      </w:rPr>
    </w:lvl>
    <w:lvl w:ilvl="3" w:tplc="D32493CE">
      <w:start w:val="1"/>
      <w:numFmt w:val="bullet"/>
      <w:lvlText w:val=""/>
      <w:lvlJc w:val="left"/>
      <w:pPr>
        <w:ind w:left="2880" w:hanging="360"/>
      </w:pPr>
      <w:rPr>
        <w:rFonts w:ascii="Symbol" w:hAnsi="Symbol" w:hint="default"/>
      </w:rPr>
    </w:lvl>
    <w:lvl w:ilvl="4" w:tplc="C256EFCA">
      <w:start w:val="1"/>
      <w:numFmt w:val="bullet"/>
      <w:lvlText w:val="o"/>
      <w:lvlJc w:val="left"/>
      <w:pPr>
        <w:ind w:left="3600" w:hanging="360"/>
      </w:pPr>
      <w:rPr>
        <w:rFonts w:ascii="Courier New" w:hAnsi="Courier New" w:hint="default"/>
      </w:rPr>
    </w:lvl>
    <w:lvl w:ilvl="5" w:tplc="A20E81D0">
      <w:start w:val="1"/>
      <w:numFmt w:val="bullet"/>
      <w:lvlText w:val=""/>
      <w:lvlJc w:val="left"/>
      <w:pPr>
        <w:ind w:left="4320" w:hanging="360"/>
      </w:pPr>
      <w:rPr>
        <w:rFonts w:ascii="Wingdings" w:hAnsi="Wingdings" w:hint="default"/>
      </w:rPr>
    </w:lvl>
    <w:lvl w:ilvl="6" w:tplc="8384EB34">
      <w:start w:val="1"/>
      <w:numFmt w:val="bullet"/>
      <w:lvlText w:val=""/>
      <w:lvlJc w:val="left"/>
      <w:pPr>
        <w:ind w:left="5040" w:hanging="360"/>
      </w:pPr>
      <w:rPr>
        <w:rFonts w:ascii="Symbol" w:hAnsi="Symbol" w:hint="default"/>
      </w:rPr>
    </w:lvl>
    <w:lvl w:ilvl="7" w:tplc="EE26C696">
      <w:start w:val="1"/>
      <w:numFmt w:val="bullet"/>
      <w:lvlText w:val="o"/>
      <w:lvlJc w:val="left"/>
      <w:pPr>
        <w:ind w:left="5760" w:hanging="360"/>
      </w:pPr>
      <w:rPr>
        <w:rFonts w:ascii="Courier New" w:hAnsi="Courier New" w:hint="default"/>
      </w:rPr>
    </w:lvl>
    <w:lvl w:ilvl="8" w:tplc="F8902D70">
      <w:start w:val="1"/>
      <w:numFmt w:val="bullet"/>
      <w:lvlText w:val=""/>
      <w:lvlJc w:val="left"/>
      <w:pPr>
        <w:ind w:left="6480" w:hanging="360"/>
      </w:pPr>
      <w:rPr>
        <w:rFonts w:ascii="Wingdings" w:hAnsi="Wingdings" w:hint="default"/>
      </w:rPr>
    </w:lvl>
  </w:abstractNum>
  <w:abstractNum w:abstractNumId="26" w15:restartNumberingAfterBreak="0">
    <w:nsid w:val="54853D7E"/>
    <w:multiLevelType w:val="hybridMultilevel"/>
    <w:tmpl w:val="8D16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872D2"/>
    <w:multiLevelType w:val="hybridMultilevel"/>
    <w:tmpl w:val="3288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4331D"/>
    <w:multiLevelType w:val="hybridMultilevel"/>
    <w:tmpl w:val="12A0DD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42B04"/>
    <w:multiLevelType w:val="hybridMultilevel"/>
    <w:tmpl w:val="E00E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355F3"/>
    <w:multiLevelType w:val="hybridMultilevel"/>
    <w:tmpl w:val="2DD6F4BA"/>
    <w:lvl w:ilvl="0" w:tplc="24E60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24C63"/>
    <w:multiLevelType w:val="hybridMultilevel"/>
    <w:tmpl w:val="8A7297C2"/>
    <w:lvl w:ilvl="0" w:tplc="68946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E491B"/>
    <w:multiLevelType w:val="hybridMultilevel"/>
    <w:tmpl w:val="2B5479DA"/>
    <w:lvl w:ilvl="0" w:tplc="397A8934">
      <w:start w:val="1"/>
      <w:numFmt w:val="bullet"/>
      <w:lvlText w:val=""/>
      <w:lvlJc w:val="left"/>
      <w:pPr>
        <w:ind w:left="720" w:hanging="360"/>
      </w:pPr>
      <w:rPr>
        <w:rFonts w:ascii="Symbol" w:hAnsi="Symbol" w:hint="default"/>
      </w:rPr>
    </w:lvl>
    <w:lvl w:ilvl="1" w:tplc="298AD82E">
      <w:start w:val="1"/>
      <w:numFmt w:val="bullet"/>
      <w:lvlText w:val="o"/>
      <w:lvlJc w:val="left"/>
      <w:pPr>
        <w:ind w:left="1440" w:hanging="360"/>
      </w:pPr>
      <w:rPr>
        <w:rFonts w:ascii="Courier New" w:hAnsi="Courier New" w:hint="default"/>
      </w:rPr>
    </w:lvl>
    <w:lvl w:ilvl="2" w:tplc="075EE3A8">
      <w:start w:val="1"/>
      <w:numFmt w:val="bullet"/>
      <w:lvlText w:val=""/>
      <w:lvlJc w:val="left"/>
      <w:pPr>
        <w:ind w:left="2160" w:hanging="360"/>
      </w:pPr>
      <w:rPr>
        <w:rFonts w:ascii="Wingdings" w:hAnsi="Wingdings" w:hint="default"/>
      </w:rPr>
    </w:lvl>
    <w:lvl w:ilvl="3" w:tplc="66DEEDBA">
      <w:start w:val="1"/>
      <w:numFmt w:val="bullet"/>
      <w:lvlText w:val=""/>
      <w:lvlJc w:val="left"/>
      <w:pPr>
        <w:ind w:left="2880" w:hanging="360"/>
      </w:pPr>
      <w:rPr>
        <w:rFonts w:ascii="Symbol" w:hAnsi="Symbol" w:hint="default"/>
      </w:rPr>
    </w:lvl>
    <w:lvl w:ilvl="4" w:tplc="AC3AA076">
      <w:start w:val="1"/>
      <w:numFmt w:val="bullet"/>
      <w:lvlText w:val="o"/>
      <w:lvlJc w:val="left"/>
      <w:pPr>
        <w:ind w:left="3600" w:hanging="360"/>
      </w:pPr>
      <w:rPr>
        <w:rFonts w:ascii="Courier New" w:hAnsi="Courier New" w:hint="default"/>
      </w:rPr>
    </w:lvl>
    <w:lvl w:ilvl="5" w:tplc="491E7EC6">
      <w:start w:val="1"/>
      <w:numFmt w:val="bullet"/>
      <w:lvlText w:val=""/>
      <w:lvlJc w:val="left"/>
      <w:pPr>
        <w:ind w:left="4320" w:hanging="360"/>
      </w:pPr>
      <w:rPr>
        <w:rFonts w:ascii="Wingdings" w:hAnsi="Wingdings" w:hint="default"/>
      </w:rPr>
    </w:lvl>
    <w:lvl w:ilvl="6" w:tplc="FB26A178">
      <w:start w:val="1"/>
      <w:numFmt w:val="bullet"/>
      <w:lvlText w:val=""/>
      <w:lvlJc w:val="left"/>
      <w:pPr>
        <w:ind w:left="5040" w:hanging="360"/>
      </w:pPr>
      <w:rPr>
        <w:rFonts w:ascii="Symbol" w:hAnsi="Symbol" w:hint="default"/>
      </w:rPr>
    </w:lvl>
    <w:lvl w:ilvl="7" w:tplc="0F188A0E">
      <w:start w:val="1"/>
      <w:numFmt w:val="bullet"/>
      <w:lvlText w:val="o"/>
      <w:lvlJc w:val="left"/>
      <w:pPr>
        <w:ind w:left="5760" w:hanging="360"/>
      </w:pPr>
      <w:rPr>
        <w:rFonts w:ascii="Courier New" w:hAnsi="Courier New" w:hint="default"/>
      </w:rPr>
    </w:lvl>
    <w:lvl w:ilvl="8" w:tplc="CBD64B94">
      <w:start w:val="1"/>
      <w:numFmt w:val="bullet"/>
      <w:lvlText w:val=""/>
      <w:lvlJc w:val="left"/>
      <w:pPr>
        <w:ind w:left="6480" w:hanging="360"/>
      </w:pPr>
      <w:rPr>
        <w:rFonts w:ascii="Wingdings" w:hAnsi="Wingdings" w:hint="default"/>
      </w:rPr>
    </w:lvl>
  </w:abstractNum>
  <w:abstractNum w:abstractNumId="33" w15:restartNumberingAfterBreak="0">
    <w:nsid w:val="62400C32"/>
    <w:multiLevelType w:val="hybridMultilevel"/>
    <w:tmpl w:val="1750B4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4236C"/>
    <w:multiLevelType w:val="hybridMultilevel"/>
    <w:tmpl w:val="11C646EC"/>
    <w:lvl w:ilvl="0" w:tplc="59FECA1C">
      <w:start w:val="1"/>
      <w:numFmt w:val="bullet"/>
      <w:lvlText w:val=""/>
      <w:lvlJc w:val="left"/>
      <w:pPr>
        <w:ind w:left="720" w:hanging="360"/>
      </w:pPr>
      <w:rPr>
        <w:rFonts w:ascii="Symbol" w:hAnsi="Symbol" w:hint="default"/>
      </w:rPr>
    </w:lvl>
    <w:lvl w:ilvl="1" w:tplc="080E7604">
      <w:start w:val="1"/>
      <w:numFmt w:val="bullet"/>
      <w:lvlText w:val="o"/>
      <w:lvlJc w:val="left"/>
      <w:pPr>
        <w:ind w:left="1440" w:hanging="360"/>
      </w:pPr>
      <w:rPr>
        <w:rFonts w:ascii="Courier New" w:hAnsi="Courier New" w:hint="default"/>
      </w:rPr>
    </w:lvl>
    <w:lvl w:ilvl="2" w:tplc="060C5084">
      <w:start w:val="1"/>
      <w:numFmt w:val="bullet"/>
      <w:lvlText w:val=""/>
      <w:lvlJc w:val="left"/>
      <w:pPr>
        <w:ind w:left="2160" w:hanging="360"/>
      </w:pPr>
      <w:rPr>
        <w:rFonts w:ascii="Wingdings" w:hAnsi="Wingdings" w:hint="default"/>
      </w:rPr>
    </w:lvl>
    <w:lvl w:ilvl="3" w:tplc="2E1A287A">
      <w:start w:val="1"/>
      <w:numFmt w:val="bullet"/>
      <w:lvlText w:val=""/>
      <w:lvlJc w:val="left"/>
      <w:pPr>
        <w:ind w:left="2880" w:hanging="360"/>
      </w:pPr>
      <w:rPr>
        <w:rFonts w:ascii="Symbol" w:hAnsi="Symbol" w:hint="default"/>
      </w:rPr>
    </w:lvl>
    <w:lvl w:ilvl="4" w:tplc="20769850">
      <w:start w:val="1"/>
      <w:numFmt w:val="bullet"/>
      <w:lvlText w:val="o"/>
      <w:lvlJc w:val="left"/>
      <w:pPr>
        <w:ind w:left="3600" w:hanging="360"/>
      </w:pPr>
      <w:rPr>
        <w:rFonts w:ascii="Courier New" w:hAnsi="Courier New" w:hint="default"/>
      </w:rPr>
    </w:lvl>
    <w:lvl w:ilvl="5" w:tplc="B2E81C06">
      <w:start w:val="1"/>
      <w:numFmt w:val="bullet"/>
      <w:lvlText w:val=""/>
      <w:lvlJc w:val="left"/>
      <w:pPr>
        <w:ind w:left="4320" w:hanging="360"/>
      </w:pPr>
      <w:rPr>
        <w:rFonts w:ascii="Wingdings" w:hAnsi="Wingdings" w:hint="default"/>
      </w:rPr>
    </w:lvl>
    <w:lvl w:ilvl="6" w:tplc="63A07270">
      <w:start w:val="1"/>
      <w:numFmt w:val="bullet"/>
      <w:lvlText w:val=""/>
      <w:lvlJc w:val="left"/>
      <w:pPr>
        <w:ind w:left="5040" w:hanging="360"/>
      </w:pPr>
      <w:rPr>
        <w:rFonts w:ascii="Symbol" w:hAnsi="Symbol" w:hint="default"/>
      </w:rPr>
    </w:lvl>
    <w:lvl w:ilvl="7" w:tplc="B0B0F64E">
      <w:start w:val="1"/>
      <w:numFmt w:val="bullet"/>
      <w:lvlText w:val="o"/>
      <w:lvlJc w:val="left"/>
      <w:pPr>
        <w:ind w:left="5760" w:hanging="360"/>
      </w:pPr>
      <w:rPr>
        <w:rFonts w:ascii="Courier New" w:hAnsi="Courier New" w:hint="default"/>
      </w:rPr>
    </w:lvl>
    <w:lvl w:ilvl="8" w:tplc="B7B29E62">
      <w:start w:val="1"/>
      <w:numFmt w:val="bullet"/>
      <w:lvlText w:val=""/>
      <w:lvlJc w:val="left"/>
      <w:pPr>
        <w:ind w:left="6480" w:hanging="360"/>
      </w:pPr>
      <w:rPr>
        <w:rFonts w:ascii="Wingdings" w:hAnsi="Wingdings" w:hint="default"/>
      </w:rPr>
    </w:lvl>
  </w:abstractNum>
  <w:abstractNum w:abstractNumId="35" w15:restartNumberingAfterBreak="0">
    <w:nsid w:val="6F4902E9"/>
    <w:multiLevelType w:val="hybridMultilevel"/>
    <w:tmpl w:val="8382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40A23"/>
    <w:multiLevelType w:val="multilevel"/>
    <w:tmpl w:val="24F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1DABAD"/>
    <w:multiLevelType w:val="hybridMultilevel"/>
    <w:tmpl w:val="FFFFFFFF"/>
    <w:lvl w:ilvl="0" w:tplc="696E035A">
      <w:start w:val="1"/>
      <w:numFmt w:val="bullet"/>
      <w:lvlText w:val=""/>
      <w:lvlJc w:val="left"/>
      <w:pPr>
        <w:ind w:left="720" w:hanging="360"/>
      </w:pPr>
      <w:rPr>
        <w:rFonts w:ascii="Symbol" w:hAnsi="Symbol" w:hint="default"/>
      </w:rPr>
    </w:lvl>
    <w:lvl w:ilvl="1" w:tplc="CE4E36B8">
      <w:start w:val="1"/>
      <w:numFmt w:val="bullet"/>
      <w:lvlText w:val="o"/>
      <w:lvlJc w:val="left"/>
      <w:pPr>
        <w:ind w:left="1440" w:hanging="360"/>
      </w:pPr>
      <w:rPr>
        <w:rFonts w:ascii="Courier New" w:hAnsi="Courier New" w:hint="default"/>
      </w:rPr>
    </w:lvl>
    <w:lvl w:ilvl="2" w:tplc="80DAC82E">
      <w:start w:val="1"/>
      <w:numFmt w:val="bullet"/>
      <w:lvlText w:val=""/>
      <w:lvlJc w:val="left"/>
      <w:pPr>
        <w:ind w:left="2160" w:hanging="360"/>
      </w:pPr>
      <w:rPr>
        <w:rFonts w:ascii="Wingdings" w:hAnsi="Wingdings" w:hint="default"/>
      </w:rPr>
    </w:lvl>
    <w:lvl w:ilvl="3" w:tplc="413CF824">
      <w:start w:val="1"/>
      <w:numFmt w:val="bullet"/>
      <w:lvlText w:val=""/>
      <w:lvlJc w:val="left"/>
      <w:pPr>
        <w:ind w:left="2880" w:hanging="360"/>
      </w:pPr>
      <w:rPr>
        <w:rFonts w:ascii="Symbol" w:hAnsi="Symbol" w:hint="default"/>
      </w:rPr>
    </w:lvl>
    <w:lvl w:ilvl="4" w:tplc="0D3AEFC6">
      <w:start w:val="1"/>
      <w:numFmt w:val="bullet"/>
      <w:lvlText w:val="o"/>
      <w:lvlJc w:val="left"/>
      <w:pPr>
        <w:ind w:left="3600" w:hanging="360"/>
      </w:pPr>
      <w:rPr>
        <w:rFonts w:ascii="Courier New" w:hAnsi="Courier New" w:hint="default"/>
      </w:rPr>
    </w:lvl>
    <w:lvl w:ilvl="5" w:tplc="14F45A6E">
      <w:start w:val="1"/>
      <w:numFmt w:val="bullet"/>
      <w:lvlText w:val=""/>
      <w:lvlJc w:val="left"/>
      <w:pPr>
        <w:ind w:left="4320" w:hanging="360"/>
      </w:pPr>
      <w:rPr>
        <w:rFonts w:ascii="Wingdings" w:hAnsi="Wingdings" w:hint="default"/>
      </w:rPr>
    </w:lvl>
    <w:lvl w:ilvl="6" w:tplc="84A41BDE">
      <w:start w:val="1"/>
      <w:numFmt w:val="bullet"/>
      <w:lvlText w:val=""/>
      <w:lvlJc w:val="left"/>
      <w:pPr>
        <w:ind w:left="5040" w:hanging="360"/>
      </w:pPr>
      <w:rPr>
        <w:rFonts w:ascii="Symbol" w:hAnsi="Symbol" w:hint="default"/>
      </w:rPr>
    </w:lvl>
    <w:lvl w:ilvl="7" w:tplc="5A84F408">
      <w:start w:val="1"/>
      <w:numFmt w:val="bullet"/>
      <w:lvlText w:val="o"/>
      <w:lvlJc w:val="left"/>
      <w:pPr>
        <w:ind w:left="5760" w:hanging="360"/>
      </w:pPr>
      <w:rPr>
        <w:rFonts w:ascii="Courier New" w:hAnsi="Courier New" w:hint="default"/>
      </w:rPr>
    </w:lvl>
    <w:lvl w:ilvl="8" w:tplc="57A01BB4">
      <w:start w:val="1"/>
      <w:numFmt w:val="bullet"/>
      <w:lvlText w:val=""/>
      <w:lvlJc w:val="left"/>
      <w:pPr>
        <w:ind w:left="6480" w:hanging="360"/>
      </w:pPr>
      <w:rPr>
        <w:rFonts w:ascii="Wingdings" w:hAnsi="Wingdings" w:hint="default"/>
      </w:rPr>
    </w:lvl>
  </w:abstractNum>
  <w:abstractNum w:abstractNumId="38" w15:restartNumberingAfterBreak="0">
    <w:nsid w:val="751A353A"/>
    <w:multiLevelType w:val="hybridMultilevel"/>
    <w:tmpl w:val="0E1479A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DE1D8"/>
    <w:multiLevelType w:val="hybridMultilevel"/>
    <w:tmpl w:val="FFFFFFFF"/>
    <w:lvl w:ilvl="0" w:tplc="2A64AF4C">
      <w:start w:val="1"/>
      <w:numFmt w:val="bullet"/>
      <w:lvlText w:val=""/>
      <w:lvlJc w:val="left"/>
      <w:pPr>
        <w:ind w:left="720" w:hanging="360"/>
      </w:pPr>
      <w:rPr>
        <w:rFonts w:ascii="Symbol" w:hAnsi="Symbol" w:hint="default"/>
      </w:rPr>
    </w:lvl>
    <w:lvl w:ilvl="1" w:tplc="72FE12BC">
      <w:start w:val="1"/>
      <w:numFmt w:val="bullet"/>
      <w:lvlText w:val="o"/>
      <w:lvlJc w:val="left"/>
      <w:pPr>
        <w:ind w:left="1440" w:hanging="360"/>
      </w:pPr>
      <w:rPr>
        <w:rFonts w:ascii="Courier New" w:hAnsi="Courier New" w:hint="default"/>
      </w:rPr>
    </w:lvl>
    <w:lvl w:ilvl="2" w:tplc="F3C8EBF2">
      <w:start w:val="1"/>
      <w:numFmt w:val="bullet"/>
      <w:lvlText w:val=""/>
      <w:lvlJc w:val="left"/>
      <w:pPr>
        <w:ind w:left="2160" w:hanging="360"/>
      </w:pPr>
      <w:rPr>
        <w:rFonts w:ascii="Wingdings" w:hAnsi="Wingdings" w:hint="default"/>
      </w:rPr>
    </w:lvl>
    <w:lvl w:ilvl="3" w:tplc="438A6070">
      <w:start w:val="1"/>
      <w:numFmt w:val="bullet"/>
      <w:lvlText w:val=""/>
      <w:lvlJc w:val="left"/>
      <w:pPr>
        <w:ind w:left="2880" w:hanging="360"/>
      </w:pPr>
      <w:rPr>
        <w:rFonts w:ascii="Symbol" w:hAnsi="Symbol" w:hint="default"/>
      </w:rPr>
    </w:lvl>
    <w:lvl w:ilvl="4" w:tplc="1E783D56">
      <w:start w:val="1"/>
      <w:numFmt w:val="bullet"/>
      <w:lvlText w:val="o"/>
      <w:lvlJc w:val="left"/>
      <w:pPr>
        <w:ind w:left="3600" w:hanging="360"/>
      </w:pPr>
      <w:rPr>
        <w:rFonts w:ascii="Courier New" w:hAnsi="Courier New" w:hint="default"/>
      </w:rPr>
    </w:lvl>
    <w:lvl w:ilvl="5" w:tplc="599C11AC">
      <w:start w:val="1"/>
      <w:numFmt w:val="bullet"/>
      <w:lvlText w:val=""/>
      <w:lvlJc w:val="left"/>
      <w:pPr>
        <w:ind w:left="4320" w:hanging="360"/>
      </w:pPr>
      <w:rPr>
        <w:rFonts w:ascii="Wingdings" w:hAnsi="Wingdings" w:hint="default"/>
      </w:rPr>
    </w:lvl>
    <w:lvl w:ilvl="6" w:tplc="593E0E34">
      <w:start w:val="1"/>
      <w:numFmt w:val="bullet"/>
      <w:lvlText w:val=""/>
      <w:lvlJc w:val="left"/>
      <w:pPr>
        <w:ind w:left="5040" w:hanging="360"/>
      </w:pPr>
      <w:rPr>
        <w:rFonts w:ascii="Symbol" w:hAnsi="Symbol" w:hint="default"/>
      </w:rPr>
    </w:lvl>
    <w:lvl w:ilvl="7" w:tplc="3530F734">
      <w:start w:val="1"/>
      <w:numFmt w:val="bullet"/>
      <w:lvlText w:val="o"/>
      <w:lvlJc w:val="left"/>
      <w:pPr>
        <w:ind w:left="5760" w:hanging="360"/>
      </w:pPr>
      <w:rPr>
        <w:rFonts w:ascii="Courier New" w:hAnsi="Courier New" w:hint="default"/>
      </w:rPr>
    </w:lvl>
    <w:lvl w:ilvl="8" w:tplc="1B9A5F42">
      <w:start w:val="1"/>
      <w:numFmt w:val="bullet"/>
      <w:lvlText w:val=""/>
      <w:lvlJc w:val="left"/>
      <w:pPr>
        <w:ind w:left="6480" w:hanging="360"/>
      </w:pPr>
      <w:rPr>
        <w:rFonts w:ascii="Wingdings" w:hAnsi="Wingdings" w:hint="default"/>
      </w:rPr>
    </w:lvl>
  </w:abstractNum>
  <w:abstractNum w:abstractNumId="40" w15:restartNumberingAfterBreak="0">
    <w:nsid w:val="79E34719"/>
    <w:multiLevelType w:val="multilevel"/>
    <w:tmpl w:val="9A72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8D2A72"/>
    <w:multiLevelType w:val="hybridMultilevel"/>
    <w:tmpl w:val="FE60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BDCB1"/>
    <w:multiLevelType w:val="hybridMultilevel"/>
    <w:tmpl w:val="835CF8A0"/>
    <w:lvl w:ilvl="0" w:tplc="D68C7BF6">
      <w:start w:val="1"/>
      <w:numFmt w:val="bullet"/>
      <w:lvlText w:val=""/>
      <w:lvlJc w:val="left"/>
      <w:pPr>
        <w:ind w:left="720" w:hanging="360"/>
      </w:pPr>
      <w:rPr>
        <w:rFonts w:ascii="Symbol" w:hAnsi="Symbol" w:hint="default"/>
      </w:rPr>
    </w:lvl>
    <w:lvl w:ilvl="1" w:tplc="2ABE3E24">
      <w:start w:val="1"/>
      <w:numFmt w:val="bullet"/>
      <w:lvlText w:val="o"/>
      <w:lvlJc w:val="left"/>
      <w:pPr>
        <w:ind w:left="1440" w:hanging="360"/>
      </w:pPr>
      <w:rPr>
        <w:rFonts w:ascii="Courier New" w:hAnsi="Courier New" w:hint="default"/>
      </w:rPr>
    </w:lvl>
    <w:lvl w:ilvl="2" w:tplc="6F7E9A00">
      <w:start w:val="1"/>
      <w:numFmt w:val="bullet"/>
      <w:lvlText w:val=""/>
      <w:lvlJc w:val="left"/>
      <w:pPr>
        <w:ind w:left="2160" w:hanging="360"/>
      </w:pPr>
      <w:rPr>
        <w:rFonts w:ascii="Wingdings" w:hAnsi="Wingdings" w:hint="default"/>
      </w:rPr>
    </w:lvl>
    <w:lvl w:ilvl="3" w:tplc="6F1C1650">
      <w:start w:val="1"/>
      <w:numFmt w:val="bullet"/>
      <w:lvlText w:val=""/>
      <w:lvlJc w:val="left"/>
      <w:pPr>
        <w:ind w:left="2880" w:hanging="360"/>
      </w:pPr>
      <w:rPr>
        <w:rFonts w:ascii="Symbol" w:hAnsi="Symbol" w:hint="default"/>
      </w:rPr>
    </w:lvl>
    <w:lvl w:ilvl="4" w:tplc="5704ACC0">
      <w:start w:val="1"/>
      <w:numFmt w:val="bullet"/>
      <w:lvlText w:val="o"/>
      <w:lvlJc w:val="left"/>
      <w:pPr>
        <w:ind w:left="3600" w:hanging="360"/>
      </w:pPr>
      <w:rPr>
        <w:rFonts w:ascii="Courier New" w:hAnsi="Courier New" w:hint="default"/>
      </w:rPr>
    </w:lvl>
    <w:lvl w:ilvl="5" w:tplc="BEEAC28C">
      <w:start w:val="1"/>
      <w:numFmt w:val="bullet"/>
      <w:lvlText w:val=""/>
      <w:lvlJc w:val="left"/>
      <w:pPr>
        <w:ind w:left="4320" w:hanging="360"/>
      </w:pPr>
      <w:rPr>
        <w:rFonts w:ascii="Wingdings" w:hAnsi="Wingdings" w:hint="default"/>
      </w:rPr>
    </w:lvl>
    <w:lvl w:ilvl="6" w:tplc="100AC34A">
      <w:start w:val="1"/>
      <w:numFmt w:val="bullet"/>
      <w:lvlText w:val=""/>
      <w:lvlJc w:val="left"/>
      <w:pPr>
        <w:ind w:left="5040" w:hanging="360"/>
      </w:pPr>
      <w:rPr>
        <w:rFonts w:ascii="Symbol" w:hAnsi="Symbol" w:hint="default"/>
      </w:rPr>
    </w:lvl>
    <w:lvl w:ilvl="7" w:tplc="749625BA">
      <w:start w:val="1"/>
      <w:numFmt w:val="bullet"/>
      <w:lvlText w:val="o"/>
      <w:lvlJc w:val="left"/>
      <w:pPr>
        <w:ind w:left="5760" w:hanging="360"/>
      </w:pPr>
      <w:rPr>
        <w:rFonts w:ascii="Courier New" w:hAnsi="Courier New" w:hint="default"/>
      </w:rPr>
    </w:lvl>
    <w:lvl w:ilvl="8" w:tplc="958EE6EC">
      <w:start w:val="1"/>
      <w:numFmt w:val="bullet"/>
      <w:lvlText w:val=""/>
      <w:lvlJc w:val="left"/>
      <w:pPr>
        <w:ind w:left="6480" w:hanging="360"/>
      </w:pPr>
      <w:rPr>
        <w:rFonts w:ascii="Wingdings" w:hAnsi="Wingdings" w:hint="default"/>
      </w:rPr>
    </w:lvl>
  </w:abstractNum>
  <w:abstractNum w:abstractNumId="43" w15:restartNumberingAfterBreak="0">
    <w:nsid w:val="7F571254"/>
    <w:multiLevelType w:val="hybridMultilevel"/>
    <w:tmpl w:val="FFFFFFFF"/>
    <w:lvl w:ilvl="0" w:tplc="460A77FA">
      <w:start w:val="1"/>
      <w:numFmt w:val="bullet"/>
      <w:lvlText w:val=""/>
      <w:lvlJc w:val="left"/>
      <w:pPr>
        <w:ind w:left="720" w:hanging="360"/>
      </w:pPr>
      <w:rPr>
        <w:rFonts w:ascii="Symbol" w:hAnsi="Symbol" w:hint="default"/>
      </w:rPr>
    </w:lvl>
    <w:lvl w:ilvl="1" w:tplc="23AE1C02">
      <w:start w:val="1"/>
      <w:numFmt w:val="bullet"/>
      <w:lvlText w:val="o"/>
      <w:lvlJc w:val="left"/>
      <w:pPr>
        <w:ind w:left="1440" w:hanging="360"/>
      </w:pPr>
      <w:rPr>
        <w:rFonts w:ascii="Courier New" w:hAnsi="Courier New" w:hint="default"/>
      </w:rPr>
    </w:lvl>
    <w:lvl w:ilvl="2" w:tplc="F9BE990C">
      <w:start w:val="1"/>
      <w:numFmt w:val="bullet"/>
      <w:lvlText w:val=""/>
      <w:lvlJc w:val="left"/>
      <w:pPr>
        <w:ind w:left="2160" w:hanging="360"/>
      </w:pPr>
      <w:rPr>
        <w:rFonts w:ascii="Wingdings" w:hAnsi="Wingdings" w:hint="default"/>
      </w:rPr>
    </w:lvl>
    <w:lvl w:ilvl="3" w:tplc="FA4E102C">
      <w:start w:val="1"/>
      <w:numFmt w:val="bullet"/>
      <w:lvlText w:val=""/>
      <w:lvlJc w:val="left"/>
      <w:pPr>
        <w:ind w:left="2880" w:hanging="360"/>
      </w:pPr>
      <w:rPr>
        <w:rFonts w:ascii="Symbol" w:hAnsi="Symbol" w:hint="default"/>
      </w:rPr>
    </w:lvl>
    <w:lvl w:ilvl="4" w:tplc="DF043A26">
      <w:start w:val="1"/>
      <w:numFmt w:val="bullet"/>
      <w:lvlText w:val="o"/>
      <w:lvlJc w:val="left"/>
      <w:pPr>
        <w:ind w:left="3600" w:hanging="360"/>
      </w:pPr>
      <w:rPr>
        <w:rFonts w:ascii="Courier New" w:hAnsi="Courier New" w:hint="default"/>
      </w:rPr>
    </w:lvl>
    <w:lvl w:ilvl="5" w:tplc="22FA363A">
      <w:start w:val="1"/>
      <w:numFmt w:val="bullet"/>
      <w:lvlText w:val=""/>
      <w:lvlJc w:val="left"/>
      <w:pPr>
        <w:ind w:left="4320" w:hanging="360"/>
      </w:pPr>
      <w:rPr>
        <w:rFonts w:ascii="Wingdings" w:hAnsi="Wingdings" w:hint="default"/>
      </w:rPr>
    </w:lvl>
    <w:lvl w:ilvl="6" w:tplc="AADC3BD8">
      <w:start w:val="1"/>
      <w:numFmt w:val="bullet"/>
      <w:lvlText w:val=""/>
      <w:lvlJc w:val="left"/>
      <w:pPr>
        <w:ind w:left="5040" w:hanging="360"/>
      </w:pPr>
      <w:rPr>
        <w:rFonts w:ascii="Symbol" w:hAnsi="Symbol" w:hint="default"/>
      </w:rPr>
    </w:lvl>
    <w:lvl w:ilvl="7" w:tplc="4CE44DC8">
      <w:start w:val="1"/>
      <w:numFmt w:val="bullet"/>
      <w:lvlText w:val="o"/>
      <w:lvlJc w:val="left"/>
      <w:pPr>
        <w:ind w:left="5760" w:hanging="360"/>
      </w:pPr>
      <w:rPr>
        <w:rFonts w:ascii="Courier New" w:hAnsi="Courier New" w:hint="default"/>
      </w:rPr>
    </w:lvl>
    <w:lvl w:ilvl="8" w:tplc="40ECEE64">
      <w:start w:val="1"/>
      <w:numFmt w:val="bullet"/>
      <w:lvlText w:val=""/>
      <w:lvlJc w:val="left"/>
      <w:pPr>
        <w:ind w:left="6480" w:hanging="360"/>
      </w:pPr>
      <w:rPr>
        <w:rFonts w:ascii="Wingdings" w:hAnsi="Wingdings" w:hint="default"/>
      </w:rPr>
    </w:lvl>
  </w:abstractNum>
  <w:num w:numId="1" w16cid:durableId="382874007">
    <w:abstractNumId w:val="42"/>
  </w:num>
  <w:num w:numId="2" w16cid:durableId="1594313475">
    <w:abstractNumId w:val="11"/>
  </w:num>
  <w:num w:numId="3" w16cid:durableId="1032461848">
    <w:abstractNumId w:val="15"/>
  </w:num>
  <w:num w:numId="4" w16cid:durableId="384991056">
    <w:abstractNumId w:val="34"/>
  </w:num>
  <w:num w:numId="5" w16cid:durableId="1962760711">
    <w:abstractNumId w:val="32"/>
  </w:num>
  <w:num w:numId="6" w16cid:durableId="528762466">
    <w:abstractNumId w:val="21"/>
  </w:num>
  <w:num w:numId="7" w16cid:durableId="92435227">
    <w:abstractNumId w:val="25"/>
  </w:num>
  <w:num w:numId="8" w16cid:durableId="135730713">
    <w:abstractNumId w:val="9"/>
  </w:num>
  <w:num w:numId="9" w16cid:durableId="334193062">
    <w:abstractNumId w:val="16"/>
  </w:num>
  <w:num w:numId="10" w16cid:durableId="74476116">
    <w:abstractNumId w:val="17"/>
  </w:num>
  <w:num w:numId="11" w16cid:durableId="1185561201">
    <w:abstractNumId w:val="6"/>
  </w:num>
  <w:num w:numId="12" w16cid:durableId="1925138852">
    <w:abstractNumId w:val="14"/>
  </w:num>
  <w:num w:numId="13" w16cid:durableId="2141192517">
    <w:abstractNumId w:val="39"/>
  </w:num>
  <w:num w:numId="14" w16cid:durableId="243345173">
    <w:abstractNumId w:val="43"/>
  </w:num>
  <w:num w:numId="15" w16cid:durableId="926227706">
    <w:abstractNumId w:val="37"/>
  </w:num>
  <w:num w:numId="16" w16cid:durableId="1740060436">
    <w:abstractNumId w:val="0"/>
  </w:num>
  <w:num w:numId="17" w16cid:durableId="1766031135">
    <w:abstractNumId w:val="1"/>
  </w:num>
  <w:num w:numId="18" w16cid:durableId="662046353">
    <w:abstractNumId w:val="2"/>
  </w:num>
  <w:num w:numId="19" w16cid:durableId="1732002675">
    <w:abstractNumId w:val="3"/>
  </w:num>
  <w:num w:numId="20" w16cid:durableId="2113477854">
    <w:abstractNumId w:val="4"/>
  </w:num>
  <w:num w:numId="21" w16cid:durableId="501287627">
    <w:abstractNumId w:val="13"/>
  </w:num>
  <w:num w:numId="22" w16cid:durableId="1685085556">
    <w:abstractNumId w:val="26"/>
  </w:num>
  <w:num w:numId="23" w16cid:durableId="1146898368">
    <w:abstractNumId w:val="20"/>
  </w:num>
  <w:num w:numId="24" w16cid:durableId="1632780264">
    <w:abstractNumId w:val="23"/>
  </w:num>
  <w:num w:numId="25" w16cid:durableId="1458983348">
    <w:abstractNumId w:val="38"/>
  </w:num>
  <w:num w:numId="26" w16cid:durableId="1129054461">
    <w:abstractNumId w:val="29"/>
  </w:num>
  <w:num w:numId="27" w16cid:durableId="62141994">
    <w:abstractNumId w:val="28"/>
  </w:num>
  <w:num w:numId="28" w16cid:durableId="436681952">
    <w:abstractNumId w:val="24"/>
  </w:num>
  <w:num w:numId="29" w16cid:durableId="1943679750">
    <w:abstractNumId w:val="35"/>
  </w:num>
  <w:num w:numId="30" w16cid:durableId="161707140">
    <w:abstractNumId w:val="30"/>
  </w:num>
  <w:num w:numId="31" w16cid:durableId="794299120">
    <w:abstractNumId w:val="33"/>
  </w:num>
  <w:num w:numId="32" w16cid:durableId="1437555522">
    <w:abstractNumId w:val="19"/>
  </w:num>
  <w:num w:numId="33" w16cid:durableId="2044553616">
    <w:abstractNumId w:val="7"/>
  </w:num>
  <w:num w:numId="34" w16cid:durableId="545531521">
    <w:abstractNumId w:val="40"/>
  </w:num>
  <w:num w:numId="35" w16cid:durableId="266425786">
    <w:abstractNumId w:val="10"/>
  </w:num>
  <w:num w:numId="36" w16cid:durableId="650912849">
    <w:abstractNumId w:val="12"/>
  </w:num>
  <w:num w:numId="37" w16cid:durableId="579290930">
    <w:abstractNumId w:val="5"/>
  </w:num>
  <w:num w:numId="38" w16cid:durableId="1657681933">
    <w:abstractNumId w:val="22"/>
  </w:num>
  <w:num w:numId="39" w16cid:durableId="84687483">
    <w:abstractNumId w:val="31"/>
  </w:num>
  <w:num w:numId="40" w16cid:durableId="1090928796">
    <w:abstractNumId w:val="41"/>
  </w:num>
  <w:num w:numId="41" w16cid:durableId="589504603">
    <w:abstractNumId w:val="27"/>
  </w:num>
  <w:num w:numId="42" w16cid:durableId="1623077241">
    <w:abstractNumId w:val="8"/>
  </w:num>
  <w:num w:numId="43" w16cid:durableId="1374689751">
    <w:abstractNumId w:val="18"/>
  </w:num>
  <w:num w:numId="44" w16cid:durableId="180265266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e Da Silva">
    <w15:presenceInfo w15:providerId="AD" w15:userId="S::cdasilva@fortinet-us.com::614a6290-3958-4ab9-ba1d-910e485bde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17"/>
    <w:rsid w:val="0000304C"/>
    <w:rsid w:val="000137D2"/>
    <w:rsid w:val="00023635"/>
    <w:rsid w:val="00040505"/>
    <w:rsid w:val="0004529B"/>
    <w:rsid w:val="000475CF"/>
    <w:rsid w:val="0004778D"/>
    <w:rsid w:val="00070254"/>
    <w:rsid w:val="000738CB"/>
    <w:rsid w:val="0008132E"/>
    <w:rsid w:val="00086206"/>
    <w:rsid w:val="00091272"/>
    <w:rsid w:val="000A27A0"/>
    <w:rsid w:val="000A290A"/>
    <w:rsid w:val="000A7A3A"/>
    <w:rsid w:val="000B771F"/>
    <w:rsid w:val="000C215A"/>
    <w:rsid w:val="000E2441"/>
    <w:rsid w:val="000F0BE1"/>
    <w:rsid w:val="00100772"/>
    <w:rsid w:val="00107A52"/>
    <w:rsid w:val="00122342"/>
    <w:rsid w:val="001373AB"/>
    <w:rsid w:val="0016137E"/>
    <w:rsid w:val="001775C3"/>
    <w:rsid w:val="001863AF"/>
    <w:rsid w:val="0019472B"/>
    <w:rsid w:val="001B7470"/>
    <w:rsid w:val="001C38AA"/>
    <w:rsid w:val="001E7063"/>
    <w:rsid w:val="001E790D"/>
    <w:rsid w:val="001F11F2"/>
    <w:rsid w:val="001F51CB"/>
    <w:rsid w:val="00204DDC"/>
    <w:rsid w:val="00207C71"/>
    <w:rsid w:val="00214161"/>
    <w:rsid w:val="00214A54"/>
    <w:rsid w:val="00220A4F"/>
    <w:rsid w:val="00234287"/>
    <w:rsid w:val="00237AF5"/>
    <w:rsid w:val="00241D1B"/>
    <w:rsid w:val="00243AD1"/>
    <w:rsid w:val="00252199"/>
    <w:rsid w:val="00264978"/>
    <w:rsid w:val="00265CC8"/>
    <w:rsid w:val="002718E7"/>
    <w:rsid w:val="00271F4B"/>
    <w:rsid w:val="00291C5A"/>
    <w:rsid w:val="0029684F"/>
    <w:rsid w:val="002A3C68"/>
    <w:rsid w:val="002A78C6"/>
    <w:rsid w:val="002C5FF0"/>
    <w:rsid w:val="002D54F7"/>
    <w:rsid w:val="002D5DD3"/>
    <w:rsid w:val="002E24CC"/>
    <w:rsid w:val="002E7490"/>
    <w:rsid w:val="002F75E9"/>
    <w:rsid w:val="003020B2"/>
    <w:rsid w:val="0031680F"/>
    <w:rsid w:val="003213C1"/>
    <w:rsid w:val="00321F31"/>
    <w:rsid w:val="00333659"/>
    <w:rsid w:val="00336965"/>
    <w:rsid w:val="00346E7F"/>
    <w:rsid w:val="00352935"/>
    <w:rsid w:val="00367BF7"/>
    <w:rsid w:val="00367E41"/>
    <w:rsid w:val="00381079"/>
    <w:rsid w:val="00386B3A"/>
    <w:rsid w:val="00387AA6"/>
    <w:rsid w:val="0039044B"/>
    <w:rsid w:val="00390FFC"/>
    <w:rsid w:val="0039579A"/>
    <w:rsid w:val="003B4DBF"/>
    <w:rsid w:val="003C2A9B"/>
    <w:rsid w:val="003D2A1D"/>
    <w:rsid w:val="003D705E"/>
    <w:rsid w:val="003D7E03"/>
    <w:rsid w:val="003F63EA"/>
    <w:rsid w:val="00400858"/>
    <w:rsid w:val="00414091"/>
    <w:rsid w:val="004153CD"/>
    <w:rsid w:val="004172C1"/>
    <w:rsid w:val="00423E8F"/>
    <w:rsid w:val="004344B1"/>
    <w:rsid w:val="00437AF8"/>
    <w:rsid w:val="00441A5F"/>
    <w:rsid w:val="00452AD9"/>
    <w:rsid w:val="0045479A"/>
    <w:rsid w:val="00455703"/>
    <w:rsid w:val="00461A8E"/>
    <w:rsid w:val="00466258"/>
    <w:rsid w:val="00480FDB"/>
    <w:rsid w:val="004812EC"/>
    <w:rsid w:val="0048412B"/>
    <w:rsid w:val="00486A10"/>
    <w:rsid w:val="004A244F"/>
    <w:rsid w:val="004A6A93"/>
    <w:rsid w:val="004B4493"/>
    <w:rsid w:val="004C2355"/>
    <w:rsid w:val="004C63B9"/>
    <w:rsid w:val="004C6778"/>
    <w:rsid w:val="004D7113"/>
    <w:rsid w:val="004E509F"/>
    <w:rsid w:val="004F0406"/>
    <w:rsid w:val="004F2AB0"/>
    <w:rsid w:val="004F4479"/>
    <w:rsid w:val="005017F6"/>
    <w:rsid w:val="00504ED5"/>
    <w:rsid w:val="0052554B"/>
    <w:rsid w:val="00533AD0"/>
    <w:rsid w:val="00534B5D"/>
    <w:rsid w:val="00541148"/>
    <w:rsid w:val="00547331"/>
    <w:rsid w:val="00551F8D"/>
    <w:rsid w:val="00561BC3"/>
    <w:rsid w:val="00564383"/>
    <w:rsid w:val="0056634F"/>
    <w:rsid w:val="00573DF6"/>
    <w:rsid w:val="00585C84"/>
    <w:rsid w:val="005A30E4"/>
    <w:rsid w:val="005A503F"/>
    <w:rsid w:val="005B5A24"/>
    <w:rsid w:val="005B7F02"/>
    <w:rsid w:val="005D4975"/>
    <w:rsid w:val="005E17D9"/>
    <w:rsid w:val="005E1B81"/>
    <w:rsid w:val="005E337A"/>
    <w:rsid w:val="005F3C02"/>
    <w:rsid w:val="00607821"/>
    <w:rsid w:val="00615E14"/>
    <w:rsid w:val="00617A67"/>
    <w:rsid w:val="006224EE"/>
    <w:rsid w:val="00625D61"/>
    <w:rsid w:val="006308EB"/>
    <w:rsid w:val="00633AC0"/>
    <w:rsid w:val="00634EFB"/>
    <w:rsid w:val="006416D5"/>
    <w:rsid w:val="00660D6D"/>
    <w:rsid w:val="00663C4A"/>
    <w:rsid w:val="0066619D"/>
    <w:rsid w:val="00670985"/>
    <w:rsid w:val="00672499"/>
    <w:rsid w:val="006733FC"/>
    <w:rsid w:val="006870C8"/>
    <w:rsid w:val="00697850"/>
    <w:rsid w:val="006A127F"/>
    <w:rsid w:val="006A3988"/>
    <w:rsid w:val="006A3B72"/>
    <w:rsid w:val="006A5091"/>
    <w:rsid w:val="006B538B"/>
    <w:rsid w:val="006C4125"/>
    <w:rsid w:val="006E2879"/>
    <w:rsid w:val="006E62C3"/>
    <w:rsid w:val="00700374"/>
    <w:rsid w:val="00703EF7"/>
    <w:rsid w:val="00706FD7"/>
    <w:rsid w:val="00713CB9"/>
    <w:rsid w:val="00716200"/>
    <w:rsid w:val="0073209A"/>
    <w:rsid w:val="00735726"/>
    <w:rsid w:val="00745AC0"/>
    <w:rsid w:val="00750248"/>
    <w:rsid w:val="00752EB3"/>
    <w:rsid w:val="007542E8"/>
    <w:rsid w:val="0076127B"/>
    <w:rsid w:val="00762C4D"/>
    <w:rsid w:val="00773C8B"/>
    <w:rsid w:val="00786315"/>
    <w:rsid w:val="007872C2"/>
    <w:rsid w:val="007A66E4"/>
    <w:rsid w:val="007B35F0"/>
    <w:rsid w:val="007B731D"/>
    <w:rsid w:val="007C49F3"/>
    <w:rsid w:val="007C63E1"/>
    <w:rsid w:val="007D1F81"/>
    <w:rsid w:val="007D3C32"/>
    <w:rsid w:val="007E16DA"/>
    <w:rsid w:val="007E236A"/>
    <w:rsid w:val="007F1D1D"/>
    <w:rsid w:val="00806F8E"/>
    <w:rsid w:val="00807B76"/>
    <w:rsid w:val="008162CF"/>
    <w:rsid w:val="00822525"/>
    <w:rsid w:val="00832631"/>
    <w:rsid w:val="00836EB2"/>
    <w:rsid w:val="00837E33"/>
    <w:rsid w:val="00844955"/>
    <w:rsid w:val="00847566"/>
    <w:rsid w:val="00852F63"/>
    <w:rsid w:val="00853B16"/>
    <w:rsid w:val="00872ACC"/>
    <w:rsid w:val="008739D6"/>
    <w:rsid w:val="00873E93"/>
    <w:rsid w:val="0089505D"/>
    <w:rsid w:val="00895A0E"/>
    <w:rsid w:val="008962B5"/>
    <w:rsid w:val="008A1C75"/>
    <w:rsid w:val="008A53C6"/>
    <w:rsid w:val="008C3763"/>
    <w:rsid w:val="008D0C3A"/>
    <w:rsid w:val="008D6681"/>
    <w:rsid w:val="008E442D"/>
    <w:rsid w:val="008F1F46"/>
    <w:rsid w:val="008F2075"/>
    <w:rsid w:val="008F578E"/>
    <w:rsid w:val="009047CF"/>
    <w:rsid w:val="009113BC"/>
    <w:rsid w:val="00931AC8"/>
    <w:rsid w:val="009425DE"/>
    <w:rsid w:val="009616EB"/>
    <w:rsid w:val="009645E6"/>
    <w:rsid w:val="00976DF8"/>
    <w:rsid w:val="00980480"/>
    <w:rsid w:val="009814EA"/>
    <w:rsid w:val="009A402D"/>
    <w:rsid w:val="009B5B85"/>
    <w:rsid w:val="009C01CF"/>
    <w:rsid w:val="009C37F8"/>
    <w:rsid w:val="009C618F"/>
    <w:rsid w:val="009C693C"/>
    <w:rsid w:val="009F7D4B"/>
    <w:rsid w:val="00A00384"/>
    <w:rsid w:val="00A01CC2"/>
    <w:rsid w:val="00A047DA"/>
    <w:rsid w:val="00A06644"/>
    <w:rsid w:val="00A10638"/>
    <w:rsid w:val="00A2030F"/>
    <w:rsid w:val="00A24519"/>
    <w:rsid w:val="00A24755"/>
    <w:rsid w:val="00A24E06"/>
    <w:rsid w:val="00A33BB6"/>
    <w:rsid w:val="00A34032"/>
    <w:rsid w:val="00A559B7"/>
    <w:rsid w:val="00A67DD9"/>
    <w:rsid w:val="00A74188"/>
    <w:rsid w:val="00A85488"/>
    <w:rsid w:val="00A934C7"/>
    <w:rsid w:val="00AA0390"/>
    <w:rsid w:val="00AA1F82"/>
    <w:rsid w:val="00AA6330"/>
    <w:rsid w:val="00AC03D0"/>
    <w:rsid w:val="00AC7BA9"/>
    <w:rsid w:val="00AD2762"/>
    <w:rsid w:val="00AE7D24"/>
    <w:rsid w:val="00AF57DA"/>
    <w:rsid w:val="00AF5E5D"/>
    <w:rsid w:val="00AF61CD"/>
    <w:rsid w:val="00B0314A"/>
    <w:rsid w:val="00B05864"/>
    <w:rsid w:val="00B213BF"/>
    <w:rsid w:val="00B357FC"/>
    <w:rsid w:val="00B37B2D"/>
    <w:rsid w:val="00B40156"/>
    <w:rsid w:val="00B402F1"/>
    <w:rsid w:val="00B42B03"/>
    <w:rsid w:val="00B54529"/>
    <w:rsid w:val="00B618A5"/>
    <w:rsid w:val="00B674E5"/>
    <w:rsid w:val="00B9006F"/>
    <w:rsid w:val="00B91DFB"/>
    <w:rsid w:val="00B94711"/>
    <w:rsid w:val="00B97F66"/>
    <w:rsid w:val="00BA2557"/>
    <w:rsid w:val="00BA2E15"/>
    <w:rsid w:val="00BA6DA2"/>
    <w:rsid w:val="00BB1285"/>
    <w:rsid w:val="00BB5FD1"/>
    <w:rsid w:val="00BC051F"/>
    <w:rsid w:val="00BD7CEC"/>
    <w:rsid w:val="00BE26FA"/>
    <w:rsid w:val="00BE3098"/>
    <w:rsid w:val="00C032A9"/>
    <w:rsid w:val="00C10437"/>
    <w:rsid w:val="00C10753"/>
    <w:rsid w:val="00C12D74"/>
    <w:rsid w:val="00C25EED"/>
    <w:rsid w:val="00C31997"/>
    <w:rsid w:val="00C331FE"/>
    <w:rsid w:val="00C46318"/>
    <w:rsid w:val="00C5180B"/>
    <w:rsid w:val="00C57355"/>
    <w:rsid w:val="00C611CE"/>
    <w:rsid w:val="00C674B7"/>
    <w:rsid w:val="00C73F02"/>
    <w:rsid w:val="00C7512D"/>
    <w:rsid w:val="00C87B61"/>
    <w:rsid w:val="00C91967"/>
    <w:rsid w:val="00C9773F"/>
    <w:rsid w:val="00C9795B"/>
    <w:rsid w:val="00CA1733"/>
    <w:rsid w:val="00CB4016"/>
    <w:rsid w:val="00CF0281"/>
    <w:rsid w:val="00CF658D"/>
    <w:rsid w:val="00D0494E"/>
    <w:rsid w:val="00D070A4"/>
    <w:rsid w:val="00D2076D"/>
    <w:rsid w:val="00D26BFD"/>
    <w:rsid w:val="00D321B9"/>
    <w:rsid w:val="00D32AF2"/>
    <w:rsid w:val="00D42EB0"/>
    <w:rsid w:val="00D432B5"/>
    <w:rsid w:val="00D43E02"/>
    <w:rsid w:val="00D47BDC"/>
    <w:rsid w:val="00D56F76"/>
    <w:rsid w:val="00D57122"/>
    <w:rsid w:val="00D7114A"/>
    <w:rsid w:val="00D75F84"/>
    <w:rsid w:val="00D858D8"/>
    <w:rsid w:val="00D9132E"/>
    <w:rsid w:val="00D97E0A"/>
    <w:rsid w:val="00DA41BF"/>
    <w:rsid w:val="00DB20A2"/>
    <w:rsid w:val="00DB638C"/>
    <w:rsid w:val="00DC1D50"/>
    <w:rsid w:val="00DC4417"/>
    <w:rsid w:val="00DD25D8"/>
    <w:rsid w:val="00DD57C3"/>
    <w:rsid w:val="00DD7962"/>
    <w:rsid w:val="00DE0134"/>
    <w:rsid w:val="00DF132F"/>
    <w:rsid w:val="00DF5BBD"/>
    <w:rsid w:val="00DF5C65"/>
    <w:rsid w:val="00DF6DC5"/>
    <w:rsid w:val="00E031FE"/>
    <w:rsid w:val="00E333F9"/>
    <w:rsid w:val="00E36FA8"/>
    <w:rsid w:val="00E412F9"/>
    <w:rsid w:val="00E4186B"/>
    <w:rsid w:val="00E647E3"/>
    <w:rsid w:val="00E763D5"/>
    <w:rsid w:val="00E95E58"/>
    <w:rsid w:val="00EB01BE"/>
    <w:rsid w:val="00EB5B0F"/>
    <w:rsid w:val="00EC3783"/>
    <w:rsid w:val="00EC47B1"/>
    <w:rsid w:val="00EC76BF"/>
    <w:rsid w:val="00ED04EC"/>
    <w:rsid w:val="00EE27FB"/>
    <w:rsid w:val="00EF2E18"/>
    <w:rsid w:val="00EF49D0"/>
    <w:rsid w:val="00F030C3"/>
    <w:rsid w:val="00F059E9"/>
    <w:rsid w:val="00F07F74"/>
    <w:rsid w:val="00F1300A"/>
    <w:rsid w:val="00F15C17"/>
    <w:rsid w:val="00F15D36"/>
    <w:rsid w:val="00F277E8"/>
    <w:rsid w:val="00F31825"/>
    <w:rsid w:val="00F31D51"/>
    <w:rsid w:val="00F34B2B"/>
    <w:rsid w:val="00F40067"/>
    <w:rsid w:val="00F43836"/>
    <w:rsid w:val="00F64F56"/>
    <w:rsid w:val="00F6515B"/>
    <w:rsid w:val="00F755EF"/>
    <w:rsid w:val="00F8086D"/>
    <w:rsid w:val="00F82485"/>
    <w:rsid w:val="00F83422"/>
    <w:rsid w:val="00F834F3"/>
    <w:rsid w:val="00F87B28"/>
    <w:rsid w:val="00F95E30"/>
    <w:rsid w:val="00FA225B"/>
    <w:rsid w:val="00FA49EB"/>
    <w:rsid w:val="00FB20FD"/>
    <w:rsid w:val="00FB7A1D"/>
    <w:rsid w:val="00FC3DA6"/>
    <w:rsid w:val="00FD0AA1"/>
    <w:rsid w:val="00FD2878"/>
    <w:rsid w:val="00FE0AE5"/>
    <w:rsid w:val="00FE4300"/>
    <w:rsid w:val="00FF2E7D"/>
    <w:rsid w:val="00FF3151"/>
    <w:rsid w:val="00FF595F"/>
    <w:rsid w:val="014DE1A0"/>
    <w:rsid w:val="01C26942"/>
    <w:rsid w:val="024830AB"/>
    <w:rsid w:val="0249CD6D"/>
    <w:rsid w:val="034498E9"/>
    <w:rsid w:val="0372F1A0"/>
    <w:rsid w:val="0394460E"/>
    <w:rsid w:val="03E4010C"/>
    <w:rsid w:val="03F9C4D2"/>
    <w:rsid w:val="04F73BED"/>
    <w:rsid w:val="057F42A3"/>
    <w:rsid w:val="0745C003"/>
    <w:rsid w:val="080BE79A"/>
    <w:rsid w:val="089CC45E"/>
    <w:rsid w:val="08E23A0A"/>
    <w:rsid w:val="0931262B"/>
    <w:rsid w:val="099D2BBB"/>
    <w:rsid w:val="09ACF7F0"/>
    <w:rsid w:val="0ABADC72"/>
    <w:rsid w:val="0AE2A5EB"/>
    <w:rsid w:val="0B380A0F"/>
    <w:rsid w:val="0C92A680"/>
    <w:rsid w:val="0DA0AD4C"/>
    <w:rsid w:val="0DCF1C5D"/>
    <w:rsid w:val="0E7C0558"/>
    <w:rsid w:val="0F5AD66A"/>
    <w:rsid w:val="0F65321E"/>
    <w:rsid w:val="0FA3C476"/>
    <w:rsid w:val="10CE8968"/>
    <w:rsid w:val="116889AB"/>
    <w:rsid w:val="119F81F6"/>
    <w:rsid w:val="11D21AF6"/>
    <w:rsid w:val="11D5DD46"/>
    <w:rsid w:val="12D9758D"/>
    <w:rsid w:val="12E9D9BA"/>
    <w:rsid w:val="13C19961"/>
    <w:rsid w:val="144DBCDF"/>
    <w:rsid w:val="14E733C6"/>
    <w:rsid w:val="15E6822D"/>
    <w:rsid w:val="16641F65"/>
    <w:rsid w:val="167FB3BB"/>
    <w:rsid w:val="179A21F1"/>
    <w:rsid w:val="179BF4A1"/>
    <w:rsid w:val="182026C3"/>
    <w:rsid w:val="18E8B860"/>
    <w:rsid w:val="193970C5"/>
    <w:rsid w:val="19675DE8"/>
    <w:rsid w:val="19F17561"/>
    <w:rsid w:val="1A1CD08E"/>
    <w:rsid w:val="1AC367D9"/>
    <w:rsid w:val="1B8EC185"/>
    <w:rsid w:val="1C119946"/>
    <w:rsid w:val="1C3A94C7"/>
    <w:rsid w:val="1C684622"/>
    <w:rsid w:val="1D50AF0A"/>
    <w:rsid w:val="1D66C75D"/>
    <w:rsid w:val="1D68062C"/>
    <w:rsid w:val="1DDB0430"/>
    <w:rsid w:val="1EA14461"/>
    <w:rsid w:val="1EB346ED"/>
    <w:rsid w:val="1F861334"/>
    <w:rsid w:val="1F969FFA"/>
    <w:rsid w:val="1FBFE61B"/>
    <w:rsid w:val="202F389A"/>
    <w:rsid w:val="20994C27"/>
    <w:rsid w:val="21261059"/>
    <w:rsid w:val="21590C2E"/>
    <w:rsid w:val="21C2F027"/>
    <w:rsid w:val="227E06FF"/>
    <w:rsid w:val="22F786DD"/>
    <w:rsid w:val="23CD17B1"/>
    <w:rsid w:val="24416A4B"/>
    <w:rsid w:val="24F53408"/>
    <w:rsid w:val="25C5A605"/>
    <w:rsid w:val="25D34637"/>
    <w:rsid w:val="26CC1760"/>
    <w:rsid w:val="26F823D1"/>
    <w:rsid w:val="27B9F6AF"/>
    <w:rsid w:val="27BBBEA5"/>
    <w:rsid w:val="27D43EA0"/>
    <w:rsid w:val="27FF9400"/>
    <w:rsid w:val="2811715A"/>
    <w:rsid w:val="282CD4CA"/>
    <w:rsid w:val="288CEC75"/>
    <w:rsid w:val="28F70BAE"/>
    <w:rsid w:val="2904CEAB"/>
    <w:rsid w:val="2966C861"/>
    <w:rsid w:val="29AD41BB"/>
    <w:rsid w:val="2A46CA3E"/>
    <w:rsid w:val="2A5AF9A7"/>
    <w:rsid w:val="2AA30FD5"/>
    <w:rsid w:val="2AC87740"/>
    <w:rsid w:val="2AD91AB4"/>
    <w:rsid w:val="2B82D3E3"/>
    <w:rsid w:val="2C2B0D63"/>
    <w:rsid w:val="2D64BFC9"/>
    <w:rsid w:val="2D66860F"/>
    <w:rsid w:val="2D9653D0"/>
    <w:rsid w:val="2D9ED255"/>
    <w:rsid w:val="2E1ED159"/>
    <w:rsid w:val="2E99B302"/>
    <w:rsid w:val="2F535FEE"/>
    <w:rsid w:val="30165C21"/>
    <w:rsid w:val="3031F463"/>
    <w:rsid w:val="30D5C290"/>
    <w:rsid w:val="31371C96"/>
    <w:rsid w:val="31C8EA3E"/>
    <w:rsid w:val="327FA85D"/>
    <w:rsid w:val="329FA848"/>
    <w:rsid w:val="32B5C222"/>
    <w:rsid w:val="34089D38"/>
    <w:rsid w:val="348B6A38"/>
    <w:rsid w:val="3508F486"/>
    <w:rsid w:val="362AB512"/>
    <w:rsid w:val="36567FAC"/>
    <w:rsid w:val="36D23C35"/>
    <w:rsid w:val="3772D423"/>
    <w:rsid w:val="378350F4"/>
    <w:rsid w:val="383B2104"/>
    <w:rsid w:val="38CDB42A"/>
    <w:rsid w:val="38D4EEBF"/>
    <w:rsid w:val="39140044"/>
    <w:rsid w:val="392BC6F2"/>
    <w:rsid w:val="39BBF389"/>
    <w:rsid w:val="39BC21FE"/>
    <w:rsid w:val="3A0C7A59"/>
    <w:rsid w:val="3A3C3150"/>
    <w:rsid w:val="3A485864"/>
    <w:rsid w:val="3A51418E"/>
    <w:rsid w:val="3A51839B"/>
    <w:rsid w:val="3B33144E"/>
    <w:rsid w:val="3B70F540"/>
    <w:rsid w:val="3BE52FAA"/>
    <w:rsid w:val="3C5533EC"/>
    <w:rsid w:val="3CFC5D2B"/>
    <w:rsid w:val="3D75FF26"/>
    <w:rsid w:val="3DE1BE93"/>
    <w:rsid w:val="3F2AF7E4"/>
    <w:rsid w:val="3FE8BA3D"/>
    <w:rsid w:val="4044C14C"/>
    <w:rsid w:val="4132A19D"/>
    <w:rsid w:val="4247334D"/>
    <w:rsid w:val="44A2D9E1"/>
    <w:rsid w:val="44F3AE65"/>
    <w:rsid w:val="45286F8B"/>
    <w:rsid w:val="4567A5AC"/>
    <w:rsid w:val="45AAEB98"/>
    <w:rsid w:val="468F7EC6"/>
    <w:rsid w:val="46CBB087"/>
    <w:rsid w:val="46F40923"/>
    <w:rsid w:val="475C35BD"/>
    <w:rsid w:val="47A495C9"/>
    <w:rsid w:val="482B4F27"/>
    <w:rsid w:val="48927093"/>
    <w:rsid w:val="4A058EE7"/>
    <w:rsid w:val="4A0CB4B0"/>
    <w:rsid w:val="4A2EB484"/>
    <w:rsid w:val="4A67792C"/>
    <w:rsid w:val="4A9AFB88"/>
    <w:rsid w:val="4B3588A1"/>
    <w:rsid w:val="4B96E034"/>
    <w:rsid w:val="4C68F46A"/>
    <w:rsid w:val="4CE41582"/>
    <w:rsid w:val="4D28F909"/>
    <w:rsid w:val="4E162661"/>
    <w:rsid w:val="4E2DF6CE"/>
    <w:rsid w:val="4E4F943B"/>
    <w:rsid w:val="4EF15231"/>
    <w:rsid w:val="5095216D"/>
    <w:rsid w:val="50BE28DE"/>
    <w:rsid w:val="514CB4EF"/>
    <w:rsid w:val="51F99E7B"/>
    <w:rsid w:val="520489E9"/>
    <w:rsid w:val="521FF76E"/>
    <w:rsid w:val="52382F88"/>
    <w:rsid w:val="52491E35"/>
    <w:rsid w:val="52EDF9B4"/>
    <w:rsid w:val="5339A77C"/>
    <w:rsid w:val="53535706"/>
    <w:rsid w:val="541521AF"/>
    <w:rsid w:val="54F59D01"/>
    <w:rsid w:val="5564BCA8"/>
    <w:rsid w:val="559F225B"/>
    <w:rsid w:val="55DB2F03"/>
    <w:rsid w:val="56188D84"/>
    <w:rsid w:val="5659E9BB"/>
    <w:rsid w:val="568AF7C8"/>
    <w:rsid w:val="56B426DF"/>
    <w:rsid w:val="572F1931"/>
    <w:rsid w:val="5753F756"/>
    <w:rsid w:val="5818BD8C"/>
    <w:rsid w:val="58B2849C"/>
    <w:rsid w:val="58B3C516"/>
    <w:rsid w:val="59DE39A1"/>
    <w:rsid w:val="5A1B8D1D"/>
    <w:rsid w:val="5A223A41"/>
    <w:rsid w:val="5AE640C6"/>
    <w:rsid w:val="5B04A060"/>
    <w:rsid w:val="5B698432"/>
    <w:rsid w:val="5C53AE49"/>
    <w:rsid w:val="5CF38D59"/>
    <w:rsid w:val="5D4E1321"/>
    <w:rsid w:val="5ED75092"/>
    <w:rsid w:val="5EFDAE65"/>
    <w:rsid w:val="5F4A1057"/>
    <w:rsid w:val="5F76306A"/>
    <w:rsid w:val="5FCA005F"/>
    <w:rsid w:val="5FDFC4E9"/>
    <w:rsid w:val="5FFDF15F"/>
    <w:rsid w:val="600B00B5"/>
    <w:rsid w:val="60785368"/>
    <w:rsid w:val="61163F55"/>
    <w:rsid w:val="6145132D"/>
    <w:rsid w:val="61F65020"/>
    <w:rsid w:val="6230BB4C"/>
    <w:rsid w:val="627845D7"/>
    <w:rsid w:val="629D6DA1"/>
    <w:rsid w:val="62DF822D"/>
    <w:rsid w:val="62F8F606"/>
    <w:rsid w:val="63B2C41B"/>
    <w:rsid w:val="648EDEFA"/>
    <w:rsid w:val="64B969D5"/>
    <w:rsid w:val="64FC2C3F"/>
    <w:rsid w:val="6543CF73"/>
    <w:rsid w:val="656DC255"/>
    <w:rsid w:val="657A8875"/>
    <w:rsid w:val="66AF83B1"/>
    <w:rsid w:val="6757EFFE"/>
    <w:rsid w:val="678C5BCB"/>
    <w:rsid w:val="679F1541"/>
    <w:rsid w:val="6814860B"/>
    <w:rsid w:val="6840D902"/>
    <w:rsid w:val="6873B497"/>
    <w:rsid w:val="68EC2D35"/>
    <w:rsid w:val="69C7817D"/>
    <w:rsid w:val="6A5659B1"/>
    <w:rsid w:val="6A97F3B7"/>
    <w:rsid w:val="6AE67562"/>
    <w:rsid w:val="6B07EBA8"/>
    <w:rsid w:val="6B45EB9C"/>
    <w:rsid w:val="6B66B3AE"/>
    <w:rsid w:val="6C55A1E4"/>
    <w:rsid w:val="6C614777"/>
    <w:rsid w:val="6CE59C12"/>
    <w:rsid w:val="6D195E56"/>
    <w:rsid w:val="6D1EE88E"/>
    <w:rsid w:val="6E52FC7C"/>
    <w:rsid w:val="6F35B6BF"/>
    <w:rsid w:val="6F7E255F"/>
    <w:rsid w:val="6FDF3D56"/>
    <w:rsid w:val="7036C301"/>
    <w:rsid w:val="70CF68BB"/>
    <w:rsid w:val="71092D0F"/>
    <w:rsid w:val="71248D8E"/>
    <w:rsid w:val="71291307"/>
    <w:rsid w:val="71A35B64"/>
    <w:rsid w:val="723FE320"/>
    <w:rsid w:val="724BFE8B"/>
    <w:rsid w:val="73853A6D"/>
    <w:rsid w:val="73DBB381"/>
    <w:rsid w:val="74B2C542"/>
    <w:rsid w:val="752365BE"/>
    <w:rsid w:val="75CF614D"/>
    <w:rsid w:val="75FCECD6"/>
    <w:rsid w:val="7657E65B"/>
    <w:rsid w:val="76939414"/>
    <w:rsid w:val="76943B5B"/>
    <w:rsid w:val="76A094F6"/>
    <w:rsid w:val="7768CFDA"/>
    <w:rsid w:val="789F2AE3"/>
    <w:rsid w:val="79F94C91"/>
    <w:rsid w:val="7AB1772D"/>
    <w:rsid w:val="7AC00FF8"/>
    <w:rsid w:val="7BA3D248"/>
    <w:rsid w:val="7BBF6268"/>
    <w:rsid w:val="7BE947B8"/>
    <w:rsid w:val="7C481FB0"/>
    <w:rsid w:val="7C6B15ED"/>
    <w:rsid w:val="7CABC46F"/>
    <w:rsid w:val="7CD99463"/>
    <w:rsid w:val="7D5F88A1"/>
    <w:rsid w:val="7E0F8395"/>
    <w:rsid w:val="7EE904B7"/>
    <w:rsid w:val="7F166B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6C5D6"/>
  <w14:defaultImageDpi w14:val="330"/>
  <w15:docId w15:val="{AFBD035C-FE71-465A-A6D1-01E1DDA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FE"/>
    <w:rPr>
      <w:rFonts w:ascii="Times New Roman" w:hAnsi="Times New Roman" w:cs="Times New Roman"/>
      <w:lang w:val="pt-PT"/>
    </w:rPr>
  </w:style>
  <w:style w:type="paragraph" w:styleId="Ttulo3">
    <w:name w:val="heading 3"/>
    <w:basedOn w:val="Normal"/>
    <w:next w:val="Normal"/>
    <w:link w:val="Ttulo3Carte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554B"/>
    <w:pPr>
      <w:ind w:left="720"/>
      <w:contextualSpacing/>
    </w:pPr>
    <w:rPr>
      <w:rFonts w:asciiTheme="minorHAnsi" w:hAnsiTheme="minorHAnsi" w:cstheme="minorBidi"/>
    </w:rPr>
  </w:style>
  <w:style w:type="character" w:styleId="Hiperligao">
    <w:name w:val="Hyperlink"/>
    <w:basedOn w:val="Tipodeletrapredefinidodopargrafo"/>
    <w:uiPriority w:val="99"/>
    <w:unhideWhenUsed/>
    <w:rsid w:val="00386B3A"/>
    <w:rPr>
      <w:color w:val="0000FF" w:themeColor="hyperlink"/>
      <w:u w:val="single"/>
    </w:rPr>
  </w:style>
  <w:style w:type="character" w:styleId="Hiperligaovisitada">
    <w:name w:val="FollowedHyperlink"/>
    <w:basedOn w:val="Tipodeletrapredefinidodopargrafo"/>
    <w:uiPriority w:val="99"/>
    <w:semiHidden/>
    <w:unhideWhenUsed/>
    <w:rsid w:val="00386B3A"/>
    <w:rPr>
      <w:color w:val="800080" w:themeColor="followedHyperlink"/>
      <w:u w:val="single"/>
    </w:rPr>
  </w:style>
  <w:style w:type="paragraph" w:styleId="Cabealho">
    <w:name w:val="header"/>
    <w:basedOn w:val="Normal"/>
    <w:link w:val="CabealhoCarter"/>
    <w:uiPriority w:val="99"/>
    <w:unhideWhenUsed/>
    <w:rsid w:val="00C73F02"/>
    <w:pPr>
      <w:tabs>
        <w:tab w:val="center" w:pos="4320"/>
        <w:tab w:val="right" w:pos="8640"/>
      </w:tabs>
    </w:pPr>
    <w:rPr>
      <w:rFonts w:asciiTheme="minorHAnsi" w:hAnsiTheme="minorHAnsi" w:cstheme="minorBidi"/>
    </w:rPr>
  </w:style>
  <w:style w:type="character" w:customStyle="1" w:styleId="CabealhoCarter">
    <w:name w:val="Cabeçalho Caráter"/>
    <w:basedOn w:val="Tipodeletrapredefinidodopargrafo"/>
    <w:link w:val="Cabealho"/>
    <w:uiPriority w:val="99"/>
    <w:rsid w:val="00C73F02"/>
  </w:style>
  <w:style w:type="paragraph" w:styleId="Rodap">
    <w:name w:val="footer"/>
    <w:basedOn w:val="Normal"/>
    <w:link w:val="RodapCarter"/>
    <w:uiPriority w:val="99"/>
    <w:unhideWhenUsed/>
    <w:rsid w:val="00C73F02"/>
    <w:pPr>
      <w:tabs>
        <w:tab w:val="center" w:pos="4320"/>
        <w:tab w:val="right" w:pos="8640"/>
      </w:tabs>
    </w:pPr>
    <w:rPr>
      <w:rFonts w:asciiTheme="minorHAnsi" w:hAnsiTheme="minorHAnsi" w:cstheme="minorBidi"/>
    </w:rPr>
  </w:style>
  <w:style w:type="character" w:customStyle="1" w:styleId="RodapCarter">
    <w:name w:val="Rodapé Caráter"/>
    <w:basedOn w:val="Tipodeletrapredefinidodopargrafo"/>
    <w:link w:val="Rodap"/>
    <w:uiPriority w:val="99"/>
    <w:rsid w:val="00C73F02"/>
  </w:style>
  <w:style w:type="paragraph" w:styleId="Textodebalo">
    <w:name w:val="Balloon Text"/>
    <w:basedOn w:val="Normal"/>
    <w:link w:val="TextodebaloCarter"/>
    <w:uiPriority w:val="99"/>
    <w:semiHidden/>
    <w:unhideWhenUsed/>
    <w:rsid w:val="00C73F02"/>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C73F02"/>
    <w:rPr>
      <w:rFonts w:ascii="Lucida Grande" w:hAnsi="Lucida Grande" w:cs="Lucida Grande"/>
      <w:sz w:val="18"/>
      <w:szCs w:val="18"/>
    </w:rPr>
  </w:style>
  <w:style w:type="paragraph" w:styleId="Reviso">
    <w:name w:val="Revision"/>
    <w:hidden/>
    <w:uiPriority w:val="99"/>
    <w:semiHidden/>
    <w:rsid w:val="00D26BFD"/>
  </w:style>
  <w:style w:type="character" w:customStyle="1" w:styleId="apple-converted-space">
    <w:name w:val="apple-converted-space"/>
    <w:basedOn w:val="Tipodeletrapredefinidodopargrafo"/>
    <w:rsid w:val="00625D61"/>
  </w:style>
  <w:style w:type="character" w:styleId="Refdecomentrio">
    <w:name w:val="annotation reference"/>
    <w:basedOn w:val="Tipodeletrapredefinidodopargrafo"/>
    <w:uiPriority w:val="99"/>
    <w:semiHidden/>
    <w:unhideWhenUsed/>
    <w:rsid w:val="007E16DA"/>
    <w:rPr>
      <w:sz w:val="16"/>
      <w:szCs w:val="16"/>
    </w:rPr>
  </w:style>
  <w:style w:type="paragraph" w:styleId="Textodecomentrio">
    <w:name w:val="annotation text"/>
    <w:basedOn w:val="Normal"/>
    <w:link w:val="TextodecomentrioCarter"/>
    <w:uiPriority w:val="99"/>
    <w:unhideWhenUsed/>
    <w:rsid w:val="007E16DA"/>
    <w:rPr>
      <w:sz w:val="20"/>
      <w:szCs w:val="20"/>
    </w:rPr>
  </w:style>
  <w:style w:type="character" w:customStyle="1" w:styleId="TextodecomentrioCarter">
    <w:name w:val="Texto de comentário Caráter"/>
    <w:basedOn w:val="Tipodeletrapredefinidodopargrafo"/>
    <w:link w:val="Textodecomentrio"/>
    <w:uiPriority w:val="99"/>
    <w:rsid w:val="007E16DA"/>
    <w:rPr>
      <w:rFonts w:ascii="Times New Roman"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7E16DA"/>
    <w:rPr>
      <w:b/>
      <w:bCs/>
    </w:rPr>
  </w:style>
  <w:style w:type="character" w:customStyle="1" w:styleId="AssuntodecomentrioCarter">
    <w:name w:val="Assunto de comentário Caráter"/>
    <w:basedOn w:val="TextodecomentrioCarter"/>
    <w:link w:val="Assuntodecomentrio"/>
    <w:uiPriority w:val="99"/>
    <w:semiHidden/>
    <w:rsid w:val="007E16DA"/>
    <w:rPr>
      <w:rFonts w:ascii="Times New Roman" w:hAnsi="Times New Roman" w:cs="Times New Roman"/>
      <w:b/>
      <w:bCs/>
      <w:sz w:val="20"/>
      <w:szCs w:val="20"/>
    </w:rPr>
  </w:style>
  <w:style w:type="character" w:customStyle="1" w:styleId="UnresolvedMention1">
    <w:name w:val="Unresolved Mention1"/>
    <w:basedOn w:val="Tipodeletrapredefinidodopargrafo"/>
    <w:uiPriority w:val="99"/>
    <w:rsid w:val="00E647E3"/>
    <w:rPr>
      <w:color w:val="605E5C"/>
      <w:shd w:val="clear" w:color="auto" w:fill="E1DFDD"/>
    </w:rPr>
  </w:style>
  <w:style w:type="character" w:customStyle="1" w:styleId="MenoNoResolvida1">
    <w:name w:val="Menção Não Resolvida1"/>
    <w:basedOn w:val="Tipodeletrapredefinidodopargrafo"/>
    <w:uiPriority w:val="99"/>
    <w:semiHidden/>
    <w:unhideWhenUsed/>
    <w:rsid w:val="00A33BB6"/>
    <w:rPr>
      <w:color w:val="605E5C"/>
      <w:shd w:val="clear" w:color="auto" w:fill="E1DFDD"/>
    </w:rPr>
  </w:style>
  <w:style w:type="table" w:styleId="TabelacomGrelha">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arter">
    <w:name w:val="Título 3 Caráter"/>
    <w:basedOn w:val="Tipodeletrapredefinidodopargrafo"/>
    <w:link w:val="Ttulo3"/>
    <w:uiPriority w:val="9"/>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D0494E"/>
    <w:pPr>
      <w:spacing w:before="100" w:beforeAutospacing="1" w:after="100" w:afterAutospacing="1"/>
    </w:pPr>
    <w:rPr>
      <w:rFonts w:eastAsia="Times New Roman"/>
    </w:rPr>
  </w:style>
  <w:style w:type="character" w:customStyle="1" w:styleId="normaltextrun">
    <w:name w:val="normaltextrun"/>
    <w:basedOn w:val="Tipodeletrapredefinidodopargrafo"/>
    <w:rsid w:val="00D0494E"/>
  </w:style>
  <w:style w:type="character" w:customStyle="1" w:styleId="eop">
    <w:name w:val="eop"/>
    <w:basedOn w:val="Tipodeletrapredefinidodopargrafo"/>
    <w:rsid w:val="00D0494E"/>
  </w:style>
  <w:style w:type="paragraph" w:styleId="NormalWeb">
    <w:name w:val="Normal (Web)"/>
    <w:basedOn w:val="Normal"/>
    <w:uiPriority w:val="99"/>
    <w:unhideWhenUsed/>
    <w:rsid w:val="0056634F"/>
    <w:pPr>
      <w:spacing w:before="100" w:beforeAutospacing="1" w:after="100" w:afterAutospacing="1"/>
    </w:pPr>
    <w:rPr>
      <w:rFonts w:eastAsia="Times New Roman"/>
      <w:lang w:eastAsia="pt-PT"/>
    </w:rPr>
  </w:style>
  <w:style w:type="character" w:styleId="Forte">
    <w:name w:val="Strong"/>
    <w:basedOn w:val="Tipodeletrapredefinidodopargrafo"/>
    <w:uiPriority w:val="22"/>
    <w:qFormat/>
    <w:rsid w:val="0056634F"/>
    <w:rPr>
      <w:b/>
      <w:bCs/>
    </w:rPr>
  </w:style>
  <w:style w:type="character" w:styleId="MenoNoResolvida">
    <w:name w:val="Unresolved Mention"/>
    <w:basedOn w:val="Tipodeletrapredefinidodopargrafo"/>
    <w:uiPriority w:val="99"/>
    <w:semiHidden/>
    <w:unhideWhenUsed/>
    <w:rsid w:val="00A5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053467">
      <w:bodyDiv w:val="1"/>
      <w:marLeft w:val="0"/>
      <w:marRight w:val="0"/>
      <w:marTop w:val="0"/>
      <w:marBottom w:val="0"/>
      <w:divBdr>
        <w:top w:val="none" w:sz="0" w:space="0" w:color="auto"/>
        <w:left w:val="none" w:sz="0" w:space="0" w:color="auto"/>
        <w:bottom w:val="none" w:sz="0" w:space="0" w:color="auto"/>
        <w:right w:val="none" w:sz="0" w:space="0" w:color="auto"/>
      </w:divBdr>
    </w:div>
    <w:div w:id="564877926">
      <w:bodyDiv w:val="1"/>
      <w:marLeft w:val="0"/>
      <w:marRight w:val="0"/>
      <w:marTop w:val="0"/>
      <w:marBottom w:val="0"/>
      <w:divBdr>
        <w:top w:val="none" w:sz="0" w:space="0" w:color="auto"/>
        <w:left w:val="none" w:sz="0" w:space="0" w:color="auto"/>
        <w:bottom w:val="none" w:sz="0" w:space="0" w:color="auto"/>
        <w:right w:val="none" w:sz="0" w:space="0" w:color="auto"/>
      </w:divBdr>
      <w:divsChild>
        <w:div w:id="515849628">
          <w:marLeft w:val="0"/>
          <w:marRight w:val="0"/>
          <w:marTop w:val="0"/>
          <w:marBottom w:val="0"/>
          <w:divBdr>
            <w:top w:val="none" w:sz="0" w:space="0" w:color="auto"/>
            <w:left w:val="none" w:sz="0" w:space="0" w:color="auto"/>
            <w:bottom w:val="none" w:sz="0" w:space="0" w:color="auto"/>
            <w:right w:val="none" w:sz="0" w:space="0" w:color="auto"/>
          </w:divBdr>
        </w:div>
      </w:divsChild>
    </w:div>
    <w:div w:id="695696339">
      <w:bodyDiv w:val="1"/>
      <w:marLeft w:val="0"/>
      <w:marRight w:val="0"/>
      <w:marTop w:val="0"/>
      <w:marBottom w:val="0"/>
      <w:divBdr>
        <w:top w:val="none" w:sz="0" w:space="0" w:color="auto"/>
        <w:left w:val="none" w:sz="0" w:space="0" w:color="auto"/>
        <w:bottom w:val="none" w:sz="0" w:space="0" w:color="auto"/>
        <w:right w:val="none" w:sz="0" w:space="0" w:color="auto"/>
      </w:divBdr>
    </w:div>
    <w:div w:id="812603751">
      <w:bodyDiv w:val="1"/>
      <w:marLeft w:val="0"/>
      <w:marRight w:val="0"/>
      <w:marTop w:val="0"/>
      <w:marBottom w:val="0"/>
      <w:divBdr>
        <w:top w:val="none" w:sz="0" w:space="0" w:color="auto"/>
        <w:left w:val="none" w:sz="0" w:space="0" w:color="auto"/>
        <w:bottom w:val="none" w:sz="0" w:space="0" w:color="auto"/>
        <w:right w:val="none" w:sz="0" w:space="0" w:color="auto"/>
      </w:divBdr>
    </w:div>
    <w:div w:id="846216571">
      <w:bodyDiv w:val="1"/>
      <w:marLeft w:val="0"/>
      <w:marRight w:val="0"/>
      <w:marTop w:val="0"/>
      <w:marBottom w:val="0"/>
      <w:divBdr>
        <w:top w:val="none" w:sz="0" w:space="0" w:color="auto"/>
        <w:left w:val="none" w:sz="0" w:space="0" w:color="auto"/>
        <w:bottom w:val="none" w:sz="0" w:space="0" w:color="auto"/>
        <w:right w:val="none" w:sz="0" w:space="0" w:color="auto"/>
      </w:divBdr>
      <w:divsChild>
        <w:div w:id="1352678820">
          <w:marLeft w:val="0"/>
          <w:marRight w:val="0"/>
          <w:marTop w:val="0"/>
          <w:marBottom w:val="0"/>
          <w:divBdr>
            <w:top w:val="none" w:sz="0" w:space="0" w:color="auto"/>
            <w:left w:val="none" w:sz="0" w:space="0" w:color="auto"/>
            <w:bottom w:val="none" w:sz="0" w:space="0" w:color="auto"/>
            <w:right w:val="none" w:sz="0" w:space="0" w:color="auto"/>
          </w:divBdr>
        </w:div>
        <w:div w:id="1526090258">
          <w:marLeft w:val="0"/>
          <w:marRight w:val="0"/>
          <w:marTop w:val="0"/>
          <w:marBottom w:val="0"/>
          <w:divBdr>
            <w:top w:val="none" w:sz="0" w:space="0" w:color="auto"/>
            <w:left w:val="none" w:sz="0" w:space="0" w:color="auto"/>
            <w:bottom w:val="none" w:sz="0" w:space="0" w:color="auto"/>
            <w:right w:val="none" w:sz="0" w:space="0" w:color="auto"/>
          </w:divBdr>
        </w:div>
        <w:div w:id="1741365019">
          <w:marLeft w:val="0"/>
          <w:marRight w:val="0"/>
          <w:marTop w:val="0"/>
          <w:marBottom w:val="0"/>
          <w:divBdr>
            <w:top w:val="none" w:sz="0" w:space="0" w:color="auto"/>
            <w:left w:val="none" w:sz="0" w:space="0" w:color="auto"/>
            <w:bottom w:val="none" w:sz="0" w:space="0" w:color="auto"/>
            <w:right w:val="none" w:sz="0" w:space="0" w:color="auto"/>
          </w:divBdr>
        </w:div>
        <w:div w:id="2032024370">
          <w:marLeft w:val="0"/>
          <w:marRight w:val="0"/>
          <w:marTop w:val="0"/>
          <w:marBottom w:val="0"/>
          <w:divBdr>
            <w:top w:val="none" w:sz="0" w:space="0" w:color="auto"/>
            <w:left w:val="none" w:sz="0" w:space="0" w:color="auto"/>
            <w:bottom w:val="none" w:sz="0" w:space="0" w:color="auto"/>
            <w:right w:val="none" w:sz="0" w:space="0" w:color="auto"/>
          </w:divBdr>
          <w:divsChild>
            <w:div w:id="334111930">
              <w:marLeft w:val="0"/>
              <w:marRight w:val="0"/>
              <w:marTop w:val="0"/>
              <w:marBottom w:val="0"/>
              <w:divBdr>
                <w:top w:val="none" w:sz="0" w:space="0" w:color="auto"/>
                <w:left w:val="none" w:sz="0" w:space="0" w:color="auto"/>
                <w:bottom w:val="none" w:sz="0" w:space="0" w:color="auto"/>
                <w:right w:val="none" w:sz="0" w:space="0" w:color="auto"/>
              </w:divBdr>
              <w:divsChild>
                <w:div w:id="2090955704">
                  <w:marLeft w:val="0"/>
                  <w:marRight w:val="0"/>
                  <w:marTop w:val="0"/>
                  <w:marBottom w:val="600"/>
                  <w:divBdr>
                    <w:top w:val="none" w:sz="0" w:space="0" w:color="auto"/>
                    <w:left w:val="single" w:sz="24" w:space="18" w:color="333333"/>
                    <w:bottom w:val="none" w:sz="0" w:space="0" w:color="auto"/>
                    <w:right w:val="none" w:sz="0" w:space="0" w:color="auto"/>
                  </w:divBdr>
                </w:div>
              </w:divsChild>
            </w:div>
          </w:divsChild>
        </w:div>
      </w:divsChild>
    </w:div>
    <w:div w:id="852651059">
      <w:bodyDiv w:val="1"/>
      <w:marLeft w:val="0"/>
      <w:marRight w:val="0"/>
      <w:marTop w:val="0"/>
      <w:marBottom w:val="0"/>
      <w:divBdr>
        <w:top w:val="none" w:sz="0" w:space="0" w:color="auto"/>
        <w:left w:val="none" w:sz="0" w:space="0" w:color="auto"/>
        <w:bottom w:val="none" w:sz="0" w:space="0" w:color="auto"/>
        <w:right w:val="none" w:sz="0" w:space="0" w:color="auto"/>
      </w:divBdr>
    </w:div>
    <w:div w:id="1097559407">
      <w:bodyDiv w:val="1"/>
      <w:marLeft w:val="0"/>
      <w:marRight w:val="0"/>
      <w:marTop w:val="0"/>
      <w:marBottom w:val="0"/>
      <w:divBdr>
        <w:top w:val="none" w:sz="0" w:space="0" w:color="auto"/>
        <w:left w:val="none" w:sz="0" w:space="0" w:color="auto"/>
        <w:bottom w:val="none" w:sz="0" w:space="0" w:color="auto"/>
        <w:right w:val="none" w:sz="0" w:space="0" w:color="auto"/>
      </w:divBdr>
    </w:div>
    <w:div w:id="1137381687">
      <w:bodyDiv w:val="1"/>
      <w:marLeft w:val="0"/>
      <w:marRight w:val="0"/>
      <w:marTop w:val="0"/>
      <w:marBottom w:val="0"/>
      <w:divBdr>
        <w:top w:val="none" w:sz="0" w:space="0" w:color="auto"/>
        <w:left w:val="none" w:sz="0" w:space="0" w:color="auto"/>
        <w:bottom w:val="none" w:sz="0" w:space="0" w:color="auto"/>
        <w:right w:val="none" w:sz="0" w:space="0" w:color="auto"/>
      </w:divBdr>
    </w:div>
    <w:div w:id="1215965970">
      <w:bodyDiv w:val="1"/>
      <w:marLeft w:val="0"/>
      <w:marRight w:val="0"/>
      <w:marTop w:val="0"/>
      <w:marBottom w:val="0"/>
      <w:divBdr>
        <w:top w:val="none" w:sz="0" w:space="0" w:color="auto"/>
        <w:left w:val="none" w:sz="0" w:space="0" w:color="auto"/>
        <w:bottom w:val="none" w:sz="0" w:space="0" w:color="auto"/>
        <w:right w:val="none" w:sz="0" w:space="0" w:color="auto"/>
      </w:divBdr>
    </w:div>
    <w:div w:id="1331636785">
      <w:bodyDiv w:val="1"/>
      <w:marLeft w:val="0"/>
      <w:marRight w:val="0"/>
      <w:marTop w:val="0"/>
      <w:marBottom w:val="0"/>
      <w:divBdr>
        <w:top w:val="none" w:sz="0" w:space="0" w:color="auto"/>
        <w:left w:val="none" w:sz="0" w:space="0" w:color="auto"/>
        <w:bottom w:val="none" w:sz="0" w:space="0" w:color="auto"/>
        <w:right w:val="none" w:sz="0" w:space="0" w:color="auto"/>
      </w:divBdr>
    </w:div>
    <w:div w:id="1368144329">
      <w:bodyDiv w:val="1"/>
      <w:marLeft w:val="0"/>
      <w:marRight w:val="0"/>
      <w:marTop w:val="0"/>
      <w:marBottom w:val="0"/>
      <w:divBdr>
        <w:top w:val="none" w:sz="0" w:space="0" w:color="auto"/>
        <w:left w:val="none" w:sz="0" w:space="0" w:color="auto"/>
        <w:bottom w:val="none" w:sz="0" w:space="0" w:color="auto"/>
        <w:right w:val="none" w:sz="0" w:space="0" w:color="auto"/>
      </w:divBdr>
    </w:div>
    <w:div w:id="1437100096">
      <w:bodyDiv w:val="1"/>
      <w:marLeft w:val="0"/>
      <w:marRight w:val="0"/>
      <w:marTop w:val="0"/>
      <w:marBottom w:val="0"/>
      <w:divBdr>
        <w:top w:val="none" w:sz="0" w:space="0" w:color="auto"/>
        <w:left w:val="none" w:sz="0" w:space="0" w:color="auto"/>
        <w:bottom w:val="none" w:sz="0" w:space="0" w:color="auto"/>
        <w:right w:val="none" w:sz="0" w:space="0" w:color="auto"/>
      </w:divBdr>
      <w:divsChild>
        <w:div w:id="25376876">
          <w:marLeft w:val="0"/>
          <w:marRight w:val="0"/>
          <w:marTop w:val="0"/>
          <w:marBottom w:val="0"/>
          <w:divBdr>
            <w:top w:val="none" w:sz="0" w:space="0" w:color="auto"/>
            <w:left w:val="none" w:sz="0" w:space="0" w:color="auto"/>
            <w:bottom w:val="none" w:sz="0" w:space="0" w:color="auto"/>
            <w:right w:val="none" w:sz="0" w:space="0" w:color="auto"/>
          </w:divBdr>
          <w:divsChild>
            <w:div w:id="873998452">
              <w:marLeft w:val="0"/>
              <w:marRight w:val="0"/>
              <w:marTop w:val="0"/>
              <w:marBottom w:val="0"/>
              <w:divBdr>
                <w:top w:val="none" w:sz="0" w:space="0" w:color="auto"/>
                <w:left w:val="none" w:sz="0" w:space="0" w:color="auto"/>
                <w:bottom w:val="none" w:sz="0" w:space="0" w:color="auto"/>
                <w:right w:val="none" w:sz="0" w:space="0" w:color="auto"/>
              </w:divBdr>
              <w:divsChild>
                <w:div w:id="1710451881">
                  <w:marLeft w:val="0"/>
                  <w:marRight w:val="0"/>
                  <w:marTop w:val="0"/>
                  <w:marBottom w:val="600"/>
                  <w:divBdr>
                    <w:top w:val="none" w:sz="0" w:space="0" w:color="auto"/>
                    <w:left w:val="single" w:sz="24" w:space="18" w:color="333333"/>
                    <w:bottom w:val="none" w:sz="0" w:space="0" w:color="auto"/>
                    <w:right w:val="none" w:sz="0" w:space="0" w:color="auto"/>
                  </w:divBdr>
                </w:div>
              </w:divsChild>
            </w:div>
          </w:divsChild>
        </w:div>
        <w:div w:id="532692906">
          <w:marLeft w:val="0"/>
          <w:marRight w:val="0"/>
          <w:marTop w:val="0"/>
          <w:marBottom w:val="0"/>
          <w:divBdr>
            <w:top w:val="none" w:sz="0" w:space="0" w:color="auto"/>
            <w:left w:val="none" w:sz="0" w:space="0" w:color="auto"/>
            <w:bottom w:val="none" w:sz="0" w:space="0" w:color="auto"/>
            <w:right w:val="none" w:sz="0" w:space="0" w:color="auto"/>
          </w:divBdr>
        </w:div>
        <w:div w:id="653341457">
          <w:marLeft w:val="0"/>
          <w:marRight w:val="0"/>
          <w:marTop w:val="0"/>
          <w:marBottom w:val="0"/>
          <w:divBdr>
            <w:top w:val="none" w:sz="0" w:space="0" w:color="auto"/>
            <w:left w:val="none" w:sz="0" w:space="0" w:color="auto"/>
            <w:bottom w:val="none" w:sz="0" w:space="0" w:color="auto"/>
            <w:right w:val="none" w:sz="0" w:space="0" w:color="auto"/>
          </w:divBdr>
        </w:div>
        <w:div w:id="1875119314">
          <w:marLeft w:val="0"/>
          <w:marRight w:val="0"/>
          <w:marTop w:val="0"/>
          <w:marBottom w:val="0"/>
          <w:divBdr>
            <w:top w:val="none" w:sz="0" w:space="0" w:color="auto"/>
            <w:left w:val="none" w:sz="0" w:space="0" w:color="auto"/>
            <w:bottom w:val="none" w:sz="0" w:space="0" w:color="auto"/>
            <w:right w:val="none" w:sz="0" w:space="0" w:color="auto"/>
          </w:divBdr>
        </w:div>
      </w:divsChild>
    </w:div>
    <w:div w:id="1636644838">
      <w:bodyDiv w:val="1"/>
      <w:marLeft w:val="0"/>
      <w:marRight w:val="0"/>
      <w:marTop w:val="0"/>
      <w:marBottom w:val="0"/>
      <w:divBdr>
        <w:top w:val="none" w:sz="0" w:space="0" w:color="auto"/>
        <w:left w:val="none" w:sz="0" w:space="0" w:color="auto"/>
        <w:bottom w:val="none" w:sz="0" w:space="0" w:color="auto"/>
        <w:right w:val="none" w:sz="0" w:space="0" w:color="auto"/>
      </w:divBdr>
    </w:div>
    <w:div w:id="1742293396">
      <w:bodyDiv w:val="1"/>
      <w:marLeft w:val="0"/>
      <w:marRight w:val="0"/>
      <w:marTop w:val="0"/>
      <w:marBottom w:val="0"/>
      <w:divBdr>
        <w:top w:val="none" w:sz="0" w:space="0" w:color="auto"/>
        <w:left w:val="none" w:sz="0" w:space="0" w:color="auto"/>
        <w:bottom w:val="none" w:sz="0" w:space="0" w:color="auto"/>
        <w:right w:val="none" w:sz="0" w:space="0" w:color="auto"/>
      </w:divBdr>
      <w:divsChild>
        <w:div w:id="50155338">
          <w:marLeft w:val="0"/>
          <w:marRight w:val="0"/>
          <w:marTop w:val="0"/>
          <w:marBottom w:val="0"/>
          <w:divBdr>
            <w:top w:val="none" w:sz="0" w:space="0" w:color="auto"/>
            <w:left w:val="none" w:sz="0" w:space="0" w:color="auto"/>
            <w:bottom w:val="none" w:sz="0" w:space="0" w:color="auto"/>
            <w:right w:val="none" w:sz="0" w:space="0" w:color="auto"/>
          </w:divBdr>
        </w:div>
        <w:div w:id="175462832">
          <w:marLeft w:val="0"/>
          <w:marRight w:val="0"/>
          <w:marTop w:val="0"/>
          <w:marBottom w:val="0"/>
          <w:divBdr>
            <w:top w:val="none" w:sz="0" w:space="0" w:color="auto"/>
            <w:left w:val="none" w:sz="0" w:space="0" w:color="auto"/>
            <w:bottom w:val="none" w:sz="0" w:space="0" w:color="auto"/>
            <w:right w:val="none" w:sz="0" w:space="0" w:color="auto"/>
          </w:divBdr>
        </w:div>
        <w:div w:id="1908683369">
          <w:marLeft w:val="0"/>
          <w:marRight w:val="0"/>
          <w:marTop w:val="0"/>
          <w:marBottom w:val="0"/>
          <w:divBdr>
            <w:top w:val="none" w:sz="0" w:space="0" w:color="auto"/>
            <w:left w:val="none" w:sz="0" w:space="0" w:color="auto"/>
            <w:bottom w:val="none" w:sz="0" w:space="0" w:color="auto"/>
            <w:right w:val="none" w:sz="0" w:space="0" w:color="auto"/>
          </w:divBdr>
        </w:div>
      </w:divsChild>
    </w:div>
    <w:div w:id="1766614360">
      <w:bodyDiv w:val="1"/>
      <w:marLeft w:val="0"/>
      <w:marRight w:val="0"/>
      <w:marTop w:val="0"/>
      <w:marBottom w:val="0"/>
      <w:divBdr>
        <w:top w:val="none" w:sz="0" w:space="0" w:color="auto"/>
        <w:left w:val="none" w:sz="0" w:space="0" w:color="auto"/>
        <w:bottom w:val="none" w:sz="0" w:space="0" w:color="auto"/>
        <w:right w:val="none" w:sz="0" w:space="0" w:color="auto"/>
      </w:divBdr>
    </w:div>
    <w:div w:id="1830486532">
      <w:bodyDiv w:val="1"/>
      <w:marLeft w:val="0"/>
      <w:marRight w:val="0"/>
      <w:marTop w:val="0"/>
      <w:marBottom w:val="0"/>
      <w:divBdr>
        <w:top w:val="none" w:sz="0" w:space="0" w:color="auto"/>
        <w:left w:val="none" w:sz="0" w:space="0" w:color="auto"/>
        <w:bottom w:val="none" w:sz="0" w:space="0" w:color="auto"/>
        <w:right w:val="none" w:sz="0" w:space="0" w:color="auto"/>
      </w:divBdr>
    </w:div>
    <w:div w:id="1909608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trust.fortinet.com/?itemName=infrastructure&amp;source=click" TargetMode="External"/><Relationship Id="rId26" Type="http://schemas.openxmlformats.org/officeDocument/2006/relationships/hyperlink" Target="https://www.youtube.com/channel/UCJHo4AuVomwMRzgkA5DQEOA" TargetMode="External"/><Relationship Id="rId21" Type="http://schemas.openxmlformats.org/officeDocument/2006/relationships/hyperlink" Target="https://twitter.com/Fortine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ortinet.com/solutions/enterprise-midsize-business/security-fabric" TargetMode="External"/><Relationship Id="rId25" Type="http://schemas.openxmlformats.org/officeDocument/2006/relationships/hyperlink" Target="https://www.fortinet.com/blog?utm_source=website&amp;utm_medium=pr&amp;utm_campaign=blo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ortinet.com/blog/business-and-technology/fortios-a-quantum-leap-in-future-proofing-security" TargetMode="External"/><Relationship Id="rId20" Type="http://schemas.openxmlformats.org/officeDocument/2006/relationships/hyperlink" Target="https://www.fortinet.com/customers?utm_source=website&amp;utm_medium=pr&amp;utm_campaign=customers" TargetMode="External"/><Relationship Id="rId29" Type="http://schemas.openxmlformats.org/officeDocument/2006/relationships/hyperlink" Target="https://www.fortinet.com/fortiguard/labs?utm_source=pr&amp;utm_campaign=fortiguardlabs%22%20\t%20%22_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inet.com/?utm_source=website&amp;utm_medium=pr&amp;utm_campaign=fortinet" TargetMode="External"/><Relationship Id="rId24" Type="http://schemas.openxmlformats.org/officeDocument/2006/relationships/hyperlink" Target="https://www.instagram.com/fortinet/" TargetMode="External"/><Relationship Id="rId32" Type="http://schemas.openxmlformats.org/officeDocument/2006/relationships/hyperlink" Target="https://www.fortinet.com/fortiguard/labs?utm_source=pr&amp;utm_medium=pr&amp;utm_campaign=fglabs%22%20\t%20%22_blank" TargetMode="External"/><Relationship Id="rId37"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facebook.com/Fortinet/" TargetMode="External"/><Relationship Id="rId28" Type="http://schemas.openxmlformats.org/officeDocument/2006/relationships/hyperlink" Target="https://www.fortinet.com/nse-training?utm_source=pr&amp;utm_campaign=nse-training%22%20\t%20%22_blank"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fortinet.com/blog/psirt-blogs/proactive-responsible-disclosure-is-one-cucial-way-fortinet-strengthens-customer-security" TargetMode="External"/><Relationship Id="rId31" Type="http://schemas.openxmlformats.org/officeDocument/2006/relationships/hyperlink" Target="https://www.fortinet.com/blog?utm_source=blog&amp;utm_medium=blog&amp;utm_campaign=blog%22%20\t%20%22_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linkedin.com/company/fortinet/" TargetMode="External"/><Relationship Id="rId27" Type="http://schemas.openxmlformats.org/officeDocument/2006/relationships/hyperlink" Target="https://www.fortinet.com/blog?utm_source=pr&amp;utm_medium=pr&amp;utm_campaign=boiler%22%20\t%20%22_blank" TargetMode="External"/><Relationship Id="rId30" Type="http://schemas.openxmlformats.org/officeDocument/2006/relationships/hyperlink" Target="https://www.fortinet.com/%22%20/t%20%22_blank"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734EE6-359A-5545-B8EC-52E9CD8343E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09173c-608d-449f-801c-8478917a6353" xsi:nil="true"/>
    <lcf76f155ced4ddcb4097134ff3c332f xmlns="b0c5e927-4501-4a0e-aa37-e4f6bdcd055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252C9503B3EA4AA15CF7B0C4DA7FD5" ma:contentTypeVersion="13" ma:contentTypeDescription="Create a new document." ma:contentTypeScope="" ma:versionID="d5728193abd7eb1140b302f831d0c04b">
  <xsd:schema xmlns:xsd="http://www.w3.org/2001/XMLSchema" xmlns:xs="http://www.w3.org/2001/XMLSchema" xmlns:p="http://schemas.microsoft.com/office/2006/metadata/properties" xmlns:ns2="b0c5e927-4501-4a0e-aa37-e4f6bdcd055d" xmlns:ns3="8909173c-608d-449f-801c-8478917a6353" targetNamespace="http://schemas.microsoft.com/office/2006/metadata/properties" ma:root="true" ma:fieldsID="1395b29a5cdd072cd468ee2509b59a6a" ns2:_="" ns3:_="">
    <xsd:import namespace="b0c5e927-4501-4a0e-aa37-e4f6bdcd055d"/>
    <xsd:import namespace="8909173c-608d-449f-801c-8478917a6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5e927-4501-4a0e-aa37-e4f6bdcd0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7c7e1d-08f1-45b1-b725-95e43607a7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9173c-608d-449f-801c-8478917a6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19962a-9e3b-4624-9263-a29b35edcbea}" ma:internalName="TaxCatchAll" ma:showField="CatchAllData" ma:web="8909173c-608d-449f-801c-8478917a6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96EE6-DA14-4CE7-9C5A-9850D5FBF4C6}">
  <ds:schemaRefs>
    <ds:schemaRef ds:uri="http://schemas.microsoft.com/sharepoint/v3/contenttype/forms"/>
  </ds:schemaRefs>
</ds:datastoreItem>
</file>

<file path=customXml/itemProps2.xml><?xml version="1.0" encoding="utf-8"?>
<ds:datastoreItem xmlns:ds="http://schemas.openxmlformats.org/officeDocument/2006/customXml" ds:itemID="{BF3E8987-5022-4DBA-A99E-C76E5972C280}">
  <ds:schemaRefs>
    <ds:schemaRef ds:uri="http://schemas.microsoft.com/office/2006/metadata/properties"/>
    <ds:schemaRef ds:uri="http://schemas.microsoft.com/office/infopath/2007/PartnerControls"/>
    <ds:schemaRef ds:uri="8909173c-608d-449f-801c-8478917a6353"/>
    <ds:schemaRef ds:uri="b0c5e927-4501-4a0e-aa37-e4f6bdcd055d"/>
  </ds:schemaRefs>
</ds:datastoreItem>
</file>

<file path=customXml/itemProps3.xml><?xml version="1.0" encoding="utf-8"?>
<ds:datastoreItem xmlns:ds="http://schemas.openxmlformats.org/officeDocument/2006/customXml" ds:itemID="{876BA75B-E82E-4C23-8FD8-C3C75B79B063}">
  <ds:schemaRefs>
    <ds:schemaRef ds:uri="http://schemas.openxmlformats.org/officeDocument/2006/bibliography"/>
  </ds:schemaRefs>
</ds:datastoreItem>
</file>

<file path=customXml/itemProps4.xml><?xml version="1.0" encoding="utf-8"?>
<ds:datastoreItem xmlns:ds="http://schemas.openxmlformats.org/officeDocument/2006/customXml" ds:itemID="{CFE1BD95-40F7-4959-934B-8AAB9A001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5e927-4501-4a0e-aa37-e4f6bdcd055d"/>
    <ds:schemaRef ds:uri="8909173c-608d-449f-801c-8478917a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Fortinet</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Welton</dc:creator>
  <cp:keywords/>
  <dc:description/>
  <cp:lastModifiedBy>Hugo Costa</cp:lastModifiedBy>
  <cp:revision>4</cp:revision>
  <cp:lastPrinted>2016-01-25T18:22:00Z</cp:lastPrinted>
  <dcterms:created xsi:type="dcterms:W3CDTF">2025-07-25T08:44:00Z</dcterms:created>
  <dcterms:modified xsi:type="dcterms:W3CDTF">2025-07-28T11:14:00Z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0x01010031252C9503B3EA4AA15CF7B0C4DA7FD5</vt:lpwstr>
  </property>
  <property fmtid="{D5CDD505-2E9C-101B-9397-08002B2CF9AE}" pid="3" name="MediaServiceImageTags">
    <vt:lpwstr/>
  </property>
  <property fmtid="{D5CDD505-2E9C-101B-9397-08002B2CF9AE}" pid="4" name="grammarly_documentId">
    <vt:lpwstr>documentId_2689</vt:lpwstr>
  </property>
  <property fmtid="{D5CDD505-2E9C-101B-9397-08002B2CF9AE}" pid="5" name="grammarly_documentContext">
    <vt:lpwstr>{"goals":[],"domain":"general","emotions":[],"dialect":"american"}</vt:lpwstr>
  </property>
</Properties>
</file>