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F5EB9" w14:textId="77777777" w:rsidR="006F2728" w:rsidRDefault="009036A2">
      <w:pPr>
        <w:jc w:val="center"/>
        <w:rPr>
          <w:rFonts w:ascii="Dyson Futura Heavy" w:hAnsi="Dyson Futura Heavy"/>
          <w:sz w:val="40"/>
        </w:rPr>
      </w:pPr>
      <w:r>
        <w:rPr>
          <w:rFonts w:ascii="Dyson Futura Heavy" w:hAnsi="Dyson Futura Heavy"/>
          <w:sz w:val="40"/>
        </w:rPr>
        <w:t>Dyson rozwija technologię wychwytywania</w:t>
      </w:r>
      <w:r w:rsidR="006D1399">
        <w:rPr>
          <w:rFonts w:ascii="Dyson Futura Heavy" w:hAnsi="Dyson Futura Heavy"/>
          <w:sz w:val="40"/>
        </w:rPr>
        <w:t xml:space="preserve"> NO</w:t>
      </w:r>
      <w:r w:rsidR="006D1399" w:rsidRPr="006D1399">
        <w:rPr>
          <w:rFonts w:ascii="Dyson Futura Heavy" w:hAnsi="Dyson Futura Heavy"/>
          <w:sz w:val="40"/>
          <w:vertAlign w:val="subscript"/>
        </w:rPr>
        <w:t>2</w:t>
      </w:r>
      <w:r>
        <w:rPr>
          <w:rFonts w:ascii="Dyson Futura Heavy" w:hAnsi="Dyson Futura Heavy"/>
          <w:sz w:val="40"/>
          <w:vertAlign w:val="subscript"/>
        </w:rPr>
        <w:t xml:space="preserve"> </w:t>
      </w:r>
      <w:r>
        <w:rPr>
          <w:rFonts w:ascii="Dyson Futura Heavy" w:hAnsi="Dyson Futura Heavy"/>
          <w:sz w:val="40"/>
        </w:rPr>
        <w:t xml:space="preserve">z myślą </w:t>
      </w:r>
    </w:p>
    <w:p w14:paraId="5D49ADA0" w14:textId="40459DB1" w:rsidR="00C7390A" w:rsidRDefault="009036A2">
      <w:pPr>
        <w:jc w:val="center"/>
        <w:rPr>
          <w:rFonts w:ascii="Dyson Futura Heavy" w:hAnsi="Dyson Futura Heavy"/>
          <w:sz w:val="40"/>
        </w:rPr>
      </w:pPr>
      <w:r>
        <w:rPr>
          <w:rFonts w:ascii="Dyson Futura Heavy" w:hAnsi="Dyson Futura Heavy"/>
          <w:sz w:val="40"/>
        </w:rPr>
        <w:t xml:space="preserve">o zdrowiu </w:t>
      </w:r>
      <w:r w:rsidR="001120A2">
        <w:rPr>
          <w:rFonts w:ascii="Dyson Futura Heavy" w:hAnsi="Dyson Futura Heavy"/>
          <w:sz w:val="40"/>
        </w:rPr>
        <w:t>mieszkańców miast</w:t>
      </w:r>
      <w:r>
        <w:rPr>
          <w:rFonts w:ascii="Dyson Futura Heavy" w:hAnsi="Dyson Futura Heavy"/>
          <w:sz w:val="40"/>
        </w:rPr>
        <w:t xml:space="preserve"> </w:t>
      </w:r>
    </w:p>
    <w:p w14:paraId="745457EE" w14:textId="77777777" w:rsidR="00C7390A" w:rsidRDefault="00C7390A">
      <w:pPr>
        <w:jc w:val="center"/>
        <w:rPr>
          <w:rFonts w:ascii="Dyson Futura Heavy" w:hAnsi="Dyson Futura Heavy"/>
          <w:sz w:val="20"/>
        </w:rPr>
      </w:pPr>
    </w:p>
    <w:p w14:paraId="55B6EACC" w14:textId="4DA1CDBA" w:rsidR="00C7390A" w:rsidRDefault="009036A2">
      <w:pPr>
        <w:jc w:val="center"/>
        <w:rPr>
          <w:rFonts w:ascii="Dyson Futura Medium" w:hAnsi="Dyson Futura Medium"/>
        </w:rPr>
      </w:pPr>
      <w:r>
        <w:rPr>
          <w:rFonts w:ascii="Dyson Futura Medium" w:hAnsi="Dyson Futura Medium"/>
        </w:rPr>
        <w:t xml:space="preserve">Najnowsza seria oczyszczaczy i nawilżaczy powietrza De-NOx firmy Dyson, wyposażona </w:t>
      </w:r>
      <w:r w:rsidR="00562C18">
        <w:rPr>
          <w:rFonts w:ascii="Dyson Futura Medium" w:hAnsi="Dyson Futura Medium"/>
        </w:rPr>
        <w:t xml:space="preserve">została </w:t>
      </w:r>
      <w:r w:rsidR="006F2728">
        <w:rPr>
          <w:rFonts w:ascii="Dyson Futura Medium" w:hAnsi="Dyson Futura Medium"/>
        </w:rPr>
        <w:br/>
      </w:r>
      <w:r>
        <w:rPr>
          <w:rFonts w:ascii="Dyson Futura Medium" w:hAnsi="Dyson Futura Medium"/>
        </w:rPr>
        <w:t xml:space="preserve">w </w:t>
      </w:r>
      <w:r w:rsidR="00562C18">
        <w:rPr>
          <w:rFonts w:ascii="Dyson Futura Medium" w:hAnsi="Dyson Futura Medium"/>
        </w:rPr>
        <w:t xml:space="preserve">innowacyjny </w:t>
      </w:r>
      <w:r>
        <w:rPr>
          <w:rFonts w:ascii="Dyson Futura Medium" w:hAnsi="Dyson Futura Medium"/>
        </w:rPr>
        <w:t>filtr K-</w:t>
      </w:r>
      <w:r w:rsidR="00346A7D">
        <w:rPr>
          <w:rFonts w:ascii="Dyson Futura Medium" w:hAnsi="Dyson Futura Medium"/>
        </w:rPr>
        <w:t>Carbon</w:t>
      </w:r>
      <w:r>
        <w:rPr>
          <w:rFonts w:ascii="Dyson Futura Medium" w:hAnsi="Dyson Futura Medium"/>
        </w:rPr>
        <w:t xml:space="preserve">, </w:t>
      </w:r>
      <w:r w:rsidR="00562C18">
        <w:rPr>
          <w:rFonts w:ascii="Dyson Futura Medium" w:hAnsi="Dyson Futura Medium"/>
        </w:rPr>
        <w:t xml:space="preserve">który </w:t>
      </w:r>
      <w:r>
        <w:rPr>
          <w:rFonts w:ascii="Dyson Futura Medium" w:hAnsi="Dyson Futura Medium"/>
        </w:rPr>
        <w:t>wychwytuje o 50% więcej</w:t>
      </w:r>
      <w:r w:rsidR="006D1399">
        <w:rPr>
          <w:rFonts w:ascii="Dyson Futura Medium" w:hAnsi="Dyson Futura Medium"/>
        </w:rPr>
        <w:t xml:space="preserve"> NO</w:t>
      </w:r>
      <w:r w:rsidR="006D1399" w:rsidRPr="006D1399">
        <w:rPr>
          <w:rFonts w:ascii="Dyson Futura Medium" w:hAnsi="Dyson Futura Medium"/>
          <w:vertAlign w:val="subscript"/>
        </w:rPr>
        <w:t>2</w:t>
      </w:r>
      <w:r>
        <w:rPr>
          <w:rFonts w:ascii="Dyson Futura Medium" w:hAnsi="Dyson Futura Medium"/>
          <w:vertAlign w:val="subscript"/>
        </w:rPr>
        <w:t xml:space="preserve"> </w:t>
      </w:r>
      <w:r>
        <w:rPr>
          <w:rFonts w:ascii="Dyson Futura Medium" w:hAnsi="Dyson Futura Medium"/>
        </w:rPr>
        <w:t>niż tradycyjne filtry węglowe</w:t>
      </w:r>
      <w:r>
        <w:rPr>
          <w:rStyle w:val="Odwoanieprzypisudolnego"/>
          <w:rFonts w:ascii="Dyson Futura Medium" w:hAnsi="Dyson Futura Medium"/>
        </w:rPr>
        <w:footnoteReference w:id="2"/>
      </w:r>
      <w:r>
        <w:rPr>
          <w:rFonts w:ascii="Dyson Futura Medium" w:hAnsi="Dyson Futura Medium"/>
        </w:rPr>
        <w:t xml:space="preserve">. </w:t>
      </w:r>
      <w:r w:rsidR="00562C18">
        <w:rPr>
          <w:rFonts w:ascii="Dyson Futura Medium" w:hAnsi="Dyson Futura Medium"/>
        </w:rPr>
        <w:t>To nowoczesne rozwiązanie</w:t>
      </w:r>
      <w:r>
        <w:rPr>
          <w:rFonts w:ascii="Dyson Futura Medium" w:hAnsi="Dyson Futura Medium"/>
        </w:rPr>
        <w:t xml:space="preserve"> przyczynia się do poprawy </w:t>
      </w:r>
      <w:r w:rsidR="001120A2">
        <w:rPr>
          <w:rFonts w:ascii="Dyson Futura Medium" w:hAnsi="Dyson Futura Medium"/>
        </w:rPr>
        <w:t>jakości powietrza w domu</w:t>
      </w:r>
      <w:r>
        <w:rPr>
          <w:rFonts w:ascii="Dyson Futura Medium" w:hAnsi="Dyson Futura Medium"/>
        </w:rPr>
        <w:t xml:space="preserve">, co jest idealnym rozwiązaniem </w:t>
      </w:r>
      <w:r w:rsidR="00562C18">
        <w:rPr>
          <w:rFonts w:ascii="Dyson Futura Medium" w:hAnsi="Dyson Futura Medium"/>
        </w:rPr>
        <w:t xml:space="preserve">szczególnie </w:t>
      </w:r>
      <w:r>
        <w:rPr>
          <w:rFonts w:ascii="Dyson Futura Medium" w:hAnsi="Dyson Futura Medium"/>
        </w:rPr>
        <w:t xml:space="preserve">dla </w:t>
      </w:r>
      <w:r w:rsidR="00562C18">
        <w:rPr>
          <w:rFonts w:ascii="Dyson Futura Medium" w:hAnsi="Dyson Futura Medium"/>
        </w:rPr>
        <w:t>mieszkańców miast.</w:t>
      </w:r>
    </w:p>
    <w:p w14:paraId="7078BEC2" w14:textId="4588D93B" w:rsidR="00C7390A" w:rsidRDefault="00F50BBA">
      <w:pPr>
        <w:rPr>
          <w:rFonts w:ascii="Dyson Futura Book" w:hAnsi="Dyson Futura Book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09CE5A98" wp14:editId="5092B265">
            <wp:simplePos x="0" y="0"/>
            <wp:positionH relativeFrom="margin">
              <wp:posOffset>2080260</wp:posOffset>
            </wp:positionH>
            <wp:positionV relativeFrom="paragraph">
              <wp:posOffset>179154</wp:posOffset>
            </wp:positionV>
            <wp:extent cx="601918" cy="2089785"/>
            <wp:effectExtent l="0" t="0" r="8255" b="5715"/>
            <wp:wrapNone/>
            <wp:docPr id="4" name="Picture 4" descr="A close-up of a light bulb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8F0767E-DFDA-CC0F-CED3-49B14EB799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lose-up of a light bulb  Description automatically generated">
                      <a:extLst>
                        <a:ext uri="{FF2B5EF4-FFF2-40B4-BE49-F238E27FC236}">
                          <a16:creationId xmlns:a16="http://schemas.microsoft.com/office/drawing/2014/main" id="{C8F0767E-DFDA-CC0F-CED3-49B14EB799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3" r="9156"/>
                    <a:stretch/>
                  </pic:blipFill>
                  <pic:spPr>
                    <a:xfrm>
                      <a:off x="0" y="0"/>
                      <a:ext cx="601918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168A4" w14:textId="48642915" w:rsidR="00C7390A" w:rsidRDefault="00C7390A">
      <w:pPr>
        <w:pStyle w:val="P68B1DB1-Normal1"/>
        <w:jc w:val="center"/>
      </w:pPr>
    </w:p>
    <w:p w14:paraId="450DFA2B" w14:textId="264FAD29" w:rsidR="00C7390A" w:rsidRDefault="00C7390A">
      <w:pPr>
        <w:jc w:val="center"/>
        <w:rPr>
          <w:rFonts w:ascii="Dyson Futura Book" w:hAnsi="Dyson Futura Book"/>
        </w:rPr>
      </w:pPr>
    </w:p>
    <w:p w14:paraId="5D24712B" w14:textId="0A701987" w:rsidR="00C7390A" w:rsidRDefault="00C7390A">
      <w:pPr>
        <w:jc w:val="center"/>
        <w:rPr>
          <w:rFonts w:ascii="Dyson Futura Book" w:hAnsi="Dyson Futura Book"/>
        </w:rPr>
      </w:pPr>
    </w:p>
    <w:p w14:paraId="282C82F2" w14:textId="686BB599" w:rsidR="00C7390A" w:rsidRDefault="00A45910">
      <w:pPr>
        <w:jc w:val="center"/>
        <w:rPr>
          <w:rFonts w:ascii="Dyson Futura Book" w:hAnsi="Dyson Futura Book"/>
        </w:rPr>
      </w:pPr>
      <w:r>
        <w:rPr>
          <w:rFonts w:ascii="Dyson Futura Medium" w:hAnsi="Dyson Futura Medium"/>
          <w:noProof/>
          <w:sz w:val="28"/>
        </w:rPr>
        <w:drawing>
          <wp:anchor distT="0" distB="0" distL="114300" distR="114300" simplePos="0" relativeHeight="251658241" behindDoc="1" locked="0" layoutInCell="1" allowOverlap="1" wp14:anchorId="63C4734B" wp14:editId="0EE94455">
            <wp:simplePos x="0" y="0"/>
            <wp:positionH relativeFrom="column">
              <wp:posOffset>3430905</wp:posOffset>
            </wp:positionH>
            <wp:positionV relativeFrom="paragraph">
              <wp:posOffset>3175</wp:posOffset>
            </wp:positionV>
            <wp:extent cx="48006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0571" y="21419"/>
                <wp:lineTo x="20571" y="0"/>
                <wp:lineTo x="0" y="0"/>
              </wp:wrapPolygon>
            </wp:wrapTight>
            <wp:docPr id="1" name="Picture 1" descr="A picture containing indoor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626256-220C-2A51-21EA-F5F115702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indoor  Description automatically generated">
                      <a:extLst>
                        <a:ext uri="{FF2B5EF4-FFF2-40B4-BE49-F238E27FC236}">
                          <a16:creationId xmlns:a16="http://schemas.microsoft.com/office/drawing/2014/main" id="{C1626256-220C-2A51-21EA-F5F115702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5" r="14677" b="7140"/>
                    <a:stretch/>
                  </pic:blipFill>
                  <pic:spPr>
                    <a:xfrm flipH="1">
                      <a:off x="0" y="0"/>
                      <a:ext cx="48006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yson Futura Book" w:hAnsi="Dyson Futura Book"/>
          <w:noProof/>
          <w:sz w:val="22"/>
        </w:rPr>
        <w:drawing>
          <wp:anchor distT="0" distB="0" distL="114300" distR="114300" simplePos="0" relativeHeight="251658240" behindDoc="0" locked="0" layoutInCell="1" allowOverlap="1" wp14:anchorId="469DB679" wp14:editId="46BC46E1">
            <wp:simplePos x="0" y="0"/>
            <wp:positionH relativeFrom="column">
              <wp:posOffset>2741295</wp:posOffset>
            </wp:positionH>
            <wp:positionV relativeFrom="paragraph">
              <wp:posOffset>2540</wp:posOffset>
            </wp:positionV>
            <wp:extent cx="598805" cy="1441450"/>
            <wp:effectExtent l="0" t="0" r="0" b="6350"/>
            <wp:wrapNone/>
            <wp:docPr id="3" name="Picture 3" descr="A close-up of a light bulb  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5616335-28F3-EEFA-D25C-E710C33594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close-up of a light bulb  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5616335-28F3-EEFA-D25C-E710C33594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377C5" w14:textId="1AF07A64" w:rsidR="00C7390A" w:rsidRDefault="00C7390A">
      <w:pPr>
        <w:jc w:val="center"/>
        <w:rPr>
          <w:rFonts w:ascii="Dyson Futura Book" w:hAnsi="Dyson Futura Book"/>
        </w:rPr>
      </w:pPr>
    </w:p>
    <w:p w14:paraId="7DEC279E" w14:textId="29DB58E0" w:rsidR="00C7390A" w:rsidRDefault="00C7390A">
      <w:pPr>
        <w:jc w:val="center"/>
        <w:rPr>
          <w:rFonts w:ascii="Dyson Futura Book" w:hAnsi="Dyson Futura Book"/>
        </w:rPr>
      </w:pPr>
    </w:p>
    <w:p w14:paraId="3B4BA73F" w14:textId="6DEA144F" w:rsidR="00C7390A" w:rsidRDefault="00C7390A">
      <w:pPr>
        <w:jc w:val="center"/>
        <w:rPr>
          <w:rFonts w:ascii="Dyson Futura Book" w:hAnsi="Dyson Futura Book"/>
        </w:rPr>
      </w:pPr>
    </w:p>
    <w:p w14:paraId="3F81F9B0" w14:textId="77777777" w:rsidR="00C7390A" w:rsidRDefault="00C7390A">
      <w:pPr>
        <w:jc w:val="center"/>
        <w:rPr>
          <w:rFonts w:ascii="Dyson Futura Book" w:hAnsi="Dyson Futura Book"/>
        </w:rPr>
      </w:pPr>
    </w:p>
    <w:p w14:paraId="6254CA63" w14:textId="77777777" w:rsidR="00C7390A" w:rsidRDefault="00C7390A">
      <w:pPr>
        <w:jc w:val="center"/>
        <w:rPr>
          <w:rFonts w:ascii="Dyson Futura Book" w:hAnsi="Dyson Futura Book"/>
        </w:rPr>
      </w:pPr>
    </w:p>
    <w:p w14:paraId="178C339C" w14:textId="37CE7BE5" w:rsidR="00C7390A" w:rsidRDefault="00C7390A">
      <w:pPr>
        <w:jc w:val="center"/>
        <w:rPr>
          <w:rFonts w:ascii="Dyson Futura Book" w:hAnsi="Dyson Futura Book"/>
        </w:rPr>
      </w:pPr>
    </w:p>
    <w:p w14:paraId="61803B29" w14:textId="77777777" w:rsidR="00C7390A" w:rsidRDefault="00C7390A">
      <w:pPr>
        <w:rPr>
          <w:rFonts w:ascii="Dyson Futura Book" w:hAnsi="Dyson Futura Book"/>
        </w:rPr>
      </w:pPr>
    </w:p>
    <w:p w14:paraId="4CB4F13B" w14:textId="77777777" w:rsidR="00B55BAE" w:rsidRDefault="009036A2">
      <w:pPr>
        <w:pStyle w:val="P68B1DB1-Normal1"/>
        <w:jc w:val="both"/>
      </w:pPr>
      <w:r>
        <w:t xml:space="preserve">Dyson </w:t>
      </w:r>
      <w:r w:rsidR="00D64F1B">
        <w:t>wprowadza</w:t>
      </w:r>
      <w:r>
        <w:t xml:space="preserve"> na rynek</w:t>
      </w:r>
      <w:r w:rsidR="00D64F1B">
        <w:t xml:space="preserve"> </w:t>
      </w:r>
      <w:r>
        <w:t>najnowsz</w:t>
      </w:r>
      <w:r w:rsidR="00D64F1B">
        <w:t>e</w:t>
      </w:r>
      <w:r>
        <w:t xml:space="preserve"> innowac</w:t>
      </w:r>
      <w:r w:rsidR="00D5419A">
        <w:t>j</w:t>
      </w:r>
      <w:r w:rsidR="00D64F1B">
        <w:t xml:space="preserve">e </w:t>
      </w:r>
      <w:r>
        <w:t xml:space="preserve">w zakresie oczyszczania powietrza i kontroli wilgotności: Dyson Purifier Cool PC2 De-NOx, Dyson Purifier Hot+Cool HP2 De-NOx oraz </w:t>
      </w:r>
      <w:bookmarkStart w:id="0" w:name="_Hlk191911062"/>
      <w:r>
        <w:t xml:space="preserve">Dyson Purifier Humidify+Cool </w:t>
      </w:r>
      <w:r w:rsidR="00B55BAE">
        <w:t xml:space="preserve">PH2 </w:t>
      </w:r>
      <w:r>
        <w:t>De-NOx</w:t>
      </w:r>
      <w:bookmarkEnd w:id="0"/>
      <w:r>
        <w:t xml:space="preserve">. Te nowe urządzenia są wyposażone w filtr </w:t>
      </w:r>
      <w:r w:rsidR="00EA6F88">
        <w:t>K-Carbon</w:t>
      </w:r>
      <w:r>
        <w:t xml:space="preserve">, który wykorzystuje unikalną kombinację fizycznego wychwytywania gazów i adsorpcji chemicznej w celu poprawy </w:t>
      </w:r>
      <w:r w:rsidR="006D1399">
        <w:t xml:space="preserve">skuteczności </w:t>
      </w:r>
      <w:r>
        <w:t>pochłaniania</w:t>
      </w:r>
      <w:r w:rsidR="006D1399">
        <w:t xml:space="preserve"> NO</w:t>
      </w:r>
      <w:r w:rsidR="006D1399" w:rsidRPr="006D1399">
        <w:rPr>
          <w:vertAlign w:val="subscript"/>
        </w:rPr>
        <w:t>2</w:t>
      </w:r>
      <w:r>
        <w:t xml:space="preserve">, zapewniając bardziej komfortowe środowisko życia. </w:t>
      </w:r>
    </w:p>
    <w:p w14:paraId="2103D344" w14:textId="77777777" w:rsidR="00B55BAE" w:rsidRDefault="00B55BAE">
      <w:pPr>
        <w:pStyle w:val="P68B1DB1-Normal1"/>
        <w:jc w:val="both"/>
      </w:pPr>
    </w:p>
    <w:p w14:paraId="7641F5AC" w14:textId="14C75F88" w:rsidR="00C7390A" w:rsidRDefault="00B55BAE">
      <w:pPr>
        <w:pStyle w:val="P68B1DB1-Normal1"/>
        <w:jc w:val="both"/>
      </w:pPr>
      <w:r w:rsidRPr="00B55BAE">
        <w:t xml:space="preserve">Purifier Humidify+Cool PH2 De-NOx </w:t>
      </w:r>
      <w:r>
        <w:t xml:space="preserve">uzyskał </w:t>
      </w:r>
      <w:r w:rsidR="00EC0D5D">
        <w:t>P</w:t>
      </w:r>
      <w:r>
        <w:t xml:space="preserve">ozytywną </w:t>
      </w:r>
      <w:r w:rsidR="00EC0D5D">
        <w:t>O</w:t>
      </w:r>
      <w:r>
        <w:t xml:space="preserve">pinię Instytutu Matki i Dziecka. </w:t>
      </w:r>
    </w:p>
    <w:p w14:paraId="3C607D58" w14:textId="77777777" w:rsidR="00C7390A" w:rsidRDefault="00C7390A">
      <w:pPr>
        <w:jc w:val="both"/>
        <w:rPr>
          <w:rFonts w:ascii="Dyson Futura Book" w:hAnsi="Dyson Futura Book"/>
          <w:sz w:val="22"/>
        </w:rPr>
      </w:pPr>
    </w:p>
    <w:p w14:paraId="611A657B" w14:textId="1721670D" w:rsidR="00C7390A" w:rsidRPr="00E92A0B" w:rsidRDefault="009036A2">
      <w:pPr>
        <w:pStyle w:val="P68B1DB1-Normal2"/>
        <w:jc w:val="both"/>
        <w:rPr>
          <w:rFonts w:ascii="Dyson Futura Book" w:hAnsi="Dyson Futura Book"/>
          <w:b/>
          <w:bCs/>
        </w:rPr>
      </w:pPr>
      <w:r w:rsidRPr="00E92A0B">
        <w:rPr>
          <w:b/>
          <w:bCs/>
        </w:rPr>
        <w:t>Poprawa jakości powietrza w mieście</w:t>
      </w:r>
    </w:p>
    <w:p w14:paraId="18596878" w14:textId="0943849D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t>Stwierdzono, że poziomy zanieczyszczeń w pomieszcze</w:t>
      </w:r>
      <w:r w:rsidR="002426A4">
        <w:rPr>
          <w:rFonts w:ascii="Dyson Futura Book" w:hAnsi="Dyson Futura Book"/>
          <w:sz w:val="22"/>
        </w:rPr>
        <w:t>niach są</w:t>
      </w:r>
      <w:r>
        <w:rPr>
          <w:rFonts w:ascii="Dyson Futura Book" w:hAnsi="Dyson Futura Book"/>
          <w:sz w:val="22"/>
        </w:rPr>
        <w:t xml:space="preserve"> nawet pięciokrotnie wyższe niż na zewnątrz</w:t>
      </w:r>
      <w:r>
        <w:rPr>
          <w:rStyle w:val="Odwoanieprzypisudolnego"/>
          <w:rFonts w:ascii="Dyson Futura Book" w:hAnsi="Dyson Futura Book"/>
          <w:sz w:val="22"/>
        </w:rPr>
        <w:footnoteReference w:id="3"/>
      </w:r>
      <w:r>
        <w:rPr>
          <w:rFonts w:ascii="Dyson Futura Book" w:hAnsi="Dyson Futura Book"/>
          <w:sz w:val="22"/>
        </w:rPr>
        <w:t xml:space="preserve">. Osoby mieszkające w </w:t>
      </w:r>
      <w:r w:rsidR="006D1399">
        <w:rPr>
          <w:rFonts w:ascii="Dyson Futura Book" w:hAnsi="Dyson Futura Book"/>
          <w:sz w:val="22"/>
        </w:rPr>
        <w:t>mieście</w:t>
      </w:r>
      <w:r>
        <w:rPr>
          <w:rFonts w:ascii="Dyson Futura Book" w:hAnsi="Dyson Futura Book"/>
          <w:sz w:val="22"/>
        </w:rPr>
        <w:t>, gdzie emisje zanieczyszczeń drogowych i prace budowlane dodatkowo zwiększają poziom zanieczyszczeń, takich jak</w:t>
      </w:r>
      <w:r w:rsidR="006D1399">
        <w:rPr>
          <w:rFonts w:ascii="Dyson Futura Book" w:hAnsi="Dyson Futura Book"/>
          <w:sz w:val="22"/>
        </w:rPr>
        <w:t xml:space="preserve"> NO</w:t>
      </w:r>
      <w:r w:rsidR="006D1399" w:rsidRPr="006D1399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</w:rPr>
        <w:t>, mogą być narażone na jeszcze wyższy poziom zanieczyszczenia powietrza w pomieszczeniach</w:t>
      </w:r>
      <w:r w:rsidR="001120A2">
        <w:rPr>
          <w:rFonts w:ascii="Dyson Futura Book" w:hAnsi="Dyson Futura Book"/>
          <w:sz w:val="22"/>
        </w:rPr>
        <w:t>.</w:t>
      </w:r>
    </w:p>
    <w:p w14:paraId="3C63111D" w14:textId="77777777" w:rsidR="00C7390A" w:rsidRDefault="00C7390A">
      <w:pPr>
        <w:jc w:val="both"/>
        <w:rPr>
          <w:rFonts w:ascii="Dyson Futura Book" w:hAnsi="Dyson Futura Book"/>
          <w:sz w:val="22"/>
        </w:rPr>
      </w:pPr>
    </w:p>
    <w:p w14:paraId="2AA87316" w14:textId="5592F634" w:rsidR="00C7390A" w:rsidRDefault="009036A2">
      <w:pPr>
        <w:pStyle w:val="NormalnyWeb"/>
        <w:spacing w:before="0" w:beforeAutospacing="0" w:after="0" w:afterAutospacing="0"/>
        <w:jc w:val="both"/>
        <w:rPr>
          <w:rFonts w:ascii="Dyson Futura Book" w:hAnsi="Dyson Futura Book"/>
          <w:sz w:val="22"/>
        </w:rPr>
      </w:pPr>
      <w:r>
        <w:rPr>
          <w:rFonts w:ascii="Dyson Futura Book" w:hAnsi="Cambria Math"/>
          <w:sz w:val="22"/>
        </w:rPr>
        <w:t>NO</w:t>
      </w:r>
      <w:r>
        <w:rPr>
          <w:rFonts w:ascii="Dyson Futura Book" w:hAnsi="Cambria Math"/>
          <w:sz w:val="22"/>
        </w:rPr>
        <w:t>₂</w:t>
      </w:r>
      <w:r>
        <w:rPr>
          <w:rFonts w:ascii="Dyson Futura Book" w:hAnsi="Cambria Math"/>
          <w:sz w:val="22"/>
        </w:rPr>
        <w:t xml:space="preserve"> jest </w:t>
      </w:r>
      <w:r w:rsidR="003E763C">
        <w:rPr>
          <w:rFonts w:ascii="Dyson Futura Book" w:hAnsi="Cambria Math"/>
          <w:sz w:val="22"/>
        </w:rPr>
        <w:t xml:space="preserve">gazem </w:t>
      </w:r>
      <w:r>
        <w:rPr>
          <w:rFonts w:ascii="Dyson Futura Book" w:hAnsi="Cambria Math"/>
          <w:sz w:val="22"/>
        </w:rPr>
        <w:t>potencjalnie szkodliwym</w:t>
      </w:r>
      <w:r w:rsidR="003E763C">
        <w:rPr>
          <w:rFonts w:ascii="Dyson Futura Book" w:hAnsi="Cambria Math"/>
          <w:sz w:val="22"/>
        </w:rPr>
        <w:t xml:space="preserve">, </w:t>
      </w:r>
      <w:r>
        <w:rPr>
          <w:rFonts w:ascii="Dyson Futura Book" w:hAnsi="Cambria Math"/>
          <w:sz w:val="22"/>
        </w:rPr>
        <w:t>wytwarzany</w:t>
      </w:r>
      <w:r w:rsidR="00A874D0">
        <w:rPr>
          <w:rFonts w:ascii="Dyson Futura Book" w:hAnsi="Cambria Math"/>
          <w:sz w:val="22"/>
        </w:rPr>
        <w:t>m</w:t>
      </w:r>
      <w:r w:rsidR="00CB7664">
        <w:rPr>
          <w:rFonts w:ascii="Dyson Futura Book" w:hAnsi="Cambria Math"/>
          <w:sz w:val="22"/>
        </w:rPr>
        <w:t xml:space="preserve"> g</w:t>
      </w:r>
      <w:r w:rsidR="00CB7664">
        <w:rPr>
          <w:rFonts w:ascii="Dyson Futura Book" w:hAnsi="Cambria Math"/>
          <w:sz w:val="22"/>
        </w:rPr>
        <w:t>łó</w:t>
      </w:r>
      <w:r>
        <w:rPr>
          <w:rFonts w:ascii="Dyson Futura Book" w:hAnsi="Cambria Math"/>
          <w:sz w:val="22"/>
        </w:rPr>
        <w:t>wnie w procesach spalania w przemy</w:t>
      </w:r>
      <w:r>
        <w:rPr>
          <w:rFonts w:ascii="Dyson Futura Book" w:hAnsi="Cambria Math"/>
          <w:sz w:val="22"/>
        </w:rPr>
        <w:t>ś</w:t>
      </w:r>
      <w:r>
        <w:rPr>
          <w:rFonts w:ascii="Dyson Futura Book" w:hAnsi="Cambria Math"/>
          <w:sz w:val="22"/>
        </w:rPr>
        <w:t xml:space="preserve">le i przez </w:t>
      </w:r>
      <w:r w:rsidR="003E763C">
        <w:rPr>
          <w:rFonts w:ascii="Dyson Futura Book" w:hAnsi="Cambria Math"/>
          <w:sz w:val="22"/>
        </w:rPr>
        <w:t>zanieczyszczenia</w:t>
      </w:r>
      <w:r>
        <w:rPr>
          <w:rFonts w:ascii="Dyson Futura Book" w:hAnsi="Cambria Math"/>
          <w:sz w:val="22"/>
        </w:rPr>
        <w:t xml:space="preserve"> pochodz</w:t>
      </w:r>
      <w:r>
        <w:rPr>
          <w:rFonts w:ascii="Dyson Futura Book" w:hAnsi="Cambria Math"/>
          <w:sz w:val="22"/>
        </w:rPr>
        <w:t>ą</w:t>
      </w:r>
      <w:r>
        <w:rPr>
          <w:rFonts w:ascii="Dyson Futura Book" w:hAnsi="Cambria Math"/>
          <w:sz w:val="22"/>
        </w:rPr>
        <w:t>ce z ruchu miejskiego. Dlatego na obszarach miejskich poziomy NO</w:t>
      </w:r>
      <w:r>
        <w:rPr>
          <w:rFonts w:ascii="Dyson Futura Book" w:hAnsi="Cambria Math"/>
          <w:sz w:val="22"/>
        </w:rPr>
        <w:t>₂</w:t>
      </w:r>
      <w:r>
        <w:rPr>
          <w:rFonts w:ascii="Dyson Futura Book" w:hAnsi="Cambria Math"/>
          <w:sz w:val="22"/>
        </w:rPr>
        <w:t xml:space="preserve"> mog</w:t>
      </w:r>
      <w:r>
        <w:rPr>
          <w:rFonts w:ascii="Dyson Futura Book" w:hAnsi="Cambria Math"/>
          <w:sz w:val="22"/>
        </w:rPr>
        <w:t>ą</w:t>
      </w:r>
      <w:r>
        <w:rPr>
          <w:rFonts w:ascii="Dyson Futura Book" w:hAnsi="Cambria Math"/>
          <w:sz w:val="22"/>
        </w:rPr>
        <w:t xml:space="preserve"> cz</w:t>
      </w:r>
      <w:r>
        <w:rPr>
          <w:rFonts w:ascii="Dyson Futura Book" w:hAnsi="Cambria Math"/>
          <w:sz w:val="22"/>
        </w:rPr>
        <w:t>ę</w:t>
      </w:r>
      <w:r>
        <w:rPr>
          <w:rFonts w:ascii="Dyson Futura Book" w:hAnsi="Cambria Math"/>
          <w:sz w:val="22"/>
        </w:rPr>
        <w:t>sto przekracza</w:t>
      </w:r>
      <w:r>
        <w:rPr>
          <w:rFonts w:ascii="Dyson Futura Book" w:hAnsi="Cambria Math"/>
          <w:sz w:val="22"/>
        </w:rPr>
        <w:t>ć</w:t>
      </w:r>
      <w:r>
        <w:rPr>
          <w:rFonts w:ascii="Dyson Futura Book" w:hAnsi="Cambria Math"/>
          <w:sz w:val="22"/>
        </w:rPr>
        <w:t xml:space="preserve"> bezpieczne limity okre</w:t>
      </w:r>
      <w:r>
        <w:rPr>
          <w:rFonts w:ascii="Dyson Futura Book" w:hAnsi="Cambria Math"/>
          <w:sz w:val="22"/>
        </w:rPr>
        <w:t>ś</w:t>
      </w:r>
      <w:r>
        <w:rPr>
          <w:rFonts w:ascii="Dyson Futura Book" w:hAnsi="Cambria Math"/>
          <w:sz w:val="22"/>
        </w:rPr>
        <w:t xml:space="preserve">lone przez </w:t>
      </w:r>
      <w:r>
        <w:rPr>
          <w:rFonts w:ascii="Dyson Futura Book" w:hAnsi="Cambria Math"/>
          <w:sz w:val="22"/>
        </w:rPr>
        <w:t>Ś</w:t>
      </w:r>
      <w:r>
        <w:rPr>
          <w:rFonts w:ascii="Dyson Futura Book" w:hAnsi="Cambria Math"/>
          <w:sz w:val="22"/>
        </w:rPr>
        <w:t>wiatow</w:t>
      </w:r>
      <w:r>
        <w:rPr>
          <w:rFonts w:ascii="Dyson Futura Book" w:hAnsi="Cambria Math"/>
          <w:sz w:val="22"/>
        </w:rPr>
        <w:t>ą</w:t>
      </w:r>
      <w:r>
        <w:rPr>
          <w:rFonts w:ascii="Dyson Futura Book" w:hAnsi="Cambria Math"/>
          <w:sz w:val="22"/>
        </w:rPr>
        <w:t xml:space="preserve"> Organizacj</w:t>
      </w:r>
      <w:r>
        <w:rPr>
          <w:rFonts w:ascii="Dyson Futura Book" w:hAnsi="Cambria Math"/>
          <w:sz w:val="22"/>
        </w:rPr>
        <w:t>ę</w:t>
      </w:r>
      <w:r>
        <w:rPr>
          <w:rFonts w:ascii="Dyson Futura Book" w:hAnsi="Cambria Math"/>
          <w:sz w:val="22"/>
        </w:rPr>
        <w:t xml:space="preserve"> Zdrowia (WHO)</w:t>
      </w:r>
      <w:r>
        <w:rPr>
          <w:rStyle w:val="Odwoanieprzypisudolnego"/>
          <w:rFonts w:ascii="Dyson Futura Book" w:hAnsi="Dyson Futura Book"/>
          <w:sz w:val="22"/>
        </w:rPr>
        <w:footnoteReference w:id="4"/>
      </w:r>
      <w:r>
        <w:rPr>
          <w:rFonts w:ascii="Dyson Futura Book" w:hAnsi="Dyson Futura Book"/>
          <w:sz w:val="22"/>
        </w:rPr>
        <w:t>. Stanowi to szczególny problem w mieszkaniach</w:t>
      </w:r>
      <w:r w:rsidR="00CB7664">
        <w:rPr>
          <w:rFonts w:ascii="Dyson Futura Book" w:hAnsi="Dyson Futura Book"/>
          <w:sz w:val="22"/>
        </w:rPr>
        <w:t xml:space="preserve"> i domach</w:t>
      </w:r>
      <w:r>
        <w:rPr>
          <w:rFonts w:ascii="Dyson Futura Book" w:hAnsi="Dyson Futura Book"/>
          <w:sz w:val="22"/>
        </w:rPr>
        <w:t xml:space="preserve"> z kuchenkami gazowymi lub kominkami, ponieważ</w:t>
      </w:r>
      <w:r w:rsidR="003E763C">
        <w:rPr>
          <w:rFonts w:ascii="Dyson Futura Book" w:hAnsi="Dyson Futura Book"/>
          <w:sz w:val="22"/>
        </w:rPr>
        <w:t xml:space="preserve"> NO</w:t>
      </w:r>
      <w:r w:rsidR="003E763C" w:rsidRPr="003E763C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>
        <w:rPr>
          <w:rFonts w:ascii="Dyson Futura Book" w:hAnsi="Dyson Futura Book"/>
          <w:sz w:val="22"/>
        </w:rPr>
        <w:t>może gromadzić się podczas codziennych czynności, takich jak gotowanie. W przeciwieństwie do</w:t>
      </w:r>
      <w:r w:rsidR="003E763C">
        <w:rPr>
          <w:rFonts w:ascii="Dyson Futura Book" w:hAnsi="Dyson Futura Book"/>
          <w:sz w:val="22"/>
        </w:rPr>
        <w:t xml:space="preserve"> </w:t>
      </w:r>
      <w:r>
        <w:rPr>
          <w:rFonts w:ascii="Dyson Futura Book" w:hAnsi="Dyson Futura Book"/>
          <w:sz w:val="22"/>
        </w:rPr>
        <w:t xml:space="preserve">emitowanego </w:t>
      </w:r>
      <w:r w:rsidR="00FC398E">
        <w:rPr>
          <w:rFonts w:ascii="Dyson Futura Book" w:hAnsi="Dyson Futura Book"/>
          <w:sz w:val="22"/>
        </w:rPr>
        <w:t>NO</w:t>
      </w:r>
      <w:r w:rsidR="00FC398E" w:rsidRPr="003E763C">
        <w:rPr>
          <w:rFonts w:ascii="Dyson Futura Book" w:hAnsi="Dyson Futura Book"/>
          <w:sz w:val="22"/>
          <w:vertAlign w:val="subscript"/>
        </w:rPr>
        <w:t>2</w:t>
      </w:r>
      <w:r w:rsidR="00FC398E">
        <w:rPr>
          <w:rFonts w:ascii="Dyson Futura Book" w:hAnsi="Dyson Futura Book"/>
          <w:sz w:val="22"/>
          <w:vertAlign w:val="subscript"/>
        </w:rPr>
        <w:t xml:space="preserve"> </w:t>
      </w:r>
      <w:r>
        <w:rPr>
          <w:rFonts w:ascii="Dyson Futura Book" w:hAnsi="Dyson Futura Book"/>
          <w:sz w:val="22"/>
        </w:rPr>
        <w:t xml:space="preserve">na zewnątrz, który jest rozpraszany przez wiatr i procesy atmosferyczne, tlenek azotu w </w:t>
      </w:r>
      <w:r w:rsidR="00CB7664">
        <w:rPr>
          <w:rFonts w:ascii="Dyson Futura Book" w:hAnsi="Dyson Futura Book"/>
          <w:sz w:val="22"/>
        </w:rPr>
        <w:t xml:space="preserve">zamkniętych </w:t>
      </w:r>
      <w:r>
        <w:rPr>
          <w:rFonts w:ascii="Dyson Futura Book" w:hAnsi="Dyson Futura Book"/>
          <w:sz w:val="22"/>
        </w:rPr>
        <w:t xml:space="preserve">pomieszczeniach może </w:t>
      </w:r>
      <w:r w:rsidR="00CB7664">
        <w:rPr>
          <w:rFonts w:ascii="Dyson Futura Book" w:hAnsi="Dyson Futura Book"/>
          <w:sz w:val="22"/>
        </w:rPr>
        <w:t xml:space="preserve">się </w:t>
      </w:r>
      <w:r w:rsidR="00A37311">
        <w:rPr>
          <w:rFonts w:ascii="Dyson Futura Book" w:hAnsi="Dyson Futura Book"/>
          <w:sz w:val="22"/>
        </w:rPr>
        <w:t xml:space="preserve">gromadzić. </w:t>
      </w:r>
    </w:p>
    <w:p w14:paraId="607C2FA0" w14:textId="77777777" w:rsidR="00C7390A" w:rsidRDefault="00C7390A">
      <w:pPr>
        <w:pStyle w:val="NormalnyWeb"/>
        <w:spacing w:before="0" w:beforeAutospacing="0" w:after="0" w:afterAutospacing="0"/>
        <w:jc w:val="both"/>
        <w:rPr>
          <w:rFonts w:ascii="Segoe UI" w:hAnsi="Segoe UI" w:cs="Segoe UI"/>
          <w:sz w:val="21"/>
        </w:rPr>
      </w:pPr>
    </w:p>
    <w:p w14:paraId="31304427" w14:textId="1374B1E0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lastRenderedPageBreak/>
        <w:t>Ponadto</w:t>
      </w:r>
      <w:r w:rsidR="00FC398E">
        <w:rPr>
          <w:rFonts w:ascii="Dyson Futura Book" w:hAnsi="Dyson Futura Book"/>
          <w:sz w:val="22"/>
        </w:rPr>
        <w:t xml:space="preserve"> NO</w:t>
      </w:r>
      <w:r w:rsidR="00FC398E" w:rsidRPr="00FC398E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>
        <w:rPr>
          <w:rFonts w:ascii="Dyson Futura Book" w:hAnsi="Dyson Futura Book"/>
          <w:sz w:val="22"/>
        </w:rPr>
        <w:t xml:space="preserve"> może negatywnie wpływać na stan skóry, co jest kwestią często pomijaną w dyskusjach na temat zanieczyszczenia powietrza. Nowa seria filtrów De-NOx firmy Dyson została zaprojektowana, aby sprostać wyzwaniu związanemu z zanieczyszczeniami w miastach.</w:t>
      </w:r>
    </w:p>
    <w:p w14:paraId="31EA8898" w14:textId="6E8DF65F" w:rsidR="00C7390A" w:rsidRDefault="009036A2">
      <w:pPr>
        <w:pStyle w:val="P68B1DB1-Normal1"/>
        <w:jc w:val="center"/>
      </w:pPr>
      <w:r>
        <w:rPr>
          <w:noProof/>
        </w:rPr>
        <w:drawing>
          <wp:inline distT="0" distB="0" distL="0" distR="0" wp14:anchorId="5481D8A3" wp14:editId="34E03DD7">
            <wp:extent cx="3183147" cy="23880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12" cy="239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B7071" w14:textId="00CA5B5E" w:rsidR="00C7390A" w:rsidRDefault="009036A2">
      <w:pPr>
        <w:pStyle w:val="P68B1DB1-Normal3"/>
        <w:jc w:val="center"/>
      </w:pPr>
      <w:r>
        <w:t>Rysunek 1:</w:t>
      </w:r>
      <w:r w:rsidR="00FC398E">
        <w:t>NO</w:t>
      </w:r>
      <w:r w:rsidR="00FC398E" w:rsidRPr="00FC398E">
        <w:rPr>
          <w:vertAlign w:val="subscript"/>
        </w:rPr>
        <w:t>2</w:t>
      </w:r>
      <w:r>
        <w:rPr>
          <w:vertAlign w:val="subscript"/>
        </w:rPr>
        <w:t xml:space="preserve">  </w:t>
      </w:r>
      <w:r>
        <w:t xml:space="preserve">wychwycony przez filtr </w:t>
      </w:r>
      <w:r w:rsidR="008F19AA">
        <w:t>K-Carbon</w:t>
      </w:r>
      <w:r>
        <w:t>.</w:t>
      </w:r>
    </w:p>
    <w:p w14:paraId="19B20D0D" w14:textId="6F136692" w:rsidR="00C7390A" w:rsidRPr="00FF21F4" w:rsidRDefault="00C7390A">
      <w:pPr>
        <w:jc w:val="both"/>
        <w:rPr>
          <w:rFonts w:ascii="Dyson Futura Book" w:hAnsi="Dyson Futura Book"/>
          <w:sz w:val="10"/>
          <w:szCs w:val="10"/>
        </w:rPr>
      </w:pPr>
    </w:p>
    <w:p w14:paraId="6067F4A7" w14:textId="535E2F56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t xml:space="preserve">Kluczowym elementem </w:t>
      </w:r>
      <w:r w:rsidR="00FC398E">
        <w:rPr>
          <w:rFonts w:ascii="Dyson Futura Book" w:hAnsi="Dyson Futura Book"/>
          <w:sz w:val="22"/>
        </w:rPr>
        <w:t xml:space="preserve">nowej </w:t>
      </w:r>
      <w:r>
        <w:rPr>
          <w:rFonts w:ascii="Dyson Futura Book" w:hAnsi="Dyson Futura Book"/>
          <w:sz w:val="22"/>
        </w:rPr>
        <w:t>serii jest zastosowanie zaawansowanego technologicznie filtra K</w:t>
      </w:r>
      <w:r w:rsidR="00346A7D">
        <w:rPr>
          <w:rFonts w:ascii="Dyson Futura Book" w:hAnsi="Dyson Futura Book"/>
          <w:sz w:val="22"/>
        </w:rPr>
        <w:t>-Carbon</w:t>
      </w:r>
      <w:r>
        <w:rPr>
          <w:rFonts w:ascii="Dyson Futura Book" w:hAnsi="Dyson Futura Book"/>
          <w:sz w:val="22"/>
        </w:rPr>
        <w:t>. Zastosowany filtr z aktywnym węglem, wzbogacony węglanem potasu (K2CO3</w:t>
      </w:r>
      <w:r>
        <w:rPr>
          <w:rFonts w:ascii="Dyson Futura Book" w:hAnsi="Dyson Futura Book"/>
          <w:sz w:val="22"/>
          <w:vertAlign w:val="subscript"/>
        </w:rPr>
        <w:t>)</w:t>
      </w:r>
      <w:r>
        <w:rPr>
          <w:rFonts w:ascii="Dyson Futura Book" w:hAnsi="Dyson Futura Book"/>
          <w:sz w:val="22"/>
        </w:rPr>
        <w:t>, wchodzi w reakcję z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 w:rsidRPr="00FC398E">
        <w:rPr>
          <w:rFonts w:ascii="Dyson Futura Book" w:hAnsi="Dyson Futura Book"/>
          <w:sz w:val="22"/>
        </w:rPr>
        <w:t>NO</w:t>
      </w:r>
      <w:r w:rsidRPr="00FC398E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</w:rPr>
        <w:t>, tworząc azotan potasu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 w:rsidRPr="00FC398E">
        <w:rPr>
          <w:rFonts w:ascii="Dyson Futura Book" w:hAnsi="Dyson Futura Book"/>
          <w:sz w:val="22"/>
        </w:rPr>
        <w:t>(KNO</w:t>
      </w:r>
      <w:r w:rsidRPr="00FC398E">
        <w:rPr>
          <w:rFonts w:ascii="Dyson Futura Book" w:hAnsi="Dyson Futura Book"/>
          <w:sz w:val="22"/>
          <w:vertAlign w:val="subscript"/>
        </w:rPr>
        <w:t>3</w:t>
      </w:r>
      <w:r>
        <w:rPr>
          <w:rFonts w:ascii="Dyson Futura Book" w:hAnsi="Dyson Futura Book"/>
          <w:sz w:val="22"/>
        </w:rPr>
        <w:t>) oraz dwutlenek węgla (</w:t>
      </w:r>
      <w:r w:rsidRPr="00FC398E">
        <w:rPr>
          <w:rFonts w:ascii="Dyson Futura Book" w:hAnsi="Dyson Futura Book"/>
          <w:sz w:val="22"/>
        </w:rPr>
        <w:t>CO</w:t>
      </w:r>
      <w:r w:rsidRPr="00FC398E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</w:rPr>
        <w:t xml:space="preserve">). Azotan potasu pozostaje chemicznie związany </w:t>
      </w:r>
      <w:r w:rsidR="006F2728">
        <w:rPr>
          <w:rFonts w:ascii="Dyson Futura Book" w:hAnsi="Dyson Futura Book"/>
          <w:sz w:val="22"/>
        </w:rPr>
        <w:br/>
      </w:r>
      <w:r>
        <w:rPr>
          <w:rFonts w:ascii="Dyson Futura Book" w:hAnsi="Dyson Futura Book"/>
          <w:sz w:val="22"/>
        </w:rPr>
        <w:t>z filtrem, umożliwiając wychwytywanie do 50% więcej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 w:rsidRPr="00FC398E">
        <w:rPr>
          <w:rFonts w:ascii="Dyson Futura Book" w:hAnsi="Dyson Futura Book"/>
          <w:sz w:val="22"/>
        </w:rPr>
        <w:t>NO</w:t>
      </w:r>
      <w:r w:rsidRPr="00FC398E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</w:rPr>
        <w:t xml:space="preserve"> niż tradycyjne filtry węglowe,</w:t>
      </w:r>
      <w:r>
        <w:rPr>
          <w:rStyle w:val="Odwoanieprzypisudolnego"/>
          <w:rFonts w:ascii="Dyson Futura Book" w:hAnsi="Dyson Futura Book"/>
          <w:sz w:val="22"/>
        </w:rPr>
        <w:footnoteReference w:id="5"/>
      </w:r>
      <w:r>
        <w:rPr>
          <w:rFonts w:ascii="Dyson Futura Book" w:hAnsi="Dyson Futura Book"/>
          <w:sz w:val="22"/>
        </w:rPr>
        <w:t xml:space="preserve"> które mają tendencję do „zapychania się” i mogą wymagać regularnej wymiany. </w:t>
      </w:r>
      <w:r w:rsidR="00FC398E">
        <w:rPr>
          <w:rFonts w:ascii="Dyson Futura Book" w:hAnsi="Dyson Futura Book"/>
          <w:sz w:val="22"/>
        </w:rPr>
        <w:t>Podwyższona</w:t>
      </w:r>
      <w:r>
        <w:rPr>
          <w:rFonts w:ascii="Dyson Futura Book" w:hAnsi="Dyson Futura Book"/>
          <w:sz w:val="22"/>
        </w:rPr>
        <w:t xml:space="preserve"> wydajność filtracji zapewnia mieszkańcom miast doskonałą ochronę przed zanieczyszczeniem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 w:rsidRPr="00FC398E">
        <w:rPr>
          <w:rFonts w:ascii="Dyson Futura Book" w:hAnsi="Dyson Futura Book"/>
          <w:sz w:val="22"/>
        </w:rPr>
        <w:t>NO</w:t>
      </w:r>
      <w:r w:rsidRPr="00FC398E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</w:rPr>
        <w:t xml:space="preserve">, gwarantując wyższy poziom komfortu </w:t>
      </w:r>
      <w:r w:rsidR="001120A2">
        <w:rPr>
          <w:rFonts w:ascii="Dyson Futura Book" w:hAnsi="Dyson Futura Book"/>
          <w:sz w:val="22"/>
        </w:rPr>
        <w:t xml:space="preserve">życia </w:t>
      </w:r>
      <w:r>
        <w:rPr>
          <w:rFonts w:ascii="Dyson Futura Book" w:hAnsi="Dyson Futura Book"/>
          <w:sz w:val="22"/>
        </w:rPr>
        <w:t>w przestrzeni miejskiej.</w:t>
      </w:r>
    </w:p>
    <w:p w14:paraId="1018B567" w14:textId="77777777" w:rsidR="00C7390A" w:rsidRPr="00FF21F4" w:rsidRDefault="00C7390A">
      <w:pPr>
        <w:jc w:val="both"/>
        <w:rPr>
          <w:rFonts w:ascii="Dyson Futura Book" w:hAnsi="Dyson Futura Book"/>
          <w:sz w:val="10"/>
          <w:szCs w:val="10"/>
        </w:rPr>
      </w:pPr>
    </w:p>
    <w:p w14:paraId="17D353A3" w14:textId="4FDD5631" w:rsidR="00C7390A" w:rsidRPr="00E92A0B" w:rsidRDefault="009036A2">
      <w:pPr>
        <w:jc w:val="both"/>
        <w:rPr>
          <w:rFonts w:ascii="Dyson Futura Book" w:hAnsi="Dyson Futura Book"/>
          <w:b/>
          <w:bCs/>
          <w:sz w:val="22"/>
        </w:rPr>
      </w:pPr>
      <w:r w:rsidRPr="00E92A0B">
        <w:rPr>
          <w:rFonts w:ascii="Dyson Futura Medium" w:hAnsi="Dyson Futura Medium"/>
          <w:b/>
          <w:bCs/>
          <w:sz w:val="22"/>
        </w:rPr>
        <w:t>Zaawansowana filtracja i nawilżanie pomagają poprawić zdrowie skóry.</w:t>
      </w:r>
    </w:p>
    <w:p w14:paraId="5E189BA5" w14:textId="12DC3C97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t>Zanieczyszczenia takie jak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 w:rsidRPr="00FC398E">
        <w:rPr>
          <w:rFonts w:ascii="Dyson Futura Book" w:hAnsi="Dyson Futura Book"/>
          <w:sz w:val="22"/>
        </w:rPr>
        <w:t>NO</w:t>
      </w:r>
      <w:r w:rsidRPr="00FC398E"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</w:rPr>
        <w:t xml:space="preserve"> i pył zawieszony (PM) mogą mieć negatywny wpływ na kondycję skóry. Badania </w:t>
      </w:r>
      <w:r w:rsidR="00FF21F4">
        <w:rPr>
          <w:rFonts w:ascii="Dyson Futura Book" w:hAnsi="Dyson Futura Book"/>
          <w:sz w:val="22"/>
        </w:rPr>
        <w:t>potwierdzają</w:t>
      </w:r>
      <w:r>
        <w:rPr>
          <w:rFonts w:ascii="Dyson Futura Book" w:hAnsi="Dyson Futura Book"/>
          <w:sz w:val="22"/>
        </w:rPr>
        <w:t>, że ekspozycja na działanie zanieczyszczeń może przyspieszać przedwczesne starzenie się skóry oraz może skutkować wystąpieniem egzemy i zapalenia skóry</w:t>
      </w:r>
      <w:r>
        <w:rPr>
          <w:rStyle w:val="Odwoanieprzypisudolnego"/>
          <w:rFonts w:ascii="Dyson Futura Book" w:hAnsi="Dyson Futura Book"/>
          <w:sz w:val="22"/>
        </w:rPr>
        <w:footnoteReference w:id="6"/>
      </w:r>
      <w:r w:rsidR="00D74442">
        <w:rPr>
          <w:rFonts w:ascii="Dyson Futura Book" w:hAnsi="Dyson Futura Book"/>
          <w:sz w:val="22"/>
        </w:rPr>
        <w:t>,</w:t>
      </w:r>
      <w:r>
        <w:rPr>
          <w:rStyle w:val="Odwoanieprzypisudolnego"/>
          <w:rFonts w:ascii="Dyson Futura Book" w:hAnsi="Dyson Futura Book"/>
          <w:sz w:val="22"/>
        </w:rPr>
        <w:footnoteReference w:id="7"/>
      </w:r>
      <w:r>
        <w:rPr>
          <w:rFonts w:ascii="Dyson Futura Book" w:hAnsi="Dyson Futura Book"/>
          <w:sz w:val="22"/>
        </w:rPr>
        <w:t>. Obniżając poziom</w:t>
      </w:r>
      <w:r>
        <w:rPr>
          <w:rFonts w:ascii="Dyson Futura Book" w:hAnsi="Dyson Futura Book"/>
          <w:sz w:val="22"/>
          <w:vertAlign w:val="subscript"/>
        </w:rPr>
        <w:t xml:space="preserve"> </w:t>
      </w:r>
      <w:r w:rsidRPr="00FF21F4">
        <w:rPr>
          <w:rFonts w:ascii="Dyson Futura Book" w:hAnsi="Dyson Futura Book"/>
          <w:sz w:val="22"/>
        </w:rPr>
        <w:t>NO</w:t>
      </w:r>
      <w:r>
        <w:rPr>
          <w:rFonts w:ascii="Dyson Futura Book" w:hAnsi="Dyson Futura Book"/>
          <w:sz w:val="22"/>
          <w:vertAlign w:val="subscript"/>
        </w:rPr>
        <w:t>2</w:t>
      </w:r>
      <w:r>
        <w:rPr>
          <w:rFonts w:ascii="Dyson Futura Book" w:hAnsi="Dyson Futura Book"/>
          <w:sz w:val="22"/>
        </w:rPr>
        <w:t xml:space="preserve"> i PM, urządzenia De-NOx przyczyniają się do ochrony skóry przed szkodliwymi czynnikami środowiskowymi</w:t>
      </w:r>
      <w:r w:rsidR="003525ED">
        <w:rPr>
          <w:rFonts w:ascii="Dyson Futura Book" w:hAnsi="Dyson Futura Book"/>
          <w:sz w:val="22"/>
        </w:rPr>
        <w:t xml:space="preserve">, w tym </w:t>
      </w:r>
      <w:r>
        <w:rPr>
          <w:rFonts w:ascii="Dyson Futura Book" w:hAnsi="Dyson Futura Book"/>
          <w:sz w:val="22"/>
        </w:rPr>
        <w:t>w warunkach miejskich, gdzie poziom zanieczyszczenia jest często podwyższony.</w:t>
      </w:r>
    </w:p>
    <w:p w14:paraId="7117E267" w14:textId="77777777" w:rsidR="00C7390A" w:rsidRPr="00FF21F4" w:rsidRDefault="00C7390A">
      <w:pPr>
        <w:jc w:val="both"/>
        <w:rPr>
          <w:rFonts w:ascii="Dyson Futura Book" w:hAnsi="Dyson Futura Book"/>
          <w:sz w:val="10"/>
          <w:szCs w:val="10"/>
        </w:rPr>
      </w:pPr>
    </w:p>
    <w:p w14:paraId="3C5584FA" w14:textId="5611B0CC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t xml:space="preserve">Co więcej, suche powietrze, szczególnie w chłodniejszych miesiącach, może prowadzić do swędzenia </w:t>
      </w:r>
      <w:r w:rsidR="006F2728">
        <w:rPr>
          <w:rFonts w:ascii="Dyson Futura Book" w:hAnsi="Dyson Futura Book"/>
          <w:sz w:val="22"/>
        </w:rPr>
        <w:br/>
      </w:r>
      <w:r>
        <w:rPr>
          <w:rFonts w:ascii="Dyson Futura Book" w:hAnsi="Dyson Futura Book"/>
          <w:sz w:val="22"/>
        </w:rPr>
        <w:t xml:space="preserve">i łuszczenia się skóry. Oczyszczacz powietrza Dyson Humidify+Cool De-NOx rozwiązuje zarówno problemy związane z zanieczyszczeniem, jak i suchym powietrzem dzięki zaawansowanym funkcjom nawilżania </w:t>
      </w:r>
      <w:r w:rsidR="006F2728">
        <w:rPr>
          <w:rFonts w:ascii="Dyson Futura Book" w:hAnsi="Dyson Futura Book"/>
          <w:sz w:val="22"/>
        </w:rPr>
        <w:br/>
      </w:r>
      <w:r>
        <w:rPr>
          <w:rFonts w:ascii="Dyson Futura Book" w:hAnsi="Dyson Futura Book"/>
          <w:sz w:val="22"/>
        </w:rPr>
        <w:t>i oczyszczania.</w:t>
      </w:r>
    </w:p>
    <w:p w14:paraId="37DB3287" w14:textId="77777777" w:rsidR="00C7390A" w:rsidRPr="00FF21F4" w:rsidRDefault="00C7390A">
      <w:pPr>
        <w:jc w:val="both"/>
        <w:rPr>
          <w:rFonts w:ascii="Dyson Futura Book" w:hAnsi="Dyson Futura Book"/>
          <w:sz w:val="10"/>
          <w:szCs w:val="10"/>
        </w:rPr>
      </w:pPr>
    </w:p>
    <w:p w14:paraId="2E3FE9E0" w14:textId="34895A0C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t xml:space="preserve">Wyniki badania zleconego przez firmę Dyson pokazują, że nawilżacze powietrza mogą pomóc w utrzymaniu odpowiedniego poziomu nawilżenia skóry. W szczególności nawilżacze Dyson Purifier zapewniają </w:t>
      </w:r>
      <w:r w:rsidR="001120A2">
        <w:rPr>
          <w:rFonts w:ascii="Dyson Futura Book" w:hAnsi="Dyson Futura Book"/>
          <w:sz w:val="22"/>
        </w:rPr>
        <w:t xml:space="preserve">lepsze </w:t>
      </w:r>
      <w:r>
        <w:rPr>
          <w:rFonts w:ascii="Dyson Futura Book" w:hAnsi="Dyson Futura Book"/>
          <w:sz w:val="22"/>
        </w:rPr>
        <w:t>nawilżenie skóry, zwłaszcza jeśli skóra była wcześniej narażona na suche warunki. Badanie wykazało, że zarówno wilgotność, jak i grubość warstwy rogowej naskórka wzrastały w ciągu trzech godzin stosowania nawilżacza, co wskazuje na lepsze nawilżenie wierzchniej warstwy naskórka</w:t>
      </w:r>
      <w:r>
        <w:rPr>
          <w:rStyle w:val="Odwoanieprzypisudolnego"/>
          <w:rFonts w:ascii="Dyson Futura Book" w:hAnsi="Dyson Futura Book"/>
          <w:sz w:val="22"/>
        </w:rPr>
        <w:footnoteReference w:id="8"/>
      </w:r>
      <w:r>
        <w:rPr>
          <w:rFonts w:ascii="Dyson Futura Book" w:hAnsi="Dyson Futura Book"/>
          <w:sz w:val="22"/>
        </w:rPr>
        <w:t xml:space="preserve">. Zastosowany w oczyszczaczu </w:t>
      </w:r>
      <w:r>
        <w:rPr>
          <w:rFonts w:ascii="Dyson Futura Book" w:hAnsi="Dyson Futura Book"/>
          <w:sz w:val="22"/>
        </w:rPr>
        <w:lastRenderedPageBreak/>
        <w:t xml:space="preserve">Dyson Purifier Humidify+Cool De-NOx filtr </w:t>
      </w:r>
      <w:r w:rsidR="00346A7D">
        <w:rPr>
          <w:rFonts w:ascii="Dyson Futura Book" w:hAnsi="Dyson Futura Book"/>
          <w:sz w:val="22"/>
        </w:rPr>
        <w:t xml:space="preserve">K-Carbon </w:t>
      </w:r>
      <w:r>
        <w:rPr>
          <w:rFonts w:ascii="Dyson Futura Book" w:hAnsi="Dyson Futura Book"/>
          <w:sz w:val="22"/>
        </w:rPr>
        <w:t xml:space="preserve">wychwytuje do 50% więcej </w:t>
      </w:r>
      <w:r w:rsidRPr="00FF21F4">
        <w:rPr>
          <w:rFonts w:ascii="Dyson Futura Book" w:hAnsi="Dyson Futura Book"/>
          <w:sz w:val="22"/>
        </w:rPr>
        <w:t>NO</w:t>
      </w:r>
      <w:r>
        <w:rPr>
          <w:rFonts w:ascii="Dyson Futura Book" w:hAnsi="Dyson Futura Book"/>
          <w:sz w:val="22"/>
          <w:vertAlign w:val="subscript"/>
        </w:rPr>
        <w:t>2</w:t>
      </w:r>
      <w:r>
        <w:rPr>
          <w:rStyle w:val="Odwoanieprzypisudolnego"/>
          <w:rFonts w:ascii="Dyson Futura Book" w:hAnsi="Dyson Futura Book"/>
          <w:sz w:val="22"/>
        </w:rPr>
        <w:footnoteReference w:id="9"/>
      </w:r>
      <w:r>
        <w:rPr>
          <w:rFonts w:ascii="Dyson Futura Book" w:hAnsi="Dyson Futura Book"/>
          <w:sz w:val="22"/>
        </w:rPr>
        <w:t>, co również przyczynia się do ochrony skóry poprzez zmniejszenie ekspozycji na zanieczyszczenia.</w:t>
      </w:r>
    </w:p>
    <w:p w14:paraId="29A15ADA" w14:textId="77777777" w:rsidR="00C7390A" w:rsidRDefault="00C7390A">
      <w:pPr>
        <w:jc w:val="both"/>
        <w:rPr>
          <w:rFonts w:ascii="Dyson Futura Book" w:hAnsi="Dyson Futura Book"/>
          <w:sz w:val="22"/>
        </w:rPr>
      </w:pPr>
    </w:p>
    <w:p w14:paraId="17AB4F01" w14:textId="4C7A1B5D" w:rsidR="00C7390A" w:rsidRPr="00E92A0B" w:rsidRDefault="009036A2">
      <w:pPr>
        <w:pStyle w:val="P68B1DB1-Normal2"/>
        <w:jc w:val="both"/>
        <w:rPr>
          <w:b/>
          <w:bCs/>
        </w:rPr>
      </w:pPr>
      <w:r w:rsidRPr="00E92A0B">
        <w:rPr>
          <w:b/>
          <w:bCs/>
        </w:rPr>
        <w:t>System połączeń dla nowoczesnych domów</w:t>
      </w:r>
    </w:p>
    <w:p w14:paraId="22029529" w14:textId="77777777" w:rsidR="00C7390A" w:rsidRDefault="00C7390A">
      <w:pPr>
        <w:jc w:val="both"/>
        <w:rPr>
          <w:rFonts w:ascii="Dyson Futura Book" w:hAnsi="Dyson Futura Book"/>
          <w:sz w:val="22"/>
        </w:rPr>
      </w:pPr>
    </w:p>
    <w:p w14:paraId="6422FC0E" w14:textId="54DB8867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t>Zgodnie z nowoczesnymi osiągnięciami technologicznymi, najnowsza gama oczyszczaczy i nawilżaczy Dyson oferuje możliwość podłączenia oprogramowania. Wszystkie urządzenia są kompatybilne z aplikacją MyDyson, co oznacza, że ich użytkownicy mogą monitorować i kontrolować swoje urządzenia Dyson w czasie rzeczywistym</w:t>
      </w:r>
      <w:r w:rsidR="00360C84">
        <w:rPr>
          <w:rFonts w:ascii="Dyson Futura Book" w:hAnsi="Dyson Futura Book"/>
          <w:sz w:val="22"/>
        </w:rPr>
        <w:t xml:space="preserve">. </w:t>
      </w:r>
      <w:r>
        <w:rPr>
          <w:rFonts w:ascii="Dyson Futura Book" w:hAnsi="Dyson Futura Book"/>
          <w:sz w:val="22"/>
        </w:rPr>
        <w:t xml:space="preserve">Dodatkowo, dzięki obsłudze technologii </w:t>
      </w:r>
      <w:r w:rsidR="00AB5DFE">
        <w:rPr>
          <w:rFonts w:ascii="Dyson Futura Book" w:hAnsi="Dyson Futura Book"/>
          <w:sz w:val="22"/>
        </w:rPr>
        <w:t>Smart Home</w:t>
      </w:r>
      <w:r w:rsidR="002D784F">
        <w:rPr>
          <w:rFonts w:ascii="Dyson Futura Book" w:hAnsi="Dyson Futura Book"/>
          <w:sz w:val="22"/>
        </w:rPr>
        <w:t xml:space="preserve"> (Matter)</w:t>
      </w:r>
      <w:r>
        <w:rPr>
          <w:rFonts w:ascii="Dyson Futura Book" w:hAnsi="Dyson Futura Book"/>
          <w:sz w:val="22"/>
        </w:rPr>
        <w:t xml:space="preserve">, urządzenia te </w:t>
      </w:r>
      <w:r w:rsidR="008175D7">
        <w:rPr>
          <w:rFonts w:ascii="Dyson Futura Book" w:hAnsi="Dyson Futura Book"/>
          <w:sz w:val="22"/>
        </w:rPr>
        <w:t xml:space="preserve">zapewniają </w:t>
      </w:r>
      <w:r>
        <w:rPr>
          <w:rFonts w:ascii="Dyson Futura Book" w:hAnsi="Dyson Futura Book"/>
          <w:sz w:val="22"/>
        </w:rPr>
        <w:t xml:space="preserve">bezproblemową integrację z różnymi ekosystemami i platformami </w:t>
      </w:r>
      <w:r w:rsidR="00FF21F4">
        <w:rPr>
          <w:rFonts w:ascii="Dyson Futura Book" w:hAnsi="Dyson Futura Book"/>
          <w:sz w:val="22"/>
        </w:rPr>
        <w:t xml:space="preserve">do </w:t>
      </w:r>
      <w:r>
        <w:rPr>
          <w:rFonts w:ascii="Dyson Futura Book" w:hAnsi="Dyson Futura Book"/>
          <w:sz w:val="22"/>
        </w:rPr>
        <w:t>inteligentnego</w:t>
      </w:r>
      <w:r w:rsidR="00FF21F4">
        <w:rPr>
          <w:rFonts w:ascii="Dyson Futura Book" w:hAnsi="Dyson Futura Book"/>
          <w:sz w:val="22"/>
        </w:rPr>
        <w:t xml:space="preserve"> sterowania</w:t>
      </w:r>
      <w:r>
        <w:rPr>
          <w:rFonts w:ascii="Dyson Futura Book" w:hAnsi="Dyson Futura Book"/>
          <w:sz w:val="22"/>
        </w:rPr>
        <w:t xml:space="preserve"> </w:t>
      </w:r>
      <w:r w:rsidR="001120A2">
        <w:rPr>
          <w:rFonts w:ascii="Dyson Futura Book" w:hAnsi="Dyson Futura Book"/>
          <w:sz w:val="22"/>
        </w:rPr>
        <w:t>domem</w:t>
      </w:r>
      <w:r w:rsidR="008F19AA">
        <w:rPr>
          <w:rFonts w:ascii="Dyson Futura Book" w:hAnsi="Dyson Futura Book"/>
          <w:sz w:val="22"/>
        </w:rPr>
        <w:t xml:space="preserve"> (</w:t>
      </w:r>
      <w:r w:rsidR="002D784F">
        <w:rPr>
          <w:rFonts w:ascii="Dyson Futura Book" w:hAnsi="Dyson Futura Book"/>
          <w:sz w:val="22"/>
        </w:rPr>
        <w:t>Google Home, Amazon Alexa i Apple Home)</w:t>
      </w:r>
    </w:p>
    <w:p w14:paraId="21F8474C" w14:textId="6D48F523" w:rsidR="00C7390A" w:rsidRDefault="00FF21F4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noProof/>
          <w:sz w:val="22"/>
        </w:rPr>
        <w:drawing>
          <wp:anchor distT="0" distB="0" distL="114300" distR="114300" simplePos="0" relativeHeight="251658242" behindDoc="0" locked="0" layoutInCell="1" allowOverlap="1" wp14:anchorId="05319220" wp14:editId="7F2B2D6F">
            <wp:simplePos x="0" y="0"/>
            <wp:positionH relativeFrom="column">
              <wp:posOffset>3331422</wp:posOffset>
            </wp:positionH>
            <wp:positionV relativeFrom="paragraph">
              <wp:posOffset>2328</wp:posOffset>
            </wp:positionV>
            <wp:extent cx="514350" cy="2257804"/>
            <wp:effectExtent l="0" t="0" r="0" b="9525"/>
            <wp:wrapNone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A0796D1-EC5E-0D86-D199-64846D4384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>
                      <a:extLst>
                        <a:ext uri="{FF2B5EF4-FFF2-40B4-BE49-F238E27FC236}">
                          <a16:creationId xmlns:a16="http://schemas.microsoft.com/office/drawing/2014/main" id="{5A0796D1-EC5E-0D86-D199-64846D4384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00"/>
                    <a:stretch/>
                  </pic:blipFill>
                  <pic:spPr bwMode="auto">
                    <a:xfrm>
                      <a:off x="0" y="0"/>
                      <a:ext cx="514350" cy="225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F2359" w14:textId="43820106" w:rsidR="00C7390A" w:rsidRDefault="00C7390A">
      <w:pPr>
        <w:jc w:val="both"/>
        <w:rPr>
          <w:rFonts w:ascii="Dyson Futura Book" w:hAnsi="Dyson Futura Book"/>
          <w:sz w:val="22"/>
        </w:rPr>
      </w:pPr>
    </w:p>
    <w:p w14:paraId="08728012" w14:textId="396FEF8C" w:rsidR="00C7390A" w:rsidRDefault="00C7390A">
      <w:pPr>
        <w:jc w:val="both"/>
        <w:rPr>
          <w:rFonts w:ascii="Dyson Futura Book" w:hAnsi="Dyson Futura Book"/>
          <w:sz w:val="22"/>
        </w:rPr>
      </w:pPr>
    </w:p>
    <w:p w14:paraId="65749F00" w14:textId="1645A142" w:rsidR="00C7390A" w:rsidRDefault="009036A2">
      <w:pPr>
        <w:pStyle w:val="P68B1DB1-Normal1"/>
        <w:jc w:val="both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534CE06" wp14:editId="33CDCE45">
            <wp:simplePos x="0" y="0"/>
            <wp:positionH relativeFrom="column">
              <wp:posOffset>2668905</wp:posOffset>
            </wp:positionH>
            <wp:positionV relativeFrom="paragraph">
              <wp:posOffset>60960</wp:posOffset>
            </wp:positionV>
            <wp:extent cx="552353" cy="1593215"/>
            <wp:effectExtent l="0" t="0" r="635" b="6985"/>
            <wp:wrapNone/>
            <wp:docPr id="31958730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0DF6CE1-7E42-4A8E-09F7-0A887ADE4C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id="{60DF6CE1-7E42-4A8E-09F7-0A887ADE4C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6" t="21964"/>
                    <a:stretch/>
                  </pic:blipFill>
                  <pic:spPr bwMode="auto">
                    <a:xfrm>
                      <a:off x="0" y="0"/>
                      <a:ext cx="552353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B22A3" w14:textId="77777777" w:rsidR="00C7390A" w:rsidRDefault="00C7390A">
      <w:pPr>
        <w:jc w:val="both"/>
        <w:rPr>
          <w:rFonts w:ascii="Dyson Futura Book" w:hAnsi="Dyson Futura Book"/>
          <w:sz w:val="22"/>
        </w:rPr>
      </w:pPr>
    </w:p>
    <w:p w14:paraId="101FA1D0" w14:textId="40DB1356" w:rsidR="00C7390A" w:rsidRDefault="00C7390A">
      <w:pPr>
        <w:jc w:val="both"/>
        <w:rPr>
          <w:rFonts w:ascii="Dyson Futura Book" w:hAnsi="Dyson Futura Book"/>
          <w:sz w:val="22"/>
        </w:rPr>
      </w:pPr>
    </w:p>
    <w:p w14:paraId="27FBD07E" w14:textId="2F81A07C" w:rsidR="00C7390A" w:rsidRDefault="00C7390A">
      <w:pPr>
        <w:jc w:val="both"/>
        <w:rPr>
          <w:rFonts w:ascii="Dyson Futura Book" w:hAnsi="Dyson Futura Book"/>
          <w:sz w:val="22"/>
        </w:rPr>
      </w:pPr>
    </w:p>
    <w:p w14:paraId="38A5B0EA" w14:textId="1AF69183" w:rsidR="00C7390A" w:rsidRDefault="00C7390A">
      <w:pPr>
        <w:jc w:val="both"/>
        <w:rPr>
          <w:rFonts w:ascii="Dyson Futura Book" w:hAnsi="Dyson Futura Book"/>
          <w:sz w:val="22"/>
        </w:rPr>
      </w:pPr>
    </w:p>
    <w:p w14:paraId="33A39C2A" w14:textId="0039079D" w:rsidR="00C7390A" w:rsidRDefault="00C7390A">
      <w:pPr>
        <w:jc w:val="both"/>
        <w:rPr>
          <w:rFonts w:ascii="Dyson Futura Book" w:hAnsi="Dyson Futura Book"/>
          <w:sz w:val="22"/>
        </w:rPr>
      </w:pPr>
    </w:p>
    <w:p w14:paraId="7E366B04" w14:textId="26E5CE48" w:rsidR="00C7390A" w:rsidRDefault="00C7390A">
      <w:pPr>
        <w:jc w:val="both"/>
        <w:rPr>
          <w:rFonts w:ascii="Dyson Futura Book" w:hAnsi="Dyson Futura Book"/>
          <w:sz w:val="22"/>
        </w:rPr>
      </w:pPr>
    </w:p>
    <w:p w14:paraId="0582D5CA" w14:textId="59275521" w:rsidR="00C7390A" w:rsidRDefault="00C7390A">
      <w:pPr>
        <w:jc w:val="both"/>
        <w:rPr>
          <w:rFonts w:ascii="Dyson Futura Book" w:hAnsi="Dyson Futura Book"/>
          <w:sz w:val="22"/>
        </w:rPr>
      </w:pPr>
    </w:p>
    <w:p w14:paraId="7CA87D35" w14:textId="54F9CB52" w:rsidR="00C7390A" w:rsidRDefault="00C7390A">
      <w:pPr>
        <w:jc w:val="both"/>
        <w:rPr>
          <w:rFonts w:ascii="Dyson Futura Book" w:hAnsi="Dyson Futura Book"/>
          <w:sz w:val="22"/>
        </w:rPr>
      </w:pPr>
    </w:p>
    <w:p w14:paraId="25376699" w14:textId="0DF9FE0E" w:rsidR="00C7390A" w:rsidRDefault="00C7390A">
      <w:pPr>
        <w:jc w:val="both"/>
        <w:rPr>
          <w:rFonts w:ascii="Dyson Futura Book" w:hAnsi="Dyson Futura Book"/>
          <w:sz w:val="22"/>
        </w:rPr>
      </w:pPr>
    </w:p>
    <w:p w14:paraId="0C703B83" w14:textId="62EA1AF5" w:rsidR="00C7390A" w:rsidRPr="00E92A0B" w:rsidRDefault="009036A2">
      <w:pPr>
        <w:jc w:val="both"/>
        <w:rPr>
          <w:rFonts w:ascii="Dyson Futura Medium" w:hAnsi="Dyson Futura Medium"/>
          <w:sz w:val="22"/>
          <w:lang w:val="en-US"/>
        </w:rPr>
      </w:pPr>
      <w:r w:rsidRPr="00E92A0B">
        <w:rPr>
          <w:rFonts w:ascii="Dyson Futura Medium" w:hAnsi="Dyson Futura Medium"/>
          <w:sz w:val="22"/>
          <w:lang w:val="en-US"/>
        </w:rPr>
        <w:t>Dyson Purifier Cool PC1 i Dyson Purifier Hot+Cool HP1</w:t>
      </w:r>
    </w:p>
    <w:p w14:paraId="6641FB8C" w14:textId="4A190431" w:rsidR="00C7390A" w:rsidRPr="00E92A0B" w:rsidRDefault="00C7390A">
      <w:pPr>
        <w:jc w:val="both"/>
        <w:rPr>
          <w:rFonts w:ascii="Dyson Futura Medium" w:hAnsi="Dyson Futura Medium"/>
          <w:sz w:val="22"/>
          <w:lang w:val="en-US"/>
        </w:rPr>
      </w:pPr>
    </w:p>
    <w:p w14:paraId="3D74A981" w14:textId="70DA2ABE" w:rsidR="00C7390A" w:rsidRDefault="009036A2">
      <w:pPr>
        <w:jc w:val="both"/>
        <w:rPr>
          <w:rFonts w:ascii="Dyson Futura Book" w:hAnsi="Dyson Futura Book"/>
          <w:sz w:val="22"/>
        </w:rPr>
      </w:pPr>
      <w:r>
        <w:rPr>
          <w:rFonts w:ascii="Dyson Futura Book" w:hAnsi="Dyson Futura Book"/>
          <w:sz w:val="22"/>
        </w:rPr>
        <w:t xml:space="preserve">Dyson Purifier Cool PC1 i Dyson Purifier Hot+Cool HP1 oferują wygodę która wiąże się z zaawansowanym, wielofunkcyjnym oczyszczaniem powietrza i podstawowym komfortem termicznym przez cały rok.  Oczyszczacze te łączą w sobie podstawową technologię filtracji gazów i cząstek firmy Dyson, a obecnie oferują </w:t>
      </w:r>
      <w:r w:rsidR="00935818">
        <w:rPr>
          <w:rFonts w:ascii="Dyson Futura Book" w:hAnsi="Dyson Futura Book"/>
          <w:sz w:val="22"/>
        </w:rPr>
        <w:t>również</w:t>
      </w:r>
      <w:r>
        <w:rPr>
          <w:rFonts w:ascii="Dyson Futura Book" w:hAnsi="Dyson Futura Book"/>
          <w:sz w:val="22"/>
        </w:rPr>
        <w:t xml:space="preserve"> możliwość podłączenia z systemem inteligentnego domu i aplikacją MyDyson, co sprawia, że warunki panujące w pomieszczeniach będą zawsze optymalne. </w:t>
      </w:r>
    </w:p>
    <w:p w14:paraId="6EDA5BDB" w14:textId="5D942E8F" w:rsidR="00C7390A" w:rsidRDefault="00C7390A">
      <w:pPr>
        <w:jc w:val="both"/>
        <w:rPr>
          <w:rFonts w:ascii="Dyson Futura Book" w:hAnsi="Dyson Futura Book"/>
          <w:sz w:val="22"/>
        </w:rPr>
      </w:pPr>
    </w:p>
    <w:p w14:paraId="74E7A8F5" w14:textId="39BFD0BA" w:rsidR="00C7390A" w:rsidRDefault="009036A2">
      <w:pPr>
        <w:pStyle w:val="P68B1DB1-Normal1"/>
        <w:jc w:val="both"/>
      </w:pPr>
      <w:r>
        <w:t xml:space="preserve">W obydwóch oferowanych oczyszczaczach zastosowano technologię filtracji Dyson 360 stopni, w tym w pełni uszczelniony filtr HEPA, który wychwytuje 99,95% najdrobniejszych cząstek o wielkości zaledwie 0,1 mikrona oraz filtr z węglem aktywnym wzbogacony o </w:t>
      </w:r>
      <w:r w:rsidR="00EA6F88">
        <w:t>potas</w:t>
      </w:r>
      <w:r>
        <w:t>, który wychwytuje zapachy, cząstki gazowe, LZO i gazy utleniające, takie jak</w:t>
      </w:r>
      <w:r>
        <w:rPr>
          <w:vertAlign w:val="subscript"/>
        </w:rPr>
        <w:t xml:space="preserve"> </w:t>
      </w:r>
      <w:r w:rsidRPr="00264CB6">
        <w:t>NO</w:t>
      </w:r>
      <w:r>
        <w:rPr>
          <w:vertAlign w:val="subscript"/>
        </w:rPr>
        <w:t>2</w:t>
      </w:r>
      <w:r>
        <w:t>. Urządzenia te wykorzystując technologię Air Multiplier firmy Dyson, zapewniają przepływ powietrza na poziomie ponad 290 litrów na sekundę, skutecznie oczyszczając pomieszczenia bez żadnych kompromisów. Dyson Purifier Cool PC1 chłodzi i oczyszcza powietrze przez cały rok, podczas gdy Dyson Purifier Hot+Cool HP1 chłodzi, ogrzewa i oczyszcza powietrze.</w:t>
      </w:r>
    </w:p>
    <w:p w14:paraId="47E384FE" w14:textId="77777777" w:rsidR="00C03BAF" w:rsidRDefault="00C03BAF">
      <w:pPr>
        <w:pStyle w:val="P68B1DB1-Normal1"/>
        <w:jc w:val="both"/>
      </w:pPr>
    </w:p>
    <w:p w14:paraId="70D316AC" w14:textId="76BA8A39" w:rsidR="00C03BAF" w:rsidRDefault="00C03BAF">
      <w:pPr>
        <w:pStyle w:val="P68B1DB1-Normal1"/>
        <w:jc w:val="both"/>
      </w:pPr>
      <w:r w:rsidRPr="00696B85">
        <w:t>Oczyszcz</w:t>
      </w:r>
      <w:r w:rsidR="00696B85" w:rsidRPr="00696B85">
        <w:t>acze są dostęp</w:t>
      </w:r>
      <w:r w:rsidR="00696B85">
        <w:t xml:space="preserve">ne na stronie Dyson.pl oraz w sklepach stacjonarnych. </w:t>
      </w:r>
    </w:p>
    <w:p w14:paraId="44C9FA41" w14:textId="77777777" w:rsidR="007E0F0A" w:rsidRDefault="007E0F0A">
      <w:pPr>
        <w:pStyle w:val="P68B1DB1-Normal1"/>
        <w:jc w:val="both"/>
      </w:pPr>
    </w:p>
    <w:p w14:paraId="1CE15724" w14:textId="06796097" w:rsidR="004854D9" w:rsidRPr="000E6293" w:rsidRDefault="004854D9" w:rsidP="004854D9">
      <w:pPr>
        <w:pStyle w:val="P68B1DB1-Normal1"/>
        <w:jc w:val="both"/>
        <w:rPr>
          <w:lang w:val="en-US"/>
        </w:rPr>
      </w:pPr>
      <w:r>
        <w:rPr>
          <w:lang w:val="en-US"/>
        </w:rPr>
        <w:t xml:space="preserve">PH05 </w:t>
      </w:r>
      <w:bookmarkStart w:id="1" w:name="_Hlk191911096"/>
      <w:r w:rsidRPr="003D5C37">
        <w:rPr>
          <w:lang w:val="en-US"/>
        </w:rPr>
        <w:t>Purifier Humidify +Cool PH2 De-NOx</w:t>
      </w:r>
      <w:r>
        <w:rPr>
          <w:lang w:val="en-US"/>
        </w:rPr>
        <w:t xml:space="preserve"> </w:t>
      </w:r>
      <w:bookmarkEnd w:id="1"/>
      <w:r w:rsidRPr="000E6293">
        <w:rPr>
          <w:lang w:val="en-US"/>
        </w:rPr>
        <w:t>(3599</w:t>
      </w:r>
      <w:r w:rsidR="007E391E">
        <w:rPr>
          <w:lang w:val="en-US"/>
        </w:rPr>
        <w:t xml:space="preserve"> </w:t>
      </w:r>
      <w:r w:rsidRPr="000E6293">
        <w:rPr>
          <w:lang w:val="en-US"/>
        </w:rPr>
        <w:t>zł)</w:t>
      </w:r>
    </w:p>
    <w:p w14:paraId="5BF74200" w14:textId="73470435" w:rsidR="004854D9" w:rsidRDefault="004854D9">
      <w:pPr>
        <w:pStyle w:val="P68B1DB1-Normal1"/>
        <w:jc w:val="both"/>
        <w:rPr>
          <w:lang w:val="en-US"/>
        </w:rPr>
      </w:pPr>
      <w:r w:rsidRPr="00505386">
        <w:rPr>
          <w:lang w:val="en-US"/>
        </w:rPr>
        <w:t>HP12 Purifier Hot+Cool HP2 De-N</w:t>
      </w:r>
      <w:r>
        <w:rPr>
          <w:lang w:val="en-US"/>
        </w:rPr>
        <w:t>O</w:t>
      </w:r>
      <w:r w:rsidRPr="00505386">
        <w:rPr>
          <w:lang w:val="en-US"/>
        </w:rPr>
        <w:t xml:space="preserve">x </w:t>
      </w:r>
      <w:r w:rsidRPr="000E6293">
        <w:rPr>
          <w:lang w:val="en-US"/>
        </w:rPr>
        <w:t>(3599</w:t>
      </w:r>
      <w:r w:rsidR="007E391E">
        <w:rPr>
          <w:lang w:val="en-US"/>
        </w:rPr>
        <w:t xml:space="preserve"> </w:t>
      </w:r>
      <w:r w:rsidRPr="000E6293">
        <w:rPr>
          <w:lang w:val="en-US"/>
        </w:rPr>
        <w:t>zł)</w:t>
      </w:r>
    </w:p>
    <w:p w14:paraId="6189E592" w14:textId="6F6B15A2" w:rsidR="00756FE9" w:rsidRPr="000E6293" w:rsidRDefault="0072426D">
      <w:pPr>
        <w:pStyle w:val="P68B1DB1-Normal1"/>
        <w:jc w:val="both"/>
        <w:rPr>
          <w:lang w:val="en-US"/>
        </w:rPr>
      </w:pPr>
      <w:r>
        <w:rPr>
          <w:lang w:val="en-US"/>
        </w:rPr>
        <w:lastRenderedPageBreak/>
        <w:t xml:space="preserve">TP12 </w:t>
      </w:r>
      <w:r w:rsidR="00725FF4" w:rsidRPr="000E6293">
        <w:rPr>
          <w:lang w:val="en-US"/>
        </w:rPr>
        <w:t>Dyson Purifier Cool PC2 De-NOx</w:t>
      </w:r>
      <w:r w:rsidR="00DB0E66" w:rsidRPr="000E6293">
        <w:rPr>
          <w:lang w:val="en-US"/>
        </w:rPr>
        <w:t xml:space="preserve"> (3099</w:t>
      </w:r>
      <w:r w:rsidR="007E391E">
        <w:rPr>
          <w:lang w:val="en-US"/>
        </w:rPr>
        <w:t xml:space="preserve"> </w:t>
      </w:r>
      <w:r w:rsidR="00DB0E66" w:rsidRPr="000E6293">
        <w:rPr>
          <w:lang w:val="en-US"/>
        </w:rPr>
        <w:t>zł)</w:t>
      </w:r>
    </w:p>
    <w:p w14:paraId="6A028FC9" w14:textId="7CD96B36" w:rsidR="007E0F0A" w:rsidRPr="000E6293" w:rsidRDefault="00977131" w:rsidP="005518F9">
      <w:pPr>
        <w:jc w:val="both"/>
        <w:rPr>
          <w:rFonts w:ascii="Dyson Futura Book" w:hAnsi="Dyson Futura Book"/>
          <w:sz w:val="22"/>
          <w:lang w:val="en-US"/>
        </w:rPr>
      </w:pPr>
      <w:r>
        <w:rPr>
          <w:rFonts w:ascii="Dyson Futura Book" w:hAnsi="Dyson Futura Book"/>
          <w:sz w:val="22"/>
          <w:lang w:val="en-US"/>
        </w:rPr>
        <w:t xml:space="preserve">TP11 </w:t>
      </w:r>
      <w:r w:rsidR="005518F9" w:rsidRPr="000E6293">
        <w:rPr>
          <w:rFonts w:ascii="Dyson Futura Book" w:hAnsi="Dyson Futura Book"/>
          <w:sz w:val="22"/>
          <w:lang w:val="en-US"/>
        </w:rPr>
        <w:t>Dyson Purifier Cool PC1</w:t>
      </w:r>
      <w:r w:rsidR="007E391E">
        <w:rPr>
          <w:rFonts w:ascii="Dyson Futura Book" w:hAnsi="Dyson Futura Book"/>
          <w:sz w:val="22"/>
          <w:lang w:val="en-US"/>
        </w:rPr>
        <w:t xml:space="preserve"> </w:t>
      </w:r>
      <w:r w:rsidR="007A20A4" w:rsidRPr="000E6293">
        <w:rPr>
          <w:rFonts w:ascii="Dyson Futura Book" w:hAnsi="Dyson Futura Book"/>
          <w:sz w:val="22"/>
          <w:lang w:val="en-US"/>
        </w:rPr>
        <w:t>(2199</w:t>
      </w:r>
      <w:r w:rsidR="007E391E">
        <w:rPr>
          <w:rFonts w:ascii="Dyson Futura Book" w:hAnsi="Dyson Futura Book"/>
          <w:sz w:val="22"/>
          <w:lang w:val="en-US"/>
        </w:rPr>
        <w:t xml:space="preserve"> </w:t>
      </w:r>
      <w:r w:rsidR="007A20A4" w:rsidRPr="000E6293">
        <w:rPr>
          <w:rFonts w:ascii="Dyson Futura Book" w:hAnsi="Dyson Futura Book"/>
          <w:sz w:val="22"/>
          <w:lang w:val="en-US"/>
        </w:rPr>
        <w:t>zł)</w:t>
      </w:r>
      <w:r w:rsidR="005518F9" w:rsidRPr="000E6293">
        <w:rPr>
          <w:rFonts w:ascii="Dyson Futura Book" w:hAnsi="Dyson Futura Book"/>
          <w:sz w:val="22"/>
          <w:lang w:val="en-US"/>
        </w:rPr>
        <w:t xml:space="preserve"> </w:t>
      </w:r>
    </w:p>
    <w:p w14:paraId="534395C5" w14:textId="0C42E1B4" w:rsidR="005518F9" w:rsidRPr="000E6293" w:rsidRDefault="006C5750" w:rsidP="005518F9">
      <w:pPr>
        <w:jc w:val="both"/>
        <w:rPr>
          <w:rFonts w:ascii="Dyson Futura Book" w:hAnsi="Dyson Futura Book"/>
          <w:sz w:val="22"/>
          <w:lang w:val="en-US"/>
        </w:rPr>
      </w:pPr>
      <w:r>
        <w:rPr>
          <w:rFonts w:ascii="Dyson Futura Book" w:hAnsi="Dyson Futura Book"/>
          <w:sz w:val="22"/>
          <w:lang w:val="en-US"/>
        </w:rPr>
        <w:t>HP11</w:t>
      </w:r>
      <w:r w:rsidR="005518F9" w:rsidRPr="000E6293">
        <w:rPr>
          <w:rFonts w:ascii="Dyson Futura Book" w:hAnsi="Dyson Futura Book"/>
          <w:sz w:val="22"/>
          <w:lang w:val="en-US"/>
        </w:rPr>
        <w:t>Dyson Purifier Hot+Cool HP1</w:t>
      </w:r>
      <w:r w:rsidR="007E391E">
        <w:rPr>
          <w:rFonts w:ascii="Dyson Futura Book" w:hAnsi="Dyson Futura Book"/>
          <w:sz w:val="22"/>
          <w:lang w:val="en-US"/>
        </w:rPr>
        <w:t xml:space="preserve"> </w:t>
      </w:r>
      <w:r w:rsidR="007E0F0A" w:rsidRPr="000E6293">
        <w:rPr>
          <w:rFonts w:ascii="Dyson Futura Book" w:hAnsi="Dyson Futura Book"/>
          <w:sz w:val="22"/>
          <w:lang w:val="en-US"/>
        </w:rPr>
        <w:t>(2699</w:t>
      </w:r>
      <w:r w:rsidR="007E391E">
        <w:rPr>
          <w:rFonts w:ascii="Dyson Futura Book" w:hAnsi="Dyson Futura Book"/>
          <w:sz w:val="22"/>
          <w:lang w:val="en-US"/>
        </w:rPr>
        <w:t xml:space="preserve"> </w:t>
      </w:r>
      <w:r w:rsidR="007E0F0A" w:rsidRPr="000E6293">
        <w:rPr>
          <w:rFonts w:ascii="Dyson Futura Book" w:hAnsi="Dyson Futura Book"/>
          <w:sz w:val="22"/>
          <w:lang w:val="en-US"/>
        </w:rPr>
        <w:t>zł)</w:t>
      </w:r>
    </w:p>
    <w:p w14:paraId="7FFE20F7" w14:textId="77777777" w:rsidR="005518F9" w:rsidRPr="00696B85" w:rsidRDefault="005518F9" w:rsidP="00696B85">
      <w:pPr>
        <w:jc w:val="both"/>
        <w:rPr>
          <w:rFonts w:ascii="Dyson Futura Medium" w:hAnsi="Dyson Futura Medium"/>
          <w:sz w:val="22"/>
          <w:lang w:val="en-US"/>
        </w:rPr>
      </w:pPr>
    </w:p>
    <w:p w14:paraId="0D0CFD35" w14:textId="77777777" w:rsidR="00C7390A" w:rsidRPr="00696B85" w:rsidRDefault="00C7390A">
      <w:pPr>
        <w:jc w:val="both"/>
        <w:rPr>
          <w:rFonts w:ascii="Dyson Futura Book" w:hAnsi="Dyson Futura Book"/>
          <w:sz w:val="22"/>
          <w:lang w:val="en-US"/>
        </w:rPr>
      </w:pPr>
    </w:p>
    <w:p w14:paraId="6BF4A509" w14:textId="77777777" w:rsidR="00C7390A" w:rsidRPr="00696B85" w:rsidRDefault="00C7390A">
      <w:pPr>
        <w:pStyle w:val="NormalnyWeb"/>
        <w:spacing w:before="0" w:beforeAutospacing="0" w:after="0" w:afterAutospacing="0"/>
        <w:jc w:val="center"/>
        <w:rPr>
          <w:rFonts w:ascii="Dyson Futura Heavy" w:hAnsi="Dyson Futura Heavy"/>
          <w:sz w:val="22"/>
          <w:lang w:val="en-US"/>
        </w:rPr>
      </w:pPr>
    </w:p>
    <w:p w14:paraId="26A3BFD1" w14:textId="2A075199" w:rsidR="00C7390A" w:rsidRPr="00696B85" w:rsidRDefault="00C7390A">
      <w:pPr>
        <w:pStyle w:val="P68B1DB1-Normal5"/>
        <w:jc w:val="center"/>
        <w:rPr>
          <w:lang w:val="en-US"/>
        </w:rPr>
      </w:pPr>
    </w:p>
    <w:sectPr w:rsidR="00C7390A" w:rsidRPr="00696B85">
      <w:headerReference w:type="default" r:id="rId16"/>
      <w:footerReference w:type="even" r:id="rId17"/>
      <w:footerReference w:type="default" r:id="rId18"/>
      <w:pgSz w:w="11900" w:h="16840" w:code="9"/>
      <w:pgMar w:top="1418" w:right="1077" w:bottom="993" w:left="1077" w:header="1106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1A9FB" w14:textId="77777777" w:rsidR="00214FDA" w:rsidRDefault="00214FDA">
      <w:r>
        <w:separator/>
      </w:r>
    </w:p>
  </w:endnote>
  <w:endnote w:type="continuationSeparator" w:id="0">
    <w:p w14:paraId="10359542" w14:textId="77777777" w:rsidR="00214FDA" w:rsidRDefault="00214FDA">
      <w:r>
        <w:continuationSeparator/>
      </w:r>
    </w:p>
  </w:endnote>
  <w:endnote w:type="continuationNotice" w:id="1">
    <w:p w14:paraId="40F28A43" w14:textId="77777777" w:rsidR="00214FDA" w:rsidRDefault="00214F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yson Futura Book">
    <w:altName w:val="Calibri"/>
    <w:charset w:val="00"/>
    <w:family w:val="swiss"/>
    <w:pitch w:val="variable"/>
    <w:sig w:usb0="20000287" w:usb1="02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Dyson Futura Medium">
    <w:altName w:val="Calibri"/>
    <w:charset w:val="00"/>
    <w:family w:val="swiss"/>
    <w:pitch w:val="variable"/>
    <w:sig w:usb0="20000287" w:usb1="02000002" w:usb2="00000000" w:usb3="00000000" w:csb0="0000019F" w:csb1="00000000"/>
  </w:font>
  <w:font w:name="Dyson Futura Heavy">
    <w:altName w:val="Calibri"/>
    <w:charset w:val="00"/>
    <w:family w:val="swiss"/>
    <w:pitch w:val="variable"/>
    <w:sig w:usb0="20000287" w:usb1="02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BT for Dyson Heavy">
    <w:altName w:val="Century Gothic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Futura BT for Dyson Medium">
    <w:altName w:val="Calibri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Futura BT for Dyson Book">
    <w:altName w:val="Calibri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Futura BT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3034A" w14:textId="77777777" w:rsidR="00C7390A" w:rsidRDefault="009036A2">
    <w:pPr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2872016E" w14:textId="77777777" w:rsidR="00C7390A" w:rsidRDefault="009036A2">
    <w:pPr>
      <w:framePr w:wrap="none" w:vAnchor="text" w:hAnchor="margin" w:xAlign="right" w:y="1"/>
      <w:ind w:right="360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38ADA0BE" w14:textId="77777777" w:rsidR="00C7390A" w:rsidRDefault="00C7390A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0992F" w14:textId="0C5FD09E" w:rsidR="00C7390A" w:rsidRDefault="00C7390A">
    <w:pPr>
      <w:pBdr>
        <w:top w:val="single" w:sz="4" w:space="4" w:color="auto"/>
      </w:pBdr>
      <w:ind w:right="360"/>
      <w:rPr>
        <w:rFonts w:ascii="Futura BT for Dyson Book" w:hAnsi="Futura BT for Dyson Book"/>
        <w:sz w:val="18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923F9" w14:textId="77777777" w:rsidR="00214FDA" w:rsidRDefault="00214FDA">
      <w:r>
        <w:separator/>
      </w:r>
    </w:p>
  </w:footnote>
  <w:footnote w:type="continuationSeparator" w:id="0">
    <w:p w14:paraId="1C647A0B" w14:textId="77777777" w:rsidR="00214FDA" w:rsidRDefault="00214FDA">
      <w:r>
        <w:continuationSeparator/>
      </w:r>
    </w:p>
  </w:footnote>
  <w:footnote w:type="continuationNotice" w:id="1">
    <w:p w14:paraId="11FF35EC" w14:textId="77777777" w:rsidR="00214FDA" w:rsidRDefault="00214FDA"/>
  </w:footnote>
  <w:footnote w:id="2">
    <w:p w14:paraId="57E58AF8" w14:textId="4D636AE1" w:rsidR="00C7390A" w:rsidRDefault="009036A2">
      <w:pPr>
        <w:rPr>
          <w:rFonts w:ascii="Dyson Futura Book" w:hAnsi="Dyson Futura Book"/>
          <w:sz w:val="21"/>
        </w:rPr>
      </w:pPr>
      <w:r>
        <w:rPr>
          <w:rStyle w:val="Odwoanieprzypisudolnego"/>
          <w:rFonts w:ascii="Dyson Futura Book" w:hAnsi="Dyson Futura Book"/>
          <w:sz w:val="16"/>
        </w:rPr>
        <w:footnoteRef/>
      </w:r>
      <w:r>
        <w:rPr>
          <w:rFonts w:ascii="Dyson Futura Book" w:hAnsi="Dyson Futura Book"/>
        </w:rPr>
        <w:t xml:space="preserve"> </w:t>
      </w:r>
      <w:r>
        <w:rPr>
          <w:rFonts w:ascii="Dyson Futura Book" w:hAnsi="Dyson Futura Book"/>
          <w:sz w:val="16"/>
        </w:rPr>
        <w:t>Testowane zgodnie z metodą badawczą Dyson TM-003387. Porównanie z wydajnością zwykłego węgla aktywnego przeprowadzono w komorze testowej o pojemności 3 m³, przy prędkości wentylatora 10, w zewnętrznym laboratorium testowym (Fraunhofer WKI).</w:t>
      </w:r>
    </w:p>
  </w:footnote>
  <w:footnote w:id="3">
    <w:p w14:paraId="62996C7E" w14:textId="77777777" w:rsidR="00C7390A" w:rsidRDefault="009036A2">
      <w:pPr>
        <w:pStyle w:val="Tekstprzypisudolnego"/>
        <w:rPr>
          <w:rFonts w:ascii="Dyson Futura Book" w:hAnsi="Dyson Futura Book"/>
          <w:sz w:val="16"/>
        </w:rPr>
      </w:pPr>
      <w:r>
        <w:rPr>
          <w:rStyle w:val="Odwoanieprzypisudolnego"/>
          <w:rFonts w:ascii="Dyson Futura Book" w:hAnsi="Dyson Futura Book"/>
          <w:sz w:val="16"/>
        </w:rPr>
        <w:footnoteRef/>
      </w:r>
      <w:r>
        <w:rPr>
          <w:rFonts w:ascii="Dyson Futura Book" w:hAnsi="Dyson Futura Book"/>
          <w:sz w:val="16"/>
        </w:rPr>
        <w:t xml:space="preserve"> https://www.britsafe.org/safety-management/2022/the-air-we-breathe</w:t>
      </w:r>
    </w:p>
  </w:footnote>
  <w:footnote w:id="4">
    <w:p w14:paraId="109B5DF6" w14:textId="77777777" w:rsidR="00C7390A" w:rsidRDefault="009036A2">
      <w:pPr>
        <w:pStyle w:val="Tekstprzypisudolnego"/>
      </w:pPr>
      <w:r>
        <w:rPr>
          <w:rStyle w:val="Odwoanieprzypisudolnego"/>
          <w:rFonts w:ascii="Dyson Futura Book" w:hAnsi="Dyson Futura Book"/>
          <w:sz w:val="16"/>
        </w:rPr>
        <w:footnoteRef/>
      </w:r>
      <w:r>
        <w:rPr>
          <w:rFonts w:ascii="Dyson Futura Book" w:hAnsi="Dyson Futura Book"/>
          <w:sz w:val="16"/>
        </w:rPr>
        <w:t xml:space="preserve"> </w:t>
      </w:r>
      <w:hyperlink r:id="rId1" w:history="1">
        <w:r w:rsidR="00C7390A">
          <w:rPr>
            <w:rStyle w:val="Hipercze"/>
            <w:rFonts w:ascii="Dyson Futura Book" w:hAnsi="Dyson Futura Book"/>
            <w:sz w:val="16"/>
          </w:rPr>
          <w:t>Jakie są wytyczne WHO dotyczące jakości powietrza?</w:t>
        </w:r>
      </w:hyperlink>
    </w:p>
  </w:footnote>
  <w:footnote w:id="5">
    <w:p w14:paraId="0B695928" w14:textId="2E835C86" w:rsidR="00C7390A" w:rsidRDefault="009036A2">
      <w:pPr>
        <w:pStyle w:val="Tekstprzypisudolnego"/>
        <w:rPr>
          <w:rFonts w:ascii="Dyson Futura Book" w:hAnsi="Dyson Futura Book"/>
          <w:sz w:val="16"/>
        </w:rPr>
      </w:pPr>
      <w:r>
        <w:rPr>
          <w:rStyle w:val="Odwoanieprzypisudolnego"/>
          <w:rFonts w:ascii="Dyson Futura Book" w:hAnsi="Dyson Futura Book"/>
          <w:sz w:val="16"/>
        </w:rPr>
        <w:footnoteRef/>
      </w:r>
      <w:r>
        <w:rPr>
          <w:rFonts w:ascii="Dyson Futura Book" w:hAnsi="Dyson Futura Book"/>
          <w:sz w:val="16"/>
        </w:rPr>
        <w:t xml:space="preserve"> Testowane zgodnie z metodą badawczą Dyson TM-003387. Porównanie z wydajnością zwykłego węgla aktywnego przeprowadzono w komorze testowej o pojemności 3 m³, przy prędkości wentylatora 10, w zewnętrznym laboratorium testowym (Fraunhofer WKI).</w:t>
      </w:r>
    </w:p>
  </w:footnote>
  <w:footnote w:id="6">
    <w:p w14:paraId="74E71EA0" w14:textId="25623B20" w:rsidR="00C7390A" w:rsidRDefault="009036A2">
      <w:pPr>
        <w:rPr>
          <w:rFonts w:ascii="Dyson Futura Book" w:hAnsi="Dyson Futura Book"/>
          <w:sz w:val="16"/>
        </w:rPr>
      </w:pPr>
      <w:r>
        <w:rPr>
          <w:rStyle w:val="Odwoanieprzypisudolnego"/>
          <w:rFonts w:ascii="Dyson Futura Book" w:hAnsi="Dyson Futura Book"/>
          <w:sz w:val="16"/>
        </w:rPr>
        <w:footnoteRef/>
      </w:r>
      <w:r>
        <w:rPr>
          <w:rFonts w:ascii="Dyson Futura Book" w:hAnsi="Dyson Futura Book"/>
          <w:sz w:val="16"/>
        </w:rPr>
        <w:t xml:space="preserve"> Lee YL, Su HJ, Sheu HM, Yu HS, Guo YL. Zanieczyszczenie powietrza związane z ruchem drogowym, klimat i częstość występowania egzemy u tajwańskich dzieci w wieku szkolnym. Journal of Investigative Dermatology. październik 2008;128(10):2412–20</w:t>
      </w:r>
    </w:p>
  </w:footnote>
  <w:footnote w:id="7">
    <w:p w14:paraId="1FDD78B3" w14:textId="1DD0C288" w:rsidR="00C7390A" w:rsidRPr="00E92A0B" w:rsidRDefault="009036A2">
      <w:pPr>
        <w:pStyle w:val="Tekstprzypisudolnego"/>
        <w:rPr>
          <w:lang w:val="en-US"/>
        </w:rPr>
      </w:pPr>
      <w:r w:rsidRPr="00FF21F4">
        <w:rPr>
          <w:rStyle w:val="Odwoanieprzypisudolnego"/>
          <w:sz w:val="16"/>
          <w:szCs w:val="16"/>
        </w:rPr>
        <w:footnoteRef/>
      </w:r>
      <w:r>
        <w:t xml:space="preserve"> </w:t>
      </w:r>
      <w:r>
        <w:rPr>
          <w:rFonts w:ascii="Dyson Futura Book" w:hAnsi="Dyson Futura Book"/>
          <w:sz w:val="16"/>
        </w:rPr>
        <w:t xml:space="preserve">Hasunuma H, Ishimaru Y, Yoda Y, Shima M. Spadek poziomu zanieczyszczenia powietrza spowodowany działaniami mającymi na celu kontrolę emisji spalin samochodowych oraz wpływ na częstość występowania zaburzeń oddechowych i alergicznych wśród dzieci w Japonii. </w:t>
      </w:r>
      <w:r w:rsidRPr="00E92A0B">
        <w:rPr>
          <w:rFonts w:ascii="Dyson Futura Book" w:hAnsi="Dyson Futura Book"/>
          <w:sz w:val="16"/>
          <w:lang w:val="en-US"/>
        </w:rPr>
        <w:t>Environmental Research. 1 maja 2014;131:111–8</w:t>
      </w:r>
    </w:p>
  </w:footnote>
  <w:footnote w:id="8">
    <w:p w14:paraId="4F7714A5" w14:textId="122F78F5" w:rsidR="00C7390A" w:rsidRPr="00E92A0B" w:rsidRDefault="009036A2">
      <w:pPr>
        <w:pStyle w:val="Tekstprzypisudolnego"/>
        <w:rPr>
          <w:lang w:val="en-US"/>
        </w:rPr>
      </w:pPr>
      <w:r>
        <w:rPr>
          <w:rStyle w:val="Odwoanieprzypisudolnego"/>
          <w:rFonts w:ascii="Dyson Futura Book" w:hAnsi="Dyson Futura Book"/>
          <w:sz w:val="16"/>
        </w:rPr>
        <w:footnoteRef/>
      </w:r>
      <w:r w:rsidRPr="00E92A0B">
        <w:rPr>
          <w:rFonts w:ascii="Dyson Futura Book" w:hAnsi="Dyson Futura Book"/>
          <w:sz w:val="16"/>
          <w:lang w:val="en-US"/>
        </w:rPr>
        <w:t xml:space="preserve"> https://www.jidonline.org/article/S0022-202X(15)34645-5/</w:t>
      </w:r>
    </w:p>
  </w:footnote>
  <w:footnote w:id="9">
    <w:p w14:paraId="33B3A4AB" w14:textId="0CF4AC94" w:rsidR="00C7390A" w:rsidRDefault="009036A2">
      <w:pPr>
        <w:pStyle w:val="NormalnyWeb"/>
        <w:rPr>
          <w:rFonts w:ascii="Dyson Futura Book" w:hAnsi="Dyson Futura Book" w:cs="Segoe UI"/>
          <w:sz w:val="16"/>
        </w:rPr>
      </w:pPr>
      <w:r>
        <w:rPr>
          <w:rStyle w:val="Odwoanieprzypisudolnego"/>
          <w:rFonts w:ascii="Dyson Futura Book" w:hAnsi="Dyson Futura Book"/>
          <w:sz w:val="16"/>
        </w:rPr>
        <w:footnoteRef/>
      </w:r>
      <w:r>
        <w:rPr>
          <w:rFonts w:ascii="Dyson Futura Book" w:hAnsi="Dyson Futura Book"/>
          <w:sz w:val="16"/>
        </w:rPr>
        <w:t xml:space="preserve"> Testowane zgodnie z metodą badawczą Dyson TM-003387. Porównanie z wydajnością zwykłego węgla aktywnego przeprowadzono w komorze testowej o pojemności 3 m³, przy prędkości wentylatora 10, w zewnętrznym laboratorium testowym (Fraunhofer WKI).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40CC5" w14:textId="6E79A63C" w:rsidR="00C7390A" w:rsidRDefault="009036A2">
    <w:pPr>
      <w:pStyle w:val="P68B1DB1-PressRelease6"/>
      <w:ind w:left="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8BBDC34" wp14:editId="49FB6D70">
          <wp:simplePos x="0" y="0"/>
          <wp:positionH relativeFrom="column">
            <wp:posOffset>5099050</wp:posOffset>
          </wp:positionH>
          <wp:positionV relativeFrom="page">
            <wp:posOffset>655320</wp:posOffset>
          </wp:positionV>
          <wp:extent cx="1092835" cy="415290"/>
          <wp:effectExtent l="0" t="0" r="0" b="3810"/>
          <wp:wrapNone/>
          <wp:docPr id="24" name="Picture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Komunikat prasowy </w:t>
    </w:r>
  </w:p>
  <w:p w14:paraId="3048D0F8" w14:textId="1274F10D" w:rsidR="00C7390A" w:rsidRDefault="009036A2">
    <w:pPr>
      <w:pStyle w:val="P68B1DB1-DateOfIssue7"/>
    </w:pPr>
    <w:r>
      <w:rPr>
        <w:noProof/>
        <w14:numSpacing w14:val="default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DA24484" wp14:editId="652B6C32">
              <wp:simplePos x="0" y="0"/>
              <wp:positionH relativeFrom="column">
                <wp:posOffset>6003344</wp:posOffset>
              </wp:positionH>
              <wp:positionV relativeFrom="paragraph">
                <wp:posOffset>19777</wp:posOffset>
              </wp:positionV>
              <wp:extent cx="264404" cy="258896"/>
              <wp:effectExtent l="0" t="0" r="0" b="0"/>
              <wp:wrapNone/>
              <wp:docPr id="14" name="Rectangle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404" cy="258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09FF913C" id="Rectangle 14" o:spid="_x0000_s1026" href="https://www.linkedin.com/company/dyson/" style="position:absolute;margin-left:472.7pt;margin-top:1.55pt;width:20.8pt;height:20.4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" o:button="t" filled="f" stroked="f" strokeweight="1pt">
              <v:fill o:detectmouseclick="t"/>
            </v:rect>
          </w:pict>
        </mc:Fallback>
      </mc:AlternateContent>
    </w:r>
    <w:r>
      <w:rPr>
        <w:noProof/>
        <w14:numSpacing w14:val="default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DE297C0" wp14:editId="08E47593">
              <wp:simplePos x="0" y="0"/>
              <wp:positionH relativeFrom="column">
                <wp:posOffset>5650804</wp:posOffset>
              </wp:positionH>
              <wp:positionV relativeFrom="paragraph">
                <wp:posOffset>14268</wp:posOffset>
              </wp:positionV>
              <wp:extent cx="319489" cy="280930"/>
              <wp:effectExtent l="0" t="0" r="0" b="0"/>
              <wp:wrapNone/>
              <wp:docPr id="13" name="Rectangle 13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489" cy="280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2DD6789D" id="Rectangle 13" o:spid="_x0000_s1026" href="https://www.instagram.com/dyson/" style="position:absolute;margin-left:444.95pt;margin-top:1.1pt;width:25.15pt;height:22.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" o:button="t" filled="f" stroked="f" strokeweight="1pt">
              <v:fill o:detectmouseclick="t"/>
            </v:rect>
          </w:pict>
        </mc:Fallback>
      </mc:AlternateContent>
    </w:r>
    <w:r>
      <w:rPr>
        <w:noProof/>
        <w14:numSpacing w14:val="default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7F2D31" wp14:editId="0CF591C3">
              <wp:simplePos x="0" y="0"/>
              <wp:positionH relativeFrom="column">
                <wp:posOffset>5298264</wp:posOffset>
              </wp:positionH>
              <wp:positionV relativeFrom="paragraph">
                <wp:posOffset>19777</wp:posOffset>
              </wp:positionV>
              <wp:extent cx="313981" cy="280930"/>
              <wp:effectExtent l="0" t="0" r="0" b="0"/>
              <wp:wrapNone/>
              <wp:docPr id="12" name="Rectangle 12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981" cy="280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3450AE7A" id="Rectangle 12" o:spid="_x0000_s1026" href="https://www.youtube.com/user/dysonteam" style="position:absolute;margin-left:417.2pt;margin-top:1.55pt;width:24.7pt;height:22.1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" o:button="t" filled="f" stroked="f" strokeweight="1pt">
              <v:fill o:detectmouseclick="t"/>
            </v:rect>
          </w:pict>
        </mc:Fallback>
      </mc:AlternateContent>
    </w:r>
    <w:r>
      <w:rPr>
        <w:noProof/>
        <w14:numSpacing w14:val="defaul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3E59AF7" wp14:editId="5A76C740">
              <wp:simplePos x="0" y="0"/>
              <wp:positionH relativeFrom="column">
                <wp:posOffset>4973266</wp:posOffset>
              </wp:positionH>
              <wp:positionV relativeFrom="paragraph">
                <wp:posOffset>30794</wp:posOffset>
              </wp:positionV>
              <wp:extent cx="275422" cy="258896"/>
              <wp:effectExtent l="0" t="0" r="0" b="0"/>
              <wp:wrapNone/>
              <wp:docPr id="11" name="Rectangle 11">
                <a:hlinkClick xmlns:a="http://schemas.openxmlformats.org/drawingml/2006/main" r:id="rId6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422" cy="258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285EB128" id="Rectangle 11" o:spid="_x0000_s1026" href="https://twitter.com/dyson" style="position:absolute;margin-left:391.6pt;margin-top:2.4pt;width:21.7pt;height:20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" o:button="t" filled="f" stroked="f" strokeweight="1pt">
              <v:fill o:detectmouseclick="t"/>
            </v:rect>
          </w:pict>
        </mc:Fallback>
      </mc:AlternateContent>
    </w:r>
    <w:r>
      <w:rPr>
        <w:noProof/>
        <w14:numSpacing w14:val="defaul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9C6D412" wp14:editId="7BC266A4">
              <wp:simplePos x="0" y="0"/>
              <wp:positionH relativeFrom="column">
                <wp:posOffset>4666703</wp:posOffset>
              </wp:positionH>
              <wp:positionV relativeFrom="paragraph">
                <wp:posOffset>33793</wp:posOffset>
              </wp:positionV>
              <wp:extent cx="289711" cy="226337"/>
              <wp:effectExtent l="0" t="0" r="0" b="0"/>
              <wp:wrapNone/>
              <wp:docPr id="9" name="Rectangle 9">
                <a:hlinkClick xmlns:a="http://schemas.openxmlformats.org/drawingml/2006/main" r:id="rId7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711" cy="2263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27DE0DC" id="Rectangle 9" o:spid="_x0000_s1026" href="https://www.facebook.com/Dyson/" style="position:absolute;margin-left:367.45pt;margin-top:2.65pt;width:22.8pt;height:17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" o:button="t" filled="f" stroked="f" strokeweight="1pt">
              <v:fill o:detectmouseclick="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6BE892F1" wp14:editId="545A2102">
          <wp:simplePos x="0" y="0"/>
          <wp:positionH relativeFrom="column">
            <wp:posOffset>4702559</wp:posOffset>
          </wp:positionH>
          <wp:positionV relativeFrom="paragraph">
            <wp:posOffset>52705</wp:posOffset>
          </wp:positionV>
          <wp:extent cx="1520983" cy="186787"/>
          <wp:effectExtent l="0" t="0" r="3175" b="381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983" cy="186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Data wydania </w:t>
    </w:r>
    <w:r w:rsidR="007F0450">
      <w:t>17</w:t>
    </w:r>
    <w:r>
      <w:t>.</w:t>
    </w:r>
    <w:r w:rsidR="007F0450">
      <w:t>03</w:t>
    </w:r>
    <w:r>
      <w:t>.</w:t>
    </w:r>
    <w:r w:rsidR="007F0450">
      <w:t>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8DF"/>
    <w:multiLevelType w:val="hybridMultilevel"/>
    <w:tmpl w:val="7DDA9414"/>
    <w:lvl w:ilvl="0" w:tplc="2B420A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D1E96"/>
    <w:multiLevelType w:val="multilevel"/>
    <w:tmpl w:val="40627DD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54524"/>
    <w:multiLevelType w:val="hybridMultilevel"/>
    <w:tmpl w:val="C6D2F2C8"/>
    <w:lvl w:ilvl="0" w:tplc="51881DF0"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4955"/>
    <w:multiLevelType w:val="hybridMultilevel"/>
    <w:tmpl w:val="F6861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56DDF"/>
    <w:multiLevelType w:val="hybridMultilevel"/>
    <w:tmpl w:val="88C43ED4"/>
    <w:lvl w:ilvl="0" w:tplc="0DB4FA3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62665"/>
    <w:multiLevelType w:val="multilevel"/>
    <w:tmpl w:val="953A40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B36C1"/>
    <w:multiLevelType w:val="multilevel"/>
    <w:tmpl w:val="A1A25A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80D6A"/>
    <w:multiLevelType w:val="multilevel"/>
    <w:tmpl w:val="F332650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DB8"/>
    <w:multiLevelType w:val="multilevel"/>
    <w:tmpl w:val="291ED5E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Dyson Futura Medium" w:hAnsi="Dyson Futura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C6661"/>
    <w:multiLevelType w:val="hybridMultilevel"/>
    <w:tmpl w:val="E0EA356A"/>
    <w:lvl w:ilvl="0" w:tplc="6916EC0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30297"/>
    <w:multiLevelType w:val="multilevel"/>
    <w:tmpl w:val="F72A98D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50E2F"/>
    <w:multiLevelType w:val="hybridMultilevel"/>
    <w:tmpl w:val="1E6462BA"/>
    <w:lvl w:ilvl="0" w:tplc="0722ECF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7784D"/>
    <w:multiLevelType w:val="multilevel"/>
    <w:tmpl w:val="6D6E998E"/>
    <w:lvl w:ilvl="0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27192"/>
    <w:multiLevelType w:val="multilevel"/>
    <w:tmpl w:val="6D6E998E"/>
    <w:lvl w:ilvl="0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640F1B"/>
    <w:multiLevelType w:val="multilevel"/>
    <w:tmpl w:val="828CB1A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91BC6"/>
    <w:multiLevelType w:val="multilevel"/>
    <w:tmpl w:val="DABAC7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3772F"/>
    <w:multiLevelType w:val="hybridMultilevel"/>
    <w:tmpl w:val="12D02A32"/>
    <w:lvl w:ilvl="0" w:tplc="828EF20A">
      <w:start w:val="1"/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D5111"/>
    <w:multiLevelType w:val="multilevel"/>
    <w:tmpl w:val="903A7CC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A68D6"/>
    <w:multiLevelType w:val="hybridMultilevel"/>
    <w:tmpl w:val="F2EA9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8681B"/>
    <w:multiLevelType w:val="hybridMultilevel"/>
    <w:tmpl w:val="5A96C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798"/>
    <w:multiLevelType w:val="hybridMultilevel"/>
    <w:tmpl w:val="7138D99A"/>
    <w:lvl w:ilvl="0" w:tplc="98F2F4BC">
      <w:start w:val="1"/>
      <w:numFmt w:val="bullet"/>
      <w:lvlText w:val=""/>
      <w:lvlJc w:val="left"/>
      <w:pPr>
        <w:ind w:left="284" w:hanging="284"/>
      </w:pPr>
      <w:rPr>
        <w:rFonts w:ascii="Dyson Futura Medium" w:hAnsi="Dyson Futura Medium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43BC0"/>
    <w:multiLevelType w:val="multilevel"/>
    <w:tmpl w:val="88C43ED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95BBA"/>
    <w:multiLevelType w:val="hybridMultilevel"/>
    <w:tmpl w:val="B65438CA"/>
    <w:lvl w:ilvl="0" w:tplc="FB4A08A6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Dyson Futura Medium" w:hAnsi="Dyson Futura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45D7D"/>
    <w:multiLevelType w:val="hybridMultilevel"/>
    <w:tmpl w:val="F2EA9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B06425"/>
    <w:multiLevelType w:val="multilevel"/>
    <w:tmpl w:val="5362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CB46A5"/>
    <w:multiLevelType w:val="hybridMultilevel"/>
    <w:tmpl w:val="6E6ED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470B3D"/>
    <w:multiLevelType w:val="hybridMultilevel"/>
    <w:tmpl w:val="953A4080"/>
    <w:lvl w:ilvl="0" w:tplc="F33A7BA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DD0E22"/>
    <w:multiLevelType w:val="multilevel"/>
    <w:tmpl w:val="7138D99A"/>
    <w:lvl w:ilvl="0">
      <w:start w:val="1"/>
      <w:numFmt w:val="bullet"/>
      <w:lvlText w:val=""/>
      <w:lvlJc w:val="left"/>
      <w:pPr>
        <w:ind w:left="284" w:hanging="284"/>
      </w:pPr>
      <w:rPr>
        <w:rFonts w:ascii="Dyson Futura Medium" w:hAnsi="Dyson Futura Medium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B2EEF"/>
    <w:multiLevelType w:val="hybridMultilevel"/>
    <w:tmpl w:val="4F50157C"/>
    <w:lvl w:ilvl="0" w:tplc="B86450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0472B"/>
    <w:multiLevelType w:val="hybridMultilevel"/>
    <w:tmpl w:val="0D086462"/>
    <w:lvl w:ilvl="0" w:tplc="BE1CB63A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9449C"/>
    <w:multiLevelType w:val="hybridMultilevel"/>
    <w:tmpl w:val="8F4E1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064BC"/>
    <w:multiLevelType w:val="hybridMultilevel"/>
    <w:tmpl w:val="E4BA4442"/>
    <w:lvl w:ilvl="0" w:tplc="8B70D7A8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14541F"/>
    <w:multiLevelType w:val="hybridMultilevel"/>
    <w:tmpl w:val="DABAC7B4"/>
    <w:lvl w:ilvl="0" w:tplc="2B081B6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92899"/>
    <w:multiLevelType w:val="multilevel"/>
    <w:tmpl w:val="4430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CE66F41"/>
    <w:multiLevelType w:val="multilevel"/>
    <w:tmpl w:val="E1A4F6F8"/>
    <w:lvl w:ilvl="0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457B60"/>
    <w:multiLevelType w:val="hybridMultilevel"/>
    <w:tmpl w:val="187CAD5C"/>
    <w:lvl w:ilvl="0" w:tplc="E020DD66"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039C7"/>
    <w:multiLevelType w:val="hybridMultilevel"/>
    <w:tmpl w:val="EFBCA560"/>
    <w:lvl w:ilvl="0" w:tplc="5ACCAA26"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12EC5"/>
    <w:multiLevelType w:val="hybridMultilevel"/>
    <w:tmpl w:val="B3FC6FBE"/>
    <w:lvl w:ilvl="0" w:tplc="687E2F04">
      <w:start w:val="1"/>
      <w:numFmt w:val="bullet"/>
      <w:pStyle w:val="cBOILERBULLETS"/>
      <w:lvlText w:val="•"/>
      <w:lvlJc w:val="left"/>
      <w:pPr>
        <w:ind w:left="284" w:hanging="284"/>
      </w:pPr>
      <w:rPr>
        <w:rFonts w:ascii="Futura BT for Dyson Heavy" w:hAnsi="Futura BT for Dyson Heavy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82905"/>
    <w:multiLevelType w:val="hybridMultilevel"/>
    <w:tmpl w:val="0A525BE0"/>
    <w:lvl w:ilvl="0" w:tplc="22B024AE">
      <w:start w:val="1"/>
      <w:numFmt w:val="bullet"/>
      <w:pStyle w:val="aSubHeadlineBullets"/>
      <w:lvlText w:val="•"/>
      <w:lvlJc w:val="left"/>
      <w:pPr>
        <w:tabs>
          <w:tab w:val="num" w:pos="284"/>
        </w:tabs>
        <w:ind w:left="284" w:hanging="284"/>
      </w:pPr>
      <w:rPr>
        <w:rFonts w:ascii="Futura BT for Dyson Medium" w:hAnsi="Futura BT for Dyso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6B7F5E"/>
    <w:multiLevelType w:val="multilevel"/>
    <w:tmpl w:val="3182A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1723209">
    <w:abstractNumId w:val="22"/>
  </w:num>
  <w:num w:numId="2" w16cid:durableId="38434730">
    <w:abstractNumId w:val="14"/>
  </w:num>
  <w:num w:numId="3" w16cid:durableId="1845044883">
    <w:abstractNumId w:val="4"/>
  </w:num>
  <w:num w:numId="4" w16cid:durableId="670840420">
    <w:abstractNumId w:val="21"/>
  </w:num>
  <w:num w:numId="5" w16cid:durableId="953512662">
    <w:abstractNumId w:val="32"/>
  </w:num>
  <w:num w:numId="6" w16cid:durableId="239297066">
    <w:abstractNumId w:val="15"/>
  </w:num>
  <w:num w:numId="7" w16cid:durableId="603004769">
    <w:abstractNumId w:val="20"/>
  </w:num>
  <w:num w:numId="8" w16cid:durableId="1010565721">
    <w:abstractNumId w:val="1"/>
  </w:num>
  <w:num w:numId="9" w16cid:durableId="1447038250">
    <w:abstractNumId w:val="9"/>
  </w:num>
  <w:num w:numId="10" w16cid:durableId="1858930247">
    <w:abstractNumId w:val="27"/>
  </w:num>
  <w:num w:numId="11" w16cid:durableId="1839226771">
    <w:abstractNumId w:val="26"/>
  </w:num>
  <w:num w:numId="12" w16cid:durableId="94985589">
    <w:abstractNumId w:val="5"/>
  </w:num>
  <w:num w:numId="13" w16cid:durableId="2036887376">
    <w:abstractNumId w:val="11"/>
  </w:num>
  <w:num w:numId="14" w16cid:durableId="1246378236">
    <w:abstractNumId w:val="0"/>
  </w:num>
  <w:num w:numId="15" w16cid:durableId="1515218816">
    <w:abstractNumId w:val="28"/>
  </w:num>
  <w:num w:numId="16" w16cid:durableId="1153839722">
    <w:abstractNumId w:val="25"/>
  </w:num>
  <w:num w:numId="17" w16cid:durableId="2053067380">
    <w:abstractNumId w:val="10"/>
  </w:num>
  <w:num w:numId="18" w16cid:durableId="1604070151">
    <w:abstractNumId w:val="7"/>
  </w:num>
  <w:num w:numId="19" w16cid:durableId="744032400">
    <w:abstractNumId w:val="29"/>
  </w:num>
  <w:num w:numId="20" w16cid:durableId="1108935945">
    <w:abstractNumId w:val="34"/>
  </w:num>
  <w:num w:numId="21" w16cid:durableId="86273024">
    <w:abstractNumId w:val="37"/>
  </w:num>
  <w:num w:numId="22" w16cid:durableId="1526361832">
    <w:abstractNumId w:val="12"/>
  </w:num>
  <w:num w:numId="23" w16cid:durableId="1594977168">
    <w:abstractNumId w:val="13"/>
  </w:num>
  <w:num w:numId="24" w16cid:durableId="1112818261">
    <w:abstractNumId w:val="37"/>
    <w:lvlOverride w:ilvl="0">
      <w:startOverride w:val="1"/>
    </w:lvlOverride>
  </w:num>
  <w:num w:numId="25" w16cid:durableId="2065912470">
    <w:abstractNumId w:val="8"/>
  </w:num>
  <w:num w:numId="26" w16cid:durableId="1809280843">
    <w:abstractNumId w:val="38"/>
  </w:num>
  <w:num w:numId="27" w16cid:durableId="746415508">
    <w:abstractNumId w:val="31"/>
  </w:num>
  <w:num w:numId="28" w16cid:durableId="190802026">
    <w:abstractNumId w:val="6"/>
  </w:num>
  <w:num w:numId="29" w16cid:durableId="40180851">
    <w:abstractNumId w:val="17"/>
  </w:num>
  <w:num w:numId="30" w16cid:durableId="1343319975">
    <w:abstractNumId w:val="39"/>
  </w:num>
  <w:num w:numId="31" w16cid:durableId="532421473">
    <w:abstractNumId w:val="24"/>
  </w:num>
  <w:num w:numId="32" w16cid:durableId="1555501524">
    <w:abstractNumId w:val="33"/>
  </w:num>
  <w:num w:numId="33" w16cid:durableId="1173376742">
    <w:abstractNumId w:val="16"/>
  </w:num>
  <w:num w:numId="34" w16cid:durableId="1724021273">
    <w:abstractNumId w:val="23"/>
  </w:num>
  <w:num w:numId="35" w16cid:durableId="769086749">
    <w:abstractNumId w:val="18"/>
  </w:num>
  <w:num w:numId="36" w16cid:durableId="1432359740">
    <w:abstractNumId w:val="35"/>
  </w:num>
  <w:num w:numId="37" w16cid:durableId="1491481140">
    <w:abstractNumId w:val="2"/>
  </w:num>
  <w:num w:numId="38" w16cid:durableId="1960140380">
    <w:abstractNumId w:val="36"/>
  </w:num>
  <w:num w:numId="39" w16cid:durableId="1040059067">
    <w:abstractNumId w:val="3"/>
  </w:num>
  <w:num w:numId="40" w16cid:durableId="1428767433">
    <w:abstractNumId w:val="19"/>
  </w:num>
  <w:num w:numId="41" w16cid:durableId="205279899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0E9"/>
    <w:rsid w:val="000007D2"/>
    <w:rsid w:val="00005FDA"/>
    <w:rsid w:val="000135FE"/>
    <w:rsid w:val="0001488A"/>
    <w:rsid w:val="0001577F"/>
    <w:rsid w:val="00015A9F"/>
    <w:rsid w:val="0001666C"/>
    <w:rsid w:val="0002018D"/>
    <w:rsid w:val="00020775"/>
    <w:rsid w:val="0002425D"/>
    <w:rsid w:val="00026CE5"/>
    <w:rsid w:val="0002733D"/>
    <w:rsid w:val="00027708"/>
    <w:rsid w:val="000310CD"/>
    <w:rsid w:val="00032A52"/>
    <w:rsid w:val="00033DA5"/>
    <w:rsid w:val="000363CF"/>
    <w:rsid w:val="0004131E"/>
    <w:rsid w:val="000413F3"/>
    <w:rsid w:val="000416A5"/>
    <w:rsid w:val="0004213B"/>
    <w:rsid w:val="0004271E"/>
    <w:rsid w:val="00042A96"/>
    <w:rsid w:val="00042E89"/>
    <w:rsid w:val="00045061"/>
    <w:rsid w:val="0004796D"/>
    <w:rsid w:val="00055AA3"/>
    <w:rsid w:val="0006185F"/>
    <w:rsid w:val="000620D8"/>
    <w:rsid w:val="00062ED1"/>
    <w:rsid w:val="000643CB"/>
    <w:rsid w:val="00070629"/>
    <w:rsid w:val="00070B5A"/>
    <w:rsid w:val="000732ED"/>
    <w:rsid w:val="000849CA"/>
    <w:rsid w:val="00084AAF"/>
    <w:rsid w:val="00085897"/>
    <w:rsid w:val="00092639"/>
    <w:rsid w:val="0009451F"/>
    <w:rsid w:val="000A046A"/>
    <w:rsid w:val="000A260A"/>
    <w:rsid w:val="000B02B0"/>
    <w:rsid w:val="000B0EE8"/>
    <w:rsid w:val="000B247A"/>
    <w:rsid w:val="000B405C"/>
    <w:rsid w:val="000C1E3A"/>
    <w:rsid w:val="000C37F8"/>
    <w:rsid w:val="000C3DFA"/>
    <w:rsid w:val="000C54BD"/>
    <w:rsid w:val="000C7179"/>
    <w:rsid w:val="000C7846"/>
    <w:rsid w:val="000D0C93"/>
    <w:rsid w:val="000D3789"/>
    <w:rsid w:val="000E1CF2"/>
    <w:rsid w:val="000E6293"/>
    <w:rsid w:val="000E6410"/>
    <w:rsid w:val="000F21F1"/>
    <w:rsid w:val="000F2772"/>
    <w:rsid w:val="000F2C65"/>
    <w:rsid w:val="000F6B88"/>
    <w:rsid w:val="00101553"/>
    <w:rsid w:val="00102725"/>
    <w:rsid w:val="001102AF"/>
    <w:rsid w:val="001120A2"/>
    <w:rsid w:val="00117D73"/>
    <w:rsid w:val="00123673"/>
    <w:rsid w:val="00131DD7"/>
    <w:rsid w:val="0013700A"/>
    <w:rsid w:val="00140179"/>
    <w:rsid w:val="00140B35"/>
    <w:rsid w:val="00141E9F"/>
    <w:rsid w:val="001454FE"/>
    <w:rsid w:val="00152608"/>
    <w:rsid w:val="00155FED"/>
    <w:rsid w:val="00156621"/>
    <w:rsid w:val="00157FCE"/>
    <w:rsid w:val="00162257"/>
    <w:rsid w:val="001643F7"/>
    <w:rsid w:val="00170E46"/>
    <w:rsid w:val="00174F60"/>
    <w:rsid w:val="00180A1A"/>
    <w:rsid w:val="001814C7"/>
    <w:rsid w:val="00183223"/>
    <w:rsid w:val="0019045B"/>
    <w:rsid w:val="00191A74"/>
    <w:rsid w:val="00194976"/>
    <w:rsid w:val="001967E5"/>
    <w:rsid w:val="00197478"/>
    <w:rsid w:val="001A021A"/>
    <w:rsid w:val="001A17C1"/>
    <w:rsid w:val="001A2437"/>
    <w:rsid w:val="001A2C2A"/>
    <w:rsid w:val="001A7F08"/>
    <w:rsid w:val="001B0714"/>
    <w:rsid w:val="001B1C54"/>
    <w:rsid w:val="001B1D61"/>
    <w:rsid w:val="001B24B0"/>
    <w:rsid w:val="001B3784"/>
    <w:rsid w:val="001B387E"/>
    <w:rsid w:val="001B3CDD"/>
    <w:rsid w:val="001B5555"/>
    <w:rsid w:val="001B6A42"/>
    <w:rsid w:val="001C0329"/>
    <w:rsid w:val="001C5CD7"/>
    <w:rsid w:val="001C6300"/>
    <w:rsid w:val="001C674B"/>
    <w:rsid w:val="001D081C"/>
    <w:rsid w:val="001D21E5"/>
    <w:rsid w:val="001D464A"/>
    <w:rsid w:val="001D4BAF"/>
    <w:rsid w:val="001D62E8"/>
    <w:rsid w:val="001D7005"/>
    <w:rsid w:val="001E0A41"/>
    <w:rsid w:val="001E2207"/>
    <w:rsid w:val="001E2E3A"/>
    <w:rsid w:val="001F2933"/>
    <w:rsid w:val="001F6831"/>
    <w:rsid w:val="00203836"/>
    <w:rsid w:val="002055BC"/>
    <w:rsid w:val="0020689D"/>
    <w:rsid w:val="002124F9"/>
    <w:rsid w:val="00214045"/>
    <w:rsid w:val="00214B92"/>
    <w:rsid w:val="00214FDA"/>
    <w:rsid w:val="002164C9"/>
    <w:rsid w:val="002177B8"/>
    <w:rsid w:val="00223BFD"/>
    <w:rsid w:val="002259D0"/>
    <w:rsid w:val="002308F3"/>
    <w:rsid w:val="002364C6"/>
    <w:rsid w:val="00237E41"/>
    <w:rsid w:val="002405E5"/>
    <w:rsid w:val="002426A4"/>
    <w:rsid w:val="00242917"/>
    <w:rsid w:val="00242ABF"/>
    <w:rsid w:val="0024372D"/>
    <w:rsid w:val="00243E97"/>
    <w:rsid w:val="0024549C"/>
    <w:rsid w:val="0024587B"/>
    <w:rsid w:val="00245C01"/>
    <w:rsid w:val="00250019"/>
    <w:rsid w:val="00250EDD"/>
    <w:rsid w:val="0025231D"/>
    <w:rsid w:val="002523FF"/>
    <w:rsid w:val="00252684"/>
    <w:rsid w:val="002546BA"/>
    <w:rsid w:val="00254B93"/>
    <w:rsid w:val="00260739"/>
    <w:rsid w:val="00262C40"/>
    <w:rsid w:val="00264AF0"/>
    <w:rsid w:val="00264CB6"/>
    <w:rsid w:val="00271242"/>
    <w:rsid w:val="00271D35"/>
    <w:rsid w:val="00280F92"/>
    <w:rsid w:val="00293386"/>
    <w:rsid w:val="002961C1"/>
    <w:rsid w:val="00296970"/>
    <w:rsid w:val="002A0221"/>
    <w:rsid w:val="002A1770"/>
    <w:rsid w:val="002A3944"/>
    <w:rsid w:val="002A5125"/>
    <w:rsid w:val="002A5899"/>
    <w:rsid w:val="002B2248"/>
    <w:rsid w:val="002B45F3"/>
    <w:rsid w:val="002B486B"/>
    <w:rsid w:val="002B750A"/>
    <w:rsid w:val="002C0250"/>
    <w:rsid w:val="002C629C"/>
    <w:rsid w:val="002C7A65"/>
    <w:rsid w:val="002D178B"/>
    <w:rsid w:val="002D1816"/>
    <w:rsid w:val="002D32D2"/>
    <w:rsid w:val="002D4321"/>
    <w:rsid w:val="002D67AE"/>
    <w:rsid w:val="002D6899"/>
    <w:rsid w:val="002D784F"/>
    <w:rsid w:val="002E05D1"/>
    <w:rsid w:val="002E312C"/>
    <w:rsid w:val="002E40AA"/>
    <w:rsid w:val="002E6676"/>
    <w:rsid w:val="002F061E"/>
    <w:rsid w:val="002F1A2C"/>
    <w:rsid w:val="002F2180"/>
    <w:rsid w:val="002F2689"/>
    <w:rsid w:val="002F3574"/>
    <w:rsid w:val="002F393D"/>
    <w:rsid w:val="00300EB6"/>
    <w:rsid w:val="0030290A"/>
    <w:rsid w:val="003031DD"/>
    <w:rsid w:val="003059AD"/>
    <w:rsid w:val="00306DFC"/>
    <w:rsid w:val="0031101A"/>
    <w:rsid w:val="003131BA"/>
    <w:rsid w:val="00317277"/>
    <w:rsid w:val="00323458"/>
    <w:rsid w:val="003261B4"/>
    <w:rsid w:val="003273DF"/>
    <w:rsid w:val="003301F6"/>
    <w:rsid w:val="0033135C"/>
    <w:rsid w:val="0033241A"/>
    <w:rsid w:val="003333BD"/>
    <w:rsid w:val="00333D91"/>
    <w:rsid w:val="003350C5"/>
    <w:rsid w:val="0033576F"/>
    <w:rsid w:val="003371F4"/>
    <w:rsid w:val="00346000"/>
    <w:rsid w:val="00346A7D"/>
    <w:rsid w:val="00347A39"/>
    <w:rsid w:val="00347B4A"/>
    <w:rsid w:val="00347EC3"/>
    <w:rsid w:val="0035001C"/>
    <w:rsid w:val="00351CC1"/>
    <w:rsid w:val="003525ED"/>
    <w:rsid w:val="00356985"/>
    <w:rsid w:val="00357B28"/>
    <w:rsid w:val="00360C84"/>
    <w:rsid w:val="00361C56"/>
    <w:rsid w:val="0036499D"/>
    <w:rsid w:val="00371730"/>
    <w:rsid w:val="003805D2"/>
    <w:rsid w:val="003815CB"/>
    <w:rsid w:val="00383210"/>
    <w:rsid w:val="003863E7"/>
    <w:rsid w:val="00386E76"/>
    <w:rsid w:val="00391B25"/>
    <w:rsid w:val="00391E89"/>
    <w:rsid w:val="0039473F"/>
    <w:rsid w:val="003948F9"/>
    <w:rsid w:val="00394F85"/>
    <w:rsid w:val="003954ED"/>
    <w:rsid w:val="003A07D4"/>
    <w:rsid w:val="003A3356"/>
    <w:rsid w:val="003A3AC3"/>
    <w:rsid w:val="003A56F4"/>
    <w:rsid w:val="003B599A"/>
    <w:rsid w:val="003B6B86"/>
    <w:rsid w:val="003C4E25"/>
    <w:rsid w:val="003D5533"/>
    <w:rsid w:val="003D5ADD"/>
    <w:rsid w:val="003D5C37"/>
    <w:rsid w:val="003D731E"/>
    <w:rsid w:val="003E0660"/>
    <w:rsid w:val="003E16EC"/>
    <w:rsid w:val="003E3165"/>
    <w:rsid w:val="003E3C5B"/>
    <w:rsid w:val="003E4530"/>
    <w:rsid w:val="003E6BCB"/>
    <w:rsid w:val="003E763C"/>
    <w:rsid w:val="003F32D1"/>
    <w:rsid w:val="003F3397"/>
    <w:rsid w:val="003F6D9E"/>
    <w:rsid w:val="003F70C3"/>
    <w:rsid w:val="00406A1D"/>
    <w:rsid w:val="00406EFE"/>
    <w:rsid w:val="004129B6"/>
    <w:rsid w:val="0041388F"/>
    <w:rsid w:val="00413DDA"/>
    <w:rsid w:val="00415178"/>
    <w:rsid w:val="00415B52"/>
    <w:rsid w:val="00417587"/>
    <w:rsid w:val="00421409"/>
    <w:rsid w:val="0042509A"/>
    <w:rsid w:val="00425AF7"/>
    <w:rsid w:val="0042648E"/>
    <w:rsid w:val="00427523"/>
    <w:rsid w:val="004277E4"/>
    <w:rsid w:val="0042782C"/>
    <w:rsid w:val="00427E21"/>
    <w:rsid w:val="0043224D"/>
    <w:rsid w:val="0043394D"/>
    <w:rsid w:val="00434476"/>
    <w:rsid w:val="00442734"/>
    <w:rsid w:val="00443A5D"/>
    <w:rsid w:val="004468BD"/>
    <w:rsid w:val="00451688"/>
    <w:rsid w:val="0045414C"/>
    <w:rsid w:val="0045471C"/>
    <w:rsid w:val="00454F5C"/>
    <w:rsid w:val="0046130F"/>
    <w:rsid w:val="00461F36"/>
    <w:rsid w:val="00472A2E"/>
    <w:rsid w:val="00480671"/>
    <w:rsid w:val="0048521D"/>
    <w:rsid w:val="004854D9"/>
    <w:rsid w:val="00486EF3"/>
    <w:rsid w:val="00487DE1"/>
    <w:rsid w:val="004916F1"/>
    <w:rsid w:val="00492630"/>
    <w:rsid w:val="004962E8"/>
    <w:rsid w:val="004A0722"/>
    <w:rsid w:val="004A0A70"/>
    <w:rsid w:val="004A24B8"/>
    <w:rsid w:val="004A4DEC"/>
    <w:rsid w:val="004A6B9E"/>
    <w:rsid w:val="004B2660"/>
    <w:rsid w:val="004B3338"/>
    <w:rsid w:val="004B35CE"/>
    <w:rsid w:val="004B3FD9"/>
    <w:rsid w:val="004B62A6"/>
    <w:rsid w:val="004B6DE2"/>
    <w:rsid w:val="004C07D7"/>
    <w:rsid w:val="004C1478"/>
    <w:rsid w:val="004C2D93"/>
    <w:rsid w:val="004C3D3C"/>
    <w:rsid w:val="004C4E1C"/>
    <w:rsid w:val="004C57E9"/>
    <w:rsid w:val="004C61A7"/>
    <w:rsid w:val="004C7B15"/>
    <w:rsid w:val="004D0742"/>
    <w:rsid w:val="004D1284"/>
    <w:rsid w:val="004D2BA5"/>
    <w:rsid w:val="004D61B0"/>
    <w:rsid w:val="004E1DF7"/>
    <w:rsid w:val="004E3E05"/>
    <w:rsid w:val="004E4430"/>
    <w:rsid w:val="004E5DD3"/>
    <w:rsid w:val="004E6EFA"/>
    <w:rsid w:val="004F16EF"/>
    <w:rsid w:val="004F1741"/>
    <w:rsid w:val="004F2642"/>
    <w:rsid w:val="004F4BC4"/>
    <w:rsid w:val="004F57E9"/>
    <w:rsid w:val="00505386"/>
    <w:rsid w:val="00510F08"/>
    <w:rsid w:val="005118B0"/>
    <w:rsid w:val="00513D03"/>
    <w:rsid w:val="00516420"/>
    <w:rsid w:val="00516AAF"/>
    <w:rsid w:val="00517CDB"/>
    <w:rsid w:val="0052050B"/>
    <w:rsid w:val="00521AA5"/>
    <w:rsid w:val="005239BF"/>
    <w:rsid w:val="00525762"/>
    <w:rsid w:val="00525C91"/>
    <w:rsid w:val="00526765"/>
    <w:rsid w:val="00527985"/>
    <w:rsid w:val="00531D74"/>
    <w:rsid w:val="00535582"/>
    <w:rsid w:val="00535E7B"/>
    <w:rsid w:val="00537355"/>
    <w:rsid w:val="0054038F"/>
    <w:rsid w:val="005427F7"/>
    <w:rsid w:val="0054403E"/>
    <w:rsid w:val="005441A4"/>
    <w:rsid w:val="00545645"/>
    <w:rsid w:val="005472CA"/>
    <w:rsid w:val="005518F9"/>
    <w:rsid w:val="00551F0D"/>
    <w:rsid w:val="00557D01"/>
    <w:rsid w:val="00562C18"/>
    <w:rsid w:val="00565DF0"/>
    <w:rsid w:val="00571CFF"/>
    <w:rsid w:val="005736AF"/>
    <w:rsid w:val="00573DB7"/>
    <w:rsid w:val="00573FEE"/>
    <w:rsid w:val="00574298"/>
    <w:rsid w:val="00580BCE"/>
    <w:rsid w:val="00580C50"/>
    <w:rsid w:val="00584936"/>
    <w:rsid w:val="005874B1"/>
    <w:rsid w:val="0059148E"/>
    <w:rsid w:val="005946B4"/>
    <w:rsid w:val="00596605"/>
    <w:rsid w:val="005A11E0"/>
    <w:rsid w:val="005A170D"/>
    <w:rsid w:val="005A3B32"/>
    <w:rsid w:val="005A628E"/>
    <w:rsid w:val="005A7490"/>
    <w:rsid w:val="005B08D0"/>
    <w:rsid w:val="005B0929"/>
    <w:rsid w:val="005B0AA8"/>
    <w:rsid w:val="005B516F"/>
    <w:rsid w:val="005B54D8"/>
    <w:rsid w:val="005C3B01"/>
    <w:rsid w:val="005D2424"/>
    <w:rsid w:val="005D3D52"/>
    <w:rsid w:val="005D6EA3"/>
    <w:rsid w:val="005D731B"/>
    <w:rsid w:val="005E0BD6"/>
    <w:rsid w:val="005E4C85"/>
    <w:rsid w:val="005E541C"/>
    <w:rsid w:val="005E57E1"/>
    <w:rsid w:val="005E57F3"/>
    <w:rsid w:val="005F2B14"/>
    <w:rsid w:val="005F3076"/>
    <w:rsid w:val="005F455F"/>
    <w:rsid w:val="005F47BF"/>
    <w:rsid w:val="005F6BA4"/>
    <w:rsid w:val="005F7EEE"/>
    <w:rsid w:val="006013DA"/>
    <w:rsid w:val="006022A3"/>
    <w:rsid w:val="006115FF"/>
    <w:rsid w:val="006124C7"/>
    <w:rsid w:val="00614A5B"/>
    <w:rsid w:val="00617869"/>
    <w:rsid w:val="00623D75"/>
    <w:rsid w:val="00625F84"/>
    <w:rsid w:val="006272FC"/>
    <w:rsid w:val="006327BB"/>
    <w:rsid w:val="00636DB9"/>
    <w:rsid w:val="00640A96"/>
    <w:rsid w:val="006413E1"/>
    <w:rsid w:val="00644996"/>
    <w:rsid w:val="006451AB"/>
    <w:rsid w:val="00646E89"/>
    <w:rsid w:val="006506E6"/>
    <w:rsid w:val="00650C24"/>
    <w:rsid w:val="00651AA7"/>
    <w:rsid w:val="00652290"/>
    <w:rsid w:val="006522F2"/>
    <w:rsid w:val="006526B6"/>
    <w:rsid w:val="00653FBE"/>
    <w:rsid w:val="00654E96"/>
    <w:rsid w:val="00654EDE"/>
    <w:rsid w:val="00657DC3"/>
    <w:rsid w:val="00661DA4"/>
    <w:rsid w:val="00664539"/>
    <w:rsid w:val="006668A8"/>
    <w:rsid w:val="006677B2"/>
    <w:rsid w:val="0067027A"/>
    <w:rsid w:val="00673C5F"/>
    <w:rsid w:val="00676DD1"/>
    <w:rsid w:val="0068169C"/>
    <w:rsid w:val="00681866"/>
    <w:rsid w:val="006844D2"/>
    <w:rsid w:val="00684C5A"/>
    <w:rsid w:val="006857BC"/>
    <w:rsid w:val="0068628C"/>
    <w:rsid w:val="0069034D"/>
    <w:rsid w:val="00693814"/>
    <w:rsid w:val="00694A9E"/>
    <w:rsid w:val="00695636"/>
    <w:rsid w:val="00695660"/>
    <w:rsid w:val="0069685D"/>
    <w:rsid w:val="00696B85"/>
    <w:rsid w:val="006976D5"/>
    <w:rsid w:val="006A0315"/>
    <w:rsid w:val="006A380A"/>
    <w:rsid w:val="006A6736"/>
    <w:rsid w:val="006A6BB5"/>
    <w:rsid w:val="006B5BCF"/>
    <w:rsid w:val="006C20DE"/>
    <w:rsid w:val="006C2674"/>
    <w:rsid w:val="006C26C2"/>
    <w:rsid w:val="006C3F69"/>
    <w:rsid w:val="006C5750"/>
    <w:rsid w:val="006D0528"/>
    <w:rsid w:val="006D1399"/>
    <w:rsid w:val="006D48EE"/>
    <w:rsid w:val="006D7DC4"/>
    <w:rsid w:val="006E2858"/>
    <w:rsid w:val="006E408C"/>
    <w:rsid w:val="006E7B5B"/>
    <w:rsid w:val="006F2728"/>
    <w:rsid w:val="006F2DC9"/>
    <w:rsid w:val="006F5D4B"/>
    <w:rsid w:val="00700EB4"/>
    <w:rsid w:val="00703C0D"/>
    <w:rsid w:val="00704FA8"/>
    <w:rsid w:val="00707C51"/>
    <w:rsid w:val="007112E3"/>
    <w:rsid w:val="00712291"/>
    <w:rsid w:val="00714277"/>
    <w:rsid w:val="00714376"/>
    <w:rsid w:val="00716948"/>
    <w:rsid w:val="007169E0"/>
    <w:rsid w:val="00717BF7"/>
    <w:rsid w:val="00720C6B"/>
    <w:rsid w:val="00722C9F"/>
    <w:rsid w:val="0072312A"/>
    <w:rsid w:val="007232B5"/>
    <w:rsid w:val="0072366F"/>
    <w:rsid w:val="00723CD4"/>
    <w:rsid w:val="0072426D"/>
    <w:rsid w:val="00725FF4"/>
    <w:rsid w:val="00726698"/>
    <w:rsid w:val="00726911"/>
    <w:rsid w:val="00734EF6"/>
    <w:rsid w:val="00735C44"/>
    <w:rsid w:val="007373FF"/>
    <w:rsid w:val="0073770C"/>
    <w:rsid w:val="007416C6"/>
    <w:rsid w:val="00743960"/>
    <w:rsid w:val="00744BB9"/>
    <w:rsid w:val="00746494"/>
    <w:rsid w:val="00753BB7"/>
    <w:rsid w:val="00756926"/>
    <w:rsid w:val="00756FE9"/>
    <w:rsid w:val="00762B73"/>
    <w:rsid w:val="007654D0"/>
    <w:rsid w:val="00774EBE"/>
    <w:rsid w:val="007752E4"/>
    <w:rsid w:val="00775D2B"/>
    <w:rsid w:val="007766D6"/>
    <w:rsid w:val="00777289"/>
    <w:rsid w:val="00777852"/>
    <w:rsid w:val="00783458"/>
    <w:rsid w:val="00783E26"/>
    <w:rsid w:val="00785B7C"/>
    <w:rsid w:val="00786C4E"/>
    <w:rsid w:val="00787973"/>
    <w:rsid w:val="0079072C"/>
    <w:rsid w:val="00793752"/>
    <w:rsid w:val="00794F1B"/>
    <w:rsid w:val="007975AB"/>
    <w:rsid w:val="00797CC6"/>
    <w:rsid w:val="00797F70"/>
    <w:rsid w:val="007A20A4"/>
    <w:rsid w:val="007A51E1"/>
    <w:rsid w:val="007A5D47"/>
    <w:rsid w:val="007B219B"/>
    <w:rsid w:val="007B2E70"/>
    <w:rsid w:val="007B3559"/>
    <w:rsid w:val="007B49CB"/>
    <w:rsid w:val="007B518E"/>
    <w:rsid w:val="007B60E9"/>
    <w:rsid w:val="007B7000"/>
    <w:rsid w:val="007B71DB"/>
    <w:rsid w:val="007C140B"/>
    <w:rsid w:val="007C371C"/>
    <w:rsid w:val="007C4340"/>
    <w:rsid w:val="007D2B9A"/>
    <w:rsid w:val="007E0F0A"/>
    <w:rsid w:val="007E0F1A"/>
    <w:rsid w:val="007E2609"/>
    <w:rsid w:val="007E29E4"/>
    <w:rsid w:val="007E2CC1"/>
    <w:rsid w:val="007E391E"/>
    <w:rsid w:val="007E48B7"/>
    <w:rsid w:val="007E72D8"/>
    <w:rsid w:val="007E73E8"/>
    <w:rsid w:val="007F0450"/>
    <w:rsid w:val="007F2AA5"/>
    <w:rsid w:val="007F3202"/>
    <w:rsid w:val="007F532E"/>
    <w:rsid w:val="007F58AA"/>
    <w:rsid w:val="007F6412"/>
    <w:rsid w:val="0080523B"/>
    <w:rsid w:val="00805F58"/>
    <w:rsid w:val="00807C4B"/>
    <w:rsid w:val="00807CD5"/>
    <w:rsid w:val="00807E04"/>
    <w:rsid w:val="00807E2D"/>
    <w:rsid w:val="0081270E"/>
    <w:rsid w:val="008151EC"/>
    <w:rsid w:val="008175D7"/>
    <w:rsid w:val="00820A96"/>
    <w:rsid w:val="008225F4"/>
    <w:rsid w:val="008234FF"/>
    <w:rsid w:val="00823AC7"/>
    <w:rsid w:val="0082454E"/>
    <w:rsid w:val="00827905"/>
    <w:rsid w:val="00827A45"/>
    <w:rsid w:val="00833223"/>
    <w:rsid w:val="008357AA"/>
    <w:rsid w:val="00843E0A"/>
    <w:rsid w:val="00845DF8"/>
    <w:rsid w:val="008550B8"/>
    <w:rsid w:val="008622B2"/>
    <w:rsid w:val="00864820"/>
    <w:rsid w:val="00865217"/>
    <w:rsid w:val="00872332"/>
    <w:rsid w:val="008848EF"/>
    <w:rsid w:val="00885055"/>
    <w:rsid w:val="008905CE"/>
    <w:rsid w:val="00890678"/>
    <w:rsid w:val="00892FEC"/>
    <w:rsid w:val="00893FB0"/>
    <w:rsid w:val="00897ECD"/>
    <w:rsid w:val="008A031B"/>
    <w:rsid w:val="008A7126"/>
    <w:rsid w:val="008B0861"/>
    <w:rsid w:val="008B24DA"/>
    <w:rsid w:val="008B3A30"/>
    <w:rsid w:val="008B3D51"/>
    <w:rsid w:val="008C1AEE"/>
    <w:rsid w:val="008C568E"/>
    <w:rsid w:val="008C6103"/>
    <w:rsid w:val="008D04D9"/>
    <w:rsid w:val="008D2766"/>
    <w:rsid w:val="008D303A"/>
    <w:rsid w:val="008D3DF3"/>
    <w:rsid w:val="008D51B0"/>
    <w:rsid w:val="008E0F54"/>
    <w:rsid w:val="008E22A0"/>
    <w:rsid w:val="008E4D10"/>
    <w:rsid w:val="008F0638"/>
    <w:rsid w:val="008F19AA"/>
    <w:rsid w:val="008F2E8D"/>
    <w:rsid w:val="008F3DC5"/>
    <w:rsid w:val="008F5C1F"/>
    <w:rsid w:val="009016DE"/>
    <w:rsid w:val="00902023"/>
    <w:rsid w:val="009036A2"/>
    <w:rsid w:val="0090495D"/>
    <w:rsid w:val="00905707"/>
    <w:rsid w:val="009062E8"/>
    <w:rsid w:val="009124DF"/>
    <w:rsid w:val="00915100"/>
    <w:rsid w:val="00916A0C"/>
    <w:rsid w:val="00916BE2"/>
    <w:rsid w:val="00917685"/>
    <w:rsid w:val="00923092"/>
    <w:rsid w:val="009240B5"/>
    <w:rsid w:val="00925002"/>
    <w:rsid w:val="00925392"/>
    <w:rsid w:val="00927886"/>
    <w:rsid w:val="00930FF4"/>
    <w:rsid w:val="0093354A"/>
    <w:rsid w:val="00933C17"/>
    <w:rsid w:val="00935818"/>
    <w:rsid w:val="00937723"/>
    <w:rsid w:val="00940B05"/>
    <w:rsid w:val="009422EB"/>
    <w:rsid w:val="009439E3"/>
    <w:rsid w:val="00943C18"/>
    <w:rsid w:val="00944EBA"/>
    <w:rsid w:val="009458CD"/>
    <w:rsid w:val="0095362A"/>
    <w:rsid w:val="00954C07"/>
    <w:rsid w:val="009643BB"/>
    <w:rsid w:val="00965614"/>
    <w:rsid w:val="00965884"/>
    <w:rsid w:val="009711F9"/>
    <w:rsid w:val="00972372"/>
    <w:rsid w:val="00972833"/>
    <w:rsid w:val="009747F4"/>
    <w:rsid w:val="00975A03"/>
    <w:rsid w:val="00975AD7"/>
    <w:rsid w:val="009764EE"/>
    <w:rsid w:val="0097702E"/>
    <w:rsid w:val="00977131"/>
    <w:rsid w:val="0097770F"/>
    <w:rsid w:val="00981E22"/>
    <w:rsid w:val="00982A49"/>
    <w:rsid w:val="00983581"/>
    <w:rsid w:val="00983A64"/>
    <w:rsid w:val="00983B12"/>
    <w:rsid w:val="00985F5D"/>
    <w:rsid w:val="00987CC2"/>
    <w:rsid w:val="009915F9"/>
    <w:rsid w:val="009935B3"/>
    <w:rsid w:val="00994157"/>
    <w:rsid w:val="00996003"/>
    <w:rsid w:val="009975E6"/>
    <w:rsid w:val="009A15DF"/>
    <w:rsid w:val="009A5DCE"/>
    <w:rsid w:val="009A7795"/>
    <w:rsid w:val="009B5C5D"/>
    <w:rsid w:val="009B5FF2"/>
    <w:rsid w:val="009B7AA1"/>
    <w:rsid w:val="009C1C44"/>
    <w:rsid w:val="009D0F4A"/>
    <w:rsid w:val="009D1069"/>
    <w:rsid w:val="009D250F"/>
    <w:rsid w:val="009D3897"/>
    <w:rsid w:val="009E0FD9"/>
    <w:rsid w:val="009E1541"/>
    <w:rsid w:val="009E32D5"/>
    <w:rsid w:val="009E54E9"/>
    <w:rsid w:val="009E5A41"/>
    <w:rsid w:val="009E6166"/>
    <w:rsid w:val="009E79E5"/>
    <w:rsid w:val="009F77C2"/>
    <w:rsid w:val="009F7EAA"/>
    <w:rsid w:val="00A01530"/>
    <w:rsid w:val="00A01D9F"/>
    <w:rsid w:val="00A020A6"/>
    <w:rsid w:val="00A03501"/>
    <w:rsid w:val="00A0386D"/>
    <w:rsid w:val="00A0612D"/>
    <w:rsid w:val="00A1021E"/>
    <w:rsid w:val="00A120C9"/>
    <w:rsid w:val="00A13FA6"/>
    <w:rsid w:val="00A23EBE"/>
    <w:rsid w:val="00A24AD6"/>
    <w:rsid w:val="00A24E46"/>
    <w:rsid w:val="00A24EB2"/>
    <w:rsid w:val="00A357F1"/>
    <w:rsid w:val="00A35B1F"/>
    <w:rsid w:val="00A37311"/>
    <w:rsid w:val="00A42517"/>
    <w:rsid w:val="00A43E0D"/>
    <w:rsid w:val="00A45910"/>
    <w:rsid w:val="00A45B29"/>
    <w:rsid w:val="00A45E75"/>
    <w:rsid w:val="00A47894"/>
    <w:rsid w:val="00A51203"/>
    <w:rsid w:val="00A52391"/>
    <w:rsid w:val="00A574DE"/>
    <w:rsid w:val="00A619C2"/>
    <w:rsid w:val="00A633F2"/>
    <w:rsid w:val="00A654EF"/>
    <w:rsid w:val="00A71E05"/>
    <w:rsid w:val="00A72846"/>
    <w:rsid w:val="00A73CB8"/>
    <w:rsid w:val="00A73CC8"/>
    <w:rsid w:val="00A73CD4"/>
    <w:rsid w:val="00A7419F"/>
    <w:rsid w:val="00A7513D"/>
    <w:rsid w:val="00A80AC8"/>
    <w:rsid w:val="00A86CB9"/>
    <w:rsid w:val="00A874D0"/>
    <w:rsid w:val="00A9059E"/>
    <w:rsid w:val="00A947D8"/>
    <w:rsid w:val="00A95C7C"/>
    <w:rsid w:val="00A9763A"/>
    <w:rsid w:val="00A97BD6"/>
    <w:rsid w:val="00AA1831"/>
    <w:rsid w:val="00AA4364"/>
    <w:rsid w:val="00AA7BA0"/>
    <w:rsid w:val="00AB1559"/>
    <w:rsid w:val="00AB1E67"/>
    <w:rsid w:val="00AB212F"/>
    <w:rsid w:val="00AB4961"/>
    <w:rsid w:val="00AB5749"/>
    <w:rsid w:val="00AB5B41"/>
    <w:rsid w:val="00AB5DFE"/>
    <w:rsid w:val="00AC5687"/>
    <w:rsid w:val="00AC61B9"/>
    <w:rsid w:val="00AC7E7D"/>
    <w:rsid w:val="00AD046E"/>
    <w:rsid w:val="00AD5ED7"/>
    <w:rsid w:val="00AD7D9F"/>
    <w:rsid w:val="00AE0D3C"/>
    <w:rsid w:val="00AE207E"/>
    <w:rsid w:val="00AE2814"/>
    <w:rsid w:val="00AE4E82"/>
    <w:rsid w:val="00AF3058"/>
    <w:rsid w:val="00AF31E8"/>
    <w:rsid w:val="00AF7139"/>
    <w:rsid w:val="00AF7C99"/>
    <w:rsid w:val="00B02BC3"/>
    <w:rsid w:val="00B05B3D"/>
    <w:rsid w:val="00B05F0F"/>
    <w:rsid w:val="00B06437"/>
    <w:rsid w:val="00B07CCB"/>
    <w:rsid w:val="00B07FCB"/>
    <w:rsid w:val="00B12BFA"/>
    <w:rsid w:val="00B23947"/>
    <w:rsid w:val="00B2588A"/>
    <w:rsid w:val="00B25A00"/>
    <w:rsid w:val="00B277EE"/>
    <w:rsid w:val="00B31C82"/>
    <w:rsid w:val="00B37538"/>
    <w:rsid w:val="00B406B9"/>
    <w:rsid w:val="00B410AB"/>
    <w:rsid w:val="00B447B6"/>
    <w:rsid w:val="00B44BB9"/>
    <w:rsid w:val="00B47120"/>
    <w:rsid w:val="00B510DF"/>
    <w:rsid w:val="00B5204F"/>
    <w:rsid w:val="00B522F3"/>
    <w:rsid w:val="00B52C1F"/>
    <w:rsid w:val="00B55BAE"/>
    <w:rsid w:val="00B5617B"/>
    <w:rsid w:val="00B613C7"/>
    <w:rsid w:val="00B67E8F"/>
    <w:rsid w:val="00B76007"/>
    <w:rsid w:val="00B83EBD"/>
    <w:rsid w:val="00B8475F"/>
    <w:rsid w:val="00B84E1F"/>
    <w:rsid w:val="00B8556A"/>
    <w:rsid w:val="00B93AEE"/>
    <w:rsid w:val="00B93B86"/>
    <w:rsid w:val="00B94896"/>
    <w:rsid w:val="00B94B6D"/>
    <w:rsid w:val="00B94D39"/>
    <w:rsid w:val="00B95F1B"/>
    <w:rsid w:val="00B96B8A"/>
    <w:rsid w:val="00BA026E"/>
    <w:rsid w:val="00BA053A"/>
    <w:rsid w:val="00BA146C"/>
    <w:rsid w:val="00BA4407"/>
    <w:rsid w:val="00BA5F6A"/>
    <w:rsid w:val="00BB2937"/>
    <w:rsid w:val="00BB6BFC"/>
    <w:rsid w:val="00BC0A84"/>
    <w:rsid w:val="00BC60F7"/>
    <w:rsid w:val="00BD36F4"/>
    <w:rsid w:val="00BD6436"/>
    <w:rsid w:val="00BE0FCB"/>
    <w:rsid w:val="00BE53E1"/>
    <w:rsid w:val="00BE56C1"/>
    <w:rsid w:val="00BE5AC7"/>
    <w:rsid w:val="00BF0B1F"/>
    <w:rsid w:val="00BF1A38"/>
    <w:rsid w:val="00BF2B1A"/>
    <w:rsid w:val="00BF4055"/>
    <w:rsid w:val="00BF6E92"/>
    <w:rsid w:val="00C03BAF"/>
    <w:rsid w:val="00C03FB1"/>
    <w:rsid w:val="00C075B2"/>
    <w:rsid w:val="00C10DEC"/>
    <w:rsid w:val="00C15D2F"/>
    <w:rsid w:val="00C164AD"/>
    <w:rsid w:val="00C172F6"/>
    <w:rsid w:val="00C30BCA"/>
    <w:rsid w:val="00C322D1"/>
    <w:rsid w:val="00C33AFD"/>
    <w:rsid w:val="00C34659"/>
    <w:rsid w:val="00C36101"/>
    <w:rsid w:val="00C37509"/>
    <w:rsid w:val="00C41D4D"/>
    <w:rsid w:val="00C524B4"/>
    <w:rsid w:val="00C53F21"/>
    <w:rsid w:val="00C541BD"/>
    <w:rsid w:val="00C566B2"/>
    <w:rsid w:val="00C64CC7"/>
    <w:rsid w:val="00C658BF"/>
    <w:rsid w:val="00C708FE"/>
    <w:rsid w:val="00C71A2A"/>
    <w:rsid w:val="00C722AB"/>
    <w:rsid w:val="00C72B8D"/>
    <w:rsid w:val="00C7390A"/>
    <w:rsid w:val="00C75754"/>
    <w:rsid w:val="00C762E6"/>
    <w:rsid w:val="00C76528"/>
    <w:rsid w:val="00C77137"/>
    <w:rsid w:val="00C818CE"/>
    <w:rsid w:val="00C82D61"/>
    <w:rsid w:val="00C8686E"/>
    <w:rsid w:val="00C9145B"/>
    <w:rsid w:val="00C93DBA"/>
    <w:rsid w:val="00C957F9"/>
    <w:rsid w:val="00CA112F"/>
    <w:rsid w:val="00CA11C0"/>
    <w:rsid w:val="00CA4CAC"/>
    <w:rsid w:val="00CB122B"/>
    <w:rsid w:val="00CB33AE"/>
    <w:rsid w:val="00CB43CD"/>
    <w:rsid w:val="00CB7664"/>
    <w:rsid w:val="00CC0129"/>
    <w:rsid w:val="00CC0996"/>
    <w:rsid w:val="00CC4E01"/>
    <w:rsid w:val="00CC4F0F"/>
    <w:rsid w:val="00CC51D3"/>
    <w:rsid w:val="00CC600A"/>
    <w:rsid w:val="00CE1E53"/>
    <w:rsid w:val="00CE4E88"/>
    <w:rsid w:val="00CE5EB5"/>
    <w:rsid w:val="00CF021A"/>
    <w:rsid w:val="00CF177A"/>
    <w:rsid w:val="00CF4378"/>
    <w:rsid w:val="00D005EB"/>
    <w:rsid w:val="00D02E44"/>
    <w:rsid w:val="00D03410"/>
    <w:rsid w:val="00D03913"/>
    <w:rsid w:val="00D0491F"/>
    <w:rsid w:val="00D052B3"/>
    <w:rsid w:val="00D056D6"/>
    <w:rsid w:val="00D0700A"/>
    <w:rsid w:val="00D07FC1"/>
    <w:rsid w:val="00D11318"/>
    <w:rsid w:val="00D11D15"/>
    <w:rsid w:val="00D14049"/>
    <w:rsid w:val="00D15B0A"/>
    <w:rsid w:val="00D1672A"/>
    <w:rsid w:val="00D16EC1"/>
    <w:rsid w:val="00D21678"/>
    <w:rsid w:val="00D243F2"/>
    <w:rsid w:val="00D247A3"/>
    <w:rsid w:val="00D268F8"/>
    <w:rsid w:val="00D27AEB"/>
    <w:rsid w:val="00D344E9"/>
    <w:rsid w:val="00D36C17"/>
    <w:rsid w:val="00D36E61"/>
    <w:rsid w:val="00D37234"/>
    <w:rsid w:val="00D5419A"/>
    <w:rsid w:val="00D55E62"/>
    <w:rsid w:val="00D64F1B"/>
    <w:rsid w:val="00D715B3"/>
    <w:rsid w:val="00D71730"/>
    <w:rsid w:val="00D73120"/>
    <w:rsid w:val="00D743C8"/>
    <w:rsid w:val="00D74442"/>
    <w:rsid w:val="00D81CAD"/>
    <w:rsid w:val="00D84C19"/>
    <w:rsid w:val="00D86185"/>
    <w:rsid w:val="00D870AA"/>
    <w:rsid w:val="00D875EC"/>
    <w:rsid w:val="00D92F4F"/>
    <w:rsid w:val="00D94990"/>
    <w:rsid w:val="00DA1315"/>
    <w:rsid w:val="00DA525D"/>
    <w:rsid w:val="00DA6F5F"/>
    <w:rsid w:val="00DA71A9"/>
    <w:rsid w:val="00DA79D0"/>
    <w:rsid w:val="00DB0AE2"/>
    <w:rsid w:val="00DB0E66"/>
    <w:rsid w:val="00DB372F"/>
    <w:rsid w:val="00DC060B"/>
    <w:rsid w:val="00DC2BA0"/>
    <w:rsid w:val="00DC3311"/>
    <w:rsid w:val="00DC3BB5"/>
    <w:rsid w:val="00DC3BC7"/>
    <w:rsid w:val="00DD0E7B"/>
    <w:rsid w:val="00DD1B76"/>
    <w:rsid w:val="00DD243C"/>
    <w:rsid w:val="00DD284F"/>
    <w:rsid w:val="00DD2949"/>
    <w:rsid w:val="00DD3697"/>
    <w:rsid w:val="00DD5345"/>
    <w:rsid w:val="00DD577E"/>
    <w:rsid w:val="00DE11B6"/>
    <w:rsid w:val="00DE330E"/>
    <w:rsid w:val="00DE33E4"/>
    <w:rsid w:val="00DE6173"/>
    <w:rsid w:val="00DF2010"/>
    <w:rsid w:val="00DF27AE"/>
    <w:rsid w:val="00DF42D3"/>
    <w:rsid w:val="00DF4B8F"/>
    <w:rsid w:val="00DF7173"/>
    <w:rsid w:val="00E02293"/>
    <w:rsid w:val="00E035C4"/>
    <w:rsid w:val="00E04E62"/>
    <w:rsid w:val="00E072A0"/>
    <w:rsid w:val="00E12BFA"/>
    <w:rsid w:val="00E13A3B"/>
    <w:rsid w:val="00E15372"/>
    <w:rsid w:val="00E16553"/>
    <w:rsid w:val="00E17A83"/>
    <w:rsid w:val="00E2004D"/>
    <w:rsid w:val="00E20D5D"/>
    <w:rsid w:val="00E25D59"/>
    <w:rsid w:val="00E25D8F"/>
    <w:rsid w:val="00E321BB"/>
    <w:rsid w:val="00E34556"/>
    <w:rsid w:val="00E410F3"/>
    <w:rsid w:val="00E42401"/>
    <w:rsid w:val="00E42EDF"/>
    <w:rsid w:val="00E4598F"/>
    <w:rsid w:val="00E47543"/>
    <w:rsid w:val="00E51AE2"/>
    <w:rsid w:val="00E51C00"/>
    <w:rsid w:val="00E54AF6"/>
    <w:rsid w:val="00E62474"/>
    <w:rsid w:val="00E62903"/>
    <w:rsid w:val="00E6335D"/>
    <w:rsid w:val="00E6518E"/>
    <w:rsid w:val="00E65534"/>
    <w:rsid w:val="00E66637"/>
    <w:rsid w:val="00E7134B"/>
    <w:rsid w:val="00E722D1"/>
    <w:rsid w:val="00E72A20"/>
    <w:rsid w:val="00E73213"/>
    <w:rsid w:val="00E7629F"/>
    <w:rsid w:val="00E77EF1"/>
    <w:rsid w:val="00E8476C"/>
    <w:rsid w:val="00E85B5B"/>
    <w:rsid w:val="00E86569"/>
    <w:rsid w:val="00E91587"/>
    <w:rsid w:val="00E9259E"/>
    <w:rsid w:val="00E92A0B"/>
    <w:rsid w:val="00E950A5"/>
    <w:rsid w:val="00E953F6"/>
    <w:rsid w:val="00E95792"/>
    <w:rsid w:val="00EA024A"/>
    <w:rsid w:val="00EA06E7"/>
    <w:rsid w:val="00EA21AF"/>
    <w:rsid w:val="00EA3C36"/>
    <w:rsid w:val="00EA487D"/>
    <w:rsid w:val="00EA5539"/>
    <w:rsid w:val="00EA5900"/>
    <w:rsid w:val="00EA6DF7"/>
    <w:rsid w:val="00EA6F88"/>
    <w:rsid w:val="00EB0844"/>
    <w:rsid w:val="00EB1B5F"/>
    <w:rsid w:val="00EB3BE8"/>
    <w:rsid w:val="00EB5F29"/>
    <w:rsid w:val="00EC0053"/>
    <w:rsid w:val="00EC0D5D"/>
    <w:rsid w:val="00EC2B7B"/>
    <w:rsid w:val="00ED012C"/>
    <w:rsid w:val="00ED13CA"/>
    <w:rsid w:val="00ED1F95"/>
    <w:rsid w:val="00ED7454"/>
    <w:rsid w:val="00EE0434"/>
    <w:rsid w:val="00EE0B8E"/>
    <w:rsid w:val="00EE0CD0"/>
    <w:rsid w:val="00EE16A1"/>
    <w:rsid w:val="00EE2C2C"/>
    <w:rsid w:val="00EE32C8"/>
    <w:rsid w:val="00EE3AB8"/>
    <w:rsid w:val="00EE5733"/>
    <w:rsid w:val="00EE7220"/>
    <w:rsid w:val="00EE78B9"/>
    <w:rsid w:val="00EF23ED"/>
    <w:rsid w:val="00EF3B3A"/>
    <w:rsid w:val="00EF4005"/>
    <w:rsid w:val="00EF44B4"/>
    <w:rsid w:val="00EF59B3"/>
    <w:rsid w:val="00EF6873"/>
    <w:rsid w:val="00EF7FD1"/>
    <w:rsid w:val="00F014D0"/>
    <w:rsid w:val="00F01CAB"/>
    <w:rsid w:val="00F05988"/>
    <w:rsid w:val="00F10F56"/>
    <w:rsid w:val="00F1543E"/>
    <w:rsid w:val="00F15FE5"/>
    <w:rsid w:val="00F23EB4"/>
    <w:rsid w:val="00F240DB"/>
    <w:rsid w:val="00F255FD"/>
    <w:rsid w:val="00F263F5"/>
    <w:rsid w:val="00F269D8"/>
    <w:rsid w:val="00F33D8C"/>
    <w:rsid w:val="00F3512B"/>
    <w:rsid w:val="00F36469"/>
    <w:rsid w:val="00F36E27"/>
    <w:rsid w:val="00F373D2"/>
    <w:rsid w:val="00F3752D"/>
    <w:rsid w:val="00F44122"/>
    <w:rsid w:val="00F5031A"/>
    <w:rsid w:val="00F50BBA"/>
    <w:rsid w:val="00F50E50"/>
    <w:rsid w:val="00F5516A"/>
    <w:rsid w:val="00F61675"/>
    <w:rsid w:val="00F756CF"/>
    <w:rsid w:val="00F75CB5"/>
    <w:rsid w:val="00F83369"/>
    <w:rsid w:val="00F83B45"/>
    <w:rsid w:val="00F8463B"/>
    <w:rsid w:val="00F851E0"/>
    <w:rsid w:val="00F901C1"/>
    <w:rsid w:val="00F927D8"/>
    <w:rsid w:val="00F93C16"/>
    <w:rsid w:val="00F95C02"/>
    <w:rsid w:val="00F96282"/>
    <w:rsid w:val="00FA0C3B"/>
    <w:rsid w:val="00FA1EB0"/>
    <w:rsid w:val="00FA2CE6"/>
    <w:rsid w:val="00FA7040"/>
    <w:rsid w:val="00FB1AB9"/>
    <w:rsid w:val="00FB4E67"/>
    <w:rsid w:val="00FB5337"/>
    <w:rsid w:val="00FB5C87"/>
    <w:rsid w:val="00FC398E"/>
    <w:rsid w:val="00FC54AD"/>
    <w:rsid w:val="00FC7663"/>
    <w:rsid w:val="00FC77B7"/>
    <w:rsid w:val="00FD2430"/>
    <w:rsid w:val="00FD40D0"/>
    <w:rsid w:val="00FE4D65"/>
    <w:rsid w:val="00FF21F4"/>
    <w:rsid w:val="00FF3CA9"/>
    <w:rsid w:val="00FF7552"/>
    <w:rsid w:val="015CEE4C"/>
    <w:rsid w:val="0B694DA2"/>
    <w:rsid w:val="113EC88D"/>
    <w:rsid w:val="17DD411A"/>
    <w:rsid w:val="18B0CBF4"/>
    <w:rsid w:val="1B678E1B"/>
    <w:rsid w:val="1F71C76B"/>
    <w:rsid w:val="20BCB847"/>
    <w:rsid w:val="2227E384"/>
    <w:rsid w:val="28CD8C00"/>
    <w:rsid w:val="2F003E2F"/>
    <w:rsid w:val="3291F70F"/>
    <w:rsid w:val="3AA5A1D5"/>
    <w:rsid w:val="3B2A499F"/>
    <w:rsid w:val="3DA479D5"/>
    <w:rsid w:val="3DD4FEC1"/>
    <w:rsid w:val="4308D461"/>
    <w:rsid w:val="46F495CA"/>
    <w:rsid w:val="4B4A70CE"/>
    <w:rsid w:val="4B67B6D2"/>
    <w:rsid w:val="5265046D"/>
    <w:rsid w:val="564076FB"/>
    <w:rsid w:val="5A0B1B21"/>
    <w:rsid w:val="61192265"/>
    <w:rsid w:val="63ED7887"/>
    <w:rsid w:val="67F751A2"/>
    <w:rsid w:val="68245E1B"/>
    <w:rsid w:val="6928516E"/>
    <w:rsid w:val="698C70F7"/>
    <w:rsid w:val="6FB98AC0"/>
    <w:rsid w:val="78EC98F1"/>
    <w:rsid w:val="7AE3E3DA"/>
    <w:rsid w:val="7C4497E3"/>
    <w:rsid w:val="7DC1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FD079"/>
  <w14:defaultImageDpi w14:val="32767"/>
  <w15:chartTrackingRefBased/>
  <w15:docId w15:val="{B773FDB2-D253-400A-8152-A0E8EF87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2712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uiPriority w:val="99"/>
    <w:semiHidden/>
    <w:unhideWhenUsed/>
    <w:rsid w:val="00982A49"/>
  </w:style>
  <w:style w:type="paragraph" w:customStyle="1" w:styleId="PressRelease">
    <w:name w:val="Press Release"/>
    <w:basedOn w:val="EMBARGOEDheader"/>
    <w:qFormat/>
    <w:rsid w:val="00516420"/>
    <w:pPr>
      <w:spacing w:before="120" w:after="120"/>
    </w:pPr>
    <w:rPr>
      <w:caps/>
      <w:color w:val="000000" w:themeColor="text1"/>
      <w:sz w:val="28"/>
    </w:rPr>
  </w:style>
  <w:style w:type="paragraph" w:customStyle="1" w:styleId="EMBARGOEDheader">
    <w:name w:val="EMBARGOED header"/>
    <w:basedOn w:val="Normalny"/>
    <w:qFormat/>
    <w:rsid w:val="00516420"/>
    <w:pPr>
      <w:tabs>
        <w:tab w:val="center" w:pos="4680"/>
        <w:tab w:val="right" w:pos="9360"/>
      </w:tabs>
      <w:ind w:left="-14"/>
    </w:pPr>
    <w:rPr>
      <w:rFonts w:ascii="Futura BT for Dyson Book" w:hAnsi="Futura BT for Dyson Book" w:cs="Times New Roman (Body CS)"/>
      <w:color w:val="FF0000"/>
      <w:sz w:val="22"/>
      <w14:numSpacing w14:val="proportional"/>
    </w:rPr>
  </w:style>
  <w:style w:type="paragraph" w:customStyle="1" w:styleId="DateOfIssue">
    <w:name w:val="Date Of Issue"/>
    <w:basedOn w:val="Normalny"/>
    <w:autoRedefine/>
    <w:qFormat/>
    <w:rsid w:val="00516420"/>
    <w:pPr>
      <w:pBdr>
        <w:bottom w:val="single" w:sz="4" w:space="13" w:color="auto"/>
      </w:pBdr>
      <w:tabs>
        <w:tab w:val="center" w:pos="4680"/>
        <w:tab w:val="right" w:pos="9360"/>
      </w:tabs>
      <w:spacing w:before="160" w:after="240"/>
      <w:ind w:left="-11"/>
    </w:pPr>
    <w:rPr>
      <w:rFonts w:ascii="Futura BT for Dyson Book" w:hAnsi="Futura BT for Dyson Book" w:cs="Times New Roman (Body CS)"/>
      <w:color w:val="000000" w:themeColor="text1"/>
      <w:sz w:val="22"/>
      <w14:numSpacing w14:val="proportional"/>
    </w:rPr>
  </w:style>
  <w:style w:type="paragraph" w:customStyle="1" w:styleId="aLargeHeadline">
    <w:name w:val="a/ Large Headline"/>
    <w:next w:val="aLargeSubHeadline"/>
    <w:qFormat/>
    <w:rsid w:val="00FD2430"/>
    <w:pPr>
      <w:spacing w:before="120" w:after="240" w:line="480" w:lineRule="exact"/>
    </w:pPr>
    <w:rPr>
      <w:rFonts w:ascii="Futura BT for Dyson Medium" w:hAnsi="Futura BT for Dyson Medium" w:cs="Times New Roman (Body CS)"/>
      <w:kern w:val="28"/>
      <w:sz w:val="42"/>
    </w:rPr>
  </w:style>
  <w:style w:type="paragraph" w:customStyle="1" w:styleId="aLargeSubHeadline">
    <w:name w:val="a/ Large Sub Headline"/>
    <w:next w:val="aSmallSubHeadline"/>
    <w:qFormat/>
    <w:rsid w:val="00516420"/>
    <w:pPr>
      <w:spacing w:after="240" w:line="340" w:lineRule="exact"/>
    </w:pPr>
    <w:rPr>
      <w:rFonts w:ascii="Futura BT for Dyson Book" w:hAnsi="Futura BT for Dyson Book" w:cs="Times New Roman (Body CS)"/>
      <w:sz w:val="28"/>
    </w:rPr>
  </w:style>
  <w:style w:type="paragraph" w:customStyle="1" w:styleId="aSubHeadlineBullets">
    <w:name w:val="a/ Sub Headline Bullets"/>
    <w:qFormat/>
    <w:rsid w:val="00FD2430"/>
    <w:pPr>
      <w:numPr>
        <w:numId w:val="26"/>
      </w:numPr>
      <w:spacing w:before="120" w:after="120" w:line="280" w:lineRule="exact"/>
    </w:pPr>
    <w:rPr>
      <w:rFonts w:ascii="Futura BT for Dyson Book" w:hAnsi="Futura BT for Dyson Book" w:cs="Times New Roman (Body CS)"/>
      <w:sz w:val="22"/>
    </w:rPr>
  </w:style>
  <w:style w:type="paragraph" w:customStyle="1" w:styleId="bBodyCopy">
    <w:name w:val="b/ Body Copy"/>
    <w:qFormat/>
    <w:rsid w:val="00516420"/>
    <w:pPr>
      <w:spacing w:before="120" w:after="120" w:line="280" w:lineRule="exact"/>
    </w:pPr>
    <w:rPr>
      <w:rFonts w:ascii="Futura BT for Dyson Book" w:hAnsi="Futura BT for Dyson Book" w:cs="Times New Roman (Body CS)"/>
      <w:sz w:val="22"/>
    </w:rPr>
  </w:style>
  <w:style w:type="paragraph" w:customStyle="1" w:styleId="cBOILERBULLETS">
    <w:name w:val="c/ BOILER BULLETS"/>
    <w:basedOn w:val="cBOILERBODY"/>
    <w:qFormat/>
    <w:rsid w:val="00FD2430"/>
    <w:pPr>
      <w:numPr>
        <w:numId w:val="21"/>
      </w:numPr>
    </w:pPr>
    <w:rPr>
      <w:rFonts w:ascii="Futura BT for Dyson Book" w:hAnsi="Futura BT for Dyson Book"/>
    </w:rPr>
  </w:style>
  <w:style w:type="paragraph" w:customStyle="1" w:styleId="cLarge-head">
    <w:name w:val="c/ Large-head"/>
    <w:qFormat/>
    <w:rsid w:val="00516420"/>
    <w:pPr>
      <w:spacing w:before="240" w:after="120" w:line="240" w:lineRule="exact"/>
      <w:ind w:right="2835"/>
    </w:pPr>
    <w:rPr>
      <w:rFonts w:ascii="Futura BT for Dyson Medium" w:hAnsi="Futura BT for Dyson Medium" w:cs="Times New Roman (Body CS)"/>
      <w:sz w:val="28"/>
    </w:rPr>
  </w:style>
  <w:style w:type="paragraph" w:customStyle="1" w:styleId="cBOILERBODY">
    <w:name w:val="c/ BOILER BODY"/>
    <w:basedOn w:val="Normalny"/>
    <w:qFormat/>
    <w:rsid w:val="00516420"/>
    <w:pPr>
      <w:spacing w:before="60" w:after="60" w:line="240" w:lineRule="exact"/>
    </w:pPr>
    <w:rPr>
      <w:rFonts w:ascii="Futura BT Book" w:hAnsi="Futura BT Book" w:cs="Times New Roman (Body CS)"/>
      <w:sz w:val="18"/>
    </w:rPr>
  </w:style>
  <w:style w:type="paragraph" w:customStyle="1" w:styleId="aSmallSubHeadline">
    <w:name w:val="a/ Small Sub Headline"/>
    <w:basedOn w:val="aLargeSubHeadline"/>
    <w:next w:val="aSubHeadlineBullets"/>
    <w:qFormat/>
    <w:rsid w:val="0054403E"/>
    <w:pPr>
      <w:spacing w:after="120" w:line="280" w:lineRule="exact"/>
    </w:pPr>
    <w:rPr>
      <w:sz w:val="22"/>
    </w:rPr>
  </w:style>
  <w:style w:type="paragraph" w:customStyle="1" w:styleId="aSmallHeadline">
    <w:name w:val="a/ Small Headline"/>
    <w:basedOn w:val="aLargeHeadline"/>
    <w:next w:val="aSmallSubHeadline"/>
    <w:qFormat/>
    <w:rsid w:val="00807CD5"/>
    <w:pPr>
      <w:spacing w:line="420" w:lineRule="exact"/>
    </w:pPr>
    <w:rPr>
      <w:sz w:val="34"/>
    </w:rPr>
  </w:style>
  <w:style w:type="paragraph" w:customStyle="1" w:styleId="bCross-headline">
    <w:name w:val="b/ Cross-headline"/>
    <w:basedOn w:val="bBodyCopy"/>
    <w:qFormat/>
    <w:rsid w:val="00516420"/>
    <w:pPr>
      <w:spacing w:before="180" w:after="0"/>
    </w:pPr>
    <w:rPr>
      <w:rFonts w:ascii="Futura BT for Dyson Heavy" w:hAnsi="Futura BT for Dyson Heavy"/>
    </w:rPr>
  </w:style>
  <w:style w:type="paragraph" w:customStyle="1" w:styleId="ENDS">
    <w:name w:val="ENDS –"/>
    <w:basedOn w:val="EMBARGOEDheader"/>
    <w:qFormat/>
    <w:rsid w:val="00762B73"/>
    <w:pPr>
      <w:spacing w:before="240" w:after="240"/>
      <w:ind w:left="284"/>
    </w:pPr>
  </w:style>
  <w:style w:type="paragraph" w:customStyle="1" w:styleId="bQuotation">
    <w:name w:val="b/ Quotation"/>
    <w:basedOn w:val="bBodyCopy"/>
    <w:next w:val="bBodyCopy"/>
    <w:qFormat/>
    <w:rsid w:val="00516420"/>
    <w:pPr>
      <w:spacing w:before="240" w:after="240" w:line="340" w:lineRule="exact"/>
      <w:ind w:left="340" w:right="284" w:hanging="113"/>
      <w:mirrorIndents/>
    </w:pPr>
    <w:rPr>
      <w:rFonts w:ascii="Futura BT for Dyson Medium" w:hAnsi="Futura BT for Dyson Medium"/>
      <w:kern w:val="28"/>
      <w14:cntxtAlts/>
    </w:rPr>
  </w:style>
  <w:style w:type="character" w:customStyle="1" w:styleId="cMediumEmphasis">
    <w:name w:val="c/ Medium Emphasis"/>
    <w:uiPriority w:val="1"/>
    <w:qFormat/>
    <w:rsid w:val="00516420"/>
    <w:rPr>
      <w:rFonts w:ascii="Futura BT for Dyson Medium" w:hAnsi="Futura BT for Dyson Medium"/>
    </w:rPr>
  </w:style>
  <w:style w:type="character" w:customStyle="1" w:styleId="cStrongEmphasis">
    <w:name w:val="c/ Strong Emphasis"/>
    <w:basedOn w:val="Domylnaczcionkaakapitu"/>
    <w:uiPriority w:val="1"/>
    <w:qFormat/>
    <w:rsid w:val="00FD2430"/>
    <w:rPr>
      <w:rFonts w:ascii="Futura BT for Dyson Heavy" w:hAnsi="Futura BT for Dyson Heavy"/>
    </w:rPr>
  </w:style>
  <w:style w:type="paragraph" w:customStyle="1" w:styleId="cBOILERCROSS-HEADS">
    <w:name w:val="c/ BOILER CROSS-HEADS"/>
    <w:basedOn w:val="cBOILERBODY"/>
    <w:qFormat/>
    <w:rsid w:val="00516420"/>
    <w:pPr>
      <w:spacing w:before="120"/>
    </w:pPr>
    <w:rPr>
      <w:rFonts w:ascii="Futura BT for Dyson Medium" w:hAnsi="Futura BT for Dyson Medium"/>
      <w:caps/>
    </w:rPr>
  </w:style>
  <w:style w:type="paragraph" w:styleId="Nagwek">
    <w:name w:val="header"/>
    <w:basedOn w:val="Normalny"/>
    <w:link w:val="Nagwek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B54D8"/>
  </w:style>
  <w:style w:type="paragraph" w:styleId="Stopka">
    <w:name w:val="footer"/>
    <w:basedOn w:val="Normalny"/>
    <w:link w:val="Stopka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54D8"/>
  </w:style>
  <w:style w:type="paragraph" w:styleId="Legenda">
    <w:name w:val="caption"/>
    <w:basedOn w:val="Normalny"/>
    <w:next w:val="Normalny"/>
    <w:uiPriority w:val="35"/>
    <w:unhideWhenUsed/>
    <w:qFormat/>
    <w:rsid w:val="0006185F"/>
    <w:pPr>
      <w:spacing w:after="200"/>
    </w:pPr>
    <w:rPr>
      <w:rFonts w:ascii="Futura BT for Dyson Medium" w:hAnsi="Futura BT for Dyson Medium" w:cs="Times New Roman (Body CS)"/>
      <w:color w:val="7F7F7F" w:themeColor="text1" w:themeTint="80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2248"/>
    <w:rPr>
      <w:rFonts w:ascii="Times New Roman" w:hAnsi="Times New Roman" w:cs="Times New Roman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248"/>
    <w:rPr>
      <w:rFonts w:ascii="Times New Roman" w:hAnsi="Times New Roman" w:cs="Times New Roman"/>
      <w:sz w:val="18"/>
    </w:rPr>
  </w:style>
  <w:style w:type="table" w:styleId="Tabela-Siatka">
    <w:name w:val="Table Grid"/>
    <w:basedOn w:val="Standardowy"/>
    <w:uiPriority w:val="39"/>
    <w:rsid w:val="007B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2140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333B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C7A65"/>
    <w:rPr>
      <w:sz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C7A65"/>
    <w:rPr>
      <w:rFonts w:eastAsia="SimSun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C7A65"/>
    <w:rPr>
      <w:rFonts w:eastAsia="SimSun"/>
      <w:sz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4DE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4DEC"/>
    <w:rPr>
      <w:sz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4DEC"/>
    <w:rPr>
      <w:vertAlign w:val="superscript"/>
    </w:rPr>
  </w:style>
  <w:style w:type="paragraph" w:customStyle="1" w:styleId="paragraph">
    <w:name w:val="paragraph"/>
    <w:basedOn w:val="Normalny"/>
    <w:rsid w:val="007A51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omylnaczcionkaakapitu"/>
    <w:rsid w:val="007A51E1"/>
  </w:style>
  <w:style w:type="character" w:customStyle="1" w:styleId="eop">
    <w:name w:val="eop"/>
    <w:basedOn w:val="Domylnaczcionkaakapitu"/>
    <w:rsid w:val="007A51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21F1"/>
    <w:rPr>
      <w:rFonts w:eastAsiaTheme="minorHAnsi"/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21F1"/>
    <w:rPr>
      <w:rFonts w:eastAsia="SimSun"/>
      <w:b/>
      <w:sz w:val="20"/>
    </w:rPr>
  </w:style>
  <w:style w:type="paragraph" w:customStyle="1" w:styleId="Default">
    <w:name w:val="Default"/>
    <w:rsid w:val="00A71E05"/>
    <w:pPr>
      <w:autoSpaceDE w:val="0"/>
      <w:autoSpaceDN w:val="0"/>
      <w:adjustRightInd w:val="0"/>
    </w:pPr>
    <w:rPr>
      <w:rFonts w:ascii="Futura Lt BT" w:hAnsi="Futura Lt BT" w:cs="Futura Lt BT"/>
      <w:color w:val="000000"/>
    </w:rPr>
  </w:style>
  <w:style w:type="character" w:styleId="Nierozpoznanawzmianka">
    <w:name w:val="Unresolved Mention"/>
    <w:basedOn w:val="Domylnaczcionkaakapitu"/>
    <w:uiPriority w:val="99"/>
    <w:rsid w:val="003E3C5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5239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197478"/>
  </w:style>
  <w:style w:type="character" w:customStyle="1" w:styleId="superscript">
    <w:name w:val="superscript"/>
    <w:basedOn w:val="Domylnaczcionkaakapitu"/>
    <w:rsid w:val="00DC3BC7"/>
  </w:style>
  <w:style w:type="character" w:styleId="Wzmianka">
    <w:name w:val="Mention"/>
    <w:basedOn w:val="Domylnaczcionkaakapitu"/>
    <w:uiPriority w:val="99"/>
    <w:unhideWhenUsed/>
    <w:rsid w:val="00ED7454"/>
    <w:rPr>
      <w:color w:val="2B579A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73FEE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6A0315"/>
  </w:style>
  <w:style w:type="paragraph" w:customStyle="1" w:styleId="P68B1DB1-Normal1">
    <w:name w:val="P68B1DB1-Normal1"/>
    <w:basedOn w:val="Normalny"/>
    <w:rPr>
      <w:rFonts w:ascii="Dyson Futura Book" w:hAnsi="Dyson Futura Book"/>
      <w:sz w:val="22"/>
    </w:rPr>
  </w:style>
  <w:style w:type="paragraph" w:customStyle="1" w:styleId="P68B1DB1-Normal2">
    <w:name w:val="P68B1DB1-Normal2"/>
    <w:basedOn w:val="Normalny"/>
    <w:rPr>
      <w:rFonts w:ascii="Dyson Futura Medium" w:hAnsi="Dyson Futura Medium"/>
      <w:sz w:val="22"/>
    </w:rPr>
  </w:style>
  <w:style w:type="paragraph" w:customStyle="1" w:styleId="P68B1DB1-Normal3">
    <w:name w:val="P68B1DB1-Normal3"/>
    <w:basedOn w:val="Normalny"/>
    <w:rPr>
      <w:rFonts w:ascii="Dyson Futura Book" w:hAnsi="Dyson Futura Book"/>
      <w:i/>
      <w:sz w:val="18"/>
    </w:rPr>
  </w:style>
  <w:style w:type="paragraph" w:customStyle="1" w:styleId="P68B1DB1-NormalWeb4">
    <w:name w:val="P68B1DB1-NormalWeb4"/>
    <w:basedOn w:val="NormalnyWeb"/>
    <w:rPr>
      <w:rFonts w:ascii="Dyson Futura Heavy" w:hAnsi="Dyson Futura Heavy"/>
      <w:sz w:val="22"/>
    </w:rPr>
  </w:style>
  <w:style w:type="paragraph" w:customStyle="1" w:styleId="P68B1DB1-Normal5">
    <w:name w:val="P68B1DB1-Normal5"/>
    <w:basedOn w:val="Normalny"/>
    <w:rPr>
      <w:rFonts w:ascii="Dyson Futura Heavy" w:hAnsi="Dyson Futura Heavy"/>
      <w:color w:val="FF0000"/>
      <w:sz w:val="22"/>
    </w:rPr>
  </w:style>
  <w:style w:type="paragraph" w:customStyle="1" w:styleId="P68B1DB1-PressRelease6">
    <w:name w:val="P68B1DB1-PressRelease6"/>
    <w:basedOn w:val="PressRelease"/>
    <w:rPr>
      <w:rFonts w:ascii="Dyson Futura Book" w:hAnsi="Dyson Futura Book"/>
    </w:rPr>
  </w:style>
  <w:style w:type="paragraph" w:customStyle="1" w:styleId="P68B1DB1-DateOfIssue7">
    <w:name w:val="P68B1DB1-DateOfIssue7"/>
    <w:basedOn w:val="DateOfIssue"/>
    <w:rPr>
      <w:rFonts w:ascii="Dyson Futura Book" w:hAnsi="Dyson Futura Book"/>
    </w:rPr>
  </w:style>
  <w:style w:type="character" w:styleId="Tekstzastpczy">
    <w:name w:val="Placeholder Text"/>
    <w:basedOn w:val="Domylnaczcionkaakapitu"/>
    <w:uiPriority w:val="99"/>
    <w:semiHidden/>
    <w:rsid w:val="0092500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ho.int/news-room/feature-stories/detail/what-are-the-who-air-quality-guidelines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hyperlink" Target="https://www.linkedin.com/company/dyson/" TargetMode="External"/><Relationship Id="rId7" Type="http://schemas.openxmlformats.org/officeDocument/2006/relationships/hyperlink" Target="https://www.facebook.com/Dyson/" TargetMode="External"/><Relationship Id="rId2" Type="http://schemas.openxmlformats.org/officeDocument/2006/relationships/image" Target="media/image6.emf"/><Relationship Id="rId1" Type="http://schemas.openxmlformats.org/officeDocument/2006/relationships/hyperlink" Target="https://www.dyson.co.uk/" TargetMode="External"/><Relationship Id="rId6" Type="http://schemas.openxmlformats.org/officeDocument/2006/relationships/hyperlink" Target="https://twitter.com/dyson" TargetMode="External"/><Relationship Id="rId5" Type="http://schemas.openxmlformats.org/officeDocument/2006/relationships/hyperlink" Target="https://www.youtube.com/user/dysonteam" TargetMode="External"/><Relationship Id="rId4" Type="http://schemas.openxmlformats.org/officeDocument/2006/relationships/hyperlink" Target="https://www.instagram.com/dyso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cowlett\Downloads\Press%20Release%20Template_March%202020_Press%20Release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E502D623A8FB44B8ABA7A440D4E9A0" ma:contentTypeVersion="16" ma:contentTypeDescription="Utwórz nowy dokument." ma:contentTypeScope="" ma:versionID="3be88d8fb90dca6ce70c6ba38d346404">
  <xsd:schema xmlns:xsd="http://www.w3.org/2001/XMLSchema" xmlns:xs="http://www.w3.org/2001/XMLSchema" xmlns:p="http://schemas.microsoft.com/office/2006/metadata/properties" xmlns:ns2="35d6809d-48de-4d87-b31a-8aabaeb4bb23" xmlns:ns3="5d872537-7c6f-4bb0-9e36-e54583ff5e31" targetNamespace="http://schemas.microsoft.com/office/2006/metadata/properties" ma:root="true" ma:fieldsID="96ead603e6810347c63db40dc9c36f65" ns2:_="" ns3:_="">
    <xsd:import namespace="35d6809d-48de-4d87-b31a-8aabaeb4bb23"/>
    <xsd:import namespace="5d872537-7c6f-4bb0-9e36-e54583ff5e3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6809d-48de-4d87-b31a-8aabaeb4bb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24d3ad8d-dccb-4f6d-bfb4-3988365197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72537-7c6f-4bb0-9e36-e54583ff5e3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26d75f0-3a49-4287-a94c-750125b6ca84}" ma:internalName="TaxCatchAll" ma:showField="CatchAllData" ma:web="5d872537-7c6f-4bb0-9e36-e54583ff5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872537-7c6f-4bb0-9e36-e54583ff5e31" xsi:nil="true"/>
    <lcf76f155ced4ddcb4097134ff3c332f xmlns="35d6809d-48de-4d87-b31a-8aabaeb4bb23">
      <Terms xmlns="http://schemas.microsoft.com/office/infopath/2007/PartnerControls"/>
    </lcf76f155ced4ddcb4097134ff3c332f>
    <SharedWithUsers xmlns="5d872537-7c6f-4bb0-9e36-e54583ff5e31">
      <UserInfo>
        <DisplayName>EC PR Leads Members</DisplayName>
        <AccountId>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9BA67F3-F745-4853-AB94-FA385B640E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BF105-A34C-4219-AB73-01433A1CE2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F06135-5E12-42F1-B838-69DE83B89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6809d-48de-4d87-b31a-8aabaeb4bb23"/>
    <ds:schemaRef ds:uri="5d872537-7c6f-4bb0-9e36-e54583ff5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C3CFF0-E550-4589-987D-133B556EED5F}">
  <ds:schemaRefs>
    <ds:schemaRef ds:uri="http://schemas.microsoft.com/office/2006/metadata/properties"/>
    <ds:schemaRef ds:uri="http://schemas.microsoft.com/office/infopath/2007/PartnerControls"/>
    <ds:schemaRef ds:uri="5d872537-7c6f-4bb0-9e36-e54583ff5e31"/>
    <ds:schemaRef ds:uri="35d6809d-48de-4d87-b31a-8aabaeb4bb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Template_March 2020_Press Release Template (1)</Template>
  <TotalTime>33</TotalTime>
  <Pages>4</Pages>
  <Words>942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Vicci Cowlett</dc:creator>
  <cp:keywords/>
  <dc:description/>
  <cp:lastModifiedBy>Joanna Rosochacka</cp:lastModifiedBy>
  <cp:revision>9</cp:revision>
  <cp:lastPrinted>2019-09-19T04:56:00Z</cp:lastPrinted>
  <dcterms:created xsi:type="dcterms:W3CDTF">2025-03-03T15:24:00Z</dcterms:created>
  <dcterms:modified xsi:type="dcterms:W3CDTF">2025-08-07T13:14:00Z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8e03c3-0c6c-49a5-970b-108457ca8f88_Enabled">
    <vt:lpwstr>true</vt:lpwstr>
  </property>
  <property fmtid="{D5CDD505-2E9C-101B-9397-08002B2CF9AE}" pid="3" name="MSIP_Label_5f8e03c3-0c6c-49a5-970b-108457ca8f88_SetDate">
    <vt:lpwstr>2021-10-13T14:43:32Z</vt:lpwstr>
  </property>
  <property fmtid="{D5CDD505-2E9C-101B-9397-08002B2CF9AE}" pid="4" name="MSIP_Label_5f8e03c3-0c6c-49a5-970b-108457ca8f88_Method">
    <vt:lpwstr>Privileged</vt:lpwstr>
  </property>
  <property fmtid="{D5CDD505-2E9C-101B-9397-08002B2CF9AE}" pid="5" name="MSIP_Label_5f8e03c3-0c6c-49a5-970b-108457ca8f88_Name">
    <vt:lpwstr>5f8e03c3-0c6c-49a5-970b-108457ca8f88</vt:lpwstr>
  </property>
  <property fmtid="{D5CDD505-2E9C-101B-9397-08002B2CF9AE}" pid="6" name="MSIP_Label_5f8e03c3-0c6c-49a5-970b-108457ca8f88_SiteId">
    <vt:lpwstr>b6e8236b-ceb2-401d-9169-2917d0b07d48</vt:lpwstr>
  </property>
  <property fmtid="{D5CDD505-2E9C-101B-9397-08002B2CF9AE}" pid="7" name="MSIP_Label_5f8e03c3-0c6c-49a5-970b-108457ca8f88_ActionId">
    <vt:lpwstr>2c67b48f-3cb7-49bc-bdb5-000014e63580</vt:lpwstr>
  </property>
  <property fmtid="{D5CDD505-2E9C-101B-9397-08002B2CF9AE}" pid="8" name="MSIP_Label_5f8e03c3-0c6c-49a5-970b-108457ca8f88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0x010100C3E502D623A8FB44B8ABA7A440D4E9A0</vt:lpwstr>
  </property>
</Properties>
</file>