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7A10" w14:textId="4B5316A3" w:rsidR="00977A95" w:rsidRPr="00476F00" w:rsidRDefault="00977A95" w:rsidP="00AE48BE">
      <w:pPr>
        <w:spacing w:before="24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Warszawa, </w:t>
      </w:r>
      <w:r w:rsidR="00C23F8F">
        <w:rPr>
          <w:rFonts w:asciiTheme="majorHAnsi" w:hAnsiTheme="majorHAnsi" w:cstheme="majorHAnsi"/>
          <w:sz w:val="22"/>
          <w:szCs w:val="22"/>
          <w:lang w:val="pl"/>
        </w:rPr>
        <w:t>04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</w:t>
      </w:r>
      <w:r w:rsidR="00C23F8F">
        <w:rPr>
          <w:rFonts w:asciiTheme="majorHAnsi" w:hAnsiTheme="majorHAnsi" w:cstheme="majorHAnsi"/>
          <w:sz w:val="22"/>
          <w:szCs w:val="22"/>
          <w:lang w:val="pl"/>
        </w:rPr>
        <w:t>08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.202</w:t>
      </w:r>
      <w:r w:rsidR="00080740">
        <w:rPr>
          <w:rFonts w:asciiTheme="majorHAnsi" w:hAnsiTheme="majorHAnsi" w:cstheme="majorHAnsi"/>
          <w:sz w:val="22"/>
          <w:szCs w:val="22"/>
          <w:lang w:val="pl"/>
        </w:rPr>
        <w:t>5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 r.</w:t>
      </w:r>
    </w:p>
    <w:p w14:paraId="556CB532" w14:textId="101FF96A" w:rsidR="00EA413A" w:rsidRPr="00476F00" w:rsidRDefault="00405D60" w:rsidP="008E2516">
      <w:pPr>
        <w:spacing w:before="600" w:after="24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pl"/>
        </w:rPr>
      </w:pPr>
      <w:r w:rsidRPr="00405D60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Ponad 640 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tys.</w:t>
      </w:r>
      <w:r w:rsidRPr="00405D60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dzieci poniżej 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5. </w:t>
      </w:r>
      <w:r w:rsidRPr="00405D60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roku życia zagrożonych choler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ą</w:t>
      </w:r>
      <w:r w:rsidRPr="00405D60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w Sudanie</w:t>
      </w:r>
    </w:p>
    <w:p w14:paraId="0B40BB23" w14:textId="15E40EAF" w:rsidR="008E2516" w:rsidRPr="00476F00" w:rsidRDefault="00C23F8F" w:rsidP="008E2516">
      <w:pPr>
        <w:spacing w:after="24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pl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>O</w:t>
      </w:r>
      <w:r w:rsidRPr="00C23F8F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d wykrycia pierwszego przypadku </w:t>
      </w:r>
      <w:r w:rsidR="00EA4832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cholery 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w </w:t>
      </w:r>
      <w:r w:rsidRPr="00C23F8F">
        <w:rPr>
          <w:rFonts w:asciiTheme="majorHAnsi" w:hAnsiTheme="majorHAnsi" w:cstheme="majorHAnsi"/>
          <w:b/>
          <w:bCs/>
          <w:sz w:val="24"/>
          <w:szCs w:val="24"/>
          <w:lang w:val="pl"/>
        </w:rPr>
        <w:t>czerwc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u tego roku, w </w:t>
      </w:r>
      <w:r w:rsidRPr="00C23F8F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miejscowości </w:t>
      </w:r>
      <w:proofErr w:type="spellStart"/>
      <w:r w:rsidRPr="00C23F8F">
        <w:rPr>
          <w:rFonts w:asciiTheme="majorHAnsi" w:hAnsiTheme="majorHAnsi" w:cstheme="majorHAnsi"/>
          <w:b/>
          <w:bCs/>
          <w:sz w:val="24"/>
          <w:szCs w:val="24"/>
          <w:lang w:val="pl"/>
        </w:rPr>
        <w:t>Tawila</w:t>
      </w:r>
      <w:proofErr w:type="spellEnd"/>
      <w:r w:rsidRPr="00C23F8F">
        <w:rPr>
          <w:rFonts w:asciiTheme="majorHAnsi" w:hAnsiTheme="majorHAnsi" w:cstheme="majorHAnsi"/>
          <w:b/>
          <w:bCs/>
          <w:sz w:val="24"/>
          <w:szCs w:val="24"/>
          <w:lang w:val="pl"/>
        </w:rPr>
        <w:t>, w</w:t>
      </w:r>
      <w:r w:rsidR="00EA4832">
        <w:rPr>
          <w:rFonts w:asciiTheme="majorHAnsi" w:hAnsiTheme="majorHAnsi" w:cstheme="majorHAnsi"/>
          <w:b/>
          <w:bCs/>
          <w:sz w:val="24"/>
          <w:szCs w:val="24"/>
          <w:lang w:val="pl"/>
        </w:rPr>
        <w:t> </w:t>
      </w:r>
      <w:r w:rsidRPr="00C23F8F">
        <w:rPr>
          <w:rFonts w:asciiTheme="majorHAnsi" w:hAnsiTheme="majorHAnsi" w:cstheme="majorHAnsi"/>
          <w:b/>
          <w:bCs/>
          <w:sz w:val="24"/>
          <w:szCs w:val="24"/>
          <w:lang w:val="pl"/>
        </w:rPr>
        <w:t>Północny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>m</w:t>
      </w:r>
      <w:r w:rsidRPr="00C23F8F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</w:t>
      </w:r>
      <w:proofErr w:type="spellStart"/>
      <w:r w:rsidRPr="00C23F8F">
        <w:rPr>
          <w:rFonts w:asciiTheme="majorHAnsi" w:hAnsiTheme="majorHAnsi" w:cstheme="majorHAnsi"/>
          <w:b/>
          <w:bCs/>
          <w:sz w:val="24"/>
          <w:szCs w:val="24"/>
          <w:lang w:val="pl"/>
        </w:rPr>
        <w:t>Darfur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>ze</w:t>
      </w:r>
      <w:proofErr w:type="spellEnd"/>
      <w:r w:rsidRPr="00C23F8F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w Sudanie, zgłoszono ponad 1180 </w:t>
      </w:r>
      <w:proofErr w:type="spellStart"/>
      <w:r w:rsidR="00EA4832">
        <w:rPr>
          <w:rFonts w:asciiTheme="majorHAnsi" w:hAnsiTheme="majorHAnsi" w:cstheme="majorHAnsi"/>
          <w:b/>
          <w:bCs/>
          <w:sz w:val="24"/>
          <w:szCs w:val="24"/>
          <w:lang w:val="pl"/>
        </w:rPr>
        <w:t>zachorowań</w:t>
      </w:r>
      <w:proofErr w:type="spellEnd"/>
      <w:r w:rsidRPr="00C23F8F">
        <w:rPr>
          <w:rFonts w:asciiTheme="majorHAnsi" w:hAnsiTheme="majorHAnsi" w:cstheme="majorHAnsi"/>
          <w:b/>
          <w:bCs/>
          <w:sz w:val="24"/>
          <w:szCs w:val="24"/>
          <w:lang w:val="pl"/>
        </w:rPr>
        <w:t>, w tym ok</w:t>
      </w:r>
      <w:r w:rsidR="00EA4832">
        <w:rPr>
          <w:rFonts w:asciiTheme="majorHAnsi" w:hAnsiTheme="majorHAnsi" w:cstheme="majorHAnsi"/>
          <w:b/>
          <w:bCs/>
          <w:sz w:val="24"/>
          <w:szCs w:val="24"/>
          <w:lang w:val="pl"/>
        </w:rPr>
        <w:t>.</w:t>
      </w:r>
      <w:r w:rsidRPr="00C23F8F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300 u dzieci, oraz co najmniej 20 zgonów. Oznacza to gwałtown</w:t>
      </w:r>
      <w:r w:rsidR="00EA4832">
        <w:rPr>
          <w:rFonts w:asciiTheme="majorHAnsi" w:hAnsiTheme="majorHAnsi" w:cstheme="majorHAnsi"/>
          <w:b/>
          <w:bCs/>
          <w:sz w:val="24"/>
          <w:szCs w:val="24"/>
          <w:lang w:val="pl"/>
        </w:rPr>
        <w:t>e rozprzestrzenianie się chorob</w:t>
      </w:r>
      <w:r w:rsidRPr="00C23F8F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y w mieście, które od kwietnia przyjęło ponad 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pół miliona </w:t>
      </w:r>
      <w:r w:rsidRPr="00C23F8F">
        <w:rPr>
          <w:rFonts w:asciiTheme="majorHAnsi" w:hAnsiTheme="majorHAnsi" w:cstheme="majorHAnsi"/>
          <w:b/>
          <w:bCs/>
          <w:sz w:val="24"/>
          <w:szCs w:val="24"/>
          <w:lang w:val="pl"/>
        </w:rPr>
        <w:t>osób wewnętrznie przesiedlonych, uciekających przed brutalnym konfliktem.</w:t>
      </w:r>
    </w:p>
    <w:p w14:paraId="584E2BB0" w14:textId="5550C009" w:rsidR="00405D60" w:rsidRPr="00405D60" w:rsidRDefault="00405D60" w:rsidP="00405D60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05D60">
        <w:rPr>
          <w:rFonts w:asciiTheme="majorHAnsi" w:hAnsiTheme="majorHAnsi" w:cstheme="majorHAnsi"/>
          <w:sz w:val="22"/>
          <w:szCs w:val="22"/>
        </w:rPr>
        <w:t xml:space="preserve">W całym regionie </w:t>
      </w:r>
      <w:proofErr w:type="spellStart"/>
      <w:r w:rsidRPr="00405D60">
        <w:rPr>
          <w:rFonts w:asciiTheme="majorHAnsi" w:hAnsiTheme="majorHAnsi" w:cstheme="majorHAnsi"/>
          <w:sz w:val="22"/>
          <w:szCs w:val="22"/>
        </w:rPr>
        <w:t>Darfuru</w:t>
      </w:r>
      <w:proofErr w:type="spellEnd"/>
      <w:r w:rsidR="00EA4832" w:rsidRPr="00EA4832">
        <w:rPr>
          <w:rFonts w:asciiTheme="majorHAnsi" w:hAnsiTheme="majorHAnsi" w:cstheme="majorHAnsi"/>
          <w:sz w:val="22"/>
          <w:szCs w:val="22"/>
        </w:rPr>
        <w:t xml:space="preserve">, który </w:t>
      </w:r>
      <w:r w:rsidRPr="00405D60">
        <w:rPr>
          <w:rFonts w:asciiTheme="majorHAnsi" w:hAnsiTheme="majorHAnsi" w:cstheme="majorHAnsi"/>
          <w:sz w:val="22"/>
          <w:szCs w:val="22"/>
        </w:rPr>
        <w:t>obejmuj</w:t>
      </w:r>
      <w:r w:rsidR="00EA4832" w:rsidRPr="00EA4832">
        <w:rPr>
          <w:rFonts w:asciiTheme="majorHAnsi" w:hAnsiTheme="majorHAnsi" w:cstheme="majorHAnsi"/>
          <w:sz w:val="22"/>
          <w:szCs w:val="22"/>
        </w:rPr>
        <w:t>e</w:t>
      </w:r>
      <w:r w:rsidRPr="00405D60">
        <w:rPr>
          <w:rFonts w:asciiTheme="majorHAnsi" w:hAnsiTheme="majorHAnsi" w:cstheme="majorHAnsi"/>
          <w:sz w:val="22"/>
          <w:szCs w:val="22"/>
        </w:rPr>
        <w:t xml:space="preserve"> pięć stanów</w:t>
      </w:r>
      <w:r w:rsidR="00EA4832" w:rsidRPr="00EA4832">
        <w:rPr>
          <w:rFonts w:asciiTheme="majorHAnsi" w:hAnsiTheme="majorHAnsi" w:cstheme="majorHAnsi"/>
          <w:sz w:val="22"/>
          <w:szCs w:val="22"/>
        </w:rPr>
        <w:t>,</w:t>
      </w:r>
      <w:r w:rsidRPr="00405D60">
        <w:rPr>
          <w:rFonts w:asciiTheme="majorHAnsi" w:hAnsiTheme="majorHAnsi" w:cstheme="majorHAnsi"/>
          <w:sz w:val="22"/>
          <w:szCs w:val="22"/>
        </w:rPr>
        <w:t xml:space="preserve"> do 30 lipca odnotowano łącznie niemal 2140 przypadków cholery i co najmniej 80 zgonów.</w:t>
      </w:r>
    </w:p>
    <w:p w14:paraId="49EEE3F1" w14:textId="75CF7E81" w:rsidR="00405D60" w:rsidRPr="00405D60" w:rsidRDefault="00405D60" w:rsidP="00405D60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05D60">
        <w:rPr>
          <w:rFonts w:asciiTheme="majorHAnsi" w:hAnsiTheme="majorHAnsi" w:cstheme="majorHAnsi"/>
          <w:sz w:val="22"/>
          <w:szCs w:val="22"/>
        </w:rPr>
        <w:t xml:space="preserve">Konflikt w Północnym </w:t>
      </w:r>
      <w:proofErr w:type="spellStart"/>
      <w:r w:rsidRPr="00405D60">
        <w:rPr>
          <w:rFonts w:asciiTheme="majorHAnsi" w:hAnsiTheme="majorHAnsi" w:cstheme="majorHAnsi"/>
          <w:sz w:val="22"/>
          <w:szCs w:val="22"/>
        </w:rPr>
        <w:t>Darfurze</w:t>
      </w:r>
      <w:proofErr w:type="spellEnd"/>
      <w:r w:rsidRPr="00405D60">
        <w:rPr>
          <w:rFonts w:asciiTheme="majorHAnsi" w:hAnsiTheme="majorHAnsi" w:cstheme="majorHAnsi"/>
          <w:sz w:val="22"/>
          <w:szCs w:val="22"/>
        </w:rPr>
        <w:t xml:space="preserve"> nasilił się od kwietnia</w:t>
      </w:r>
      <w:r w:rsidR="00EA4832" w:rsidRPr="00EA4832">
        <w:rPr>
          <w:rFonts w:asciiTheme="majorHAnsi" w:hAnsiTheme="majorHAnsi" w:cstheme="majorHAnsi"/>
          <w:sz w:val="22"/>
          <w:szCs w:val="22"/>
        </w:rPr>
        <w:t>. O</w:t>
      </w:r>
      <w:r w:rsidRPr="00405D60">
        <w:rPr>
          <w:rFonts w:asciiTheme="majorHAnsi" w:hAnsiTheme="majorHAnsi" w:cstheme="majorHAnsi"/>
          <w:sz w:val="22"/>
          <w:szCs w:val="22"/>
        </w:rPr>
        <w:t xml:space="preserve">prócz zagrożenia cholerą, ponad 640 </w:t>
      </w:r>
      <w:r w:rsidR="00EA4832" w:rsidRPr="00EA4832">
        <w:rPr>
          <w:rFonts w:asciiTheme="majorHAnsi" w:hAnsiTheme="majorHAnsi" w:cstheme="majorHAnsi"/>
          <w:sz w:val="22"/>
          <w:szCs w:val="22"/>
        </w:rPr>
        <w:t>tys.</w:t>
      </w:r>
      <w:r w:rsidRPr="00405D60">
        <w:rPr>
          <w:rFonts w:asciiTheme="majorHAnsi" w:hAnsiTheme="majorHAnsi" w:cstheme="majorHAnsi"/>
          <w:sz w:val="22"/>
          <w:szCs w:val="22"/>
        </w:rPr>
        <w:t xml:space="preserve"> dzieci poniżej </w:t>
      </w:r>
      <w:r w:rsidR="00EA4832" w:rsidRPr="00EA4832">
        <w:rPr>
          <w:rFonts w:asciiTheme="majorHAnsi" w:hAnsiTheme="majorHAnsi" w:cstheme="majorHAnsi"/>
          <w:sz w:val="22"/>
          <w:szCs w:val="22"/>
        </w:rPr>
        <w:t xml:space="preserve">5. </w:t>
      </w:r>
      <w:r w:rsidRPr="00405D60">
        <w:rPr>
          <w:rFonts w:asciiTheme="majorHAnsi" w:hAnsiTheme="majorHAnsi" w:cstheme="majorHAnsi"/>
          <w:sz w:val="22"/>
          <w:szCs w:val="22"/>
        </w:rPr>
        <w:t>r</w:t>
      </w:r>
      <w:r w:rsidR="00EA4832" w:rsidRPr="00EA4832">
        <w:rPr>
          <w:rFonts w:asciiTheme="majorHAnsi" w:hAnsiTheme="majorHAnsi" w:cstheme="majorHAnsi"/>
          <w:sz w:val="22"/>
          <w:szCs w:val="22"/>
        </w:rPr>
        <w:t>.</w:t>
      </w:r>
      <w:r w:rsidRPr="00405D60">
        <w:rPr>
          <w:rFonts w:asciiTheme="majorHAnsi" w:hAnsiTheme="majorHAnsi" w:cstheme="majorHAnsi"/>
          <w:sz w:val="22"/>
          <w:szCs w:val="22"/>
        </w:rPr>
        <w:t>ż</w:t>
      </w:r>
      <w:r w:rsidR="00EA4832" w:rsidRPr="00EA4832">
        <w:rPr>
          <w:rFonts w:asciiTheme="majorHAnsi" w:hAnsiTheme="majorHAnsi" w:cstheme="majorHAnsi"/>
          <w:sz w:val="22"/>
          <w:szCs w:val="22"/>
        </w:rPr>
        <w:t>.</w:t>
      </w:r>
      <w:r w:rsidRPr="00405D60">
        <w:rPr>
          <w:rFonts w:asciiTheme="majorHAnsi" w:hAnsiTheme="majorHAnsi" w:cstheme="majorHAnsi"/>
          <w:sz w:val="22"/>
          <w:szCs w:val="22"/>
        </w:rPr>
        <w:t xml:space="preserve"> jest obecnie szczególnie narażonych na przemoc, choroby i głód. Setki tysięcy ludzi musiało uciekać do </w:t>
      </w:r>
      <w:proofErr w:type="spellStart"/>
      <w:r w:rsidRPr="00405D60">
        <w:rPr>
          <w:rFonts w:asciiTheme="majorHAnsi" w:hAnsiTheme="majorHAnsi" w:cstheme="majorHAnsi"/>
          <w:sz w:val="22"/>
          <w:szCs w:val="22"/>
        </w:rPr>
        <w:t>Tawili</w:t>
      </w:r>
      <w:proofErr w:type="spellEnd"/>
      <w:r w:rsidRPr="00405D60">
        <w:rPr>
          <w:rFonts w:asciiTheme="majorHAnsi" w:hAnsiTheme="majorHAnsi" w:cstheme="majorHAnsi"/>
          <w:sz w:val="22"/>
          <w:szCs w:val="22"/>
        </w:rPr>
        <w:t>, oddalonej o ok</w:t>
      </w:r>
      <w:r w:rsidR="00EA4832" w:rsidRPr="00EA4832">
        <w:rPr>
          <w:rFonts w:asciiTheme="majorHAnsi" w:hAnsiTheme="majorHAnsi" w:cstheme="majorHAnsi"/>
          <w:sz w:val="22"/>
          <w:szCs w:val="22"/>
        </w:rPr>
        <w:t>.</w:t>
      </w:r>
      <w:r w:rsidRPr="00405D60">
        <w:rPr>
          <w:rFonts w:asciiTheme="majorHAnsi" w:hAnsiTheme="majorHAnsi" w:cstheme="majorHAnsi"/>
          <w:sz w:val="22"/>
          <w:szCs w:val="22"/>
        </w:rPr>
        <w:t xml:space="preserve"> 70 km od stolicy stanu – Al </w:t>
      </w:r>
      <w:proofErr w:type="spellStart"/>
      <w:r w:rsidRPr="00405D60">
        <w:rPr>
          <w:rFonts w:asciiTheme="majorHAnsi" w:hAnsiTheme="majorHAnsi" w:cstheme="majorHAnsi"/>
          <w:sz w:val="22"/>
          <w:szCs w:val="22"/>
        </w:rPr>
        <w:t>Fasher</w:t>
      </w:r>
      <w:proofErr w:type="spellEnd"/>
      <w:r w:rsidRPr="00405D60">
        <w:rPr>
          <w:rFonts w:asciiTheme="majorHAnsi" w:hAnsiTheme="majorHAnsi" w:cstheme="majorHAnsi"/>
          <w:sz w:val="22"/>
          <w:szCs w:val="22"/>
        </w:rPr>
        <w:t>, gdzie walki nadal trwają. Na miejscu uchodźcy zmagają się z niedoborem żywności, wody i schronienia, a także z rosnącym zagrożeniem epidemiologicznym.</w:t>
      </w:r>
    </w:p>
    <w:p w14:paraId="6CAB68B1" w14:textId="75EC4B4D" w:rsidR="00405D60" w:rsidRPr="00405D60" w:rsidRDefault="00405D60" w:rsidP="00405D60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05D60">
        <w:rPr>
          <w:rFonts w:asciiTheme="majorHAnsi" w:hAnsiTheme="majorHAnsi" w:cstheme="majorHAnsi"/>
          <w:sz w:val="22"/>
          <w:szCs w:val="22"/>
        </w:rPr>
        <w:t xml:space="preserve">Szpitale w Północnym </w:t>
      </w:r>
      <w:proofErr w:type="spellStart"/>
      <w:r w:rsidRPr="00405D60">
        <w:rPr>
          <w:rFonts w:asciiTheme="majorHAnsi" w:hAnsiTheme="majorHAnsi" w:cstheme="majorHAnsi"/>
          <w:sz w:val="22"/>
          <w:szCs w:val="22"/>
        </w:rPr>
        <w:t>Darfurze</w:t>
      </w:r>
      <w:proofErr w:type="spellEnd"/>
      <w:r w:rsidRPr="00405D60">
        <w:rPr>
          <w:rFonts w:asciiTheme="majorHAnsi" w:hAnsiTheme="majorHAnsi" w:cstheme="majorHAnsi"/>
          <w:sz w:val="22"/>
          <w:szCs w:val="22"/>
        </w:rPr>
        <w:t xml:space="preserve"> zostały zbombardowane, a placówki medyczne w rejonach objętych walkami są zamykane. Brak dostępu do opieki zdrowotnej, niedobory czystej wody i zł</w:t>
      </w:r>
      <w:r w:rsidR="00EA4832" w:rsidRPr="00EA4832">
        <w:rPr>
          <w:rFonts w:asciiTheme="majorHAnsi" w:hAnsiTheme="majorHAnsi" w:cstheme="majorHAnsi"/>
          <w:sz w:val="22"/>
          <w:szCs w:val="22"/>
        </w:rPr>
        <w:t>y st</w:t>
      </w:r>
      <w:r w:rsidRPr="00405D60">
        <w:rPr>
          <w:rFonts w:asciiTheme="majorHAnsi" w:hAnsiTheme="majorHAnsi" w:cstheme="majorHAnsi"/>
          <w:sz w:val="22"/>
          <w:szCs w:val="22"/>
        </w:rPr>
        <w:t>a</w:t>
      </w:r>
      <w:r w:rsidR="00EA4832" w:rsidRPr="00EA4832">
        <w:rPr>
          <w:rFonts w:asciiTheme="majorHAnsi" w:hAnsiTheme="majorHAnsi" w:cstheme="majorHAnsi"/>
          <w:sz w:val="22"/>
          <w:szCs w:val="22"/>
        </w:rPr>
        <w:t>n</w:t>
      </w:r>
      <w:r w:rsidRPr="00405D60">
        <w:rPr>
          <w:rFonts w:asciiTheme="majorHAnsi" w:hAnsiTheme="majorHAnsi" w:cstheme="majorHAnsi"/>
          <w:sz w:val="22"/>
          <w:szCs w:val="22"/>
        </w:rPr>
        <w:t xml:space="preserve"> infrastruktur</w:t>
      </w:r>
      <w:r w:rsidR="00EA4832" w:rsidRPr="00EA4832">
        <w:rPr>
          <w:rFonts w:asciiTheme="majorHAnsi" w:hAnsiTheme="majorHAnsi" w:cstheme="majorHAnsi"/>
          <w:sz w:val="22"/>
          <w:szCs w:val="22"/>
        </w:rPr>
        <w:t>y</w:t>
      </w:r>
      <w:r w:rsidRPr="00405D60">
        <w:rPr>
          <w:rFonts w:asciiTheme="majorHAnsi" w:hAnsiTheme="majorHAnsi" w:cstheme="majorHAnsi"/>
          <w:sz w:val="22"/>
          <w:szCs w:val="22"/>
        </w:rPr>
        <w:t xml:space="preserve"> sanitarn</w:t>
      </w:r>
      <w:r w:rsidR="00EA4832" w:rsidRPr="00EA4832">
        <w:rPr>
          <w:rFonts w:asciiTheme="majorHAnsi" w:hAnsiTheme="majorHAnsi" w:cstheme="majorHAnsi"/>
          <w:sz w:val="22"/>
          <w:szCs w:val="22"/>
        </w:rPr>
        <w:t>ej</w:t>
      </w:r>
      <w:r w:rsidRPr="00405D60">
        <w:rPr>
          <w:rFonts w:asciiTheme="majorHAnsi" w:hAnsiTheme="majorHAnsi" w:cstheme="majorHAnsi"/>
          <w:sz w:val="22"/>
          <w:szCs w:val="22"/>
        </w:rPr>
        <w:t xml:space="preserve"> sprzyjają rozprzestrzenianiu się cholery i innych śmiertelnych chorób, zwłaszcza w przepełnionych miejscach tymczasowego pobytu.</w:t>
      </w:r>
    </w:p>
    <w:p w14:paraId="06DC4DD5" w14:textId="118A3A41" w:rsidR="00405D60" w:rsidRPr="00405D60" w:rsidRDefault="00405D60" w:rsidP="00405D60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05D60">
        <w:rPr>
          <w:rFonts w:asciiTheme="majorHAnsi" w:hAnsiTheme="majorHAnsi" w:cstheme="majorHAnsi"/>
          <w:sz w:val="22"/>
          <w:szCs w:val="22"/>
        </w:rPr>
        <w:t xml:space="preserve">Z najnowszych ocen wynika, że liczba dzieci cierpiących na ciężkie ostre niedożywienie w Północnym </w:t>
      </w:r>
      <w:proofErr w:type="spellStart"/>
      <w:r w:rsidRPr="00405D60">
        <w:rPr>
          <w:rFonts w:asciiTheme="majorHAnsi" w:hAnsiTheme="majorHAnsi" w:cstheme="majorHAnsi"/>
          <w:sz w:val="22"/>
          <w:szCs w:val="22"/>
        </w:rPr>
        <w:t>Darfurze</w:t>
      </w:r>
      <w:proofErr w:type="spellEnd"/>
      <w:r w:rsidRPr="00405D60">
        <w:rPr>
          <w:rFonts w:asciiTheme="majorHAnsi" w:hAnsiTheme="majorHAnsi" w:cstheme="majorHAnsi"/>
          <w:sz w:val="22"/>
          <w:szCs w:val="22"/>
        </w:rPr>
        <w:t xml:space="preserve"> podwoiła się w ciągu ostatniego roku. W połączeniu z cholerą tworzy to śmiertelne zagrożenie</w:t>
      </w:r>
      <w:r w:rsidR="00EA4832" w:rsidRPr="00EA4832">
        <w:rPr>
          <w:rFonts w:asciiTheme="majorHAnsi" w:hAnsiTheme="majorHAnsi" w:cstheme="majorHAnsi"/>
          <w:sz w:val="22"/>
          <w:szCs w:val="22"/>
        </w:rPr>
        <w:t>. D</w:t>
      </w:r>
      <w:r w:rsidRPr="00405D60">
        <w:rPr>
          <w:rFonts w:asciiTheme="majorHAnsi" w:hAnsiTheme="majorHAnsi" w:cstheme="majorHAnsi"/>
          <w:sz w:val="22"/>
          <w:szCs w:val="22"/>
        </w:rPr>
        <w:t>zieci osłabione głodem są znacznie bardziej podatne na zakażenie i śmierć z powodu cholery. Bez natychmiastowego i bezpiecznego dostępu do ratujących życie usług żywieniowych, zdrowotnych i</w:t>
      </w:r>
      <w:r w:rsidR="00EA4832" w:rsidRPr="00EA4832">
        <w:rPr>
          <w:rFonts w:asciiTheme="majorHAnsi" w:hAnsiTheme="majorHAnsi" w:cstheme="majorHAnsi"/>
          <w:sz w:val="22"/>
          <w:szCs w:val="22"/>
        </w:rPr>
        <w:t> </w:t>
      </w:r>
      <w:r w:rsidRPr="00405D60">
        <w:rPr>
          <w:rFonts w:asciiTheme="majorHAnsi" w:hAnsiTheme="majorHAnsi" w:cstheme="majorHAnsi"/>
          <w:sz w:val="22"/>
          <w:szCs w:val="22"/>
        </w:rPr>
        <w:t>wodno-sanitarnych, liczba możliwych do uniknięcia zgonów wśród dzieci będzie dalej rosnąć.</w:t>
      </w:r>
    </w:p>
    <w:p w14:paraId="4CA29DD9" w14:textId="77777777" w:rsidR="00405D60" w:rsidRPr="00405D60" w:rsidRDefault="00405D60" w:rsidP="00405D60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05D60">
        <w:rPr>
          <w:rFonts w:asciiTheme="majorHAnsi" w:hAnsiTheme="majorHAnsi" w:cstheme="majorHAnsi"/>
          <w:sz w:val="22"/>
          <w:szCs w:val="22"/>
        </w:rPr>
        <w:t>Zapas kluczowych produktów ratunkowych – w tym szczepionek i terapeutycznej żywności w gotowej postaci – został niemal całkowicie wyczerpany, a jego uzupełnianie jest coraz trudniejsze z powodu prawie całkowitego odcięcia dostępu humanitarnego, grabieży i ataków na konwoje pomocowe. Dodatkowo sytuację pogarszają biurokratyczne utrudnienia w dostarczaniu pomocy i usług.</w:t>
      </w:r>
    </w:p>
    <w:p w14:paraId="158E73E3" w14:textId="63F80C19" w:rsidR="00405D60" w:rsidRPr="00405D60" w:rsidRDefault="00C23F8F" w:rsidP="00405D60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53774">
        <w:rPr>
          <w:rFonts w:asciiTheme="majorHAnsi" w:hAnsiTheme="majorHAnsi" w:cstheme="majorHAnsi"/>
          <w:sz w:val="22"/>
          <w:szCs w:val="22"/>
        </w:rPr>
        <w:t>–</w:t>
      </w:r>
      <w:r w:rsidR="00EA4832">
        <w:rPr>
          <w:rFonts w:asciiTheme="majorHAnsi" w:hAnsiTheme="majorHAnsi" w:cstheme="majorHAnsi"/>
          <w:sz w:val="22"/>
          <w:szCs w:val="22"/>
        </w:rPr>
        <w:t xml:space="preserve"> </w:t>
      </w:r>
      <w:r w:rsidR="00405D60" w:rsidRPr="00405D60">
        <w:rPr>
          <w:rFonts w:asciiTheme="majorHAnsi" w:hAnsiTheme="majorHAnsi" w:cstheme="majorHAnsi"/>
          <w:i/>
          <w:iCs/>
          <w:sz w:val="22"/>
          <w:szCs w:val="22"/>
        </w:rPr>
        <w:t xml:space="preserve">Pomimo że cholera jest chorobą, której można łatwo zapobiec i skutecznie ją leczyć, pustoszy obecnie </w:t>
      </w:r>
      <w:proofErr w:type="spellStart"/>
      <w:r w:rsidR="00405D60" w:rsidRPr="00405D60">
        <w:rPr>
          <w:rFonts w:asciiTheme="majorHAnsi" w:hAnsiTheme="majorHAnsi" w:cstheme="majorHAnsi"/>
          <w:i/>
          <w:iCs/>
          <w:sz w:val="22"/>
          <w:szCs w:val="22"/>
        </w:rPr>
        <w:t>Tawilę</w:t>
      </w:r>
      <w:proofErr w:type="spellEnd"/>
      <w:r w:rsidR="00405D60" w:rsidRPr="00405D60">
        <w:rPr>
          <w:rFonts w:asciiTheme="majorHAnsi" w:hAnsiTheme="majorHAnsi" w:cstheme="majorHAnsi"/>
          <w:i/>
          <w:iCs/>
          <w:sz w:val="22"/>
          <w:szCs w:val="22"/>
        </w:rPr>
        <w:t xml:space="preserve"> i inne części </w:t>
      </w:r>
      <w:proofErr w:type="spellStart"/>
      <w:r w:rsidR="00405D60" w:rsidRPr="00405D60">
        <w:rPr>
          <w:rFonts w:asciiTheme="majorHAnsi" w:hAnsiTheme="majorHAnsi" w:cstheme="majorHAnsi"/>
          <w:i/>
          <w:iCs/>
          <w:sz w:val="22"/>
          <w:szCs w:val="22"/>
        </w:rPr>
        <w:t>Darfuru</w:t>
      </w:r>
      <w:proofErr w:type="spellEnd"/>
      <w:r w:rsidR="00405D60" w:rsidRPr="00405D60">
        <w:rPr>
          <w:rFonts w:asciiTheme="majorHAnsi" w:hAnsiTheme="majorHAnsi" w:cstheme="majorHAnsi"/>
          <w:i/>
          <w:iCs/>
          <w:sz w:val="22"/>
          <w:szCs w:val="22"/>
        </w:rPr>
        <w:t>, zagrażając życiu dzieci – zwłaszcza tych najmłodszych i najbardziej bezbronnych</w:t>
      </w:r>
      <w:r w:rsidR="00405D60" w:rsidRPr="00405D60">
        <w:rPr>
          <w:rFonts w:asciiTheme="majorHAnsi" w:hAnsiTheme="majorHAnsi" w:cstheme="majorHAnsi"/>
          <w:sz w:val="22"/>
          <w:szCs w:val="22"/>
        </w:rPr>
        <w:t xml:space="preserve"> – powiedział </w:t>
      </w:r>
      <w:r w:rsidR="00405D60" w:rsidRPr="00405D60">
        <w:rPr>
          <w:rFonts w:asciiTheme="majorHAnsi" w:hAnsiTheme="majorHAnsi" w:cstheme="majorHAnsi"/>
          <w:b/>
          <w:bCs/>
          <w:sz w:val="22"/>
          <w:szCs w:val="22"/>
        </w:rPr>
        <w:t xml:space="preserve">Sheldon </w:t>
      </w:r>
      <w:proofErr w:type="spellStart"/>
      <w:r w:rsidR="00405D60" w:rsidRPr="00405D60">
        <w:rPr>
          <w:rFonts w:asciiTheme="majorHAnsi" w:hAnsiTheme="majorHAnsi" w:cstheme="majorHAnsi"/>
          <w:b/>
          <w:bCs/>
          <w:sz w:val="22"/>
          <w:szCs w:val="22"/>
        </w:rPr>
        <w:t>Yett</w:t>
      </w:r>
      <w:proofErr w:type="spellEnd"/>
      <w:r w:rsidR="00405D60" w:rsidRPr="00405D60">
        <w:rPr>
          <w:rFonts w:asciiTheme="majorHAnsi" w:hAnsiTheme="majorHAnsi" w:cstheme="majorHAnsi"/>
          <w:b/>
          <w:bCs/>
          <w:sz w:val="22"/>
          <w:szCs w:val="22"/>
        </w:rPr>
        <w:t>, przedstawiciel UNICEF w Sudanie</w:t>
      </w:r>
      <w:r w:rsidR="00405D60" w:rsidRPr="00405D60">
        <w:rPr>
          <w:rFonts w:asciiTheme="majorHAnsi" w:hAnsiTheme="majorHAnsi" w:cstheme="majorHAnsi"/>
          <w:sz w:val="22"/>
          <w:szCs w:val="22"/>
        </w:rPr>
        <w:t xml:space="preserve">. – </w:t>
      </w:r>
      <w:r w:rsidR="00405D60" w:rsidRPr="00405D60">
        <w:rPr>
          <w:rFonts w:asciiTheme="majorHAnsi" w:hAnsiTheme="majorHAnsi" w:cstheme="majorHAnsi"/>
          <w:i/>
          <w:iCs/>
          <w:sz w:val="22"/>
          <w:szCs w:val="22"/>
        </w:rPr>
        <w:t>Wspólnie z partnerami robimy, co w naszej mocy, aby powstrzymać rozprzestrzenianie się choroby i ratować życie</w:t>
      </w:r>
      <w:r w:rsidR="00EA4832" w:rsidRPr="00EA4832">
        <w:rPr>
          <w:rFonts w:asciiTheme="majorHAnsi" w:hAnsiTheme="majorHAnsi" w:cstheme="majorHAnsi"/>
          <w:i/>
          <w:iCs/>
          <w:sz w:val="22"/>
          <w:szCs w:val="22"/>
        </w:rPr>
        <w:t>. N</w:t>
      </w:r>
      <w:r w:rsidR="00405D60" w:rsidRPr="00405D60">
        <w:rPr>
          <w:rFonts w:asciiTheme="majorHAnsi" w:hAnsiTheme="majorHAnsi" w:cstheme="majorHAnsi"/>
          <w:i/>
          <w:iCs/>
          <w:sz w:val="22"/>
          <w:szCs w:val="22"/>
        </w:rPr>
        <w:t>ieustająca przemoc powoduje</w:t>
      </w:r>
      <w:r w:rsidR="00EA4832" w:rsidRPr="00EA4832">
        <w:rPr>
          <w:rFonts w:asciiTheme="majorHAnsi" w:hAnsiTheme="majorHAnsi" w:cstheme="majorHAnsi"/>
          <w:i/>
          <w:iCs/>
          <w:sz w:val="22"/>
          <w:szCs w:val="22"/>
        </w:rPr>
        <w:t xml:space="preserve"> jednak</w:t>
      </w:r>
      <w:r w:rsidR="00405D60" w:rsidRPr="00405D60">
        <w:rPr>
          <w:rFonts w:asciiTheme="majorHAnsi" w:hAnsiTheme="majorHAnsi" w:cstheme="majorHAnsi"/>
          <w:i/>
          <w:iCs/>
          <w:sz w:val="22"/>
          <w:szCs w:val="22"/>
        </w:rPr>
        <w:t>, że potrzeby rosną szybciej, niż jesteśmy w stanie je zaspokoić. Apelujemy raz jeszcze o bezpieczny i niezakłócony dostęp, by dotrzeć do tych dzieci</w:t>
      </w:r>
      <w:r w:rsidR="00EA4832" w:rsidRPr="00EA4832">
        <w:rPr>
          <w:rFonts w:asciiTheme="majorHAnsi" w:hAnsiTheme="majorHAnsi" w:cstheme="majorHAnsi"/>
          <w:i/>
          <w:iCs/>
          <w:sz w:val="22"/>
          <w:szCs w:val="22"/>
        </w:rPr>
        <w:t>. O</w:t>
      </w:r>
      <w:r w:rsidR="00405D60" w:rsidRPr="00405D60">
        <w:rPr>
          <w:rFonts w:asciiTheme="majorHAnsi" w:hAnsiTheme="majorHAnsi" w:cstheme="majorHAnsi"/>
          <w:i/>
          <w:iCs/>
          <w:sz w:val="22"/>
          <w:szCs w:val="22"/>
        </w:rPr>
        <w:t>ne nie mogą czekać ani dnia dłużej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– dodał.</w:t>
      </w:r>
    </w:p>
    <w:p w14:paraId="15008E14" w14:textId="13D1DE0A" w:rsidR="00405D60" w:rsidRPr="00405D60" w:rsidRDefault="00405D60" w:rsidP="00405D60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05D60">
        <w:rPr>
          <w:rFonts w:asciiTheme="majorHAnsi" w:hAnsiTheme="majorHAnsi" w:cstheme="majorHAnsi"/>
          <w:sz w:val="22"/>
          <w:szCs w:val="22"/>
        </w:rPr>
        <w:lastRenderedPageBreak/>
        <w:t>UNICEF prowadz</w:t>
      </w:r>
      <w:r w:rsidR="002C6090" w:rsidRPr="009F65DD">
        <w:rPr>
          <w:rFonts w:asciiTheme="majorHAnsi" w:hAnsiTheme="majorHAnsi" w:cstheme="majorHAnsi"/>
          <w:sz w:val="22"/>
          <w:szCs w:val="22"/>
        </w:rPr>
        <w:t>i</w:t>
      </w:r>
      <w:r w:rsidRPr="00405D60">
        <w:rPr>
          <w:rFonts w:asciiTheme="majorHAnsi" w:hAnsiTheme="majorHAnsi" w:cstheme="majorHAnsi"/>
          <w:sz w:val="22"/>
          <w:szCs w:val="22"/>
        </w:rPr>
        <w:t xml:space="preserve"> działania ratunkowe w obszarach zdrowia, wody, </w:t>
      </w:r>
      <w:r w:rsidR="002C6090" w:rsidRPr="009F65DD">
        <w:rPr>
          <w:rFonts w:asciiTheme="majorHAnsi" w:hAnsiTheme="majorHAnsi" w:cstheme="majorHAnsi"/>
          <w:sz w:val="22"/>
          <w:szCs w:val="22"/>
        </w:rPr>
        <w:t>usług sanitarnych</w:t>
      </w:r>
      <w:r w:rsidRPr="00405D60">
        <w:rPr>
          <w:rFonts w:asciiTheme="majorHAnsi" w:hAnsiTheme="majorHAnsi" w:cstheme="majorHAnsi"/>
          <w:sz w:val="22"/>
          <w:szCs w:val="22"/>
        </w:rPr>
        <w:t xml:space="preserve">, higieny (WASH) oraz angażowania społeczności. W regionie </w:t>
      </w:r>
      <w:proofErr w:type="spellStart"/>
      <w:r w:rsidRPr="00405D60">
        <w:rPr>
          <w:rFonts w:asciiTheme="majorHAnsi" w:hAnsiTheme="majorHAnsi" w:cstheme="majorHAnsi"/>
          <w:sz w:val="22"/>
          <w:szCs w:val="22"/>
        </w:rPr>
        <w:t>Tawila</w:t>
      </w:r>
      <w:proofErr w:type="spellEnd"/>
      <w:r w:rsidRPr="00405D60">
        <w:rPr>
          <w:rFonts w:asciiTheme="majorHAnsi" w:hAnsiTheme="majorHAnsi" w:cstheme="majorHAnsi"/>
          <w:sz w:val="22"/>
          <w:szCs w:val="22"/>
        </w:rPr>
        <w:t xml:space="preserve"> rozda</w:t>
      </w:r>
      <w:r w:rsidR="009F65DD" w:rsidRPr="009F65DD">
        <w:rPr>
          <w:rFonts w:asciiTheme="majorHAnsi" w:hAnsiTheme="majorHAnsi" w:cstheme="majorHAnsi"/>
          <w:sz w:val="22"/>
          <w:szCs w:val="22"/>
        </w:rPr>
        <w:t>liśmy</w:t>
      </w:r>
      <w:r w:rsidRPr="00405D60">
        <w:rPr>
          <w:rFonts w:asciiTheme="majorHAnsi" w:hAnsiTheme="majorHAnsi" w:cstheme="majorHAnsi"/>
          <w:sz w:val="22"/>
          <w:szCs w:val="22"/>
        </w:rPr>
        <w:t xml:space="preserve"> saszetki z solami nawadniającymi, a </w:t>
      </w:r>
      <w:r w:rsidR="002C6090" w:rsidRPr="009F65DD">
        <w:rPr>
          <w:rFonts w:asciiTheme="majorHAnsi" w:hAnsiTheme="majorHAnsi" w:cstheme="majorHAnsi"/>
          <w:sz w:val="22"/>
          <w:szCs w:val="22"/>
        </w:rPr>
        <w:t>dzięki naszym dostawom, napraw</w:t>
      </w:r>
      <w:r w:rsidR="009F65DD" w:rsidRPr="009F65DD">
        <w:rPr>
          <w:rFonts w:asciiTheme="majorHAnsi" w:hAnsiTheme="majorHAnsi" w:cstheme="majorHAnsi"/>
          <w:sz w:val="22"/>
          <w:szCs w:val="22"/>
        </w:rPr>
        <w:t>ie</w:t>
      </w:r>
      <w:r w:rsidR="002C6090" w:rsidRPr="009F65DD">
        <w:rPr>
          <w:rFonts w:asciiTheme="majorHAnsi" w:hAnsiTheme="majorHAnsi" w:cstheme="majorHAnsi"/>
          <w:sz w:val="22"/>
          <w:szCs w:val="22"/>
        </w:rPr>
        <w:t xml:space="preserve"> ujęć</w:t>
      </w:r>
      <w:r w:rsidR="009F65DD" w:rsidRPr="009F65DD">
        <w:rPr>
          <w:rFonts w:asciiTheme="majorHAnsi" w:hAnsiTheme="majorHAnsi" w:cstheme="majorHAnsi"/>
          <w:sz w:val="22"/>
          <w:szCs w:val="22"/>
        </w:rPr>
        <w:t>,</w:t>
      </w:r>
      <w:r w:rsidR="002C6090" w:rsidRPr="009F65DD">
        <w:rPr>
          <w:rFonts w:asciiTheme="majorHAnsi" w:hAnsiTheme="majorHAnsi" w:cstheme="majorHAnsi"/>
          <w:sz w:val="22"/>
          <w:szCs w:val="22"/>
        </w:rPr>
        <w:t xml:space="preserve"> instalacji</w:t>
      </w:r>
      <w:r w:rsidR="009F65DD" w:rsidRPr="009F65DD">
        <w:rPr>
          <w:rFonts w:asciiTheme="majorHAnsi" w:hAnsiTheme="majorHAnsi" w:cstheme="majorHAnsi"/>
          <w:sz w:val="22"/>
          <w:szCs w:val="22"/>
        </w:rPr>
        <w:t xml:space="preserve"> i zbiorników, </w:t>
      </w:r>
      <w:r w:rsidRPr="00405D60">
        <w:rPr>
          <w:rFonts w:asciiTheme="majorHAnsi" w:hAnsiTheme="majorHAnsi" w:cstheme="majorHAnsi"/>
          <w:sz w:val="22"/>
          <w:szCs w:val="22"/>
        </w:rPr>
        <w:t xml:space="preserve">prawie 30 </w:t>
      </w:r>
      <w:r w:rsidR="002C6090" w:rsidRPr="009F65DD">
        <w:rPr>
          <w:rFonts w:asciiTheme="majorHAnsi" w:hAnsiTheme="majorHAnsi" w:cstheme="majorHAnsi"/>
          <w:sz w:val="22"/>
          <w:szCs w:val="22"/>
        </w:rPr>
        <w:t>tys.</w:t>
      </w:r>
      <w:r w:rsidRPr="00405D60">
        <w:rPr>
          <w:rFonts w:asciiTheme="majorHAnsi" w:hAnsiTheme="majorHAnsi" w:cstheme="majorHAnsi"/>
          <w:sz w:val="22"/>
          <w:szCs w:val="22"/>
        </w:rPr>
        <w:t xml:space="preserve"> osób ma obecnie codzienny dostęp do bezpiecznej, chlorowanej wody. </w:t>
      </w:r>
      <w:r w:rsidR="009F65DD">
        <w:rPr>
          <w:rFonts w:asciiTheme="majorHAnsi" w:hAnsiTheme="majorHAnsi" w:cstheme="majorHAnsi"/>
          <w:sz w:val="22"/>
          <w:szCs w:val="22"/>
        </w:rPr>
        <w:t>Z</w:t>
      </w:r>
      <w:r w:rsidR="009F65DD" w:rsidRPr="00405D60">
        <w:rPr>
          <w:rFonts w:asciiTheme="majorHAnsi" w:hAnsiTheme="majorHAnsi" w:cstheme="majorHAnsi"/>
          <w:sz w:val="22"/>
          <w:szCs w:val="22"/>
        </w:rPr>
        <w:t>estawy higieniczne</w:t>
      </w:r>
      <w:r w:rsidR="009F65DD" w:rsidRPr="00405D60">
        <w:rPr>
          <w:rFonts w:asciiTheme="majorHAnsi" w:hAnsiTheme="majorHAnsi" w:cstheme="majorHAnsi"/>
          <w:sz w:val="22"/>
          <w:szCs w:val="22"/>
        </w:rPr>
        <w:t xml:space="preserve"> </w:t>
      </w:r>
      <w:r w:rsidR="009F65DD">
        <w:rPr>
          <w:rFonts w:asciiTheme="majorHAnsi" w:hAnsiTheme="majorHAnsi" w:cstheme="majorHAnsi"/>
          <w:sz w:val="22"/>
          <w:szCs w:val="22"/>
        </w:rPr>
        <w:t xml:space="preserve">otrzymało </w:t>
      </w:r>
      <w:r w:rsidRPr="00405D60">
        <w:rPr>
          <w:rFonts w:asciiTheme="majorHAnsi" w:hAnsiTheme="majorHAnsi" w:cstheme="majorHAnsi"/>
          <w:sz w:val="22"/>
          <w:szCs w:val="22"/>
        </w:rPr>
        <w:t xml:space="preserve">150 </w:t>
      </w:r>
      <w:r w:rsidR="009F65DD" w:rsidRPr="009F65DD">
        <w:rPr>
          <w:rFonts w:asciiTheme="majorHAnsi" w:hAnsiTheme="majorHAnsi" w:cstheme="majorHAnsi"/>
          <w:sz w:val="22"/>
          <w:szCs w:val="22"/>
        </w:rPr>
        <w:t>tys.</w:t>
      </w:r>
      <w:r w:rsidRPr="00405D60">
        <w:rPr>
          <w:rFonts w:asciiTheme="majorHAnsi" w:hAnsiTheme="majorHAnsi" w:cstheme="majorHAnsi"/>
          <w:sz w:val="22"/>
          <w:szCs w:val="22"/>
        </w:rPr>
        <w:t xml:space="preserve"> osób w </w:t>
      </w:r>
      <w:proofErr w:type="spellStart"/>
      <w:r w:rsidRPr="00405D60">
        <w:rPr>
          <w:rFonts w:asciiTheme="majorHAnsi" w:hAnsiTheme="majorHAnsi" w:cstheme="majorHAnsi"/>
          <w:sz w:val="22"/>
          <w:szCs w:val="22"/>
        </w:rPr>
        <w:t>Daba</w:t>
      </w:r>
      <w:proofErr w:type="spellEnd"/>
      <w:r w:rsidRPr="00405D60">
        <w:rPr>
          <w:rFonts w:asciiTheme="majorHAnsi" w:hAnsiTheme="majorHAnsi" w:cstheme="majorHAnsi"/>
          <w:sz w:val="22"/>
          <w:szCs w:val="22"/>
        </w:rPr>
        <w:t xml:space="preserve"> Naira, a tabletki chloru pomagają rodzinom w oczyszczaniu wody w domu.</w:t>
      </w:r>
    </w:p>
    <w:p w14:paraId="51575B19" w14:textId="03617BA5" w:rsidR="00405D60" w:rsidRPr="00405D60" w:rsidRDefault="00405D60" w:rsidP="00405D60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05D60">
        <w:rPr>
          <w:rFonts w:asciiTheme="majorHAnsi" w:hAnsiTheme="majorHAnsi" w:cstheme="majorHAnsi"/>
          <w:sz w:val="22"/>
          <w:szCs w:val="22"/>
        </w:rPr>
        <w:t xml:space="preserve">Aby ograniczyć rozprzestrzenianie się </w:t>
      </w:r>
      <w:r w:rsidR="00AA2670" w:rsidRPr="00AA2670">
        <w:rPr>
          <w:rFonts w:asciiTheme="majorHAnsi" w:hAnsiTheme="majorHAnsi" w:cstheme="majorHAnsi"/>
          <w:sz w:val="22"/>
          <w:szCs w:val="22"/>
        </w:rPr>
        <w:t>zakażeń</w:t>
      </w:r>
      <w:r w:rsidRPr="00405D60">
        <w:rPr>
          <w:rFonts w:asciiTheme="majorHAnsi" w:hAnsiTheme="majorHAnsi" w:cstheme="majorHAnsi"/>
          <w:sz w:val="22"/>
          <w:szCs w:val="22"/>
        </w:rPr>
        <w:t xml:space="preserve">, UNICEF przygotowuje dostawę ponad 1,4 </w:t>
      </w:r>
      <w:r w:rsidR="00AA2670" w:rsidRPr="00AA2670">
        <w:rPr>
          <w:rFonts w:asciiTheme="majorHAnsi" w:hAnsiTheme="majorHAnsi" w:cstheme="majorHAnsi"/>
          <w:sz w:val="22"/>
          <w:szCs w:val="22"/>
        </w:rPr>
        <w:t>mln</w:t>
      </w:r>
      <w:r w:rsidRPr="00405D60">
        <w:rPr>
          <w:rFonts w:asciiTheme="majorHAnsi" w:hAnsiTheme="majorHAnsi" w:cstheme="majorHAnsi"/>
          <w:sz w:val="22"/>
          <w:szCs w:val="22"/>
        </w:rPr>
        <w:t xml:space="preserve"> dawek doustnej szczepionki przeciwko cholerze, współpracując z partnerami przy wzmacnianiu ośrodków leczenia cholery. </w:t>
      </w:r>
      <w:r w:rsidR="00640DA9">
        <w:rPr>
          <w:rFonts w:asciiTheme="majorHAnsi" w:hAnsiTheme="majorHAnsi" w:cstheme="majorHAnsi"/>
          <w:sz w:val="22"/>
          <w:szCs w:val="22"/>
        </w:rPr>
        <w:t xml:space="preserve">Dostarczamy specjalistyczne </w:t>
      </w:r>
      <w:r w:rsidRPr="00405D60">
        <w:rPr>
          <w:rFonts w:asciiTheme="majorHAnsi" w:hAnsiTheme="majorHAnsi" w:cstheme="majorHAnsi"/>
          <w:sz w:val="22"/>
          <w:szCs w:val="22"/>
        </w:rPr>
        <w:t xml:space="preserve">zestawy </w:t>
      </w:r>
      <w:r w:rsidR="00640DA9">
        <w:rPr>
          <w:rFonts w:asciiTheme="majorHAnsi" w:hAnsiTheme="majorHAnsi" w:cstheme="majorHAnsi"/>
          <w:sz w:val="22"/>
          <w:szCs w:val="22"/>
        </w:rPr>
        <w:t>medyczne</w:t>
      </w:r>
      <w:r w:rsidRPr="00405D60">
        <w:rPr>
          <w:rFonts w:asciiTheme="majorHAnsi" w:hAnsiTheme="majorHAnsi" w:cstheme="majorHAnsi"/>
          <w:sz w:val="22"/>
          <w:szCs w:val="22"/>
        </w:rPr>
        <w:t xml:space="preserve">, mydło, plandeki i płyty pod latryny. </w:t>
      </w:r>
      <w:r w:rsidR="00640DA9">
        <w:rPr>
          <w:rFonts w:asciiTheme="majorHAnsi" w:hAnsiTheme="majorHAnsi" w:cstheme="majorHAnsi"/>
          <w:sz w:val="22"/>
          <w:szCs w:val="22"/>
        </w:rPr>
        <w:t>Prowadzimy działania edukacyjne</w:t>
      </w:r>
      <w:r w:rsidR="008C011B">
        <w:rPr>
          <w:rFonts w:asciiTheme="majorHAnsi" w:hAnsiTheme="majorHAnsi" w:cstheme="majorHAnsi"/>
          <w:sz w:val="22"/>
          <w:szCs w:val="22"/>
        </w:rPr>
        <w:t xml:space="preserve"> – </w:t>
      </w:r>
      <w:r w:rsidR="00640DA9" w:rsidRPr="00405D60">
        <w:rPr>
          <w:rFonts w:asciiTheme="majorHAnsi" w:hAnsiTheme="majorHAnsi" w:cstheme="majorHAnsi"/>
          <w:sz w:val="22"/>
          <w:szCs w:val="22"/>
        </w:rPr>
        <w:t>przez media społecznościowe i bezpośredni kontakt</w:t>
      </w:r>
      <w:r w:rsidR="008C011B">
        <w:rPr>
          <w:rFonts w:asciiTheme="majorHAnsi" w:hAnsiTheme="majorHAnsi" w:cstheme="majorHAnsi"/>
          <w:sz w:val="22"/>
          <w:szCs w:val="22"/>
        </w:rPr>
        <w:t xml:space="preserve"> – zwiększające </w:t>
      </w:r>
      <w:r w:rsidRPr="00405D60">
        <w:rPr>
          <w:rFonts w:asciiTheme="majorHAnsi" w:hAnsiTheme="majorHAnsi" w:cstheme="majorHAnsi"/>
          <w:sz w:val="22"/>
          <w:szCs w:val="22"/>
        </w:rPr>
        <w:t xml:space="preserve">świadomość w zakresie profilaktyki i wczesnego leczenia. </w:t>
      </w:r>
      <w:r w:rsidR="00AA2670" w:rsidRPr="00AA2670">
        <w:rPr>
          <w:rFonts w:asciiTheme="majorHAnsi" w:hAnsiTheme="majorHAnsi" w:cstheme="majorHAnsi"/>
          <w:sz w:val="22"/>
          <w:szCs w:val="22"/>
        </w:rPr>
        <w:t>Ko</w:t>
      </w:r>
      <w:r w:rsidRPr="00405D60">
        <w:rPr>
          <w:rFonts w:asciiTheme="majorHAnsi" w:hAnsiTheme="majorHAnsi" w:cstheme="majorHAnsi"/>
          <w:sz w:val="22"/>
          <w:szCs w:val="22"/>
        </w:rPr>
        <w:t>ordynuje</w:t>
      </w:r>
      <w:r w:rsidR="00AA2670" w:rsidRPr="00AA2670">
        <w:rPr>
          <w:rFonts w:asciiTheme="majorHAnsi" w:hAnsiTheme="majorHAnsi" w:cstheme="majorHAnsi"/>
          <w:sz w:val="22"/>
          <w:szCs w:val="22"/>
        </w:rPr>
        <w:t>my</w:t>
      </w:r>
      <w:r w:rsidRPr="00405D60">
        <w:rPr>
          <w:rFonts w:asciiTheme="majorHAnsi" w:hAnsiTheme="majorHAnsi" w:cstheme="majorHAnsi"/>
          <w:sz w:val="22"/>
          <w:szCs w:val="22"/>
        </w:rPr>
        <w:t xml:space="preserve"> również pracę Centrum Kryzysowego</w:t>
      </w:r>
      <w:r w:rsidR="00AA2670" w:rsidRPr="00AA2670">
        <w:rPr>
          <w:rFonts w:asciiTheme="majorHAnsi" w:hAnsiTheme="majorHAnsi" w:cstheme="majorHAnsi"/>
          <w:sz w:val="22"/>
          <w:szCs w:val="22"/>
        </w:rPr>
        <w:t>, a nasi e</w:t>
      </w:r>
      <w:r w:rsidRPr="00405D60">
        <w:rPr>
          <w:rFonts w:asciiTheme="majorHAnsi" w:hAnsiTheme="majorHAnsi" w:cstheme="majorHAnsi"/>
          <w:sz w:val="22"/>
          <w:szCs w:val="22"/>
        </w:rPr>
        <w:t>ksperci techniczni wspierają działania terenowe w zakresie opieki nad chorymi, nadzoru epidemiologicznego, zapobiegania zakażeniom i szkolenia lokalnych wolontariuszy medycznych.</w:t>
      </w:r>
    </w:p>
    <w:p w14:paraId="1F4EB303" w14:textId="4F608A51" w:rsidR="00405D60" w:rsidRPr="00405D60" w:rsidRDefault="00AA2670" w:rsidP="00405D60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A2670">
        <w:rPr>
          <w:rFonts w:asciiTheme="majorHAnsi" w:hAnsiTheme="majorHAnsi" w:cstheme="majorHAnsi"/>
          <w:sz w:val="22"/>
          <w:szCs w:val="22"/>
        </w:rPr>
        <w:t>P</w:t>
      </w:r>
      <w:r w:rsidR="00405D60" w:rsidRPr="00405D60">
        <w:rPr>
          <w:rFonts w:asciiTheme="majorHAnsi" w:hAnsiTheme="majorHAnsi" w:cstheme="majorHAnsi"/>
          <w:sz w:val="22"/>
          <w:szCs w:val="22"/>
        </w:rPr>
        <w:t>onawia</w:t>
      </w:r>
      <w:r w:rsidRPr="00AA2670">
        <w:rPr>
          <w:rFonts w:asciiTheme="majorHAnsi" w:hAnsiTheme="majorHAnsi" w:cstheme="majorHAnsi"/>
          <w:sz w:val="22"/>
          <w:szCs w:val="22"/>
        </w:rPr>
        <w:t>my</w:t>
      </w:r>
      <w:r w:rsidR="00405D60" w:rsidRPr="00405D60">
        <w:rPr>
          <w:rFonts w:asciiTheme="majorHAnsi" w:hAnsiTheme="majorHAnsi" w:cstheme="majorHAnsi"/>
          <w:sz w:val="22"/>
          <w:szCs w:val="22"/>
        </w:rPr>
        <w:t xml:space="preserve"> apel do rządu i wszystkich zaangażowanych stron o pilne umożliwienie trwałego, bezpiecznego i niezakłóconego dostępu humanitarnego, aby dotrzeć do dzieci w </w:t>
      </w:r>
      <w:proofErr w:type="spellStart"/>
      <w:r w:rsidR="00405D60" w:rsidRPr="00405D60">
        <w:rPr>
          <w:rFonts w:asciiTheme="majorHAnsi" w:hAnsiTheme="majorHAnsi" w:cstheme="majorHAnsi"/>
          <w:sz w:val="22"/>
          <w:szCs w:val="22"/>
        </w:rPr>
        <w:t>Tawili</w:t>
      </w:r>
      <w:proofErr w:type="spellEnd"/>
      <w:r w:rsidR="00405D60" w:rsidRPr="00405D60">
        <w:rPr>
          <w:rFonts w:asciiTheme="majorHAnsi" w:hAnsiTheme="majorHAnsi" w:cstheme="majorHAnsi"/>
          <w:sz w:val="22"/>
          <w:szCs w:val="22"/>
        </w:rPr>
        <w:t xml:space="preserve"> i całym </w:t>
      </w:r>
      <w:proofErr w:type="spellStart"/>
      <w:r w:rsidR="00405D60" w:rsidRPr="00405D60">
        <w:rPr>
          <w:rFonts w:asciiTheme="majorHAnsi" w:hAnsiTheme="majorHAnsi" w:cstheme="majorHAnsi"/>
          <w:sz w:val="22"/>
          <w:szCs w:val="22"/>
        </w:rPr>
        <w:t>Darfurze</w:t>
      </w:r>
      <w:proofErr w:type="spellEnd"/>
      <w:r w:rsidR="00405D60" w:rsidRPr="00405D60">
        <w:rPr>
          <w:rFonts w:asciiTheme="majorHAnsi" w:hAnsiTheme="majorHAnsi" w:cstheme="majorHAnsi"/>
          <w:sz w:val="22"/>
          <w:szCs w:val="22"/>
        </w:rPr>
        <w:t xml:space="preserve"> i zapobiec kolejnym tragediom.</w:t>
      </w:r>
    </w:p>
    <w:p w14:paraId="534C742F" w14:textId="77777777" w:rsidR="00EA413A" w:rsidRPr="00017353" w:rsidRDefault="00EA413A" w:rsidP="00F72B5B">
      <w:pPr>
        <w:keepNext/>
        <w:spacing w:before="240" w:line="276" w:lineRule="auto"/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</w:pPr>
      <w:r w:rsidRPr="00017353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pl"/>
        </w:rPr>
        <w:t xml:space="preserve">Więcej o UNICEF Polska: </w:t>
      </w:r>
    </w:p>
    <w:p w14:paraId="5CC39CE7" w14:textId="1BF235C0" w:rsidR="00C51DA9" w:rsidRPr="00C51DA9" w:rsidRDefault="00C51DA9" w:rsidP="00C51DA9">
      <w:pPr>
        <w:spacing w:after="240" w:line="276" w:lineRule="auto"/>
        <w:jc w:val="both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UNICEF od blisko 80 lat ratuje życie dzieci, broni ich praw i pomaga im wykorzystać potencjał, jaki posiadają. Nigdy się nie poddajemy! Pracujemy w najtrudniejszych miejscach na świecie, aby dotrzeć do najbardziej pokrzywdzonych dzieci. W ponad 190 krajach i terytoriach pracujemy #dlakazdegodziecka, aby budować lepszy świat dla wszystkich. Przed, w trakcie i po kryzysach humanitarnych jesteśmy na miejscu, niosąc ratującą życie pomoc i nadzieję dzieciom i ich rodzinom.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Realizujemy nie tylko działania pomocowe, ale także edukacyjne. Wierzymy, że edukacja to jedna z najbardziej skutecznych form zmieniania świata.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 Polsce wspieramy wdrażanie Konwencji o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prawach dziecka, monitorując jej realizację oraz przygotowując rekomendacje systemowych zmian. Prowadzimy działania edukacyjne i </w:t>
      </w:r>
      <w:proofErr w:type="spellStart"/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rzecznicze</w:t>
      </w:r>
      <w:proofErr w:type="spellEnd"/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, współpracując z administracją publiczną, samorządami, szkołami i organizacjami pozarządowymi. Szczególną uwagę poświęcamy wzmocnieniu głosu dzieci i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młodzieży oraz tworzeniu przestrzeni do ich aktywnego udziału w życiu społecznym.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Jesteśmy apolityczni i bezstronni, ale nigdy nie pozostajemy obojętni, gdy chodzi o obronę praw dzieci i zabezpieczenie ich życia i przyszłości.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Więcej informacji na unicef.pl.</w:t>
      </w:r>
    </w:p>
    <w:p w14:paraId="64DDF339" w14:textId="77777777" w:rsidR="00271FB7" w:rsidRPr="00465A0D" w:rsidRDefault="00271FB7" w:rsidP="00271FB7">
      <w:pPr>
        <w:spacing w:before="60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5A0D">
        <w:rPr>
          <w:rFonts w:asciiTheme="minorHAnsi" w:hAnsiTheme="minorHAnsi" w:cstheme="minorHAnsi"/>
          <w:b/>
          <w:bCs/>
          <w:sz w:val="22"/>
          <w:szCs w:val="22"/>
        </w:rPr>
        <w:t>Kontakt dla mediów:</w:t>
      </w:r>
    </w:p>
    <w:p w14:paraId="31C8C313" w14:textId="77777777" w:rsidR="00271FB7" w:rsidRPr="00465A0D" w:rsidRDefault="00271FB7" w:rsidP="00271FB7">
      <w:pPr>
        <w:spacing w:line="276" w:lineRule="auto"/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  <w:t>Jan Bratkowski</w:t>
      </w:r>
    </w:p>
    <w:p w14:paraId="7DF082EB" w14:textId="77777777" w:rsidR="00271FB7" w:rsidRPr="00465A0D" w:rsidRDefault="00271FB7" w:rsidP="00271FB7">
      <w:pPr>
        <w:spacing w:after="120" w:line="276" w:lineRule="auto"/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</w:pP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Rzecznik Prasowy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</w:p>
    <w:p w14:paraId="2CEFCA3F" w14:textId="7C9D27DF" w:rsidR="00AD00CC" w:rsidRPr="00465A0D" w:rsidRDefault="00271FB7" w:rsidP="00271FB7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UNICEF Polska </w:t>
      </w:r>
      <w:r w:rsidRPr="00465A0D">
        <w:rPr>
          <w:rFonts w:asciiTheme="minorHAnsi" w:eastAsiaTheme="minorEastAsia" w:hAnsiTheme="minorHAnsi" w:cstheme="minorHAnsi"/>
          <w:noProof/>
          <w:color w:val="00B0F0"/>
          <w:sz w:val="22"/>
          <w:szCs w:val="22"/>
        </w:rPr>
        <w:t>|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  <w:r w:rsidR="0035581B" w:rsidRPr="0035581B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ul. Powązkowska 44C, 01-797 Warszawa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br/>
        <w:t>Tel.: 509 224</w:t>
      </w: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 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588</w:t>
      </w:r>
    </w:p>
    <w:sectPr w:rsidR="00AD00CC" w:rsidRPr="00465A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27435" w14:textId="77777777" w:rsidR="001B02B1" w:rsidRDefault="001B02B1" w:rsidP="007F1DF3">
      <w:pPr>
        <w:spacing w:line="240" w:lineRule="auto"/>
      </w:pPr>
      <w:r>
        <w:separator/>
      </w:r>
    </w:p>
  </w:endnote>
  <w:endnote w:type="continuationSeparator" w:id="0">
    <w:p w14:paraId="7FD49E0A" w14:textId="77777777" w:rsidR="001B02B1" w:rsidRDefault="001B02B1" w:rsidP="007F1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9326A" w14:textId="77777777" w:rsidR="00271FB7" w:rsidRPr="00271FB7" w:rsidRDefault="00271FB7" w:rsidP="00271FB7">
    <w:pPr>
      <w:tabs>
        <w:tab w:val="center" w:pos="4536"/>
        <w:tab w:val="right" w:pos="9072"/>
      </w:tabs>
      <w:spacing w:before="240" w:line="240" w:lineRule="auto"/>
      <w:jc w:val="center"/>
      <w:rPr>
        <w:b/>
        <w:bCs/>
      </w:rPr>
    </w:pPr>
    <w:r w:rsidRPr="00271FB7">
      <w:rPr>
        <w:b/>
        <w:bCs/>
      </w:rPr>
      <w:t>Stowarzyszenie Polski Komitet Narodowy</w:t>
    </w:r>
  </w:p>
  <w:p w14:paraId="505003B8" w14:textId="77777777" w:rsidR="00271FB7" w:rsidRPr="00271FB7" w:rsidRDefault="00271FB7" w:rsidP="00271FB7">
    <w:pPr>
      <w:tabs>
        <w:tab w:val="center" w:pos="4536"/>
        <w:tab w:val="right" w:pos="9072"/>
      </w:tabs>
      <w:spacing w:line="240" w:lineRule="auto"/>
      <w:jc w:val="center"/>
      <w:rPr>
        <w:b/>
        <w:bCs/>
      </w:rPr>
    </w:pPr>
    <w:r w:rsidRPr="00271FB7">
      <w:rPr>
        <w:b/>
        <w:bCs/>
      </w:rPr>
      <w:t>UNICEF</w:t>
    </w:r>
  </w:p>
  <w:p w14:paraId="17F36981" w14:textId="7D366194" w:rsidR="007F1DF3" w:rsidRPr="00271FB7" w:rsidRDefault="000E7D1D" w:rsidP="00271FB7">
    <w:pPr>
      <w:tabs>
        <w:tab w:val="center" w:pos="4536"/>
        <w:tab w:val="right" w:pos="9072"/>
      </w:tabs>
      <w:spacing w:after="120" w:line="240" w:lineRule="auto"/>
      <w:jc w:val="center"/>
    </w:pPr>
    <w:r w:rsidRPr="000E7D1D">
      <w:t>ul. Powązkowska 44C</w:t>
    </w:r>
    <w:r>
      <w:t>,</w:t>
    </w:r>
    <w:r w:rsidRPr="000E7D1D">
      <w:t xml:space="preserve"> 01-797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9D18E" w14:textId="77777777" w:rsidR="001B02B1" w:rsidRDefault="001B02B1" w:rsidP="007F1DF3">
      <w:pPr>
        <w:spacing w:line="240" w:lineRule="auto"/>
      </w:pPr>
      <w:r>
        <w:separator/>
      </w:r>
    </w:p>
  </w:footnote>
  <w:footnote w:type="continuationSeparator" w:id="0">
    <w:p w14:paraId="62CDAB89" w14:textId="77777777" w:rsidR="001B02B1" w:rsidRDefault="001B02B1" w:rsidP="007F1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899F5" w14:textId="4632F1BF" w:rsidR="007F1DF3" w:rsidRDefault="007F1DF3" w:rsidP="007F1DF3">
    <w:pPr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FE4AB02" wp14:editId="128144F8">
          <wp:extent cx="3732035" cy="638175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5829" cy="654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2636"/>
    <w:multiLevelType w:val="hybridMultilevel"/>
    <w:tmpl w:val="D18C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6A56"/>
    <w:multiLevelType w:val="hybridMultilevel"/>
    <w:tmpl w:val="75F82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1202C"/>
    <w:multiLevelType w:val="hybridMultilevel"/>
    <w:tmpl w:val="0A884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A3676"/>
    <w:multiLevelType w:val="hybridMultilevel"/>
    <w:tmpl w:val="0E6A7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30048"/>
    <w:multiLevelType w:val="hybridMultilevel"/>
    <w:tmpl w:val="FE5E0BE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7764745">
    <w:abstractNumId w:val="1"/>
  </w:num>
  <w:num w:numId="2" w16cid:durableId="1541824495">
    <w:abstractNumId w:val="2"/>
  </w:num>
  <w:num w:numId="3" w16cid:durableId="599262877">
    <w:abstractNumId w:val="3"/>
  </w:num>
  <w:num w:numId="4" w16cid:durableId="1086537111">
    <w:abstractNumId w:val="0"/>
  </w:num>
  <w:num w:numId="5" w16cid:durableId="83066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F3"/>
    <w:rsid w:val="00001D27"/>
    <w:rsid w:val="00013100"/>
    <w:rsid w:val="00017353"/>
    <w:rsid w:val="00041FD8"/>
    <w:rsid w:val="00080740"/>
    <w:rsid w:val="00097B4A"/>
    <w:rsid w:val="000A1A35"/>
    <w:rsid w:val="000A7093"/>
    <w:rsid w:val="000C143D"/>
    <w:rsid w:val="000E7D1D"/>
    <w:rsid w:val="00105D64"/>
    <w:rsid w:val="001070EC"/>
    <w:rsid w:val="0011371D"/>
    <w:rsid w:val="00126441"/>
    <w:rsid w:val="00142431"/>
    <w:rsid w:val="00162FB8"/>
    <w:rsid w:val="00177AD3"/>
    <w:rsid w:val="00187166"/>
    <w:rsid w:val="0019581D"/>
    <w:rsid w:val="00196271"/>
    <w:rsid w:val="001A550F"/>
    <w:rsid w:val="001A7593"/>
    <w:rsid w:val="001B02B1"/>
    <w:rsid w:val="001C1868"/>
    <w:rsid w:val="001C36E1"/>
    <w:rsid w:val="002143B9"/>
    <w:rsid w:val="00234DC3"/>
    <w:rsid w:val="00271FB7"/>
    <w:rsid w:val="00276997"/>
    <w:rsid w:val="002A2584"/>
    <w:rsid w:val="002A2A8E"/>
    <w:rsid w:val="002A34A8"/>
    <w:rsid w:val="002B475A"/>
    <w:rsid w:val="002C6090"/>
    <w:rsid w:val="0035094B"/>
    <w:rsid w:val="0035581B"/>
    <w:rsid w:val="00361F73"/>
    <w:rsid w:val="00362C6A"/>
    <w:rsid w:val="00365937"/>
    <w:rsid w:val="00392272"/>
    <w:rsid w:val="003B3681"/>
    <w:rsid w:val="00403615"/>
    <w:rsid w:val="00405D60"/>
    <w:rsid w:val="00454983"/>
    <w:rsid w:val="00463823"/>
    <w:rsid w:val="00465A0D"/>
    <w:rsid w:val="00476F00"/>
    <w:rsid w:val="004B4AC0"/>
    <w:rsid w:val="005076D6"/>
    <w:rsid w:val="005151A4"/>
    <w:rsid w:val="00523596"/>
    <w:rsid w:val="00544047"/>
    <w:rsid w:val="00544C8E"/>
    <w:rsid w:val="005779E7"/>
    <w:rsid w:val="005B1E97"/>
    <w:rsid w:val="005E01BC"/>
    <w:rsid w:val="005E2518"/>
    <w:rsid w:val="005F3C1D"/>
    <w:rsid w:val="00635E98"/>
    <w:rsid w:val="00640DA9"/>
    <w:rsid w:val="006474F8"/>
    <w:rsid w:val="006532E6"/>
    <w:rsid w:val="00670F50"/>
    <w:rsid w:val="00694258"/>
    <w:rsid w:val="007452C9"/>
    <w:rsid w:val="00751E51"/>
    <w:rsid w:val="007855F8"/>
    <w:rsid w:val="007B3331"/>
    <w:rsid w:val="007F1DF3"/>
    <w:rsid w:val="0080016A"/>
    <w:rsid w:val="00806EB2"/>
    <w:rsid w:val="0088264D"/>
    <w:rsid w:val="008C011B"/>
    <w:rsid w:val="008E006B"/>
    <w:rsid w:val="008E2516"/>
    <w:rsid w:val="008F468A"/>
    <w:rsid w:val="008F596F"/>
    <w:rsid w:val="0093624B"/>
    <w:rsid w:val="00943FA9"/>
    <w:rsid w:val="009776CC"/>
    <w:rsid w:val="00977A95"/>
    <w:rsid w:val="009C4D4A"/>
    <w:rsid w:val="009E1B6F"/>
    <w:rsid w:val="009E5201"/>
    <w:rsid w:val="009F65DD"/>
    <w:rsid w:val="00A07536"/>
    <w:rsid w:val="00A149EE"/>
    <w:rsid w:val="00A31101"/>
    <w:rsid w:val="00A34F53"/>
    <w:rsid w:val="00A62A65"/>
    <w:rsid w:val="00A8677A"/>
    <w:rsid w:val="00AA2670"/>
    <w:rsid w:val="00AD00CC"/>
    <w:rsid w:val="00AE48BE"/>
    <w:rsid w:val="00B23EBB"/>
    <w:rsid w:val="00B542AC"/>
    <w:rsid w:val="00B8179E"/>
    <w:rsid w:val="00B92C7E"/>
    <w:rsid w:val="00BD654D"/>
    <w:rsid w:val="00BE34AF"/>
    <w:rsid w:val="00BE5472"/>
    <w:rsid w:val="00C23F8F"/>
    <w:rsid w:val="00C3679A"/>
    <w:rsid w:val="00C51DA9"/>
    <w:rsid w:val="00CA4D9D"/>
    <w:rsid w:val="00CE7CF4"/>
    <w:rsid w:val="00D1749F"/>
    <w:rsid w:val="00DF6E0C"/>
    <w:rsid w:val="00E473A1"/>
    <w:rsid w:val="00E53774"/>
    <w:rsid w:val="00E72BA7"/>
    <w:rsid w:val="00E81DB8"/>
    <w:rsid w:val="00EA413A"/>
    <w:rsid w:val="00EA4832"/>
    <w:rsid w:val="00EC01F7"/>
    <w:rsid w:val="00F32BC3"/>
    <w:rsid w:val="00F5611B"/>
    <w:rsid w:val="00F72B5B"/>
    <w:rsid w:val="00F72C2D"/>
    <w:rsid w:val="00F836B7"/>
    <w:rsid w:val="00FB36EC"/>
    <w:rsid w:val="00FC0212"/>
    <w:rsid w:val="00FE65ED"/>
    <w:rsid w:val="00FE762F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BFB47"/>
  <w15:chartTrackingRefBased/>
  <w15:docId w15:val="{707DFDE7-1F7C-4A7A-BA1B-CF4DFC85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FB8"/>
    <w:pPr>
      <w:spacing w:after="0" w:line="319" w:lineRule="auto"/>
    </w:pPr>
    <w:rPr>
      <w:rFonts w:ascii="Arial" w:eastAsia="Arial" w:hAnsi="Arial" w:cs="Arial"/>
      <w:color w:val="333333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7B3331"/>
    <w:pPr>
      <w:keepNext/>
      <w:spacing w:line="240" w:lineRule="auto"/>
      <w:ind w:left="907" w:hanging="907"/>
      <w:outlineLvl w:val="2"/>
    </w:pPr>
    <w:rPr>
      <w:rFonts w:eastAsia="Times New Roman"/>
      <w:b/>
      <w:bCs/>
      <w:caps/>
      <w:color w:val="0099FF"/>
      <w:spacing w:val="-2"/>
      <w:sz w:val="36"/>
      <w:szCs w:val="36"/>
      <w:lang w:val="en-US" w:eastAsia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DF3"/>
  </w:style>
  <w:style w:type="paragraph" w:styleId="Stopka">
    <w:name w:val="footer"/>
    <w:basedOn w:val="Normalny"/>
    <w:link w:val="Stopka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DF3"/>
  </w:style>
  <w:style w:type="character" w:styleId="Hipercze">
    <w:name w:val="Hyperlink"/>
    <w:basedOn w:val="Domylnaczcionkaakapitu"/>
    <w:uiPriority w:val="99"/>
    <w:unhideWhenUsed/>
    <w:rsid w:val="007F1DF3"/>
    <w:rPr>
      <w:color w:val="0563C1"/>
      <w:u w:val="single"/>
    </w:rPr>
  </w:style>
  <w:style w:type="character" w:customStyle="1" w:styleId="uniceftextcontent">
    <w:name w:val="unicef_text_content"/>
    <w:basedOn w:val="Domylnaczcionkaakapitu"/>
    <w:rsid w:val="007F1DF3"/>
  </w:style>
  <w:style w:type="paragraph" w:styleId="Poprawka">
    <w:name w:val="Revision"/>
    <w:hidden/>
    <w:uiPriority w:val="99"/>
    <w:semiHidden/>
    <w:rsid w:val="0080016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2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2C2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2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C2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C2D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44047"/>
  </w:style>
  <w:style w:type="character" w:styleId="Pogrubienie">
    <w:name w:val="Strong"/>
    <w:basedOn w:val="Domylnaczcionkaakapitu"/>
    <w:uiPriority w:val="22"/>
    <w:qFormat/>
    <w:rsid w:val="00544047"/>
    <w:rPr>
      <w:b/>
      <w:bCs/>
    </w:rPr>
  </w:style>
  <w:style w:type="character" w:customStyle="1" w:styleId="cf01">
    <w:name w:val="cf01"/>
    <w:basedOn w:val="Domylnaczcionkaakapitu"/>
    <w:rsid w:val="00544047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162F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5F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2584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B3331"/>
    <w:rPr>
      <w:rFonts w:ascii="Arial" w:eastAsia="Times New Roman" w:hAnsi="Arial" w:cs="Arial"/>
      <w:b/>
      <w:bCs/>
      <w:caps/>
      <w:color w:val="0099FF"/>
      <w:spacing w:val="-2"/>
      <w:sz w:val="36"/>
      <w:szCs w:val="36"/>
      <w:lang w:val="en-US" w:eastAsia="en-GB"/>
    </w:rPr>
  </w:style>
  <w:style w:type="character" w:customStyle="1" w:styleId="ui-provider">
    <w:name w:val="ui-provider"/>
    <w:basedOn w:val="Domylnaczcionkaakapitu"/>
    <w:qFormat/>
    <w:rsid w:val="00977A95"/>
  </w:style>
  <w:style w:type="character" w:customStyle="1" w:styleId="ListLabel22">
    <w:name w:val="ListLabel 22"/>
    <w:qFormat/>
    <w:rsid w:val="00EA413A"/>
    <w:rPr>
      <w:rFonts w:ascii="Arial" w:hAnsi="Arial" w:cs="Arial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3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60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7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69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91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105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716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8808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244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07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148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83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8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7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181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7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825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461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0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8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5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A892-FDD4-4769-8350-D1AC5F20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798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Marczak</dc:creator>
  <cp:keywords/>
  <dc:description/>
  <cp:lastModifiedBy>Jan Bratkowski</cp:lastModifiedBy>
  <cp:revision>9</cp:revision>
  <dcterms:created xsi:type="dcterms:W3CDTF">2025-08-04T06:50:00Z</dcterms:created>
  <dcterms:modified xsi:type="dcterms:W3CDTF">2025-08-04T07:19:00Z</dcterms:modified>
</cp:coreProperties>
</file>