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D94285" w:rsidRDefault="00D94285" w14:paraId="672A6659" wp14:textId="77777777">
      <w:pPr>
        <w:rPr>
          <w:rFonts w:ascii="Arial Black" w:hAnsi="Arial Black" w:eastAsia="Arial Black" w:cs="Arial Black"/>
          <w:b/>
        </w:rPr>
      </w:pPr>
    </w:p>
    <w:p xmlns:wp14="http://schemas.microsoft.com/office/word/2010/wordml" w:rsidR="00D94285" w:rsidRDefault="00465843" w14:paraId="54401408" wp14:textId="77777777">
      <w:pPr>
        <w:jc w:val="center"/>
        <w:rPr>
          <w:rFonts w:ascii="Arial" w:hAnsi="Arial" w:eastAsia="Arial" w:cs="Arial"/>
          <w:b/>
          <w:sz w:val="32"/>
          <w:szCs w:val="32"/>
        </w:rPr>
      </w:pPr>
      <w:r>
        <w:rPr>
          <w:rFonts w:ascii="Arial" w:hAnsi="Arial" w:eastAsia="Arial" w:cs="Arial"/>
          <w:b/>
          <w:sz w:val="32"/>
          <w:szCs w:val="32"/>
        </w:rPr>
        <w:t>Uber One Summer Villa: as férias de luxo no Algarve</w:t>
      </w:r>
    </w:p>
    <w:p xmlns:wp14="http://schemas.microsoft.com/office/word/2010/wordml" w:rsidR="00D94285" w:rsidRDefault="00D94285" w14:paraId="0A37501D" wp14:textId="77777777"/>
    <w:p xmlns:wp14="http://schemas.microsoft.com/office/word/2010/wordml" w:rsidR="00D94285" w:rsidRDefault="00465843" w14:paraId="2B374116" wp14:textId="77777777">
      <w:pPr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Há férias… e depois há a experiência a que só alguns podem ter acesso. A </w:t>
      </w:r>
      <w:r>
        <w:rPr>
          <w:rFonts w:ascii="Calibri" w:hAnsi="Calibri" w:eastAsia="Calibri" w:cs="Calibri"/>
          <w:b/>
          <w:sz w:val="22"/>
          <w:szCs w:val="22"/>
        </w:rPr>
        <w:t xml:space="preserve">Uber One Summer Villa </w:t>
      </w:r>
      <w:r>
        <w:rPr>
          <w:rFonts w:ascii="Calibri" w:hAnsi="Calibri" w:eastAsia="Calibri" w:cs="Calibri"/>
          <w:sz w:val="22"/>
          <w:szCs w:val="22"/>
        </w:rPr>
        <w:t xml:space="preserve">é a oportunidade super exclusiva de férias de luxo, apenas para membros Uber One. </w:t>
      </w:r>
    </w:p>
    <w:p xmlns:wp14="http://schemas.microsoft.com/office/word/2010/wordml" w:rsidR="00D94285" w:rsidRDefault="00465843" w14:paraId="29C94F07" wp14:textId="77777777">
      <w:pPr>
        <w:jc w:val="both"/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 xml:space="preserve">Perfeito? </w:t>
      </w:r>
    </w:p>
    <w:p xmlns:wp14="http://schemas.microsoft.com/office/word/2010/wordml" w:rsidR="00D94285" w:rsidRDefault="00465843" w14:paraId="5940D9F2" wp14:textId="77777777">
      <w:pPr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Uma experiência </w:t>
      </w:r>
      <w:r>
        <w:rPr>
          <w:rFonts w:ascii="Calibri" w:hAnsi="Calibri" w:eastAsia="Calibri" w:cs="Calibri"/>
          <w:b/>
          <w:sz w:val="22"/>
          <w:szCs w:val="22"/>
        </w:rPr>
        <w:t xml:space="preserve">perfeita </w:t>
      </w:r>
      <w:r>
        <w:rPr>
          <w:rFonts w:ascii="Calibri" w:hAnsi="Calibri" w:eastAsia="Calibri" w:cs="Calibri"/>
          <w:sz w:val="22"/>
          <w:szCs w:val="22"/>
        </w:rPr>
        <w:t xml:space="preserve">onde o conforto, a exclusividade e a sofisticação se encontram com o verão mais inesquecível de sempre. Os membros Uber One podem desfrutar de uma estadia de 1 semana (nos meses de agosto e setembro) numa villa privada de luxo, na zona de Albufeira, com piscina, jacuzzi, banho turco, ginásio, mesa de snooker, zona lounge exterior com lareira, entre outras comodidades. </w:t>
      </w:r>
    </w:p>
    <w:p xmlns:wp14="http://schemas.microsoft.com/office/word/2010/wordml" w:rsidR="00D94285" w:rsidRDefault="00465843" w14:paraId="25580206" wp14:textId="77777777">
      <w:pPr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Para ser </w:t>
      </w:r>
      <w:r>
        <w:rPr>
          <w:rFonts w:ascii="Calibri" w:hAnsi="Calibri" w:eastAsia="Calibri" w:cs="Calibri"/>
          <w:b/>
          <w:sz w:val="22"/>
          <w:szCs w:val="22"/>
        </w:rPr>
        <w:t>perfeito</w:t>
      </w:r>
      <w:r>
        <w:rPr>
          <w:rFonts w:ascii="Calibri" w:hAnsi="Calibri" w:eastAsia="Calibri" w:cs="Calibri"/>
          <w:sz w:val="22"/>
          <w:szCs w:val="22"/>
        </w:rPr>
        <w:t xml:space="preserve">, só juntando os amigos ou a família! A </w:t>
      </w:r>
      <w:r>
        <w:rPr>
          <w:rFonts w:ascii="Calibri" w:hAnsi="Calibri" w:eastAsia="Calibri" w:cs="Calibri"/>
          <w:b/>
          <w:sz w:val="22"/>
          <w:szCs w:val="22"/>
        </w:rPr>
        <w:t xml:space="preserve">Uber One Summer Villa, tem 4 suítes e capacidade para 8 pessoas. </w:t>
      </w:r>
    </w:p>
    <w:p xmlns:wp14="http://schemas.microsoft.com/office/word/2010/wordml" w:rsidR="00D94285" w:rsidRDefault="00465843" w14:paraId="4FCA2B5A" wp14:textId="77777777">
      <w:pPr>
        <w:jc w:val="both"/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E para ser </w:t>
      </w:r>
      <w:r>
        <w:rPr>
          <w:rFonts w:ascii="Calibri" w:hAnsi="Calibri" w:eastAsia="Calibri" w:cs="Calibri"/>
          <w:b/>
          <w:sz w:val="22"/>
          <w:szCs w:val="22"/>
        </w:rPr>
        <w:t>ainda mais perfeito?</w:t>
      </w:r>
      <w:r>
        <w:rPr>
          <w:rFonts w:ascii="Calibri" w:hAnsi="Calibri" w:eastAsia="Calibri" w:cs="Calibri"/>
          <w:sz w:val="22"/>
          <w:szCs w:val="22"/>
        </w:rPr>
        <w:t xml:space="preserve"> Não ter preocupações com alimentação, compras e transporte para a praia. </w:t>
      </w:r>
      <w:r>
        <w:rPr>
          <w:rFonts w:ascii="Calibri" w:hAnsi="Calibri" w:eastAsia="Calibri" w:cs="Calibri"/>
          <w:b/>
          <w:sz w:val="22"/>
          <w:szCs w:val="22"/>
        </w:rPr>
        <w:t>A cada vencedor, a Uber vai adicionar à conta 1.000€ em crédito</w:t>
      </w:r>
      <w:r>
        <w:rPr>
          <w:rFonts w:ascii="Calibri" w:hAnsi="Calibri" w:eastAsia="Calibri" w:cs="Calibri"/>
          <w:sz w:val="22"/>
          <w:szCs w:val="22"/>
        </w:rPr>
        <w:t>, para que possam encomendar qualquer coisa e ir a qualquer lugar, evitando as filas nos supermercados, a procura por lugares de estacionamento e ter de pensar na logística do almoço, pois até na praia podem receber os seus pedidos Uber Eats.</w:t>
      </w:r>
      <w:r>
        <w:rPr>
          <w:rFonts w:ascii="Calibri" w:hAnsi="Calibri" w:eastAsia="Calibri" w:cs="Calibri"/>
          <w:b/>
          <w:sz w:val="22"/>
          <w:szCs w:val="22"/>
        </w:rPr>
        <w:t xml:space="preserve"> </w:t>
      </w:r>
    </w:p>
    <w:p xmlns:wp14="http://schemas.microsoft.com/office/word/2010/wordml" w:rsidR="00D94285" w:rsidRDefault="00465843" w14:paraId="1F12A7B7" wp14:textId="2A147AC8">
      <w:pPr>
        <w:jc w:val="both"/>
        <w:rPr>
          <w:rFonts w:ascii="Calibri" w:hAnsi="Calibri" w:eastAsia="Calibri" w:cs="Calibri"/>
          <w:sz w:val="22"/>
          <w:szCs w:val="22"/>
        </w:rPr>
      </w:pPr>
      <w:r w:rsidRPr="5CE63566" w:rsidR="00465843">
        <w:rPr>
          <w:rFonts w:ascii="Calibri" w:hAnsi="Calibri" w:eastAsia="Calibri" w:cs="Calibri"/>
          <w:sz w:val="22"/>
          <w:szCs w:val="22"/>
        </w:rPr>
        <w:t xml:space="preserve">Para participar, basta ser membro Uber </w:t>
      </w:r>
      <w:r w:rsidRPr="5CE63566" w:rsidR="00465843">
        <w:rPr>
          <w:rFonts w:ascii="Calibri" w:hAnsi="Calibri" w:eastAsia="Calibri" w:cs="Calibri"/>
          <w:sz w:val="22"/>
          <w:szCs w:val="22"/>
        </w:rPr>
        <w:t>One</w:t>
      </w:r>
      <w:r w:rsidRPr="5CE63566" w:rsidR="00465843">
        <w:rPr>
          <w:rFonts w:ascii="Calibri" w:hAnsi="Calibri" w:eastAsia="Calibri" w:cs="Calibri"/>
          <w:sz w:val="22"/>
          <w:szCs w:val="22"/>
        </w:rPr>
        <w:t xml:space="preserve"> e registar-se no formulário disponível em</w:t>
      </w:r>
      <w:r w:rsidRPr="5CE63566" w:rsidR="4C42AE1C">
        <w:rPr>
          <w:rFonts w:ascii="Calibri" w:hAnsi="Calibri" w:eastAsia="Calibri" w:cs="Calibri"/>
          <w:sz w:val="22"/>
          <w:szCs w:val="22"/>
        </w:rPr>
        <w:t xml:space="preserve"> </w:t>
      </w:r>
      <w:hyperlink r:id="Re584dcc47f3149aa">
        <w:r w:rsidRPr="5CE63566" w:rsidR="4C42AE1C">
          <w:rPr>
            <w:rStyle w:val="Hiperligao"/>
            <w:rFonts w:ascii="Calibri" w:hAnsi="Calibri" w:eastAsia="Calibri" w:cs="Calibri"/>
            <w:sz w:val="22"/>
            <w:szCs w:val="22"/>
          </w:rPr>
          <w:t>uber.com/exclusive-</w:t>
        </w:r>
        <w:r w:rsidRPr="5CE63566" w:rsidR="4C42AE1C">
          <w:rPr>
            <w:rStyle w:val="Hiperligao"/>
            <w:rFonts w:ascii="Calibri" w:hAnsi="Calibri" w:eastAsia="Calibri" w:cs="Calibri"/>
            <w:sz w:val="22"/>
            <w:szCs w:val="22"/>
          </w:rPr>
          <w:t>experiences</w:t>
        </w:r>
      </w:hyperlink>
      <w:r w:rsidRPr="5CE63566" w:rsidR="00465843">
        <w:rPr>
          <w:rFonts w:ascii="Calibri" w:hAnsi="Calibri" w:eastAsia="Calibri" w:cs="Calibri"/>
          <w:sz w:val="22"/>
          <w:szCs w:val="22"/>
        </w:rPr>
        <w:t xml:space="preserve"> </w:t>
      </w:r>
      <w:r w:rsidRPr="5CE63566" w:rsidR="00465843">
        <w:rPr>
          <w:rFonts w:ascii="Calibri" w:hAnsi="Calibri" w:eastAsia="Calibri" w:cs="Calibri"/>
          <w:sz w:val="22"/>
          <w:szCs w:val="22"/>
        </w:rPr>
        <w:t xml:space="preserve">até ao próximo dia 17 de agosto. No registo, os participantes devem selecionar a sua disponibilidade nas semanas indicadas. As três frases mais criativas serão premiadas com esta experiência exclusiva, cortesia Uber </w:t>
      </w:r>
      <w:r w:rsidRPr="5CE63566" w:rsidR="00465843">
        <w:rPr>
          <w:rFonts w:ascii="Calibri" w:hAnsi="Calibri" w:eastAsia="Calibri" w:cs="Calibri"/>
          <w:sz w:val="22"/>
          <w:szCs w:val="22"/>
        </w:rPr>
        <w:t>One</w:t>
      </w:r>
      <w:r w:rsidRPr="5CE63566" w:rsidR="00465843">
        <w:rPr>
          <w:rFonts w:ascii="Calibri" w:hAnsi="Calibri" w:eastAsia="Calibri" w:cs="Calibri"/>
          <w:sz w:val="22"/>
          <w:szCs w:val="22"/>
        </w:rPr>
        <w:t xml:space="preserve">. E para quem ainda não é membro, a adesão é imediata através da app: basta ir a Conta - Uber </w:t>
      </w:r>
      <w:r w:rsidRPr="5CE63566" w:rsidR="00465843">
        <w:rPr>
          <w:rFonts w:ascii="Calibri" w:hAnsi="Calibri" w:eastAsia="Calibri" w:cs="Calibri"/>
          <w:sz w:val="22"/>
          <w:szCs w:val="22"/>
        </w:rPr>
        <w:t>One</w:t>
      </w:r>
      <w:r w:rsidRPr="5CE63566" w:rsidR="00465843">
        <w:rPr>
          <w:rFonts w:ascii="Calibri" w:hAnsi="Calibri" w:eastAsia="Calibri" w:cs="Calibri"/>
          <w:sz w:val="22"/>
          <w:szCs w:val="22"/>
        </w:rPr>
        <w:t xml:space="preserve"> e ativar a subscrição.</w:t>
      </w:r>
    </w:p>
    <w:p xmlns:wp14="http://schemas.microsoft.com/office/word/2010/wordml" w:rsidR="00D94285" w:rsidRDefault="00465843" w14:paraId="0E47E57F" wp14:textId="77777777">
      <w:pPr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Esta Experiência Exclusiva enquadra-se no programa de Experiências Exclusivas para membros Uber One, que já proporcionou momentos memoráveis como viagens de helicóptero para entrar nas cidades de Lisboa e Porto, jogos de ténis com o tenista João Sousa, Chefs em Casa a preparar refeições especiais, brunch no cinema para dois, entre outros.</w:t>
      </w:r>
    </w:p>
    <w:p xmlns:wp14="http://schemas.microsoft.com/office/word/2010/wordml" w:rsidR="00D94285" w:rsidRDefault="00D94285" w14:paraId="5DAB6C7B" wp14:textId="77777777">
      <w:pPr>
        <w:jc w:val="both"/>
        <w:rPr>
          <w:rFonts w:ascii="Calibri" w:hAnsi="Calibri" w:eastAsia="Calibri" w:cs="Calibri"/>
          <w:sz w:val="22"/>
          <w:szCs w:val="22"/>
        </w:rPr>
      </w:pPr>
    </w:p>
    <w:p xmlns:wp14="http://schemas.microsoft.com/office/word/2010/wordml" w:rsidR="00D94285" w:rsidRDefault="00465843" w14:paraId="23635895" wp14:textId="77777777">
      <w:pPr>
        <w:jc w:val="both"/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Sobre Uber One</w:t>
      </w:r>
    </w:p>
    <w:p xmlns:wp14="http://schemas.microsoft.com/office/word/2010/wordml" w:rsidR="00D94285" w:rsidRDefault="00465843" w14:paraId="23B03D59" wp14:textId="77777777">
      <w:pPr>
        <w:jc w:val="both"/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Lançado em Portugal em 2023, Uber One é o programa de subscrição da Uber</w:t>
      </w:r>
      <w:r>
        <w:rPr>
          <w:rFonts w:ascii="Calibri" w:hAnsi="Calibri" w:eastAsia="Calibri" w:cs="Calibri"/>
          <w:b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 se destaca por ser um serviço que combina mobilidade e entregas, oferecendo vantagens exclusivas aos seus membros, incluindo descontos em viagens e entregas, ofertas especiais e acesso exclusivo a experiências únicas. Em todas as viagens, os membros recebem 10% do valor em créditos Uber e usufruem de taxa de entrega de 0€ e até 75% de desconto nas taxas de serviço Uber Eats, seja para encomendar refeições, compras de supermercado, produtos de farmácia, material escolar e de economato, produtos de eletr</w:t>
      </w:r>
      <w:r>
        <w:rPr>
          <w:rFonts w:ascii="Calibri" w:hAnsi="Calibri" w:eastAsia="Calibri" w:cs="Calibri"/>
          <w:sz w:val="22"/>
          <w:szCs w:val="22"/>
        </w:rPr>
        <w:t>ónica ou presentes de uma seleção vasta de lojas. O programa está disponível por apenas 4,99€ mensais ou 49,99€ anuais.</w:t>
      </w:r>
    </w:p>
    <w:p xmlns:wp14="http://schemas.microsoft.com/office/word/2010/wordml" w:rsidR="00D94285" w:rsidRDefault="00D94285" w14:paraId="02EB378F" wp14:textId="77777777">
      <w:pPr>
        <w:jc w:val="both"/>
      </w:pPr>
    </w:p>
    <w:sectPr w:rsidR="00D94285">
      <w:headerReference w:type="default" r:id="rId8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65843" w:rsidRDefault="0046584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65843" w:rsidRDefault="0046584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2AF5236F-3DD6-432A-A829-60007BDE8238}" r:id="rId1"/>
    <w:embedItalic w:fontKey="{DEE9244C-C2E9-4449-AA81-3F22E7741F8D}" r:id="rId2"/>
  </w:font>
  <w:font w:name="Play">
    <w:charset w:val="00"/>
    <w:family w:val="auto"/>
    <w:pitch w:val="default"/>
    <w:embedRegular w:fontKey="{BE6D70FE-B95F-4025-A97E-C6BA6D7F9E46}" r:id="rId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E442E019-E0A3-4FAC-9F26-4EA32490EB34}" r:id="rId4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9833443C-AC5D-4544-8A99-1AE60E182FA4}" r:id="rId5"/>
    <w:embedBold w:fontKey="{552F355D-E691-42D3-AD6D-4FD2329BD8AA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58B810A-7623-4131-844F-AF0109861801}" r:id="rId7"/>
    <w:embedBold w:fontKey="{A6E8E4C2-A2C4-4545-B343-37AA83BA13C4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65843" w:rsidRDefault="0046584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65843" w:rsidRDefault="0046584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D94285" w:rsidRDefault="00465843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18"/>
        <w:szCs w:val="18"/>
      </w:rPr>
      <w:drawing>
        <wp:inline xmlns:wp14="http://schemas.microsoft.com/office/word/2010/wordprocessingDrawing" distT="0" distB="0" distL="0" distR="0" wp14:anchorId="7625E706" wp14:editId="7777777">
          <wp:extent cx="1314450" cy="457200"/>
          <wp:effectExtent l="0" t="0" r="0" b="0"/>
          <wp:docPr id="801588594" name="image1.png" descr="Uma imagem com preto, escuridão&#10;&#10;Os conteúdos gerados por IA podem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m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285"/>
    <w:rsid w:val="00465843"/>
    <w:rsid w:val="004B2E73"/>
    <w:rsid w:val="00D94285"/>
    <w:rsid w:val="4C42AE1C"/>
    <w:rsid w:val="5CE63566"/>
    <w:rsid w:val="660EE222"/>
    <w:rsid w:val="6CB0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F82D02"/>
  <w15:docId w15:val="{33100168-2D20-4E92-BB29-EC56985452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4"/>
        <w:szCs w:val="24"/>
        <w:lang w:val="pt-PT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826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826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826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Ttulo1Carter" w:customStyle="1">
    <w:name w:val="Título 1 Caráter"/>
    <w:basedOn w:val="Tipodeletrapredefinidodopargrafo"/>
    <w:uiPriority w:val="9"/>
    <w:rsid w:val="0068266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ter" w:customStyle="1">
    <w:name w:val="Título 2 Caráter"/>
    <w:basedOn w:val="Tipodeletrapredefinidodopargrafo"/>
    <w:uiPriority w:val="9"/>
    <w:rsid w:val="0068266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ter" w:customStyle="1">
    <w:name w:val="Título 3 Caráter"/>
    <w:basedOn w:val="Tipodeletrapredefinidodopargrafo"/>
    <w:uiPriority w:val="9"/>
    <w:semiHidden/>
    <w:rsid w:val="0068266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ter" w:customStyle="1">
    <w:name w:val="Título 4 Caráter"/>
    <w:basedOn w:val="Tipodeletrapredefinidodopargrafo"/>
    <w:uiPriority w:val="9"/>
    <w:semiHidden/>
    <w:rsid w:val="0068266C"/>
    <w:rPr>
      <w:rFonts w:eastAsiaTheme="majorEastAsia" w:cstheme="majorBidi"/>
      <w:i/>
      <w:iCs/>
      <w:color w:val="0F4761" w:themeColor="accent1" w:themeShade="BF"/>
    </w:rPr>
  </w:style>
  <w:style w:type="character" w:styleId="Ttulo5Carter" w:customStyle="1">
    <w:name w:val="Título 5 Caráter"/>
    <w:basedOn w:val="Tipodeletrapredefinidodopargrafo"/>
    <w:uiPriority w:val="9"/>
    <w:semiHidden/>
    <w:rsid w:val="0068266C"/>
    <w:rPr>
      <w:rFonts w:eastAsiaTheme="majorEastAsia" w:cstheme="majorBidi"/>
      <w:color w:val="0F4761" w:themeColor="accent1" w:themeShade="BF"/>
    </w:rPr>
  </w:style>
  <w:style w:type="character" w:styleId="Ttulo6Carter" w:customStyle="1">
    <w:name w:val="Título 6 Caráter"/>
    <w:basedOn w:val="Tipodeletrapredefinidodopargrafo"/>
    <w:uiPriority w:val="9"/>
    <w:semiHidden/>
    <w:rsid w:val="0068266C"/>
    <w:rPr>
      <w:rFonts w:eastAsiaTheme="majorEastAsia" w:cstheme="majorBidi"/>
      <w:i/>
      <w:iCs/>
      <w:color w:val="595959" w:themeColor="text1" w:themeTint="A6"/>
    </w:rPr>
  </w:style>
  <w:style w:type="character" w:styleId="Ttulo7Carter" w:customStyle="1">
    <w:name w:val="Título 7 Caráter"/>
    <w:basedOn w:val="Tipodeletrapredefinidodopargrafo"/>
    <w:link w:val="Ttulo7"/>
    <w:uiPriority w:val="9"/>
    <w:semiHidden/>
    <w:rsid w:val="0068266C"/>
    <w:rPr>
      <w:rFonts w:eastAsiaTheme="majorEastAsia" w:cstheme="majorBidi"/>
      <w:color w:val="595959" w:themeColor="text1" w:themeTint="A6"/>
    </w:rPr>
  </w:style>
  <w:style w:type="character" w:styleId="Ttulo8Carter" w:customStyle="1">
    <w:name w:val="Título 8 Caráter"/>
    <w:basedOn w:val="Tipodeletrapredefinidodopargrafo"/>
    <w:link w:val="Ttulo8"/>
    <w:uiPriority w:val="9"/>
    <w:semiHidden/>
    <w:rsid w:val="0068266C"/>
    <w:rPr>
      <w:rFonts w:eastAsiaTheme="majorEastAsia" w:cstheme="majorBidi"/>
      <w:i/>
      <w:iCs/>
      <w:color w:val="272727" w:themeColor="text1" w:themeTint="D8"/>
    </w:rPr>
  </w:style>
  <w:style w:type="character" w:styleId="Ttulo9Carter" w:customStyle="1">
    <w:name w:val="Título 9 Caráter"/>
    <w:basedOn w:val="Tipodeletrapredefinidodopargrafo"/>
    <w:link w:val="Ttulo9"/>
    <w:uiPriority w:val="9"/>
    <w:semiHidden/>
    <w:rsid w:val="0068266C"/>
    <w:rPr>
      <w:rFonts w:eastAsiaTheme="majorEastAsia" w:cstheme="majorBidi"/>
      <w:color w:val="272727" w:themeColor="text1" w:themeTint="D8"/>
    </w:rPr>
  </w:style>
  <w:style w:type="character" w:styleId="TtuloCarter" w:customStyle="1">
    <w:name w:val="Título Caráter"/>
    <w:basedOn w:val="Tipodeletrapredefinidodopargrafo"/>
    <w:uiPriority w:val="10"/>
    <w:rsid w:val="0068266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ter" w:customStyle="1">
    <w:name w:val="Subtítulo Caráter"/>
    <w:basedOn w:val="Tipodeletrapredefinidodopargrafo"/>
    <w:uiPriority w:val="11"/>
    <w:rsid w:val="006826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8266C"/>
    <w:pPr>
      <w:spacing w:before="160"/>
      <w:jc w:val="center"/>
    </w:pPr>
    <w:rPr>
      <w:i/>
      <w:iCs/>
      <w:color w:val="404040" w:themeColor="text1" w:themeTint="BF"/>
    </w:rPr>
  </w:style>
  <w:style w:type="character" w:styleId="CitaoCarter" w:customStyle="1">
    <w:name w:val="Citação Caráter"/>
    <w:basedOn w:val="Tipodeletrapredefinidodopargrafo"/>
    <w:link w:val="Citao"/>
    <w:uiPriority w:val="29"/>
    <w:rsid w:val="0068266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266C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8266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8266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arter" w:customStyle="1">
    <w:name w:val="Citação Intensa Caráter"/>
    <w:basedOn w:val="Tipodeletrapredefinidodopargrafo"/>
    <w:link w:val="CitaoIntensa"/>
    <w:uiPriority w:val="30"/>
    <w:rsid w:val="0068266C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8266C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4524D4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524D4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E15A97"/>
    <w:pPr>
      <w:tabs>
        <w:tab w:val="center" w:pos="4252"/>
        <w:tab w:val="right" w:pos="8504"/>
      </w:tabs>
      <w:spacing w:after="0" w:line="240" w:lineRule="auto"/>
    </w:pPr>
  </w:style>
  <w:style w:type="character" w:styleId="CabealhoCarter" w:customStyle="1">
    <w:name w:val="Cabeçalho Caráter"/>
    <w:basedOn w:val="Tipodeletrapredefinidodopargrafo"/>
    <w:link w:val="Cabealho"/>
    <w:uiPriority w:val="99"/>
    <w:rsid w:val="00E15A97"/>
  </w:style>
  <w:style w:type="paragraph" w:styleId="Rodap">
    <w:name w:val="footer"/>
    <w:basedOn w:val="Normal"/>
    <w:link w:val="RodapCarter"/>
    <w:uiPriority w:val="99"/>
    <w:unhideWhenUsed/>
    <w:rsid w:val="00E15A97"/>
    <w:pPr>
      <w:tabs>
        <w:tab w:val="center" w:pos="4252"/>
        <w:tab w:val="right" w:pos="8504"/>
      </w:tabs>
      <w:spacing w:after="0" w:line="240" w:lineRule="auto"/>
    </w:pPr>
  </w:style>
  <w:style w:type="character" w:styleId="RodapCarter" w:customStyle="1">
    <w:name w:val="Rodapé Caráter"/>
    <w:basedOn w:val="Tipodeletrapredefinidodopargrafo"/>
    <w:link w:val="Rodap"/>
    <w:uiPriority w:val="99"/>
    <w:rsid w:val="00E15A97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https://www.uber.com/pt/pt-pt/u/uber-one-magical-experiences/" TargetMode="External" Id="Re584dcc47f3149a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XuH06H1kkks1p45NrxTdwv4xog==">CgMxLjA4AHIhMUR5STI0aTFFc0FsWFVHV0xvSDh3emF0SDZTa2RicHly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Raquel Campos</dc:creator>
  <lastModifiedBy>Inês Rua</lastModifiedBy>
  <revision>2</revision>
  <dcterms:created xsi:type="dcterms:W3CDTF">2025-08-01T15:01:00.0000000Z</dcterms:created>
  <dcterms:modified xsi:type="dcterms:W3CDTF">2025-08-01T15:06:09.8532374Z</dcterms:modified>
</coreProperties>
</file>