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030B" w14:textId="77777777" w:rsidR="00952C61" w:rsidRDefault="005B61C5" w:rsidP="00952C61">
      <w:pPr>
        <w:pStyle w:val="xx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inherit" w:eastAsia="inherit" w:hAnsi="inherit"/>
          <w:color w:val="242424"/>
          <w:sz w:val="27"/>
          <w:szCs w:val="27"/>
          <w:lang w:val="pt-PT"/>
        </w:rPr>
        <w:t xml:space="preserve"> </w:t>
      </w:r>
      <w:r>
        <w:rPr>
          <w:rFonts w:ascii="inherit" w:hAnsi="inherit"/>
          <w:noProof/>
          <w:color w:val="000000"/>
          <w:sz w:val="27"/>
          <w:szCs w:val="27"/>
          <w:bdr w:val="none" w:sz="0" w:space="0" w:color="auto" w:frame="1"/>
          <w:lang w:val="en-US"/>
        </w:rPr>
        <w:drawing>
          <wp:inline distT="0" distB="0" distL="0" distR="0" wp14:anchorId="23F3DFFE" wp14:editId="5DE4CF11">
            <wp:extent cx="1755140" cy="981075"/>
            <wp:effectExtent l="0" t="0" r="0" b="0"/>
            <wp:docPr id="1807593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93502" name="Picture 1" descr="9k=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inherit" w:hAnsi="inherit"/>
          <w:color w:val="242424"/>
          <w:sz w:val="27"/>
          <w:szCs w:val="27"/>
          <w:lang w:val="pt-PT"/>
        </w:rPr>
        <w:t> </w:t>
      </w:r>
    </w:p>
    <w:p w14:paraId="729AA9DD" w14:textId="640E6180" w:rsidR="00952C61" w:rsidRDefault="00C43ABD" w:rsidP="00952C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pt-PT"/>
        </w:rPr>
        <w:t xml:space="preserve">DISNEY+ DIVULGA O TRAILER E A </w:t>
      </w:r>
      <w:r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  <w:lang w:val="pt-PT"/>
        </w:rPr>
        <w:t>KEY ART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val="pt-PT"/>
        </w:rPr>
        <w:t xml:space="preserve"> DA MINISSÉRIE ORIGINAL “O ESTRANHO CASO DE AMANDA KNOX", COM DATA DE ESTREIA MARCADA PARA DIA 20 DE AGOSTO</w:t>
      </w:r>
    </w:p>
    <w:p w14:paraId="327380A4" w14:textId="77777777" w:rsidR="00952C61" w:rsidRDefault="00C43ABD" w:rsidP="00952C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 w:rsidRPr="005B61C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  <w:lang w:val="pt-PT"/>
        </w:rPr>
        <w:t> </w:t>
      </w:r>
    </w:p>
    <w:p w14:paraId="46AF5966" w14:textId="77777777" w:rsidR="004C7CF0" w:rsidRDefault="004C7CF0" w:rsidP="00952C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242424"/>
          <w:sz w:val="22"/>
          <w:szCs w:val="22"/>
          <w:lang w:val="en-US"/>
        </w:rPr>
      </w:pPr>
    </w:p>
    <w:p w14:paraId="7DD81238" w14:textId="7B580F7A" w:rsidR="004C7CF0" w:rsidRDefault="004C7CF0" w:rsidP="00952C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242424"/>
          <w:sz w:val="22"/>
          <w:szCs w:val="22"/>
          <w:lang w:val="en-US"/>
        </w:rPr>
      </w:pPr>
      <w:r>
        <w:rPr>
          <w:rFonts w:ascii="Arial" w:eastAsia="Arial" w:hAnsi="Arial" w:cs="Arial"/>
          <w:b/>
          <w:bCs/>
          <w:noProof/>
          <w:color w:val="242424"/>
          <w:sz w:val="22"/>
          <w:szCs w:val="22"/>
          <w:lang w:val="en-US"/>
          <w14:ligatures w14:val="standardContextual"/>
        </w:rPr>
        <w:drawing>
          <wp:inline distT="0" distB="0" distL="0" distR="0" wp14:anchorId="7C56ABB6" wp14:editId="3B67F095">
            <wp:extent cx="2432050" cy="3040197"/>
            <wp:effectExtent l="0" t="0" r="6350" b="8255"/>
            <wp:docPr id="196837932" name="Picture 1" descr="A person with long hair and a city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37932" name="Picture 1" descr="A person with long hair and a city in th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135" cy="304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6AD65" w14:textId="77777777" w:rsidR="004C7CF0" w:rsidRDefault="004C7CF0" w:rsidP="00952C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242424"/>
          <w:sz w:val="22"/>
          <w:szCs w:val="22"/>
          <w:lang w:val="en-US"/>
        </w:rPr>
      </w:pPr>
    </w:p>
    <w:p w14:paraId="4A4564A7" w14:textId="6E26406E" w:rsidR="00952C61" w:rsidRDefault="00C43ABD" w:rsidP="00952C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b/>
          <w:bCs/>
          <w:color w:val="242424"/>
          <w:sz w:val="22"/>
          <w:szCs w:val="22"/>
          <w:lang w:val="pt-PT"/>
        </w:rPr>
        <w:t>Veja o Trailer:</w:t>
      </w:r>
      <w:r w:rsidR="004C7CF0">
        <w:rPr>
          <w:rFonts w:ascii="Arial" w:eastAsia="Arial" w:hAnsi="Arial" w:cs="Arial"/>
          <w:b/>
          <w:bCs/>
          <w:color w:val="242424"/>
          <w:sz w:val="22"/>
          <w:szCs w:val="22"/>
          <w:lang w:val="pt-PT"/>
        </w:rPr>
        <w:t xml:space="preserve"> </w:t>
      </w:r>
      <w:hyperlink r:id="rId6" w:history="1">
        <w:r w:rsidR="004C7CF0" w:rsidRPr="005315D2">
          <w:rPr>
            <w:rStyle w:val="Hiperligao"/>
            <w:rFonts w:ascii="Arial" w:eastAsia="Arial" w:hAnsi="Arial" w:cs="Arial"/>
            <w:b/>
            <w:bCs/>
            <w:sz w:val="22"/>
            <w:szCs w:val="22"/>
            <w:lang w:val="pt-PT"/>
          </w:rPr>
          <w:t>https://youtu.be/ylaqb</w:t>
        </w:r>
        <w:r w:rsidR="004C7CF0" w:rsidRPr="005315D2">
          <w:rPr>
            <w:rStyle w:val="Hiperligao"/>
            <w:rFonts w:ascii="Arial" w:eastAsia="Arial" w:hAnsi="Arial" w:cs="Arial"/>
            <w:b/>
            <w:bCs/>
            <w:sz w:val="22"/>
            <w:szCs w:val="22"/>
            <w:lang w:val="pt-PT"/>
          </w:rPr>
          <w:t>XcNeUM</w:t>
        </w:r>
      </w:hyperlink>
      <w:r w:rsidR="004C7CF0">
        <w:rPr>
          <w:rFonts w:ascii="Arial" w:eastAsia="Arial" w:hAnsi="Arial" w:cs="Arial"/>
          <w:b/>
          <w:bCs/>
          <w:color w:val="242424"/>
          <w:sz w:val="22"/>
          <w:szCs w:val="22"/>
          <w:lang w:val="pt-PT"/>
        </w:rPr>
        <w:t xml:space="preserve"> </w:t>
      </w:r>
    </w:p>
    <w:p w14:paraId="3D3E9EBD" w14:textId="77777777" w:rsidR="00952C61" w:rsidRDefault="00C43ABD" w:rsidP="00952C6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 w:rsidRPr="005B61C5">
        <w:rPr>
          <w:rFonts w:ascii="inherit" w:hAnsi="inherit"/>
          <w:color w:val="000000"/>
          <w:sz w:val="20"/>
          <w:szCs w:val="20"/>
          <w:bdr w:val="none" w:sz="0" w:space="0" w:color="auto" w:frame="1"/>
          <w:lang w:val="pt-PT"/>
        </w:rPr>
        <w:t> </w:t>
      </w:r>
    </w:p>
    <w:p w14:paraId="265C7EA5" w14:textId="77777777" w:rsidR="00952C61" w:rsidRPr="004C7CF0" w:rsidRDefault="00C43ABD" w:rsidP="00952C6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eastAsia="Arial" w:hAnsi="Arial" w:cs="Arial"/>
          <w:color w:val="242424"/>
          <w:sz w:val="22"/>
          <w:szCs w:val="22"/>
          <w:lang w:val="pt-PT"/>
        </w:rPr>
      </w:pPr>
      <w:r w:rsidRPr="004C7CF0">
        <w:rPr>
          <w:rFonts w:ascii="Arial" w:eastAsia="Arial" w:hAnsi="Arial" w:cs="Arial"/>
          <w:color w:val="242424"/>
          <w:sz w:val="22"/>
          <w:szCs w:val="22"/>
          <w:lang w:val="pt-PT"/>
        </w:rPr>
        <w:t> </w:t>
      </w:r>
    </w:p>
    <w:p w14:paraId="45734C71" w14:textId="6BD5983D" w:rsidR="00952C61" w:rsidRDefault="004C7CF0" w:rsidP="00952C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 w:rsidRPr="004C7CF0">
        <w:rPr>
          <w:rFonts w:ascii="Arial" w:eastAsia="Arial" w:hAnsi="Arial" w:cs="Arial"/>
          <w:color w:val="242424"/>
          <w:sz w:val="22"/>
          <w:szCs w:val="22"/>
          <w:lang w:val="pt-PT"/>
        </w:rPr>
        <w:t>Lisboa</w:t>
      </w:r>
      <w:r>
        <w:rPr>
          <w:rFonts w:ascii="Arial" w:eastAsia="Arial" w:hAnsi="Arial" w:cs="Arial"/>
          <w:color w:val="242424"/>
          <w:sz w:val="22"/>
          <w:szCs w:val="22"/>
          <w:lang w:val="pt-PT"/>
        </w:rPr>
        <w:t xml:space="preserve">, </w:t>
      </w:r>
      <w:r w:rsidRPr="004C7CF0">
        <w:rPr>
          <w:rFonts w:ascii="Arial" w:eastAsia="Arial" w:hAnsi="Arial" w:cs="Arial"/>
          <w:color w:val="242424"/>
          <w:sz w:val="22"/>
          <w:szCs w:val="22"/>
          <w:lang w:val="pt-PT"/>
        </w:rPr>
        <w:t>31 de julho de 2025</w:t>
      </w:r>
      <w:r>
        <w:rPr>
          <w:rFonts w:ascii="Arial" w:eastAsia="Arial" w:hAnsi="Arial" w:cs="Arial"/>
          <w:color w:val="242424"/>
          <w:sz w:val="22"/>
          <w:szCs w:val="22"/>
          <w:lang w:val="pt-PT"/>
        </w:rPr>
        <w:t xml:space="preserve"> – O Disney+ divulgou o </w:t>
      </w:r>
      <w:r>
        <w:rPr>
          <w:rFonts w:ascii="Arial" w:eastAsia="Arial" w:hAnsi="Arial" w:cs="Arial"/>
          <w:i/>
          <w:iCs/>
          <w:color w:val="242424"/>
          <w:sz w:val="22"/>
          <w:szCs w:val="22"/>
          <w:lang w:val="pt-PT"/>
        </w:rPr>
        <w:t>trailer</w:t>
      </w:r>
      <w:r>
        <w:rPr>
          <w:rFonts w:ascii="Arial" w:eastAsia="Arial" w:hAnsi="Arial" w:cs="Arial"/>
          <w:color w:val="242424"/>
          <w:sz w:val="22"/>
          <w:szCs w:val="22"/>
          <w:lang w:val="pt-PT"/>
        </w:rPr>
        <w:t xml:space="preserve"> oficial e a </w:t>
      </w:r>
      <w:r>
        <w:rPr>
          <w:rFonts w:ascii="Arial" w:eastAsia="Arial" w:hAnsi="Arial" w:cs="Arial"/>
          <w:i/>
          <w:iCs/>
          <w:color w:val="242424"/>
          <w:sz w:val="22"/>
          <w:szCs w:val="22"/>
          <w:lang w:val="pt-PT"/>
        </w:rPr>
        <w:t>key art</w:t>
      </w:r>
      <w:r>
        <w:rPr>
          <w:rFonts w:ascii="Arial" w:eastAsia="Arial" w:hAnsi="Arial" w:cs="Arial"/>
          <w:color w:val="242424"/>
          <w:sz w:val="22"/>
          <w:szCs w:val="22"/>
          <w:lang w:val="pt-PT"/>
        </w:rPr>
        <w:t xml:space="preserve"> da minissérie "O Estranho Caso de Amanda Knox." A série estreia na quarta-feira, dia 20 de agosto, em exclusivo no Disney+, a nível internacional, com dois episódios disponíveis à data de estreia, e um episódio inédito por semana.</w:t>
      </w:r>
    </w:p>
    <w:p w14:paraId="73487658" w14:textId="77777777" w:rsidR="00952C61" w:rsidRDefault="00C43ABD" w:rsidP="00952C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 w:rsidRPr="005B61C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  <w:lang w:val="pt-PT"/>
        </w:rPr>
        <w:t> </w:t>
      </w:r>
    </w:p>
    <w:p w14:paraId="3DF1125E" w14:textId="77777777" w:rsidR="00952C61" w:rsidRDefault="00C43ABD" w:rsidP="00952C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val="pt-PT"/>
        </w:rPr>
        <w:t>Trata-se de uma minissérie inspirada na história de como Amanda Knox foi injustamente condenada pelo trágico homicídio da sua colega de quarto, Meredith Kercher, e da sua luta para provar a sua inocência. No elenco da série estão Grace Van Patten, Sharon Horgan, John Hoogenakker, Francesco Acquaroli, Giuseppe De Domenico e Roberta Mattei.</w:t>
      </w:r>
    </w:p>
    <w:p w14:paraId="645A787D" w14:textId="77777777" w:rsidR="00952C61" w:rsidRDefault="00C43ABD" w:rsidP="00952C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 w:rsidRPr="005B61C5"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lang w:val="pt-PT"/>
        </w:rPr>
        <w:t> </w:t>
      </w:r>
    </w:p>
    <w:p w14:paraId="7DCD332A" w14:textId="77777777" w:rsidR="00952C61" w:rsidRDefault="00C43ABD" w:rsidP="00952C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color w:val="242424"/>
          <w:sz w:val="22"/>
          <w:szCs w:val="22"/>
          <w:shd w:val="clear" w:color="auto" w:fill="FFFFFF"/>
          <w:lang w:val="pt-PT"/>
        </w:rPr>
        <w:t xml:space="preserve">“O Estranho Caso de Amanda Knox” é uma produção da 20th Television em parceria com a The Littlefield Company. KJ Steinberg (“This Is Us”) é a criadora e produtora executiva da série. </w:t>
      </w:r>
      <w:r w:rsidRPr="005B61C5">
        <w:rPr>
          <w:rFonts w:ascii="Arial" w:eastAsia="Arial" w:hAnsi="Arial" w:cs="Arial"/>
          <w:color w:val="242424"/>
          <w:sz w:val="22"/>
          <w:szCs w:val="22"/>
          <w:shd w:val="clear" w:color="auto" w:fill="FFFFFF"/>
          <w:lang w:val="en-US"/>
        </w:rPr>
        <w:t>Também são produtores executivos Warren Littlefield, Lisa Harrison, Ann Johnson e Graham Littlefield (The Littlefield Company); Monica Lewinsky (Alt Ending Productions); Amanda Knox e Chris Robinson (Knox Robinson Productions), e Michael Uppendahl, que também realiza a série. </w:t>
      </w:r>
    </w:p>
    <w:p w14:paraId="4430D7B5" w14:textId="77777777" w:rsidR="00952C61" w:rsidRDefault="00C43ABD" w:rsidP="00952C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  <w:lang w:val="en-US"/>
        </w:rPr>
        <w:t> </w:t>
      </w:r>
    </w:p>
    <w:p w14:paraId="20D00190" w14:textId="77777777" w:rsidR="00952C61" w:rsidRDefault="00C43ABD" w:rsidP="00952C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color w:val="242424"/>
          <w:sz w:val="22"/>
          <w:szCs w:val="22"/>
          <w:shd w:val="clear" w:color="auto" w:fill="FFFFFF"/>
          <w:lang w:val="pt-PT"/>
        </w:rPr>
      </w:pPr>
      <w:r>
        <w:rPr>
          <w:rFonts w:ascii="Arial" w:eastAsia="Arial" w:hAnsi="Arial" w:cs="Arial"/>
          <w:color w:val="242424"/>
          <w:sz w:val="22"/>
          <w:szCs w:val="22"/>
          <w:shd w:val="clear" w:color="auto" w:fill="FFFFFF"/>
          <w:lang w:val="pt-PT"/>
        </w:rPr>
        <w:t xml:space="preserve">Um rigoroso controlo parental garante que o Disney+ continua a ser uma experiência de visualização adequada para todos os membros da família. Os subscritores podem definir </w:t>
      </w:r>
      <w:r>
        <w:rPr>
          <w:rFonts w:ascii="Arial" w:eastAsia="Arial" w:hAnsi="Arial" w:cs="Arial"/>
          <w:color w:val="242424"/>
          <w:sz w:val="22"/>
          <w:szCs w:val="22"/>
          <w:shd w:val="clear" w:color="auto" w:fill="FFFFFF"/>
          <w:lang w:val="pt-PT"/>
        </w:rPr>
        <w:lastRenderedPageBreak/>
        <w:t>restrições de acesso a conteúdos para adultos e criar perfis protegidos por PIN, juntamente com os Perfis Infantis já existentes para proporcionar tranquilidade aos pais e encarregados de educação.</w:t>
      </w:r>
    </w:p>
    <w:p w14:paraId="5D089010" w14:textId="77777777" w:rsidR="004C7CF0" w:rsidRDefault="004C7CF0" w:rsidP="00952C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color w:val="242424"/>
          <w:sz w:val="22"/>
          <w:szCs w:val="22"/>
          <w:shd w:val="clear" w:color="auto" w:fill="FFFFFF"/>
          <w:lang w:val="pt-PT"/>
        </w:rPr>
      </w:pPr>
    </w:p>
    <w:p w14:paraId="6FE2B894" w14:textId="77777777" w:rsidR="004C7CF0" w:rsidRDefault="004C7CF0" w:rsidP="00952C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color w:val="242424"/>
          <w:sz w:val="22"/>
          <w:szCs w:val="22"/>
          <w:shd w:val="clear" w:color="auto" w:fill="FFFFFF"/>
          <w:lang w:val="pt-PT"/>
        </w:rPr>
      </w:pPr>
    </w:p>
    <w:p w14:paraId="031F6958" w14:textId="6F7D2866" w:rsidR="004C7CF0" w:rsidRPr="004C7CF0" w:rsidRDefault="004C7CF0" w:rsidP="004C7CF0">
      <w:pPr>
        <w:pStyle w:val="NormalWeb"/>
        <w:spacing w:before="0" w:beforeAutospacing="0" w:after="0"/>
        <w:rPr>
          <w:rFonts w:ascii="Arial" w:hAnsi="Arial" w:cs="Arial"/>
          <w:color w:val="242424"/>
          <w:sz w:val="20"/>
          <w:szCs w:val="20"/>
          <w:lang w:val="pt-PT"/>
        </w:rPr>
      </w:pPr>
      <w:r w:rsidRPr="004C7CF0">
        <w:rPr>
          <w:rFonts w:ascii="Arial" w:hAnsi="Arial" w:cs="Arial"/>
          <w:b/>
          <w:bCs/>
          <w:color w:val="242424"/>
          <w:sz w:val="20"/>
          <w:szCs w:val="20"/>
          <w:lang w:val="pt-PT"/>
        </w:rPr>
        <w:t>SOBRE O DISNEY+ </w:t>
      </w:r>
      <w:r w:rsidRPr="004C7CF0">
        <w:rPr>
          <w:rFonts w:ascii="Arial" w:hAnsi="Arial" w:cs="Arial"/>
          <w:color w:val="242424"/>
          <w:sz w:val="20"/>
          <w:szCs w:val="20"/>
          <w:lang w:val="pt-PT"/>
        </w:rPr>
        <w:br/>
        <w:t>O Disney+ é o serviço de streaming exclusivo dos filmes e séries Disney, Pixar, Marvel, Star Wars e National Geographic, e ainda da série The Simpsons, e muito mais. Em mercados internacionais selecionados, inclui também a marca de conteúdos de entretenimento geral Star. Principal serviço de streaming direto ao consumidor da The Walt Disney Company, o Disney+ oferece uma crescente diversidade de originais exclusivos, incluindo longas-metragens, documentários, séries de live-action e animação e curtas-metragens. Com acesso ilimitado à longa história da Disney, marcada por entretenimento incrível em cinema e televisão, o Disney+ é também o serviço de streaming exclusivo para os mais recentes lançamentos dos The Walt Disney Studios. Para mais informações, visite disneyplus.com, ou consulte a aplicação Disney+, disponível na maioria dos dispositivos móveis e televisivos conectados.</w:t>
      </w:r>
    </w:p>
    <w:p w14:paraId="6718FC74" w14:textId="77777777" w:rsidR="004C7CF0" w:rsidRPr="004C7CF0" w:rsidRDefault="004C7CF0" w:rsidP="004C7CF0">
      <w:pPr>
        <w:pStyle w:val="NormalWeb"/>
        <w:spacing w:after="0"/>
        <w:rPr>
          <w:rFonts w:ascii="Arial" w:hAnsi="Arial" w:cs="Arial"/>
          <w:color w:val="242424"/>
          <w:sz w:val="20"/>
          <w:szCs w:val="20"/>
          <w:lang w:val="pt-PT"/>
        </w:rPr>
      </w:pPr>
      <w:r w:rsidRPr="004C7CF0">
        <w:rPr>
          <w:rFonts w:ascii="Arial" w:hAnsi="Arial" w:cs="Arial"/>
          <w:b/>
          <w:bCs/>
          <w:color w:val="242424"/>
          <w:sz w:val="20"/>
          <w:szCs w:val="20"/>
          <w:lang w:val="pt-PT"/>
        </w:rPr>
        <w:t>Para mais informações contacte:</w:t>
      </w:r>
      <w:r w:rsidRPr="004C7CF0">
        <w:rPr>
          <w:rFonts w:ascii="Arial" w:hAnsi="Arial" w:cs="Arial"/>
          <w:color w:val="242424"/>
          <w:sz w:val="20"/>
          <w:szCs w:val="20"/>
          <w:lang w:val="pt-PT"/>
        </w:rPr>
        <w:t> </w:t>
      </w:r>
      <w:r w:rsidRPr="004C7CF0">
        <w:rPr>
          <w:rFonts w:ascii="Arial" w:hAnsi="Arial" w:cs="Arial"/>
          <w:color w:val="242424"/>
          <w:sz w:val="20"/>
          <w:szCs w:val="20"/>
          <w:lang w:val="pt-PT"/>
        </w:rPr>
        <w:br/>
        <w:t>Margarida Troni </w:t>
      </w:r>
      <w:r w:rsidRPr="004C7CF0">
        <w:rPr>
          <w:rFonts w:ascii="Arial" w:hAnsi="Arial" w:cs="Arial"/>
          <w:color w:val="242424"/>
          <w:sz w:val="20"/>
          <w:szCs w:val="20"/>
          <w:lang w:val="pt-PT"/>
        </w:rPr>
        <w:br/>
        <w:t>PR Supervisor </w:t>
      </w:r>
      <w:r w:rsidRPr="004C7CF0">
        <w:rPr>
          <w:rFonts w:ascii="Arial" w:hAnsi="Arial" w:cs="Arial"/>
          <w:color w:val="242424"/>
          <w:sz w:val="20"/>
          <w:szCs w:val="20"/>
          <w:lang w:val="pt-PT"/>
        </w:rPr>
        <w:br/>
      </w:r>
      <w:hyperlink r:id="rId7" w:history="1">
        <w:r w:rsidRPr="004C7CF0">
          <w:rPr>
            <w:rStyle w:val="Hiperligao"/>
            <w:rFonts w:ascii="Arial" w:hAnsi="Arial" w:cs="Arial"/>
            <w:sz w:val="20"/>
            <w:szCs w:val="20"/>
            <w:lang w:val="pt-PT"/>
          </w:rPr>
          <w:t>margarida.x.troni@disney.com</w:t>
        </w:r>
      </w:hyperlink>
      <w:r w:rsidRPr="004C7CF0">
        <w:rPr>
          <w:rFonts w:ascii="Arial" w:hAnsi="Arial" w:cs="Arial"/>
          <w:color w:val="242424"/>
          <w:sz w:val="20"/>
          <w:szCs w:val="20"/>
          <w:lang w:val="pt-PT"/>
        </w:rPr>
        <w:t> </w:t>
      </w:r>
    </w:p>
    <w:p w14:paraId="05823843" w14:textId="77777777" w:rsidR="004C7CF0" w:rsidRPr="004C7CF0" w:rsidRDefault="004C7CF0" w:rsidP="00952C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  <w:lang w:val="pt-PT"/>
        </w:rPr>
      </w:pPr>
    </w:p>
    <w:p w14:paraId="66D8BDBD" w14:textId="77777777" w:rsidR="00381E19" w:rsidRDefault="00381E19"/>
    <w:sectPr w:rsidR="00381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61"/>
    <w:rsid w:val="00102CCE"/>
    <w:rsid w:val="00155263"/>
    <w:rsid w:val="00381E19"/>
    <w:rsid w:val="004B7BF5"/>
    <w:rsid w:val="004C7CF0"/>
    <w:rsid w:val="005156C6"/>
    <w:rsid w:val="00532575"/>
    <w:rsid w:val="005B61C5"/>
    <w:rsid w:val="00952C61"/>
    <w:rsid w:val="00C35DD3"/>
    <w:rsid w:val="00C43ABD"/>
    <w:rsid w:val="00D76DBA"/>
    <w:rsid w:val="00E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E3DC"/>
  <w15:chartTrackingRefBased/>
  <w15:docId w15:val="{A1B83AE5-CA49-A546-8D0D-9139FFFC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52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52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52C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52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52C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52C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52C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52C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52C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52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52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52C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52C6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52C61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52C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52C6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52C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52C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52C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52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52C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52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52C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52C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2C6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52C6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52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52C61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52C61"/>
    <w:rPr>
      <w:b/>
      <w:bCs/>
      <w:smallCaps/>
      <w:color w:val="2F5496" w:themeColor="accent1" w:themeShade="BF"/>
      <w:spacing w:val="5"/>
    </w:rPr>
  </w:style>
  <w:style w:type="paragraph" w:customStyle="1" w:styleId="xxxmsonormal">
    <w:name w:val="x_xxmsonormal"/>
    <w:basedOn w:val="Normal"/>
    <w:rsid w:val="00952C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52C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xapple-converted-space">
    <w:name w:val="x_apple-converted-space"/>
    <w:basedOn w:val="Tipodeletrapredefinidodopargrafo"/>
    <w:rsid w:val="00952C61"/>
  </w:style>
  <w:style w:type="paragraph" w:customStyle="1" w:styleId="xmsonormal">
    <w:name w:val="x_msonormal"/>
    <w:basedOn w:val="Normal"/>
    <w:rsid w:val="00952C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4C7CF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C7CF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43A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3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18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53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58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18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21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3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garida.x.troni@disne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laqbXcNeU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2359</Characters>
  <Application>Microsoft Office Word</Application>
  <DocSecurity>4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Faustino</dc:creator>
  <cp:lastModifiedBy>Inês Rua</cp:lastModifiedBy>
  <cp:revision>2</cp:revision>
  <dcterms:created xsi:type="dcterms:W3CDTF">2025-07-31T15:13:00Z</dcterms:created>
  <dcterms:modified xsi:type="dcterms:W3CDTF">2025-07-31T15:13:00Z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2025-07-31T13:57:19Z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8547abcf-34ff-47b1-bdf1-6fdf8846c2a7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