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2C7C" w14:textId="2F4368AC" w:rsidR="00F8441D" w:rsidRPr="00D615A3" w:rsidRDefault="00D615A3">
      <w:pPr>
        <w:jc w:val="center"/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 xml:space="preserve">Da coleção </w:t>
      </w:r>
      <w:proofErr w:type="spellStart"/>
      <w:r w:rsidRPr="00D615A3">
        <w:rPr>
          <w:b/>
          <w:sz w:val="36"/>
          <w:szCs w:val="36"/>
          <w:u w:val="single"/>
        </w:rPr>
        <w:t>Small</w:t>
      </w:r>
      <w:proofErr w:type="spellEnd"/>
      <w:r w:rsidRPr="00D615A3">
        <w:rPr>
          <w:b/>
          <w:sz w:val="36"/>
          <w:szCs w:val="36"/>
          <w:u w:val="single"/>
        </w:rPr>
        <w:t xml:space="preserve"> Portuguese </w:t>
      </w:r>
      <w:proofErr w:type="spellStart"/>
      <w:r w:rsidRPr="00D615A3">
        <w:rPr>
          <w:b/>
          <w:sz w:val="36"/>
          <w:szCs w:val="36"/>
          <w:u w:val="single"/>
        </w:rPr>
        <w:t>Hotels</w:t>
      </w:r>
      <w:proofErr w:type="spellEnd"/>
    </w:p>
    <w:p w14:paraId="5AC46885" w14:textId="7989BF9C" w:rsidR="0085281B" w:rsidRPr="000F4A61" w:rsidRDefault="00787C4A">
      <w:pPr>
        <w:jc w:val="center"/>
        <w:rPr>
          <w:b/>
          <w:sz w:val="44"/>
          <w:szCs w:val="44"/>
        </w:rPr>
      </w:pPr>
      <w:r w:rsidRPr="00787C4A">
        <w:rPr>
          <w:b/>
          <w:sz w:val="44"/>
          <w:szCs w:val="44"/>
        </w:rPr>
        <w:t xml:space="preserve">Os 7 Melhores Hotéis </w:t>
      </w:r>
      <w:proofErr w:type="spellStart"/>
      <w:r w:rsidRPr="00787C4A">
        <w:rPr>
          <w:b/>
          <w:sz w:val="44"/>
          <w:szCs w:val="44"/>
        </w:rPr>
        <w:t>Pet-friendly</w:t>
      </w:r>
      <w:proofErr w:type="spellEnd"/>
      <w:r w:rsidRPr="00787C4A">
        <w:rPr>
          <w:b/>
          <w:sz w:val="44"/>
          <w:szCs w:val="44"/>
        </w:rPr>
        <w:t xml:space="preserve"> em Portugal</w:t>
      </w:r>
    </w:p>
    <w:p w14:paraId="24C14A0F" w14:textId="79E3EE65" w:rsidR="00E313AA" w:rsidRDefault="00E313AA">
      <w:pPr>
        <w:spacing w:line="360" w:lineRule="auto"/>
        <w:jc w:val="both"/>
        <w:rPr>
          <w:b/>
        </w:rPr>
      </w:pPr>
    </w:p>
    <w:p w14:paraId="3D2576C7" w14:textId="031746C4" w:rsidR="00B260F7" w:rsidRDefault="00F82012">
      <w:pPr>
        <w:spacing w:line="360" w:lineRule="auto"/>
        <w:jc w:val="both"/>
      </w:pPr>
      <w:r w:rsidRPr="676BD311">
        <w:rPr>
          <w:b/>
          <w:bCs/>
        </w:rPr>
        <w:t xml:space="preserve">Lisboa, </w:t>
      </w:r>
      <w:r w:rsidR="00B215D7" w:rsidRPr="676BD311">
        <w:rPr>
          <w:b/>
          <w:bCs/>
        </w:rPr>
        <w:t>3</w:t>
      </w:r>
      <w:r w:rsidR="005B37EE" w:rsidRPr="676BD311">
        <w:rPr>
          <w:b/>
          <w:bCs/>
        </w:rPr>
        <w:t>0</w:t>
      </w:r>
      <w:r w:rsidR="00210C03" w:rsidRPr="676BD311">
        <w:rPr>
          <w:b/>
          <w:bCs/>
        </w:rPr>
        <w:t xml:space="preserve"> de ju</w:t>
      </w:r>
      <w:r w:rsidR="008F11F9" w:rsidRPr="676BD311">
        <w:rPr>
          <w:b/>
          <w:bCs/>
        </w:rPr>
        <w:t>l</w:t>
      </w:r>
      <w:r w:rsidR="00210C03" w:rsidRPr="676BD311">
        <w:rPr>
          <w:b/>
          <w:bCs/>
        </w:rPr>
        <w:t>h</w:t>
      </w:r>
      <w:r w:rsidRPr="676BD311">
        <w:rPr>
          <w:b/>
          <w:bCs/>
        </w:rPr>
        <w:t>o de 202</w:t>
      </w:r>
      <w:r w:rsidR="00A33EBA" w:rsidRPr="676BD311">
        <w:rPr>
          <w:b/>
          <w:bCs/>
        </w:rPr>
        <w:t>5</w:t>
      </w:r>
      <w:r w:rsidRPr="676BD311">
        <w:rPr>
          <w:b/>
          <w:bCs/>
        </w:rPr>
        <w:t xml:space="preserve"> </w:t>
      </w:r>
      <w:r>
        <w:t xml:space="preserve">– </w:t>
      </w:r>
      <w:r w:rsidR="002476C8">
        <w:t xml:space="preserve">Com a </w:t>
      </w:r>
      <w:proofErr w:type="spellStart"/>
      <w:r w:rsidR="002476C8">
        <w:t>Small</w:t>
      </w:r>
      <w:proofErr w:type="spellEnd"/>
      <w:r w:rsidR="002476C8">
        <w:t xml:space="preserve"> Portuguese </w:t>
      </w:r>
      <w:proofErr w:type="spellStart"/>
      <w:r w:rsidR="002476C8">
        <w:t>Hotels</w:t>
      </w:r>
      <w:proofErr w:type="spellEnd"/>
      <w:r w:rsidR="00D32025">
        <w:t>,</w:t>
      </w:r>
      <w:r w:rsidR="002476C8">
        <w:t xml:space="preserve"> </w:t>
      </w:r>
      <w:r w:rsidR="00603938">
        <w:t>viajar com o seu animal de estimação já não é um desafio.</w:t>
      </w:r>
      <w:r w:rsidR="00A01249">
        <w:t xml:space="preserve"> A pensar nos viajantes que não abdicam da companhia dos seus fiéis companheiros de quatro patas, a </w:t>
      </w:r>
      <w:proofErr w:type="spellStart"/>
      <w:r w:rsidR="00A01249">
        <w:t>Small</w:t>
      </w:r>
      <w:proofErr w:type="spellEnd"/>
      <w:r w:rsidR="00A01249">
        <w:t xml:space="preserve"> Portuguese </w:t>
      </w:r>
      <w:proofErr w:type="spellStart"/>
      <w:r w:rsidR="00A01249">
        <w:t>Hotels</w:t>
      </w:r>
      <w:proofErr w:type="spellEnd"/>
      <w:r w:rsidR="00A01249">
        <w:t xml:space="preserve"> </w:t>
      </w:r>
      <w:r w:rsidR="00013918">
        <w:t>revel</w:t>
      </w:r>
      <w:r w:rsidR="00A01249">
        <w:t xml:space="preserve">a uma seleção de </w:t>
      </w:r>
      <w:r w:rsidR="00AF7096">
        <w:t>hotéis</w:t>
      </w:r>
      <w:r w:rsidR="00A01249">
        <w:t xml:space="preserve"> </w:t>
      </w:r>
      <w:proofErr w:type="spellStart"/>
      <w:r w:rsidR="00A01249">
        <w:t>Pet</w:t>
      </w:r>
      <w:proofErr w:type="spellEnd"/>
      <w:r w:rsidR="00BC3547">
        <w:t>-</w:t>
      </w:r>
      <w:r w:rsidR="00A01249">
        <w:t xml:space="preserve"> </w:t>
      </w:r>
      <w:proofErr w:type="spellStart"/>
      <w:r w:rsidR="00BC3547">
        <w:t>f</w:t>
      </w:r>
      <w:r w:rsidR="00A01249">
        <w:t>riendly</w:t>
      </w:r>
      <w:proofErr w:type="spellEnd"/>
      <w:r w:rsidR="00AF7096">
        <w:t>, de norte a sul do país.</w:t>
      </w:r>
      <w:r w:rsidR="001269CE">
        <w:t xml:space="preserve"> </w:t>
      </w:r>
      <w:r w:rsidR="00013918">
        <w:t xml:space="preserve">Com </w:t>
      </w:r>
      <w:r w:rsidR="00EB7DA9">
        <w:t>di</w:t>
      </w:r>
      <w:r w:rsidR="004A2F29">
        <w:t>versa</w:t>
      </w:r>
      <w:r w:rsidR="00EB7DA9">
        <w:t>s sugestões</w:t>
      </w:r>
      <w:r w:rsidR="00CC1DC2">
        <w:t>,</w:t>
      </w:r>
      <w:r w:rsidR="00EB7DA9">
        <w:t xml:space="preserve"> </w:t>
      </w:r>
      <w:r w:rsidR="00FA5529">
        <w:t>o</w:t>
      </w:r>
      <w:r w:rsidR="002A3D52">
        <w:t xml:space="preserve">s hotéis </w:t>
      </w:r>
      <w:r w:rsidR="00E85C53">
        <w:t>oferecem soluções práticas</w:t>
      </w:r>
      <w:r w:rsidR="23E6DF5C">
        <w:t>, em qualquer altura do ano,</w:t>
      </w:r>
      <w:r w:rsidR="00E85C53">
        <w:t xml:space="preserve"> para</w:t>
      </w:r>
      <w:r w:rsidR="00FA5529">
        <w:t xml:space="preserve"> garantir que</w:t>
      </w:r>
      <w:r w:rsidR="00E85C53">
        <w:t xml:space="preserve"> </w:t>
      </w:r>
      <w:r w:rsidR="00A2465E">
        <w:t>t</w:t>
      </w:r>
      <w:r w:rsidR="008708D5">
        <w:t xml:space="preserve">oda a estadia </w:t>
      </w:r>
      <w:r w:rsidR="00753417">
        <w:t>seja</w:t>
      </w:r>
      <w:r w:rsidR="00EB792B">
        <w:t xml:space="preserve"> uma experiência</w:t>
      </w:r>
      <w:r w:rsidR="00753417">
        <w:t xml:space="preserve"> positiva </w:t>
      </w:r>
      <w:r w:rsidR="00EB792B">
        <w:t xml:space="preserve">tanto </w:t>
      </w:r>
      <w:r w:rsidR="00CC1DC2">
        <w:t xml:space="preserve">para </w:t>
      </w:r>
      <w:r w:rsidR="00936A09">
        <w:t xml:space="preserve">os donos </w:t>
      </w:r>
      <w:r w:rsidR="00361E6E">
        <w:t>como para</w:t>
      </w:r>
      <w:r w:rsidR="00936A09">
        <w:t xml:space="preserve"> os </w:t>
      </w:r>
      <w:r w:rsidR="002A3D52">
        <w:t>seu</w:t>
      </w:r>
      <w:r w:rsidR="00936A09">
        <w:t>s</w:t>
      </w:r>
      <w:r w:rsidR="002A3D52">
        <w:t xml:space="preserve"> </w:t>
      </w:r>
      <w:r w:rsidR="00A2465E">
        <w:t>companheiro</w:t>
      </w:r>
      <w:r w:rsidR="00936A09">
        <w:t>s.</w:t>
      </w:r>
    </w:p>
    <w:p w14:paraId="419D108D" w14:textId="77777777" w:rsidR="009B17E9" w:rsidRDefault="009B17E9">
      <w:pPr>
        <w:spacing w:line="360" w:lineRule="auto"/>
        <w:jc w:val="both"/>
      </w:pPr>
    </w:p>
    <w:p w14:paraId="7CB8674F" w14:textId="00A62744" w:rsidR="00A33EBA" w:rsidRPr="00A450C2" w:rsidRDefault="00A33EBA">
      <w:pPr>
        <w:spacing w:line="360" w:lineRule="auto"/>
        <w:jc w:val="both"/>
        <w:rPr>
          <w:b/>
          <w:bCs/>
          <w:lang w:val="en-GB"/>
        </w:rPr>
      </w:pPr>
      <w:hyperlink r:id="rId10" w:history="1">
        <w:r w:rsidRPr="00A450C2">
          <w:rPr>
            <w:rStyle w:val="Hiperligao"/>
            <w:b/>
            <w:bCs/>
            <w:lang w:val="en-GB"/>
          </w:rPr>
          <w:t xml:space="preserve">Small Portuguese Hotels – </w:t>
        </w:r>
        <w:r w:rsidR="00D11222" w:rsidRPr="00A450C2">
          <w:rPr>
            <w:rStyle w:val="Hiperligao"/>
            <w:b/>
            <w:bCs/>
            <w:lang w:val="en-GB"/>
          </w:rPr>
          <w:t xml:space="preserve">RM The Hotel </w:t>
        </w:r>
        <w:r w:rsidR="00351849" w:rsidRPr="00A450C2">
          <w:rPr>
            <w:rStyle w:val="Hiperligao"/>
            <w:b/>
            <w:bCs/>
            <w:lang w:val="en-GB"/>
          </w:rPr>
          <w:t xml:space="preserve">Experience, Setúbal </w:t>
        </w:r>
      </w:hyperlink>
      <w:r w:rsidR="00351849" w:rsidRPr="00A450C2">
        <w:rPr>
          <w:b/>
          <w:bCs/>
          <w:lang w:val="en-GB"/>
        </w:rPr>
        <w:t xml:space="preserve"> </w:t>
      </w:r>
    </w:p>
    <w:p w14:paraId="2FB0B98E" w14:textId="7644C663" w:rsidR="00B672ED" w:rsidRDefault="0058488A" w:rsidP="009B17E9">
      <w:pPr>
        <w:spacing w:line="360" w:lineRule="auto"/>
        <w:jc w:val="both"/>
      </w:pPr>
      <w:r w:rsidRPr="0058488A">
        <w:t xml:space="preserve">No centro de Setúbal, o RM </w:t>
      </w:r>
      <w:proofErr w:type="spellStart"/>
      <w:r w:rsidRPr="0058488A">
        <w:t>Guest</w:t>
      </w:r>
      <w:proofErr w:type="spellEnd"/>
      <w:r w:rsidRPr="0058488A">
        <w:t xml:space="preserve"> </w:t>
      </w:r>
      <w:proofErr w:type="spellStart"/>
      <w:r w:rsidRPr="0058488A">
        <w:t>House</w:t>
      </w:r>
      <w:proofErr w:type="spellEnd"/>
      <w:r w:rsidRPr="0058488A">
        <w:t xml:space="preserve"> é o ponto de partida ideal para explorar a cultura e as tradições da cidade ou passear pela magnífica natureza que a rodeia. O estilo do edifício do século XIX foi preservado e enriquecido com peças inspiradas na moda e no design, com decoração inspirada em designers e marcas e luxo. Para tornar a experiência ainda mais inesquecível, os hóspedes podem</w:t>
      </w:r>
      <w:r w:rsidR="00B672ED">
        <w:t xml:space="preserve"> trazer os </w:t>
      </w:r>
      <w:r w:rsidR="00292718">
        <w:t xml:space="preserve">seus </w:t>
      </w:r>
      <w:r w:rsidR="00B672ED">
        <w:t>animais de estimação</w:t>
      </w:r>
      <w:r w:rsidR="00DF3DFA">
        <w:t xml:space="preserve"> e desfrutar de várias atividades </w:t>
      </w:r>
      <w:r w:rsidR="00292718">
        <w:t>juntos</w:t>
      </w:r>
      <w:r w:rsidR="00EB5021">
        <w:t>.</w:t>
      </w:r>
    </w:p>
    <w:p w14:paraId="128F121D" w14:textId="77777777" w:rsidR="0058488A" w:rsidRDefault="0058488A" w:rsidP="009B17E9">
      <w:pPr>
        <w:spacing w:line="360" w:lineRule="auto"/>
        <w:jc w:val="both"/>
      </w:pPr>
    </w:p>
    <w:p w14:paraId="1E7DBEBD" w14:textId="2790F144" w:rsidR="009B17E9" w:rsidRPr="00D23BAE" w:rsidRDefault="009B17E9" w:rsidP="009B17E9">
      <w:pPr>
        <w:spacing w:line="360" w:lineRule="auto"/>
        <w:jc w:val="both"/>
        <w:rPr>
          <w:b/>
          <w:bCs/>
        </w:rPr>
      </w:pPr>
      <w:hyperlink r:id="rId11" w:history="1">
        <w:proofErr w:type="spellStart"/>
        <w:r w:rsidRPr="00C6745F">
          <w:rPr>
            <w:rStyle w:val="Hiperligao"/>
            <w:b/>
            <w:bCs/>
          </w:rPr>
          <w:t>Small</w:t>
        </w:r>
        <w:proofErr w:type="spellEnd"/>
        <w:r w:rsidRPr="00C6745F">
          <w:rPr>
            <w:rStyle w:val="Hiperligao"/>
            <w:b/>
            <w:bCs/>
          </w:rPr>
          <w:t xml:space="preserve"> Portuguese </w:t>
        </w:r>
        <w:proofErr w:type="spellStart"/>
        <w:r w:rsidRPr="00C6745F">
          <w:rPr>
            <w:rStyle w:val="Hiperligao"/>
            <w:b/>
            <w:bCs/>
          </w:rPr>
          <w:t>Hotels</w:t>
        </w:r>
        <w:proofErr w:type="spellEnd"/>
        <w:r w:rsidRPr="00C6745F">
          <w:rPr>
            <w:rStyle w:val="Hiperligao"/>
            <w:b/>
            <w:bCs/>
          </w:rPr>
          <w:t xml:space="preserve"> – </w:t>
        </w:r>
        <w:r w:rsidR="006B65C2" w:rsidRPr="00C6745F">
          <w:rPr>
            <w:rStyle w:val="Hiperligao"/>
            <w:b/>
            <w:bCs/>
          </w:rPr>
          <w:t>Quinta das Murtas, Sintra</w:t>
        </w:r>
      </w:hyperlink>
    </w:p>
    <w:p w14:paraId="590B2995" w14:textId="49634F97" w:rsidR="009B17E9" w:rsidRDefault="007A30B6" w:rsidP="007A30B6">
      <w:pPr>
        <w:spacing w:after="0" w:line="360" w:lineRule="auto"/>
        <w:jc w:val="both"/>
      </w:pPr>
      <w:r w:rsidRPr="007A30B6">
        <w:t xml:space="preserve">Situado em plena Serra de Sintra, classificada como Património da Humanidade pela UNESCO, por entre as paisagens mais pitorescas, encontra-se a Quinta das Murtas. A curta distância a pé de alguns dos mais emblemáticos monumentos portugueses, como o Palácio da Pena, o Castelo dos Mouros, o Palácio Nacional e a Quinta da Regaleira, </w:t>
      </w:r>
      <w:proofErr w:type="gramStart"/>
      <w:r w:rsidRPr="007A30B6">
        <w:t>é</w:t>
      </w:r>
      <w:proofErr w:type="gramEnd"/>
      <w:r w:rsidRPr="007A30B6">
        <w:t xml:space="preserve"> a escolha ideal para quem procura uma estadia tranquila no meio da natureza, com a vida citadina a poucos quilómetros. É o sítio </w:t>
      </w:r>
      <w:r w:rsidR="00AE7107">
        <w:t>perfeito</w:t>
      </w:r>
      <w:r w:rsidRPr="007A30B6">
        <w:t xml:space="preserve"> para levar o animal de estimação, que </w:t>
      </w:r>
      <w:r w:rsidR="00D239E9">
        <w:t xml:space="preserve">poderá </w:t>
      </w:r>
      <w:r w:rsidR="00783DFC">
        <w:t>disponibilizar</w:t>
      </w:r>
      <w:r w:rsidRPr="007A30B6">
        <w:t xml:space="preserve"> uma tigela para comida e bebida.</w:t>
      </w:r>
    </w:p>
    <w:p w14:paraId="2D8A7BED" w14:textId="77777777" w:rsidR="00EB5021" w:rsidRDefault="00EB5021" w:rsidP="007A30B6">
      <w:pPr>
        <w:spacing w:after="0" w:line="360" w:lineRule="auto"/>
        <w:jc w:val="both"/>
      </w:pPr>
    </w:p>
    <w:p w14:paraId="4E2755F2" w14:textId="1C0CA234" w:rsidR="00627F48" w:rsidRDefault="00627F48" w:rsidP="00D87E51">
      <w:pPr>
        <w:spacing w:after="0" w:line="360" w:lineRule="auto"/>
        <w:jc w:val="both"/>
        <w:rPr>
          <w:b/>
          <w:bCs/>
        </w:rPr>
      </w:pPr>
    </w:p>
    <w:p w14:paraId="34B98751" w14:textId="77777777" w:rsidR="00361E6E" w:rsidRPr="00154F07" w:rsidRDefault="00361E6E" w:rsidP="00D87E51">
      <w:pPr>
        <w:spacing w:after="0" w:line="360" w:lineRule="auto"/>
        <w:jc w:val="both"/>
        <w:rPr>
          <w:b/>
          <w:bCs/>
        </w:rPr>
      </w:pPr>
    </w:p>
    <w:p w14:paraId="19DA1206" w14:textId="511C3134" w:rsidR="005F0BF0" w:rsidRPr="00154F07" w:rsidRDefault="005F0BF0" w:rsidP="00D87E51">
      <w:pPr>
        <w:spacing w:after="0" w:line="360" w:lineRule="auto"/>
        <w:jc w:val="both"/>
        <w:rPr>
          <w:b/>
          <w:bCs/>
        </w:rPr>
      </w:pPr>
      <w:hyperlink r:id="rId12" w:history="1">
        <w:proofErr w:type="spellStart"/>
        <w:r w:rsidRPr="001A19FF">
          <w:rPr>
            <w:rStyle w:val="Hiperligao"/>
            <w:b/>
            <w:bCs/>
          </w:rPr>
          <w:t>Small</w:t>
        </w:r>
        <w:proofErr w:type="spellEnd"/>
        <w:r w:rsidRPr="001A19FF">
          <w:rPr>
            <w:rStyle w:val="Hiperligao"/>
            <w:b/>
            <w:bCs/>
          </w:rPr>
          <w:t xml:space="preserve"> Portuguese </w:t>
        </w:r>
        <w:proofErr w:type="spellStart"/>
        <w:r w:rsidRPr="001A19FF">
          <w:rPr>
            <w:rStyle w:val="Hiperligao"/>
            <w:b/>
            <w:bCs/>
          </w:rPr>
          <w:t>Hotels</w:t>
        </w:r>
        <w:proofErr w:type="spellEnd"/>
        <w:r w:rsidRPr="001A19FF">
          <w:rPr>
            <w:rStyle w:val="Hiperligao"/>
            <w:b/>
            <w:bCs/>
          </w:rPr>
          <w:t xml:space="preserve"> </w:t>
        </w:r>
        <w:r w:rsidR="00EF7F45" w:rsidRPr="001A19FF">
          <w:rPr>
            <w:rStyle w:val="Hiperligao"/>
            <w:b/>
            <w:bCs/>
          </w:rPr>
          <w:t>–</w:t>
        </w:r>
        <w:r w:rsidRPr="001A19FF">
          <w:rPr>
            <w:rStyle w:val="Hiperligao"/>
            <w:b/>
            <w:bCs/>
          </w:rPr>
          <w:t xml:space="preserve"> </w:t>
        </w:r>
        <w:r w:rsidR="00EF7F45" w:rsidRPr="001A19FF">
          <w:rPr>
            <w:rStyle w:val="Hiperligao"/>
            <w:b/>
            <w:bCs/>
          </w:rPr>
          <w:t>Herdade da Matinha, Cercal do Alentejo</w:t>
        </w:r>
      </w:hyperlink>
    </w:p>
    <w:p w14:paraId="15CF6FD5" w14:textId="558CA777" w:rsidR="00154F07" w:rsidRDefault="00A825A3" w:rsidP="00D87E51">
      <w:pPr>
        <w:spacing w:after="0" w:line="360" w:lineRule="auto"/>
        <w:jc w:val="both"/>
      </w:pPr>
      <w:r>
        <w:t>A Herdade da Matinha,</w:t>
      </w:r>
      <w:r w:rsidR="00BC6EB8">
        <w:t xml:space="preserve"> </w:t>
      </w:r>
      <w:r>
        <w:t xml:space="preserve">localizada </w:t>
      </w:r>
      <w:r w:rsidR="00613A8F">
        <w:t xml:space="preserve">no município de Santiago do Cacém, </w:t>
      </w:r>
      <w:r w:rsidR="00BC6EB8">
        <w:t>está rodeada pela natureza perto da cidade de Cercal do Alentejo</w:t>
      </w:r>
      <w:r w:rsidR="006431D1">
        <w:t xml:space="preserve">. Integra um projeto </w:t>
      </w:r>
      <w:r w:rsidR="00654A59" w:rsidRPr="00654A59">
        <w:t>familiar, onde a casa original tinha 400 metros quadrados, sem água nem eletricidade, e desde então foram adicionando novos quartos, reescrevendo a história à sua volta. Nesta propriedade ouve-se um rio a correr, um rebanho a passear, um cão de guarda que ladra, e a natureza à nossa volta</w:t>
      </w:r>
      <w:r w:rsidR="007274C4">
        <w:t xml:space="preserve">, um sonho para os animais de estimação </w:t>
      </w:r>
      <w:r w:rsidR="00B8327D">
        <w:t>usufruírem</w:t>
      </w:r>
      <w:r w:rsidR="007274C4">
        <w:t xml:space="preserve"> de uma imensa </w:t>
      </w:r>
      <w:r w:rsidR="00B8327D">
        <w:t>área para passear</w:t>
      </w:r>
      <w:r w:rsidR="00654A59" w:rsidRPr="00654A59">
        <w:t>. Um local em que se viaja para o antigamente, em que apenas as coisas simples importavam: o ritmo das estações, o respeito pelos animais e a vida em comunidade. </w:t>
      </w:r>
    </w:p>
    <w:p w14:paraId="7B7CE6AE" w14:textId="77777777" w:rsidR="00193D1E" w:rsidRDefault="00193D1E" w:rsidP="00D87E51">
      <w:pPr>
        <w:spacing w:after="0" w:line="360" w:lineRule="auto"/>
        <w:jc w:val="both"/>
        <w:rPr>
          <w:b/>
          <w:bCs/>
        </w:rPr>
      </w:pPr>
    </w:p>
    <w:p w14:paraId="47886A5C" w14:textId="189B6FF3" w:rsidR="009F2CEB" w:rsidRPr="006B28CC" w:rsidRDefault="009F2CEB" w:rsidP="00D87E51">
      <w:pPr>
        <w:spacing w:after="0" w:line="360" w:lineRule="auto"/>
        <w:jc w:val="both"/>
        <w:rPr>
          <w:b/>
          <w:bCs/>
        </w:rPr>
      </w:pPr>
      <w:hyperlink r:id="rId13" w:history="1">
        <w:proofErr w:type="spellStart"/>
        <w:r w:rsidRPr="003C0077">
          <w:rPr>
            <w:rStyle w:val="Hiperligao"/>
            <w:b/>
            <w:bCs/>
          </w:rPr>
          <w:t>Small</w:t>
        </w:r>
        <w:proofErr w:type="spellEnd"/>
        <w:r w:rsidRPr="003C0077">
          <w:rPr>
            <w:rStyle w:val="Hiperligao"/>
            <w:b/>
            <w:bCs/>
          </w:rPr>
          <w:t xml:space="preserve"> Portuguese </w:t>
        </w:r>
        <w:proofErr w:type="spellStart"/>
        <w:r w:rsidRPr="003C0077">
          <w:rPr>
            <w:rStyle w:val="Hiperligao"/>
            <w:b/>
            <w:bCs/>
          </w:rPr>
          <w:t>Hotels</w:t>
        </w:r>
        <w:proofErr w:type="spellEnd"/>
        <w:r w:rsidRPr="003C0077">
          <w:rPr>
            <w:rStyle w:val="Hiperligao"/>
            <w:b/>
            <w:bCs/>
          </w:rPr>
          <w:t xml:space="preserve"> </w:t>
        </w:r>
        <w:r w:rsidR="001A19FF" w:rsidRPr="003C0077">
          <w:rPr>
            <w:rStyle w:val="Hiperligao"/>
            <w:b/>
            <w:bCs/>
          </w:rPr>
          <w:t>–</w:t>
        </w:r>
        <w:r w:rsidRPr="003C0077">
          <w:rPr>
            <w:rStyle w:val="Hiperligao"/>
            <w:b/>
            <w:bCs/>
          </w:rPr>
          <w:t xml:space="preserve"> </w:t>
        </w:r>
        <w:r w:rsidR="001A19FF" w:rsidRPr="003C0077">
          <w:rPr>
            <w:rStyle w:val="Hiperligao"/>
            <w:b/>
            <w:bCs/>
          </w:rPr>
          <w:t xml:space="preserve">Quinta Ponte da Capinha, </w:t>
        </w:r>
        <w:r w:rsidR="003C0077" w:rsidRPr="003C0077">
          <w:rPr>
            <w:rStyle w:val="Hiperligao"/>
            <w:b/>
            <w:bCs/>
          </w:rPr>
          <w:t>Capinha</w:t>
        </w:r>
      </w:hyperlink>
    </w:p>
    <w:p w14:paraId="42A4DBD1" w14:textId="1739777D" w:rsidR="006B28CC" w:rsidRDefault="007C34D0" w:rsidP="00D87E51">
      <w:pPr>
        <w:spacing w:after="0" w:line="360" w:lineRule="auto"/>
        <w:jc w:val="both"/>
      </w:pPr>
      <w:r>
        <w:t>Apenas a 20 minutos de carro do Fundão, a Quinta Ponte da Capinha</w:t>
      </w:r>
      <w:r w:rsidR="00806E5F">
        <w:t xml:space="preserve"> </w:t>
      </w:r>
      <w:r w:rsidR="003008E0">
        <w:t>relembra as férias no campo em casa dos nossos avós</w:t>
      </w:r>
      <w:r w:rsidR="00A63A94">
        <w:t>. Do</w:t>
      </w:r>
      <w:r w:rsidR="004A26A1">
        <w:t xml:space="preserve"> ambiente familiar e </w:t>
      </w:r>
      <w:r w:rsidR="00A63A94">
        <w:t xml:space="preserve">autêntico </w:t>
      </w:r>
      <w:r w:rsidR="00AB2722" w:rsidRPr="00AB2722">
        <w:t xml:space="preserve">que marcam a Quinta Ponte da Capinha destaca-se a verdadeira experiência que é o </w:t>
      </w:r>
      <w:r w:rsidR="00E326D6" w:rsidRPr="00AB2722">
        <w:t>pequeno-almoço</w:t>
      </w:r>
      <w:r w:rsidR="00AB2722">
        <w:t xml:space="preserve"> </w:t>
      </w:r>
      <w:r w:rsidR="00517825">
        <w:t>com fruta apanhada diretamente na quinta, ovos de galinhas caseiras</w:t>
      </w:r>
      <w:r w:rsidR="00E326D6">
        <w:t xml:space="preserve">, </w:t>
      </w:r>
      <w:r w:rsidR="00E326D6" w:rsidRPr="00E326D6">
        <w:t>pão quente com compotas, servido no espaço que noutra vida da casa, tinha sido a vacaria.</w:t>
      </w:r>
      <w:r w:rsidR="00E326D6">
        <w:t xml:space="preserve"> </w:t>
      </w:r>
      <w:r w:rsidR="001513A5">
        <w:t>Um verdadeiro refúgio</w:t>
      </w:r>
      <w:r w:rsidR="00FD457A">
        <w:t>, independentemente da época do ano, para descansar</w:t>
      </w:r>
      <w:r w:rsidR="007C5034">
        <w:t xml:space="preserve">, </w:t>
      </w:r>
      <w:r w:rsidR="00FD457A">
        <w:t xml:space="preserve">passear de </w:t>
      </w:r>
      <w:r w:rsidR="00157D73">
        <w:t xml:space="preserve">bicicleta, </w:t>
      </w:r>
      <w:r w:rsidR="00157D73" w:rsidRPr="007C5034">
        <w:t>apanhar</w:t>
      </w:r>
      <w:r w:rsidR="007C5034" w:rsidRPr="007C5034">
        <w:t xml:space="preserve"> cereja</w:t>
      </w:r>
      <w:r w:rsidR="007C5034">
        <w:t>s</w:t>
      </w:r>
      <w:r w:rsidR="007C5034" w:rsidRPr="007C5034">
        <w:t xml:space="preserve"> </w:t>
      </w:r>
      <w:r w:rsidR="007C5034">
        <w:t>ou fazer os</w:t>
      </w:r>
      <w:r w:rsidR="007C5034" w:rsidRPr="007C5034">
        <w:t xml:space="preserve"> trilhos das rotas das Serras do Fundão e da Estrela que pode fazer de bicicleta ou a pé</w:t>
      </w:r>
      <w:r w:rsidR="007C5034">
        <w:t>, e na companhia do companheiro de quatro patas</w:t>
      </w:r>
      <w:r w:rsidR="00637C7B">
        <w:t xml:space="preserve"> que é muito </w:t>
      </w:r>
      <w:r w:rsidR="00157D73">
        <w:t>bem-vindo</w:t>
      </w:r>
      <w:r w:rsidR="00637C7B">
        <w:t xml:space="preserve"> </w:t>
      </w:r>
      <w:r w:rsidR="00B9191C">
        <w:t>à Quinta Ponte da Capinha.</w:t>
      </w:r>
    </w:p>
    <w:p w14:paraId="26573E39" w14:textId="77777777" w:rsidR="007C34D0" w:rsidRDefault="007C34D0" w:rsidP="00D87E51">
      <w:pPr>
        <w:spacing w:after="0" w:line="360" w:lineRule="auto"/>
        <w:jc w:val="both"/>
      </w:pPr>
    </w:p>
    <w:p w14:paraId="6C93B3BD" w14:textId="7064E754" w:rsidR="009B17E9" w:rsidRDefault="008D3E2D" w:rsidP="00157D73">
      <w:pPr>
        <w:spacing w:line="360" w:lineRule="auto"/>
        <w:jc w:val="both"/>
        <w:rPr>
          <w:b/>
        </w:rPr>
      </w:pPr>
      <w:hyperlink r:id="rId14" w:history="1">
        <w:proofErr w:type="spellStart"/>
        <w:r w:rsidRPr="002B2893">
          <w:rPr>
            <w:rStyle w:val="Hiperligao"/>
            <w:b/>
          </w:rPr>
          <w:t>Small</w:t>
        </w:r>
        <w:proofErr w:type="spellEnd"/>
        <w:r w:rsidRPr="002B2893">
          <w:rPr>
            <w:rStyle w:val="Hiperligao"/>
            <w:b/>
          </w:rPr>
          <w:t xml:space="preserve"> Portuguese </w:t>
        </w:r>
        <w:proofErr w:type="spellStart"/>
        <w:r w:rsidRPr="002B2893">
          <w:rPr>
            <w:rStyle w:val="Hiperligao"/>
            <w:b/>
          </w:rPr>
          <w:t>Hotels</w:t>
        </w:r>
        <w:proofErr w:type="spellEnd"/>
        <w:r w:rsidRPr="002B2893">
          <w:rPr>
            <w:rStyle w:val="Hiperligao"/>
            <w:b/>
          </w:rPr>
          <w:t xml:space="preserve"> – </w:t>
        </w:r>
        <w:r w:rsidR="00C3472D" w:rsidRPr="002B2893">
          <w:rPr>
            <w:rStyle w:val="Hiperligao"/>
            <w:b/>
          </w:rPr>
          <w:t xml:space="preserve">Boticas Hotel </w:t>
        </w:r>
        <w:proofErr w:type="spellStart"/>
        <w:r w:rsidR="00C3472D" w:rsidRPr="002B2893">
          <w:rPr>
            <w:rStyle w:val="Hiperligao"/>
            <w:b/>
          </w:rPr>
          <w:t>Art</w:t>
        </w:r>
        <w:proofErr w:type="spellEnd"/>
        <w:r w:rsidR="00C3472D" w:rsidRPr="002B2893">
          <w:rPr>
            <w:rStyle w:val="Hiperligao"/>
            <w:b/>
          </w:rPr>
          <w:t xml:space="preserve"> &amp; Spa, Boticas</w:t>
        </w:r>
      </w:hyperlink>
    </w:p>
    <w:p w14:paraId="35C5456E" w14:textId="651830DB" w:rsidR="00AD64CD" w:rsidRDefault="00E2518B">
      <w:pPr>
        <w:spacing w:after="0" w:line="360" w:lineRule="auto"/>
        <w:jc w:val="both"/>
      </w:pPr>
      <w:r>
        <w:t xml:space="preserve">O Botica Hotel </w:t>
      </w:r>
      <w:proofErr w:type="spellStart"/>
      <w:r>
        <w:t>Art</w:t>
      </w:r>
      <w:proofErr w:type="spellEnd"/>
      <w:r>
        <w:t xml:space="preserve"> &amp; Spa está integrado num espaço com uma inigualável beleza </w:t>
      </w:r>
      <w:r w:rsidR="00D6110E">
        <w:t xml:space="preserve">natural, a 30km da Serra do Gerês. Em toda a sua decoração e espaços públicos, o hotel presta homenagem ao Pintor, Arquiteto e Filósofo, Nadir Afonso. Pinturas, tapeçarias, </w:t>
      </w:r>
      <w:proofErr w:type="spellStart"/>
      <w:r w:rsidR="00D6110E">
        <w:t>fotogalerias</w:t>
      </w:r>
      <w:proofErr w:type="spellEnd"/>
      <w:r w:rsidR="00D6110E">
        <w:t xml:space="preserve"> e livros do grande Mestre da pintura contemporânea portuguesa do século XX fazem deste espaço um local único.</w:t>
      </w:r>
      <w:r w:rsidR="00CD5FC3">
        <w:t xml:space="preserve"> </w:t>
      </w:r>
      <w:r w:rsidR="00B25ADC">
        <w:t>Entre m</w:t>
      </w:r>
      <w:r w:rsidR="00CD5FC3">
        <w:t xml:space="preserve">omentos de lazer e </w:t>
      </w:r>
      <w:r w:rsidR="00B25ADC">
        <w:t>descanso, os hospedes</w:t>
      </w:r>
      <w:r w:rsidR="00CD5FC3">
        <w:t xml:space="preserve"> podem</w:t>
      </w:r>
      <w:r w:rsidR="00436A69">
        <w:t xml:space="preserve"> trazer o seu fiel companheiro de quatro patas</w:t>
      </w:r>
      <w:r w:rsidR="00CD5FC3">
        <w:t xml:space="preserve"> </w:t>
      </w:r>
      <w:r w:rsidR="00436A69">
        <w:t>para a escapadinha</w:t>
      </w:r>
      <w:r w:rsidR="00395BF4">
        <w:t xml:space="preserve"> </w:t>
      </w:r>
      <w:r w:rsidR="00DA24D3">
        <w:t xml:space="preserve">e </w:t>
      </w:r>
      <w:r w:rsidR="00166AB8">
        <w:t xml:space="preserve">aproveitar todos os momentos, desde o </w:t>
      </w:r>
      <w:r w:rsidR="00CD5FC3">
        <w:t>restaurante panorâmico com fantásticas vistas e comida local, ou o bar do hotel com uma seleção dos melhores vinhos</w:t>
      </w:r>
      <w:r w:rsidR="00166AB8">
        <w:t xml:space="preserve"> da região</w:t>
      </w:r>
      <w:r w:rsidR="00AD64CD">
        <w:t>.</w:t>
      </w:r>
    </w:p>
    <w:p w14:paraId="3DF98E33" w14:textId="77777777" w:rsidR="008761B0" w:rsidRDefault="008761B0">
      <w:pPr>
        <w:spacing w:after="0" w:line="360" w:lineRule="auto"/>
        <w:jc w:val="both"/>
      </w:pPr>
    </w:p>
    <w:p w14:paraId="08EB3DAC" w14:textId="0A1C6F24" w:rsidR="00193D1E" w:rsidRPr="00EA7626" w:rsidRDefault="00A33EBA">
      <w:pPr>
        <w:spacing w:after="0" w:line="360" w:lineRule="auto"/>
        <w:jc w:val="both"/>
        <w:rPr>
          <w:b/>
          <w:bCs/>
        </w:rPr>
      </w:pPr>
      <w:hyperlink r:id="rId15" w:history="1">
        <w:proofErr w:type="spellStart"/>
        <w:r w:rsidRPr="00D508D4">
          <w:rPr>
            <w:rStyle w:val="Hiperligao"/>
            <w:b/>
            <w:bCs/>
          </w:rPr>
          <w:t>Small</w:t>
        </w:r>
        <w:proofErr w:type="spellEnd"/>
        <w:r w:rsidRPr="00D508D4">
          <w:rPr>
            <w:rStyle w:val="Hiperligao"/>
            <w:b/>
            <w:bCs/>
          </w:rPr>
          <w:t xml:space="preserve"> Portuguese </w:t>
        </w:r>
        <w:proofErr w:type="spellStart"/>
        <w:r w:rsidRPr="00D508D4">
          <w:rPr>
            <w:rStyle w:val="Hiperligao"/>
            <w:b/>
            <w:bCs/>
          </w:rPr>
          <w:t>Hotels</w:t>
        </w:r>
        <w:proofErr w:type="spellEnd"/>
        <w:r w:rsidRPr="00D508D4">
          <w:rPr>
            <w:rStyle w:val="Hiperligao"/>
            <w:b/>
            <w:bCs/>
          </w:rPr>
          <w:t xml:space="preserve"> – </w:t>
        </w:r>
        <w:r w:rsidR="00AF645E" w:rsidRPr="00D508D4">
          <w:rPr>
            <w:rStyle w:val="Hiperligao"/>
            <w:b/>
            <w:bCs/>
          </w:rPr>
          <w:t xml:space="preserve">Condes de Azevedo </w:t>
        </w:r>
        <w:proofErr w:type="spellStart"/>
        <w:r w:rsidR="00AF645E" w:rsidRPr="00D508D4">
          <w:rPr>
            <w:rStyle w:val="Hiperligao"/>
            <w:b/>
            <w:bCs/>
          </w:rPr>
          <w:t>Palace</w:t>
        </w:r>
        <w:proofErr w:type="spellEnd"/>
        <w:r w:rsidR="00AF645E" w:rsidRPr="00D508D4">
          <w:rPr>
            <w:rStyle w:val="Hiperligao"/>
            <w:b/>
            <w:bCs/>
          </w:rPr>
          <w:t xml:space="preserve"> </w:t>
        </w:r>
        <w:proofErr w:type="spellStart"/>
        <w:r w:rsidR="00AF645E" w:rsidRPr="00D508D4">
          <w:rPr>
            <w:rStyle w:val="Hiperligao"/>
            <w:b/>
            <w:bCs/>
          </w:rPr>
          <w:t>Apart</w:t>
        </w:r>
        <w:r w:rsidR="00D508D4" w:rsidRPr="00D508D4">
          <w:rPr>
            <w:rStyle w:val="Hiperligao"/>
            <w:b/>
            <w:bCs/>
          </w:rPr>
          <w:t>ments</w:t>
        </w:r>
        <w:proofErr w:type="spellEnd"/>
        <w:r w:rsidR="00D508D4" w:rsidRPr="00D508D4">
          <w:rPr>
            <w:rStyle w:val="Hiperligao"/>
            <w:b/>
            <w:bCs/>
          </w:rPr>
          <w:t>, Porto</w:t>
        </w:r>
      </w:hyperlink>
    </w:p>
    <w:p w14:paraId="0493041E" w14:textId="120D913B" w:rsidR="00A33EBA" w:rsidRDefault="00E3022E">
      <w:pPr>
        <w:spacing w:after="0" w:line="360" w:lineRule="auto"/>
        <w:jc w:val="both"/>
      </w:pPr>
      <w:r>
        <w:lastRenderedPageBreak/>
        <w:t>A</w:t>
      </w:r>
      <w:r w:rsidR="008761B0">
        <w:t xml:space="preserve"> a</w:t>
      </w:r>
      <w:r w:rsidR="006A6864">
        <w:t xml:space="preserve">penas </w:t>
      </w:r>
      <w:r>
        <w:t xml:space="preserve">5 minutos a pé da estação de São Bento e a 1 minuto </w:t>
      </w:r>
      <w:r w:rsidR="006A6864">
        <w:t>do Funicular de Guindais</w:t>
      </w:r>
      <w:r w:rsidR="001C4BB5">
        <w:t>, os apartamentos são perfeitos para quem procura conhecer todos os cantos e encantos da cidade do Porto</w:t>
      </w:r>
      <w:r w:rsidR="00340FEF">
        <w:t>.</w:t>
      </w:r>
      <w:r w:rsidR="006A6864">
        <w:t xml:space="preserve"> </w:t>
      </w:r>
      <w:r w:rsidR="0033241F" w:rsidRPr="0033241F">
        <w:t>A construção remonta os séculos XVII e XVIII</w:t>
      </w:r>
      <w:r w:rsidR="008761B0">
        <w:t>,</w:t>
      </w:r>
      <w:r w:rsidR="0033241F" w:rsidRPr="0033241F">
        <w:t xml:space="preserve"> tendo sido reabilitado respeitando todos os elementos valorativos do edifício. </w:t>
      </w:r>
      <w:r w:rsidR="005A6EE3">
        <w:t xml:space="preserve">Pode </w:t>
      </w:r>
      <w:r w:rsidR="005A6EE3" w:rsidRPr="007A30B6">
        <w:t>levar o animal de estimação</w:t>
      </w:r>
      <w:r w:rsidR="005A6EE3">
        <w:t xml:space="preserve"> e desfrutar de um dos 19 espaçosos apartamentos, totalmente equipados para todas as suas </w:t>
      </w:r>
      <w:r w:rsidR="00720E65">
        <w:t>necessidades,</w:t>
      </w:r>
      <w:r w:rsidR="00753C53">
        <w:t xml:space="preserve"> no conforto do lar</w:t>
      </w:r>
      <w:r w:rsidR="0066241E">
        <w:t>, basta contactar a receção e pree</w:t>
      </w:r>
      <w:r w:rsidR="00827903">
        <w:t>ncher o formulário para que possa preparar a chegada do seu amigo patudo.</w:t>
      </w:r>
    </w:p>
    <w:p w14:paraId="33C60CC1" w14:textId="77777777" w:rsidR="00280D7E" w:rsidRPr="00280D7E" w:rsidRDefault="00280D7E">
      <w:pPr>
        <w:spacing w:after="0" w:line="360" w:lineRule="auto"/>
        <w:jc w:val="both"/>
        <w:rPr>
          <w:b/>
          <w:bCs/>
        </w:rPr>
      </w:pPr>
    </w:p>
    <w:p w14:paraId="7F3F1091" w14:textId="044964EB" w:rsidR="00280D7E" w:rsidRPr="00280D7E" w:rsidRDefault="00280D7E">
      <w:pPr>
        <w:spacing w:after="0" w:line="360" w:lineRule="auto"/>
        <w:jc w:val="both"/>
        <w:rPr>
          <w:b/>
          <w:bCs/>
        </w:rPr>
      </w:pPr>
      <w:hyperlink r:id="rId16" w:history="1">
        <w:proofErr w:type="spellStart"/>
        <w:r w:rsidRPr="00267A80">
          <w:rPr>
            <w:rStyle w:val="Hiperligao"/>
            <w:b/>
            <w:bCs/>
          </w:rPr>
          <w:t>Small</w:t>
        </w:r>
        <w:proofErr w:type="spellEnd"/>
        <w:r w:rsidRPr="00267A80">
          <w:rPr>
            <w:rStyle w:val="Hiperligao"/>
            <w:b/>
            <w:bCs/>
          </w:rPr>
          <w:t xml:space="preserve"> Portuguese </w:t>
        </w:r>
        <w:proofErr w:type="spellStart"/>
        <w:r w:rsidRPr="00267A80">
          <w:rPr>
            <w:rStyle w:val="Hiperligao"/>
            <w:b/>
            <w:bCs/>
          </w:rPr>
          <w:t>Hotels</w:t>
        </w:r>
        <w:proofErr w:type="spellEnd"/>
        <w:r w:rsidRPr="00267A80">
          <w:rPr>
            <w:rStyle w:val="Hiperligao"/>
            <w:b/>
            <w:bCs/>
          </w:rPr>
          <w:t xml:space="preserve"> – Hotel </w:t>
        </w:r>
        <w:proofErr w:type="spellStart"/>
        <w:r w:rsidRPr="00267A80">
          <w:rPr>
            <w:rStyle w:val="Hiperligao"/>
            <w:b/>
            <w:bCs/>
          </w:rPr>
          <w:t>Cotto</w:t>
        </w:r>
        <w:proofErr w:type="spellEnd"/>
        <w:r w:rsidRPr="00267A80">
          <w:rPr>
            <w:rStyle w:val="Hiperligao"/>
            <w:b/>
            <w:bCs/>
          </w:rPr>
          <w:t xml:space="preserve"> do </w:t>
        </w:r>
        <w:proofErr w:type="spellStart"/>
        <w:r w:rsidRPr="00267A80">
          <w:rPr>
            <w:rStyle w:val="Hiperligao"/>
            <w:b/>
            <w:bCs/>
          </w:rPr>
          <w:t>Gatto</w:t>
        </w:r>
        <w:proofErr w:type="spellEnd"/>
        <w:r w:rsidRPr="00267A80">
          <w:rPr>
            <w:rStyle w:val="Hiperligao"/>
            <w:b/>
            <w:bCs/>
          </w:rPr>
          <w:t>, Ponte da Barca</w:t>
        </w:r>
      </w:hyperlink>
    </w:p>
    <w:p w14:paraId="10FF39D4" w14:textId="2CCCDF1D" w:rsidR="00A33EBA" w:rsidRDefault="002C1EEC" w:rsidP="00827903">
      <w:pPr>
        <w:spacing w:line="360" w:lineRule="auto"/>
        <w:jc w:val="both"/>
      </w:pPr>
      <w:r>
        <w:t xml:space="preserve">No coração do Minho, a norte de Portugal, o Hotel </w:t>
      </w:r>
      <w:proofErr w:type="spellStart"/>
      <w:r>
        <w:t>Cotto</w:t>
      </w:r>
      <w:proofErr w:type="spellEnd"/>
      <w:r>
        <w:t xml:space="preserve"> do </w:t>
      </w:r>
      <w:proofErr w:type="spellStart"/>
      <w:r>
        <w:t>Gatto</w:t>
      </w:r>
      <w:proofErr w:type="spellEnd"/>
      <w:r>
        <w:t>, está situado numa paisagem montanhosa verdejante e arrebatadora. Mant</w:t>
      </w:r>
      <w:r w:rsidR="001B45C0">
        <w:t>é</w:t>
      </w:r>
      <w:r>
        <w:t>m o espírito tradicional e autêntico do local, onde os viajantes curiosos e os seus companheiros de quatro patas têm áreas exteriores enormes para explorar</w:t>
      </w:r>
      <w:r w:rsidR="001B45C0">
        <w:t>,</w:t>
      </w:r>
      <w:r>
        <w:t xml:space="preserve"> e duas piscinas para adultos e crianças usufruírem, em família, do sol que se faz sentir junto da zona montanhosa. Para ver o pôr do sol e aproveitar um bom vinho da região, os hóspedes têm acesso ao </w:t>
      </w:r>
      <w:r w:rsidRPr="00DE58CF">
        <w:t>lounge</w:t>
      </w:r>
      <w:r>
        <w:t xml:space="preserve"> com vista </w:t>
      </w:r>
      <w:r w:rsidRPr="00DE58CF">
        <w:t>panorâmica</w:t>
      </w:r>
      <w:r>
        <w:t xml:space="preserve"> para a praia fluvial de Ponte de Barca.</w:t>
      </w:r>
    </w:p>
    <w:p w14:paraId="738F6433" w14:textId="77777777" w:rsidR="009B17E9" w:rsidRDefault="009B17E9">
      <w:pPr>
        <w:spacing w:after="0" w:line="360" w:lineRule="auto"/>
        <w:jc w:val="both"/>
      </w:pPr>
    </w:p>
    <w:p w14:paraId="51CD4B5C" w14:textId="77777777" w:rsidR="0085281B" w:rsidRDefault="00F82012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Porquê reservar com a </w:t>
      </w:r>
      <w:hyperlink r:id="rId17">
        <w:proofErr w:type="spellStart"/>
        <w:r>
          <w:rPr>
            <w:b/>
            <w:color w:val="0000FF"/>
            <w:sz w:val="20"/>
            <w:szCs w:val="20"/>
            <w:u w:val="single"/>
          </w:rPr>
          <w:t>Small</w:t>
        </w:r>
        <w:proofErr w:type="spellEnd"/>
        <w:r>
          <w:rPr>
            <w:b/>
            <w:color w:val="0000FF"/>
            <w:sz w:val="20"/>
            <w:szCs w:val="20"/>
            <w:u w:val="single"/>
          </w:rPr>
          <w:t xml:space="preserve"> Portuguese </w:t>
        </w:r>
        <w:proofErr w:type="spellStart"/>
        <w:r>
          <w:rPr>
            <w:b/>
            <w:color w:val="0000FF"/>
            <w:sz w:val="20"/>
            <w:szCs w:val="20"/>
            <w:u w:val="single"/>
          </w:rPr>
          <w:t>Hotels</w:t>
        </w:r>
        <w:proofErr w:type="spellEnd"/>
      </w:hyperlink>
      <w:r>
        <w:rPr>
          <w:b/>
          <w:sz w:val="20"/>
          <w:szCs w:val="20"/>
          <w:u w:val="single"/>
        </w:rPr>
        <w:t>?</w:t>
      </w:r>
    </w:p>
    <w:p w14:paraId="4BD0F584" w14:textId="77777777" w:rsidR="0085281B" w:rsidRDefault="0085281B">
      <w:pPr>
        <w:jc w:val="both"/>
        <w:rPr>
          <w:b/>
          <w:sz w:val="2"/>
          <w:szCs w:val="2"/>
          <w:u w:val="single"/>
        </w:rPr>
      </w:pPr>
    </w:p>
    <w:tbl>
      <w:tblPr>
        <w:tblStyle w:val="a"/>
        <w:tblW w:w="424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</w:tblGrid>
      <w:tr w:rsidR="0085281B" w14:paraId="72DB8304" w14:textId="77777777">
        <w:trPr>
          <w:trHeight w:val="303"/>
          <w:jc w:val="center"/>
        </w:trPr>
        <w:tc>
          <w:tcPr>
            <w:tcW w:w="2123" w:type="dxa"/>
          </w:tcPr>
          <w:p w14:paraId="2A67B4C7" w14:textId="77777777" w:rsidR="0085281B" w:rsidRDefault="00F820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 Direta</w:t>
            </w:r>
          </w:p>
        </w:tc>
        <w:tc>
          <w:tcPr>
            <w:tcW w:w="2124" w:type="dxa"/>
          </w:tcPr>
          <w:p w14:paraId="678EF861" w14:textId="77777777" w:rsidR="0085281B" w:rsidRDefault="00F820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 Solidária</w:t>
            </w:r>
          </w:p>
        </w:tc>
      </w:tr>
      <w:tr w:rsidR="0085281B" w14:paraId="4BB3787C" w14:textId="77777777">
        <w:trPr>
          <w:jc w:val="center"/>
        </w:trPr>
        <w:tc>
          <w:tcPr>
            <w:tcW w:w="2123" w:type="dxa"/>
          </w:tcPr>
          <w:p w14:paraId="6A3E323A" w14:textId="77777777" w:rsidR="0085281B" w:rsidRDefault="00F820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as reservas são feitas diretamente com o hotel com máxima flexibilidade</w:t>
            </w:r>
          </w:p>
        </w:tc>
        <w:tc>
          <w:tcPr>
            <w:tcW w:w="2124" w:type="dxa"/>
          </w:tcPr>
          <w:p w14:paraId="6F19CBFC" w14:textId="77777777" w:rsidR="0085281B" w:rsidRDefault="00F820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do valor da sua estadia reverte para a Rede de Emergência Alimentar</w:t>
            </w:r>
          </w:p>
        </w:tc>
      </w:tr>
    </w:tbl>
    <w:p w14:paraId="3F22034A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16E50A59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BCAB15A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5A02AC4D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398E150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 mais informação</w:t>
      </w:r>
    </w:p>
    <w:p w14:paraId="1048E6A7" w14:textId="2D061C99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Lift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Consulting</w:t>
      </w:r>
      <w:proofErr w:type="spellEnd"/>
    </w:p>
    <w:p w14:paraId="57C53C01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Rita Santiago</w:t>
      </w:r>
    </w:p>
    <w:p w14:paraId="449BDA10" w14:textId="77777777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rita.santiago@lift.com.pt</w:t>
      </w:r>
      <w:r>
        <w:rPr>
          <w:color w:val="000000"/>
          <w:sz w:val="20"/>
          <w:szCs w:val="20"/>
        </w:rPr>
        <w:t xml:space="preserve"> </w:t>
      </w:r>
    </w:p>
    <w:p w14:paraId="2A0980A4" w14:textId="5901F0A3" w:rsidR="0085281B" w:rsidRDefault="00F82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934 623</w:t>
      </w:r>
      <w:r w:rsidR="009A4647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847</w:t>
      </w:r>
    </w:p>
    <w:p w14:paraId="4998CB79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420E5AC3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 </w:t>
      </w:r>
    </w:p>
    <w:p w14:paraId="3BBCCC06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Raquel Campos </w:t>
      </w:r>
    </w:p>
    <w:p w14:paraId="54EBCC35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  <w:u w:val="single"/>
        </w:rPr>
        <w:t>raquel.campos@lift.com.pt</w:t>
      </w:r>
      <w:r w:rsidRPr="009A4647">
        <w:rPr>
          <w:color w:val="000000"/>
          <w:sz w:val="20"/>
          <w:szCs w:val="20"/>
        </w:rPr>
        <w:t> </w:t>
      </w:r>
    </w:p>
    <w:p w14:paraId="7505F8C6" w14:textId="77777777" w:rsidR="009A4647" w:rsidRPr="009A4647" w:rsidRDefault="009A4647" w:rsidP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918 654 931 </w:t>
      </w:r>
    </w:p>
    <w:p w14:paraId="6232163D" w14:textId="77777777" w:rsidR="009A4647" w:rsidRDefault="009A4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D6A946B" w14:textId="77777777" w:rsidR="0085281B" w:rsidRDefault="00852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CCC8AD7" w14:textId="77777777" w:rsidR="0085281B" w:rsidRDefault="00F82012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Small</w:t>
      </w:r>
      <w:proofErr w:type="spellEnd"/>
      <w:r>
        <w:rPr>
          <w:b/>
          <w:sz w:val="18"/>
          <w:szCs w:val="18"/>
          <w:u w:val="single"/>
        </w:rPr>
        <w:t xml:space="preserve"> Portuguese </w:t>
      </w:r>
      <w:proofErr w:type="spellStart"/>
      <w:r>
        <w:rPr>
          <w:b/>
          <w:sz w:val="18"/>
          <w:szCs w:val="18"/>
          <w:u w:val="single"/>
        </w:rPr>
        <w:t>Hotels</w:t>
      </w:r>
      <w:proofErr w:type="spellEnd"/>
    </w:p>
    <w:p w14:paraId="6DF715E5" w14:textId="33BD4303" w:rsidR="0085281B" w:rsidRDefault="006922DA">
      <w:pPr>
        <w:jc w:val="both"/>
        <w:rPr>
          <w:sz w:val="18"/>
          <w:szCs w:val="18"/>
        </w:rPr>
      </w:pPr>
      <w:r w:rsidRPr="006922DA">
        <w:rPr>
          <w:sz w:val="18"/>
          <w:szCs w:val="18"/>
        </w:rPr>
        <w:lastRenderedPageBreak/>
        <w:t xml:space="preserve">A </w:t>
      </w:r>
      <w:proofErr w:type="spellStart"/>
      <w:r w:rsidRPr="006922DA">
        <w:rPr>
          <w:sz w:val="18"/>
          <w:szCs w:val="18"/>
        </w:rPr>
        <w:t>Small</w:t>
      </w:r>
      <w:proofErr w:type="spellEnd"/>
      <w:r w:rsidRPr="006922DA">
        <w:rPr>
          <w:sz w:val="18"/>
          <w:szCs w:val="18"/>
        </w:rPr>
        <w:t xml:space="preserve"> Portuguese </w:t>
      </w:r>
      <w:proofErr w:type="spellStart"/>
      <w:r w:rsidRPr="006922DA">
        <w:rPr>
          <w:sz w:val="18"/>
          <w:szCs w:val="18"/>
        </w:rPr>
        <w:t>Hotels</w:t>
      </w:r>
      <w:proofErr w:type="spellEnd"/>
      <w:r w:rsidRPr="006922DA">
        <w:rPr>
          <w:sz w:val="18"/>
          <w:szCs w:val="18"/>
        </w:rPr>
        <w:t xml:space="preserve"> (SPH) é uma iniciativa da </w:t>
      </w:r>
      <w:proofErr w:type="spellStart"/>
      <w:r w:rsidRPr="006922DA">
        <w:rPr>
          <w:sz w:val="18"/>
          <w:szCs w:val="18"/>
        </w:rPr>
        <w:t>GuestCentric</w:t>
      </w:r>
      <w:proofErr w:type="spellEnd"/>
      <w:r w:rsidRPr="006922DA">
        <w:rPr>
          <w:sz w:val="18"/>
          <w:szCs w:val="18"/>
        </w:rPr>
        <w:t xml:space="preserve">. Uma coleção de uns 100 pequenos hotéis de charme, de 3 a 5 estrelas, de norte a sul do país e ilhas, é hoje a maior cadeia de hotéis independentes em Portugal.  Uma seleção cuidada de hotéis, casas de campo, turismos rurais, alojamentos locais, </w:t>
      </w:r>
      <w:proofErr w:type="spellStart"/>
      <w:r w:rsidRPr="006922DA">
        <w:rPr>
          <w:sz w:val="18"/>
          <w:szCs w:val="18"/>
        </w:rPr>
        <w:t>bed</w:t>
      </w:r>
      <w:proofErr w:type="spellEnd"/>
      <w:r w:rsidRPr="006922DA">
        <w:rPr>
          <w:sz w:val="18"/>
          <w:szCs w:val="18"/>
        </w:rPr>
        <w:t xml:space="preserve"> &amp; </w:t>
      </w:r>
      <w:proofErr w:type="spellStart"/>
      <w:r w:rsidRPr="006922DA">
        <w:rPr>
          <w:sz w:val="18"/>
          <w:szCs w:val="18"/>
        </w:rPr>
        <w:t>breakfasts</w:t>
      </w:r>
      <w:proofErr w:type="spellEnd"/>
      <w:r w:rsidRPr="006922DA">
        <w:rPr>
          <w:sz w:val="18"/>
          <w:szCs w:val="18"/>
        </w:rPr>
        <w:t xml:space="preserve"> e resorts - do melhor e mais autêntico que Portugal tem para oferecer. Saiba mais em</w:t>
      </w:r>
      <w:r w:rsidR="00F82012">
        <w:rPr>
          <w:sz w:val="18"/>
          <w:szCs w:val="18"/>
        </w:rPr>
        <w:t xml:space="preserve"> </w:t>
      </w:r>
      <w:hyperlink r:id="rId18">
        <w:r w:rsidR="00F82012">
          <w:rPr>
            <w:color w:val="0000FF"/>
            <w:sz w:val="18"/>
            <w:szCs w:val="18"/>
            <w:u w:val="single"/>
          </w:rPr>
          <w:t>www.smallportuguesehotels.com</w:t>
        </w:r>
      </w:hyperlink>
      <w:r w:rsidR="00F82012">
        <w:rPr>
          <w:sz w:val="18"/>
          <w:szCs w:val="18"/>
        </w:rPr>
        <w:t>.</w:t>
      </w:r>
    </w:p>
    <w:p w14:paraId="3B0FF072" w14:textId="77777777" w:rsidR="0085281B" w:rsidRDefault="0085281B">
      <w:pPr>
        <w:jc w:val="both"/>
        <w:rPr>
          <w:b/>
          <w:sz w:val="18"/>
          <w:szCs w:val="18"/>
          <w:u w:val="single"/>
        </w:rPr>
      </w:pPr>
      <w:bookmarkStart w:id="0" w:name="_heading=h.gjdgxs" w:colFirst="0" w:colLast="0"/>
      <w:bookmarkEnd w:id="0"/>
    </w:p>
    <w:p w14:paraId="6D8821CC" w14:textId="77777777" w:rsidR="0085281B" w:rsidRDefault="00F82012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Sobre a </w:t>
      </w:r>
      <w:proofErr w:type="spellStart"/>
      <w:r>
        <w:rPr>
          <w:b/>
          <w:sz w:val="18"/>
          <w:szCs w:val="18"/>
          <w:u w:val="single"/>
        </w:rPr>
        <w:t>GuestCentric</w:t>
      </w:r>
      <w:proofErr w:type="spellEnd"/>
    </w:p>
    <w:p w14:paraId="1A858DE4" w14:textId="7B6DC36A" w:rsidR="0085281B" w:rsidRDefault="008859CF">
      <w:pPr>
        <w:jc w:val="both"/>
        <w:rPr>
          <w:sz w:val="18"/>
          <w:szCs w:val="18"/>
        </w:rPr>
      </w:pPr>
      <w:r w:rsidRPr="008859CF">
        <w:rPr>
          <w:sz w:val="18"/>
          <w:szCs w:val="18"/>
        </w:rPr>
        <w:t xml:space="preserve">A </w:t>
      </w:r>
      <w:proofErr w:type="spellStart"/>
      <w:r w:rsidRPr="008859CF">
        <w:rPr>
          <w:sz w:val="18"/>
          <w:szCs w:val="18"/>
        </w:rPr>
        <w:t>GuestCentric</w:t>
      </w:r>
      <w:proofErr w:type="spellEnd"/>
      <w:r w:rsidRPr="008859CF">
        <w:rPr>
          <w:sz w:val="18"/>
          <w:szCs w:val="18"/>
        </w:rPr>
        <w:t xml:space="preserve"> é uma empresa líder de software e serviços de marketing digital na </w:t>
      </w:r>
      <w:proofErr w:type="spellStart"/>
      <w:r w:rsidRPr="008859CF">
        <w:rPr>
          <w:sz w:val="18"/>
          <w:szCs w:val="18"/>
        </w:rPr>
        <w:t>cloud</w:t>
      </w:r>
      <w:proofErr w:type="spellEnd"/>
      <w:r w:rsidRPr="008859CF">
        <w:rPr>
          <w:sz w:val="18"/>
          <w:szCs w:val="18"/>
        </w:rPr>
        <w:t xml:space="preserve">, que permitem aos empresários hoteleiros comunicar a sua marca online e promover o seu produto e serviços, ligando-se aos seus clientes em todas as plataformas digitais. A plataforma “todo-em-um” da </w:t>
      </w:r>
      <w:proofErr w:type="spellStart"/>
      <w:r w:rsidRPr="008859CF">
        <w:rPr>
          <w:sz w:val="18"/>
          <w:szCs w:val="18"/>
        </w:rPr>
        <w:t>GuestCentric</w:t>
      </w:r>
      <w:proofErr w:type="spellEnd"/>
      <w:r w:rsidRPr="008859CF">
        <w:rPr>
          <w:sz w:val="18"/>
          <w:szCs w:val="18"/>
        </w:rPr>
        <w:t xml:space="preserve"> fornece aos hotéis a única solução unificada, que acompanha e gere a viagem online dos seus hóspedes: websites premiados e de alto impacto; um motor de reservas integrado, simples e intuitivo de usar; ferramentas de marketing e de publicação nas redes sociais; um código de GDS de cadeia e um gestor de canais para distribuir o inventário de quartos em canais como Amadeus, Booking.com, Expedia, Galileo, Google, Sabre, </w:t>
      </w:r>
      <w:proofErr w:type="spellStart"/>
      <w:r w:rsidRPr="008859CF">
        <w:rPr>
          <w:sz w:val="18"/>
          <w:szCs w:val="18"/>
        </w:rPr>
        <w:t>TripAdvisor</w:t>
      </w:r>
      <w:proofErr w:type="spellEnd"/>
      <w:r w:rsidRPr="008859CF">
        <w:rPr>
          <w:sz w:val="18"/>
          <w:szCs w:val="18"/>
        </w:rPr>
        <w:t xml:space="preserve">, entre centenas de outros. A </w:t>
      </w:r>
      <w:proofErr w:type="spellStart"/>
      <w:r w:rsidRPr="008859CF">
        <w:rPr>
          <w:sz w:val="18"/>
          <w:szCs w:val="18"/>
        </w:rPr>
        <w:t>GuestCentric</w:t>
      </w:r>
      <w:proofErr w:type="spellEnd"/>
      <w:r w:rsidRPr="008859CF">
        <w:rPr>
          <w:sz w:val="18"/>
          <w:szCs w:val="18"/>
        </w:rPr>
        <w:t xml:space="preserve"> orgulha-se de ser um fornecedor de soluções que maximizam as reservas diretas, tanto para cadeias hoteleiras, como para hotéis independentes ou membros de consórcios como Design </w:t>
      </w:r>
      <w:proofErr w:type="spellStart"/>
      <w:r w:rsidRPr="008859CF">
        <w:rPr>
          <w:sz w:val="18"/>
          <w:szCs w:val="18"/>
        </w:rPr>
        <w:t>Hotels</w:t>
      </w:r>
      <w:proofErr w:type="spellEnd"/>
      <w:r w:rsidRPr="008859CF">
        <w:rPr>
          <w:sz w:val="18"/>
          <w:szCs w:val="18"/>
        </w:rPr>
        <w:t xml:space="preserve">, Great </w:t>
      </w:r>
      <w:proofErr w:type="spellStart"/>
      <w:r w:rsidRPr="008859CF">
        <w:rPr>
          <w:sz w:val="18"/>
          <w:szCs w:val="18"/>
        </w:rPr>
        <w:t>Hotels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of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the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World</w:t>
      </w:r>
      <w:proofErr w:type="spellEnd"/>
      <w:r w:rsidRPr="008859CF">
        <w:rPr>
          <w:sz w:val="18"/>
          <w:szCs w:val="18"/>
        </w:rPr>
        <w:t xml:space="preserve">, </w:t>
      </w:r>
      <w:proofErr w:type="spellStart"/>
      <w:r w:rsidRPr="008859CF">
        <w:rPr>
          <w:sz w:val="18"/>
          <w:szCs w:val="18"/>
        </w:rPr>
        <w:t>Leading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Hotels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of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the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World</w:t>
      </w:r>
      <w:proofErr w:type="spellEnd"/>
      <w:r w:rsidRPr="008859CF">
        <w:rPr>
          <w:sz w:val="18"/>
          <w:szCs w:val="18"/>
        </w:rPr>
        <w:t xml:space="preserve">, Relais &amp; </w:t>
      </w:r>
      <w:proofErr w:type="spellStart"/>
      <w:r w:rsidRPr="008859CF">
        <w:rPr>
          <w:sz w:val="18"/>
          <w:szCs w:val="18"/>
        </w:rPr>
        <w:t>Chateaux</w:t>
      </w:r>
      <w:proofErr w:type="spellEnd"/>
      <w:r w:rsidRPr="008859CF">
        <w:rPr>
          <w:sz w:val="18"/>
          <w:szCs w:val="18"/>
        </w:rPr>
        <w:t xml:space="preserve">, </w:t>
      </w:r>
      <w:proofErr w:type="spellStart"/>
      <w:r w:rsidRPr="008859CF">
        <w:rPr>
          <w:sz w:val="18"/>
          <w:szCs w:val="18"/>
        </w:rPr>
        <w:t>Small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Luxury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Hotels</w:t>
      </w:r>
      <w:proofErr w:type="spellEnd"/>
      <w:r w:rsidRPr="008859CF">
        <w:rPr>
          <w:sz w:val="18"/>
          <w:szCs w:val="18"/>
        </w:rPr>
        <w:t xml:space="preserve"> e </w:t>
      </w:r>
      <w:proofErr w:type="spellStart"/>
      <w:r w:rsidRPr="008859CF">
        <w:rPr>
          <w:sz w:val="18"/>
          <w:szCs w:val="18"/>
        </w:rPr>
        <w:t>Small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Danish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Hotels</w:t>
      </w:r>
      <w:proofErr w:type="spellEnd"/>
      <w:r w:rsidRPr="008859CF">
        <w:rPr>
          <w:sz w:val="18"/>
          <w:szCs w:val="18"/>
        </w:rPr>
        <w:t xml:space="preserve">. A </w:t>
      </w:r>
      <w:proofErr w:type="spellStart"/>
      <w:r w:rsidRPr="008859CF">
        <w:rPr>
          <w:sz w:val="18"/>
          <w:szCs w:val="18"/>
        </w:rPr>
        <w:t>GuestCentric</w:t>
      </w:r>
      <w:proofErr w:type="spellEnd"/>
      <w:r w:rsidRPr="008859CF">
        <w:rPr>
          <w:sz w:val="18"/>
          <w:szCs w:val="18"/>
        </w:rPr>
        <w:t xml:space="preserve"> está presente no </w:t>
      </w:r>
      <w:proofErr w:type="spellStart"/>
      <w:r w:rsidRPr="008859CF">
        <w:rPr>
          <w:sz w:val="18"/>
          <w:szCs w:val="18"/>
        </w:rPr>
        <w:t>Skift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Travel</w:t>
      </w:r>
      <w:proofErr w:type="spellEnd"/>
      <w:r w:rsidRPr="008859CF">
        <w:rPr>
          <w:sz w:val="18"/>
          <w:szCs w:val="18"/>
        </w:rPr>
        <w:t xml:space="preserve"> </w:t>
      </w:r>
      <w:proofErr w:type="spellStart"/>
      <w:r w:rsidRPr="008859CF">
        <w:rPr>
          <w:sz w:val="18"/>
          <w:szCs w:val="18"/>
        </w:rPr>
        <w:t>Tech</w:t>
      </w:r>
      <w:proofErr w:type="spellEnd"/>
      <w:r w:rsidRPr="008859CF">
        <w:rPr>
          <w:sz w:val="18"/>
          <w:szCs w:val="18"/>
        </w:rPr>
        <w:t xml:space="preserve"> 250: uma lista de referência das 250 empresas tecnológicas consideradas como mais as inovadoras no sector das viagens.</w:t>
      </w:r>
    </w:p>
    <w:sectPr w:rsidR="0085281B">
      <w:headerReference w:type="defaul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2820" w14:textId="77777777" w:rsidR="0074055C" w:rsidRDefault="0074055C">
      <w:pPr>
        <w:spacing w:after="0" w:line="240" w:lineRule="auto"/>
      </w:pPr>
      <w:r>
        <w:separator/>
      </w:r>
    </w:p>
  </w:endnote>
  <w:endnote w:type="continuationSeparator" w:id="0">
    <w:p w14:paraId="24B99B61" w14:textId="77777777" w:rsidR="0074055C" w:rsidRDefault="0074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87C0" w14:textId="77777777" w:rsidR="0074055C" w:rsidRDefault="0074055C">
      <w:pPr>
        <w:spacing w:after="0" w:line="240" w:lineRule="auto"/>
      </w:pPr>
      <w:r>
        <w:separator/>
      </w:r>
    </w:p>
  </w:footnote>
  <w:footnote w:type="continuationSeparator" w:id="0">
    <w:p w14:paraId="77465F00" w14:textId="77777777" w:rsidR="0074055C" w:rsidRDefault="0074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6788" w14:textId="77777777" w:rsidR="0085281B" w:rsidRDefault="00F82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9BD617" wp14:editId="0E711FC7">
          <wp:simplePos x="0" y="0"/>
          <wp:positionH relativeFrom="column">
            <wp:posOffset>1113155</wp:posOffset>
          </wp:positionH>
          <wp:positionV relativeFrom="paragraph">
            <wp:posOffset>-588644</wp:posOffset>
          </wp:positionV>
          <wp:extent cx="3173703" cy="1752044"/>
          <wp:effectExtent l="0" t="0" r="0" b="0"/>
          <wp:wrapNone/>
          <wp:docPr id="5" name="image1.png" descr="Uma imagem com preto, captura de ecrã, Tipo de letra, design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captura de ecrã, Tipo de letra, design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703" cy="17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A4BC5A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8DA8A67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FC9D15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0231EA5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3E5B8F0F" w14:textId="77777777" w:rsidR="0085281B" w:rsidRDefault="008528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1B"/>
    <w:rsid w:val="00013918"/>
    <w:rsid w:val="0005283E"/>
    <w:rsid w:val="000F4A61"/>
    <w:rsid w:val="001269CE"/>
    <w:rsid w:val="001513A5"/>
    <w:rsid w:val="00154F07"/>
    <w:rsid w:val="00157D73"/>
    <w:rsid w:val="00166AB8"/>
    <w:rsid w:val="00193D1E"/>
    <w:rsid w:val="001A19FF"/>
    <w:rsid w:val="001B2733"/>
    <w:rsid w:val="001B45C0"/>
    <w:rsid w:val="001C454B"/>
    <w:rsid w:val="001C4BB5"/>
    <w:rsid w:val="001F5966"/>
    <w:rsid w:val="00210C03"/>
    <w:rsid w:val="0022673A"/>
    <w:rsid w:val="002435AB"/>
    <w:rsid w:val="00245973"/>
    <w:rsid w:val="002476C8"/>
    <w:rsid w:val="00267382"/>
    <w:rsid w:val="00267A80"/>
    <w:rsid w:val="00280BE7"/>
    <w:rsid w:val="00280D7E"/>
    <w:rsid w:val="00292718"/>
    <w:rsid w:val="002A01AB"/>
    <w:rsid w:val="002A3D52"/>
    <w:rsid w:val="002B2893"/>
    <w:rsid w:val="002B4E63"/>
    <w:rsid w:val="002C1EEC"/>
    <w:rsid w:val="002D1071"/>
    <w:rsid w:val="003008E0"/>
    <w:rsid w:val="0030735D"/>
    <w:rsid w:val="0033241F"/>
    <w:rsid w:val="00340FEF"/>
    <w:rsid w:val="00351849"/>
    <w:rsid w:val="00361E6E"/>
    <w:rsid w:val="0036520D"/>
    <w:rsid w:val="00390E05"/>
    <w:rsid w:val="00391753"/>
    <w:rsid w:val="00395BF4"/>
    <w:rsid w:val="003A13CA"/>
    <w:rsid w:val="003C0077"/>
    <w:rsid w:val="003D37DC"/>
    <w:rsid w:val="00403736"/>
    <w:rsid w:val="00411C97"/>
    <w:rsid w:val="00434667"/>
    <w:rsid w:val="00436A69"/>
    <w:rsid w:val="00490F92"/>
    <w:rsid w:val="004A1B09"/>
    <w:rsid w:val="004A26A1"/>
    <w:rsid w:val="004A2F29"/>
    <w:rsid w:val="004D2133"/>
    <w:rsid w:val="004E0B1D"/>
    <w:rsid w:val="004E50FD"/>
    <w:rsid w:val="004F7066"/>
    <w:rsid w:val="00502AA0"/>
    <w:rsid w:val="00505C9A"/>
    <w:rsid w:val="005156C6"/>
    <w:rsid w:val="00517825"/>
    <w:rsid w:val="00523065"/>
    <w:rsid w:val="00532EB1"/>
    <w:rsid w:val="00547EAF"/>
    <w:rsid w:val="00553EDC"/>
    <w:rsid w:val="00562587"/>
    <w:rsid w:val="0058488A"/>
    <w:rsid w:val="005A44DE"/>
    <w:rsid w:val="005A6EE3"/>
    <w:rsid w:val="005B37EE"/>
    <w:rsid w:val="005B3F93"/>
    <w:rsid w:val="005E6A6E"/>
    <w:rsid w:val="005F0BF0"/>
    <w:rsid w:val="00603938"/>
    <w:rsid w:val="00613A8F"/>
    <w:rsid w:val="00627F48"/>
    <w:rsid w:val="00637C7B"/>
    <w:rsid w:val="006431D1"/>
    <w:rsid w:val="006450AC"/>
    <w:rsid w:val="00654A59"/>
    <w:rsid w:val="0066241E"/>
    <w:rsid w:val="006922DA"/>
    <w:rsid w:val="006A0871"/>
    <w:rsid w:val="006A6864"/>
    <w:rsid w:val="006B28CC"/>
    <w:rsid w:val="006B65C2"/>
    <w:rsid w:val="006C144E"/>
    <w:rsid w:val="006C43C9"/>
    <w:rsid w:val="006D7E2D"/>
    <w:rsid w:val="007036C3"/>
    <w:rsid w:val="00720E65"/>
    <w:rsid w:val="007274C4"/>
    <w:rsid w:val="00730C2E"/>
    <w:rsid w:val="0074055C"/>
    <w:rsid w:val="00753417"/>
    <w:rsid w:val="00753C53"/>
    <w:rsid w:val="00783DFC"/>
    <w:rsid w:val="00787C4A"/>
    <w:rsid w:val="007A30B6"/>
    <w:rsid w:val="007A7657"/>
    <w:rsid w:val="007C043E"/>
    <w:rsid w:val="007C34D0"/>
    <w:rsid w:val="007C5034"/>
    <w:rsid w:val="007C631D"/>
    <w:rsid w:val="007F033A"/>
    <w:rsid w:val="00806E5F"/>
    <w:rsid w:val="0082519C"/>
    <w:rsid w:val="00826DF6"/>
    <w:rsid w:val="00827903"/>
    <w:rsid w:val="008343DD"/>
    <w:rsid w:val="00844A4C"/>
    <w:rsid w:val="0085281B"/>
    <w:rsid w:val="008708D5"/>
    <w:rsid w:val="008761B0"/>
    <w:rsid w:val="008859CF"/>
    <w:rsid w:val="008A09A4"/>
    <w:rsid w:val="008D3E2D"/>
    <w:rsid w:val="008D5083"/>
    <w:rsid w:val="008F11F9"/>
    <w:rsid w:val="009024FD"/>
    <w:rsid w:val="00936A09"/>
    <w:rsid w:val="0098585D"/>
    <w:rsid w:val="009A4647"/>
    <w:rsid w:val="009B17E9"/>
    <w:rsid w:val="009E478F"/>
    <w:rsid w:val="009F2CEB"/>
    <w:rsid w:val="00A01249"/>
    <w:rsid w:val="00A13747"/>
    <w:rsid w:val="00A2465E"/>
    <w:rsid w:val="00A33EBA"/>
    <w:rsid w:val="00A450C2"/>
    <w:rsid w:val="00A5760D"/>
    <w:rsid w:val="00A63A94"/>
    <w:rsid w:val="00A71E14"/>
    <w:rsid w:val="00A825A3"/>
    <w:rsid w:val="00A915FA"/>
    <w:rsid w:val="00A93086"/>
    <w:rsid w:val="00AB2722"/>
    <w:rsid w:val="00AB2A97"/>
    <w:rsid w:val="00AB6EC4"/>
    <w:rsid w:val="00AC1829"/>
    <w:rsid w:val="00AD64CD"/>
    <w:rsid w:val="00AE4CBB"/>
    <w:rsid w:val="00AE7107"/>
    <w:rsid w:val="00AF4E6F"/>
    <w:rsid w:val="00AF645E"/>
    <w:rsid w:val="00AF7096"/>
    <w:rsid w:val="00B06056"/>
    <w:rsid w:val="00B150B7"/>
    <w:rsid w:val="00B215D7"/>
    <w:rsid w:val="00B22E46"/>
    <w:rsid w:val="00B25ADC"/>
    <w:rsid w:val="00B260F7"/>
    <w:rsid w:val="00B35084"/>
    <w:rsid w:val="00B552E1"/>
    <w:rsid w:val="00B646AB"/>
    <w:rsid w:val="00B672ED"/>
    <w:rsid w:val="00B8279C"/>
    <w:rsid w:val="00B8327D"/>
    <w:rsid w:val="00B9191C"/>
    <w:rsid w:val="00B9563F"/>
    <w:rsid w:val="00BB5D1F"/>
    <w:rsid w:val="00BB6156"/>
    <w:rsid w:val="00BB7F43"/>
    <w:rsid w:val="00BC1E4D"/>
    <w:rsid w:val="00BC3547"/>
    <w:rsid w:val="00BC6EB8"/>
    <w:rsid w:val="00C170F1"/>
    <w:rsid w:val="00C3472D"/>
    <w:rsid w:val="00C63779"/>
    <w:rsid w:val="00C6745F"/>
    <w:rsid w:val="00CA21F6"/>
    <w:rsid w:val="00CC0990"/>
    <w:rsid w:val="00CC1DC2"/>
    <w:rsid w:val="00CD1332"/>
    <w:rsid w:val="00CD5FC3"/>
    <w:rsid w:val="00CD6F3B"/>
    <w:rsid w:val="00D045FA"/>
    <w:rsid w:val="00D11222"/>
    <w:rsid w:val="00D239E9"/>
    <w:rsid w:val="00D304A6"/>
    <w:rsid w:val="00D32025"/>
    <w:rsid w:val="00D508D4"/>
    <w:rsid w:val="00D6110E"/>
    <w:rsid w:val="00D615A3"/>
    <w:rsid w:val="00D72A3D"/>
    <w:rsid w:val="00D86CD9"/>
    <w:rsid w:val="00D87E51"/>
    <w:rsid w:val="00DA24D3"/>
    <w:rsid w:val="00DA56AD"/>
    <w:rsid w:val="00DD6B1E"/>
    <w:rsid w:val="00DE58CF"/>
    <w:rsid w:val="00DF3DFA"/>
    <w:rsid w:val="00E04CA0"/>
    <w:rsid w:val="00E2518B"/>
    <w:rsid w:val="00E3022E"/>
    <w:rsid w:val="00E313AA"/>
    <w:rsid w:val="00E326D6"/>
    <w:rsid w:val="00E455CF"/>
    <w:rsid w:val="00E751EB"/>
    <w:rsid w:val="00E766AB"/>
    <w:rsid w:val="00E85C53"/>
    <w:rsid w:val="00EA179B"/>
    <w:rsid w:val="00EA1F34"/>
    <w:rsid w:val="00EA7626"/>
    <w:rsid w:val="00EA7BD6"/>
    <w:rsid w:val="00EB5021"/>
    <w:rsid w:val="00EB792B"/>
    <w:rsid w:val="00EB7DA9"/>
    <w:rsid w:val="00EF57D9"/>
    <w:rsid w:val="00EF7F45"/>
    <w:rsid w:val="00F0777A"/>
    <w:rsid w:val="00F133E2"/>
    <w:rsid w:val="00F137AB"/>
    <w:rsid w:val="00F45DDB"/>
    <w:rsid w:val="00F82012"/>
    <w:rsid w:val="00F8441D"/>
    <w:rsid w:val="00F923BD"/>
    <w:rsid w:val="00F97148"/>
    <w:rsid w:val="00FA5529"/>
    <w:rsid w:val="00FC3E4B"/>
    <w:rsid w:val="00FC72BD"/>
    <w:rsid w:val="00FD457A"/>
    <w:rsid w:val="22EA0C22"/>
    <w:rsid w:val="23E6DF5C"/>
    <w:rsid w:val="676B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883"/>
  <w15:docId w15:val="{E316131D-5804-4BFD-9DFA-89422C6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B6D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94153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A254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139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0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50B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50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50B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50B8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54DC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C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CC62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Tipodeletrapredefinidodopargrafo"/>
    <w:rsid w:val="00CC6299"/>
  </w:style>
  <w:style w:type="character" w:styleId="Forte">
    <w:name w:val="Strong"/>
    <w:basedOn w:val="Tipodeletrapredefinidodopargrafo"/>
    <w:uiPriority w:val="22"/>
    <w:qFormat/>
    <w:rsid w:val="008178A8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1C7F10"/>
    <w:pPr>
      <w:spacing w:after="0" w:line="240" w:lineRule="auto"/>
    </w:pPr>
    <w:rPr>
      <w:rFonts w:eastAsiaTheme="minorHAnsi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1C7F10"/>
    <w:rPr>
      <w:rFonts w:eastAsiaTheme="minorHAnsi"/>
      <w:lang w:eastAsia="en-US"/>
    </w:rPr>
  </w:style>
  <w:style w:type="paragraph" w:styleId="Reviso">
    <w:name w:val="Revision"/>
    <w:hidden/>
    <w:uiPriority w:val="99"/>
    <w:semiHidden/>
    <w:rsid w:val="00AD7EB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A14B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comGrelha">
    <w:name w:val="Table Grid"/>
    <w:basedOn w:val="Tabelanormal"/>
    <w:uiPriority w:val="39"/>
    <w:rsid w:val="008D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44"/>
  </w:style>
  <w:style w:type="paragraph" w:styleId="Rodap">
    <w:name w:val="footer"/>
    <w:basedOn w:val="Normal"/>
    <w:link w:val="Rodap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44"/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allportuguesehotels.com/property-details/quinta-ponte-da-capinha" TargetMode="External"/><Relationship Id="rId18" Type="http://schemas.openxmlformats.org/officeDocument/2006/relationships/hyperlink" Target="http://www.smallportuguesehotel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mallportuguesehotels.com/property-details/herdade-da-matinha" TargetMode="External"/><Relationship Id="rId17" Type="http://schemas.openxmlformats.org/officeDocument/2006/relationships/hyperlink" Target="https://www.smallportuguesehotel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llportuguesehotels.com/property-details/hotel-cotto-do-gat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llportuguesehotels.com/property-details/quinta-das-murta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mallportuguesehotels.com/property-details/condes-de-azevedo-palace-apartments" TargetMode="External"/><Relationship Id="rId10" Type="http://schemas.openxmlformats.org/officeDocument/2006/relationships/hyperlink" Target="https://www.smallportuguesehotels.com/property-details/rm-guesthouse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mallportuguesehotels.com/property-details/boticas-hotel-and-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94D6C3611640B96BFF8111EE7497" ma:contentTypeVersion="0" ma:contentTypeDescription="Create a new document." ma:contentTypeScope="" ma:versionID="b131b40970c3e7823b5a6dd393395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dmCBuwj9ZSTqsqdKh8mjTRkA==">CgMxLjAyCGguZ2pkZ3hzOAByITFtRXpqMDQ2bFRBeXNHTXhUeUVTR1pxTVdhOFlBcHZqeQ==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03F19-850B-4DD8-A060-374EBFFC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B50AD19-A8E2-4E10-B54F-5938CACA2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2725D-83F9-448D-B1C7-F47E4E702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6881</Characters>
  <Application>Microsoft Office Word</Application>
  <DocSecurity>4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Sofia Rechena</dc:creator>
  <cp:lastModifiedBy>Inês Rua</cp:lastModifiedBy>
  <cp:revision>2</cp:revision>
  <dcterms:created xsi:type="dcterms:W3CDTF">2025-07-30T10:44:00Z</dcterms:created>
  <dcterms:modified xsi:type="dcterms:W3CDTF">2025-07-30T10:44:00Z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0x01010041AD94D6C3611640B96BFF8111EE7497</vt:lpwstr>
  </property>
</Properties>
</file>