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151ED" w14:textId="09B73BE9" w:rsidR="00A064B0" w:rsidRDefault="00354D99">
      <w:pPr>
        <w:spacing w:line="240" w:lineRule="auto"/>
        <w:rPr>
          <w:rFonts w:ascii="DIN Next for AVM" w:hAnsi="DIN Next for AVM" w:cs="Arial"/>
          <w:b/>
          <w:bCs/>
          <w:color w:val="000000"/>
          <w:sz w:val="40"/>
          <w:szCs w:val="40"/>
        </w:rPr>
      </w:pPr>
      <w:r>
        <w:rPr>
          <w:rFonts w:ascii="DIN Next for AVM" w:hAnsi="DIN Next for AVM"/>
          <w:b/>
          <w:color w:val="000000"/>
          <w:sz w:val="40"/>
        </w:rPr>
        <w:t>Rusz</w:t>
      </w:r>
      <w:r w:rsidR="005537AD">
        <w:rPr>
          <w:rFonts w:ascii="DIN Next for AVM" w:hAnsi="DIN Next for AVM"/>
          <w:b/>
          <w:color w:val="000000"/>
          <w:sz w:val="40"/>
        </w:rPr>
        <w:t>ył</w:t>
      </w:r>
      <w:r>
        <w:rPr>
          <w:rFonts w:ascii="DIN Next for AVM" w:hAnsi="DIN Next for AVM"/>
          <w:b/>
          <w:color w:val="000000"/>
          <w:sz w:val="40"/>
        </w:rPr>
        <w:t xml:space="preserve">a aktualizacja: </w:t>
      </w:r>
      <w:r w:rsidR="00E17816">
        <w:rPr>
          <w:rFonts w:ascii="DIN Next for AVM" w:hAnsi="DIN Next for AVM"/>
          <w:b/>
          <w:color w:val="000000"/>
          <w:sz w:val="40"/>
        </w:rPr>
        <w:t xml:space="preserve">FRITZ!OS 8.20 sprawia, że sieć domowa </w:t>
      </w:r>
      <w:r>
        <w:rPr>
          <w:rFonts w:ascii="DIN Next for AVM" w:hAnsi="DIN Next for AVM"/>
          <w:b/>
          <w:color w:val="000000"/>
          <w:sz w:val="40"/>
        </w:rPr>
        <w:t xml:space="preserve">staje się </w:t>
      </w:r>
      <w:r w:rsidR="00E17816">
        <w:rPr>
          <w:rFonts w:ascii="DIN Next for AVM" w:hAnsi="DIN Next for AVM"/>
          <w:b/>
          <w:color w:val="000000"/>
          <w:sz w:val="40"/>
        </w:rPr>
        <w:t xml:space="preserve">inteligentniejsza, szybsza i bardziej </w:t>
      </w:r>
      <w:r>
        <w:rPr>
          <w:rFonts w:ascii="DIN Next for AVM" w:hAnsi="DIN Next for AVM"/>
          <w:b/>
          <w:color w:val="000000"/>
          <w:sz w:val="40"/>
        </w:rPr>
        <w:t>energooszczędna</w:t>
      </w:r>
    </w:p>
    <w:p w14:paraId="70B0EE00" w14:textId="77777777" w:rsidR="00A064B0" w:rsidRPr="00D25C17" w:rsidRDefault="00A064B0">
      <w:pPr>
        <w:spacing w:line="240" w:lineRule="auto"/>
        <w:rPr>
          <w:rFonts w:ascii="DIN Next for AVM" w:hAnsi="DIN Next for AVM" w:cs="Arial"/>
          <w:b/>
          <w:bCs/>
          <w:color w:val="000000"/>
          <w:sz w:val="40"/>
          <w:szCs w:val="40"/>
        </w:rPr>
      </w:pPr>
    </w:p>
    <w:p w14:paraId="4EA76E69" w14:textId="77777777" w:rsidR="00A064B0" w:rsidRDefault="00E17816">
      <w:pPr>
        <w:pStyle w:val="Akapitzlist"/>
        <w:numPr>
          <w:ilvl w:val="0"/>
          <w:numId w:val="27"/>
        </w:numPr>
        <w:spacing w:line="360" w:lineRule="atLeast"/>
        <w:rPr>
          <w:rFonts w:ascii="DIN Next for AVM" w:hAnsi="DIN Next for AVM"/>
          <w:b/>
        </w:rPr>
      </w:pPr>
      <w:r>
        <w:rPr>
          <w:rFonts w:ascii="DIN Next for AVM" w:hAnsi="DIN Next for AVM"/>
          <w:b/>
        </w:rPr>
        <w:t>Nowy monitor online i większa efektywność energetyczna w sieci domowej</w:t>
      </w:r>
    </w:p>
    <w:p w14:paraId="08438817" w14:textId="1455658A" w:rsidR="00A064B0" w:rsidRDefault="00F82DAA">
      <w:pPr>
        <w:pStyle w:val="Akapitzlist"/>
        <w:numPr>
          <w:ilvl w:val="0"/>
          <w:numId w:val="27"/>
        </w:numPr>
        <w:spacing w:line="360" w:lineRule="atLeast"/>
        <w:rPr>
          <w:rFonts w:ascii="DIN Next for AVM" w:hAnsi="DIN Next for AVM"/>
          <w:bCs/>
        </w:rPr>
      </w:pPr>
      <w:r>
        <w:rPr>
          <w:rFonts w:ascii="DIN Next for AVM" w:hAnsi="DIN Next for AVM"/>
          <w:b/>
        </w:rPr>
        <w:t xml:space="preserve">Ulepszona </w:t>
      </w:r>
      <w:r w:rsidR="00E17816">
        <w:rPr>
          <w:rFonts w:ascii="DIN Next for AVM" w:hAnsi="DIN Next for AVM"/>
          <w:b/>
        </w:rPr>
        <w:t>kontrola rodzicielska</w:t>
      </w:r>
    </w:p>
    <w:p w14:paraId="21C89AF2" w14:textId="2E3CC70A" w:rsidR="00A064B0" w:rsidRDefault="00E17816">
      <w:pPr>
        <w:pStyle w:val="Akapitzlist"/>
        <w:numPr>
          <w:ilvl w:val="0"/>
          <w:numId w:val="28"/>
        </w:numPr>
        <w:spacing w:line="360" w:lineRule="atLeast"/>
        <w:rPr>
          <w:rFonts w:ascii="DIN Next for AVM" w:hAnsi="DIN Next for AVM" w:cs="Tms Rmn"/>
          <w:b/>
          <w:bCs/>
          <w:color w:val="000000"/>
        </w:rPr>
      </w:pPr>
      <w:r>
        <w:rPr>
          <w:rFonts w:ascii="DIN Next for AVM" w:hAnsi="DIN Next for AVM"/>
          <w:b/>
        </w:rPr>
        <w:t>FRITZ! </w:t>
      </w:r>
      <w:r w:rsidR="0067237F">
        <w:rPr>
          <w:rFonts w:ascii="DIN Next for AVM" w:hAnsi="DIN Next for AVM"/>
          <w:b/>
        </w:rPr>
        <w:t>Failsafe</w:t>
      </w:r>
      <w:r>
        <w:rPr>
          <w:rFonts w:ascii="DIN Next for AVM" w:hAnsi="DIN Next for AVM"/>
          <w:b/>
        </w:rPr>
        <w:t xml:space="preserve"> </w:t>
      </w:r>
      <w:r>
        <w:rPr>
          <w:rFonts w:ascii="DIN Next for AVM" w:hAnsi="DIN Next for AVM"/>
          <w:b/>
          <w:color w:val="000000"/>
        </w:rPr>
        <w:t xml:space="preserve">– nowa </w:t>
      </w:r>
      <w:r w:rsidR="00354D99">
        <w:rPr>
          <w:rFonts w:ascii="DIN Next for AVM" w:hAnsi="DIN Next for AVM"/>
          <w:b/>
          <w:color w:val="000000"/>
        </w:rPr>
        <w:t xml:space="preserve">ochrona </w:t>
      </w:r>
      <w:r w:rsidR="006D1679">
        <w:rPr>
          <w:rFonts w:ascii="DIN Next for AVM" w:hAnsi="DIN Next for AVM"/>
          <w:b/>
          <w:color w:val="000000"/>
        </w:rPr>
        <w:t xml:space="preserve">awaryjna </w:t>
      </w:r>
      <w:r>
        <w:rPr>
          <w:rFonts w:ascii="DIN Next for AVM" w:hAnsi="DIN Next for AVM"/>
          <w:b/>
          <w:color w:val="000000"/>
        </w:rPr>
        <w:t xml:space="preserve">zapewniająca </w:t>
      </w:r>
      <w:r w:rsidR="00354D99">
        <w:rPr>
          <w:rFonts w:ascii="DIN Next for AVM" w:hAnsi="DIN Next for AVM"/>
          <w:b/>
          <w:color w:val="000000"/>
        </w:rPr>
        <w:t>stabilny</w:t>
      </w:r>
      <w:r>
        <w:rPr>
          <w:rFonts w:ascii="DIN Next for AVM" w:hAnsi="DIN Next for AVM"/>
          <w:b/>
          <w:color w:val="000000"/>
        </w:rPr>
        <w:t xml:space="preserve"> Internet</w:t>
      </w:r>
    </w:p>
    <w:p w14:paraId="27ECFF6C" w14:textId="77777777" w:rsidR="00A064B0" w:rsidRDefault="00E17816">
      <w:pPr>
        <w:pStyle w:val="Akapitzlist"/>
        <w:numPr>
          <w:ilvl w:val="0"/>
          <w:numId w:val="28"/>
        </w:numPr>
        <w:spacing w:line="360" w:lineRule="atLeast"/>
        <w:rPr>
          <w:rFonts w:ascii="DIN Next for AVM" w:hAnsi="DIN Next for AVM"/>
          <w:b/>
          <w:bCs/>
        </w:rPr>
      </w:pPr>
      <w:r>
        <w:rPr>
          <w:rFonts w:ascii="DIN Next for AVM" w:hAnsi="DIN Next for AVM"/>
          <w:b/>
        </w:rPr>
        <w:t>Nowa, uproszczona funkcja udostępniania plików</w:t>
      </w:r>
    </w:p>
    <w:p w14:paraId="4A0F8CFA" w14:textId="6CAC9A5B" w:rsidR="00A064B0" w:rsidRDefault="00E17816">
      <w:pPr>
        <w:pStyle w:val="Akapitzlist"/>
        <w:numPr>
          <w:ilvl w:val="0"/>
          <w:numId w:val="28"/>
        </w:numPr>
        <w:spacing w:line="360" w:lineRule="atLeast"/>
        <w:rPr>
          <w:rFonts w:ascii="DIN Next for AVM" w:hAnsi="DIN Next for AVM"/>
          <w:b/>
          <w:bCs/>
        </w:rPr>
      </w:pPr>
      <w:r>
        <w:rPr>
          <w:rFonts w:ascii="DIN Next for AVM" w:hAnsi="DIN Next for AVM"/>
          <w:b/>
        </w:rPr>
        <w:t>Smart Home: Więcej możliwości zarządzania zużyciem energii i automatyzacji</w:t>
      </w:r>
    </w:p>
    <w:p w14:paraId="51A03C3E" w14:textId="757D243A" w:rsidR="00A064B0" w:rsidRDefault="00E17816">
      <w:pPr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>
        <w:rPr>
          <w:rFonts w:ascii="DIN Next for AVM" w:hAnsi="DIN Next for AVM"/>
        </w:rPr>
        <w:t>Berlin |</w:t>
      </w:r>
      <w:r>
        <w:rPr>
          <w:rFonts w:ascii="DIN Next for AVM" w:hAnsi="DIN Next for AVM"/>
          <w:b/>
        </w:rPr>
        <w:t xml:space="preserve"> </w:t>
      </w:r>
      <w:r w:rsidR="00354D99">
        <w:rPr>
          <w:rFonts w:ascii="DIN Next for AVM" w:hAnsi="DIN Next for AVM"/>
          <w:b/>
        </w:rPr>
        <w:t xml:space="preserve">Firma </w:t>
      </w:r>
      <w:r>
        <w:rPr>
          <w:rFonts w:ascii="DIN Next for AVM" w:hAnsi="DIN Next for AVM"/>
          <w:b/>
        </w:rPr>
        <w:t>AVM rozpocz</w:t>
      </w:r>
      <w:r w:rsidR="00354D99">
        <w:rPr>
          <w:rFonts w:ascii="DIN Next for AVM" w:hAnsi="DIN Next for AVM"/>
          <w:b/>
        </w:rPr>
        <w:t>ęła</w:t>
      </w:r>
      <w:r>
        <w:rPr>
          <w:rFonts w:ascii="DIN Next for AVM" w:hAnsi="DIN Next for AVM"/>
          <w:b/>
        </w:rPr>
        <w:t xml:space="preserve"> udostępnianie </w:t>
      </w:r>
      <w:r w:rsidR="00354D99">
        <w:rPr>
          <w:rFonts w:ascii="DIN Next for AVM" w:hAnsi="DIN Next for AVM"/>
          <w:b/>
        </w:rPr>
        <w:t xml:space="preserve">darmowej aktualizacji </w:t>
      </w:r>
      <w:r>
        <w:rPr>
          <w:rFonts w:ascii="DIN Next for AVM" w:hAnsi="DIN Next for AVM"/>
          <w:b/>
        </w:rPr>
        <w:t>FRITZ!OS 8.20</w:t>
      </w:r>
      <w:r w:rsidR="00354D99">
        <w:rPr>
          <w:rFonts w:ascii="DIN Next for AVM" w:hAnsi="DIN Next for AVM"/>
          <w:b/>
        </w:rPr>
        <w:t>, któ</w:t>
      </w:r>
      <w:r w:rsidR="00B82CC6">
        <w:rPr>
          <w:rFonts w:ascii="DIN Next for AVM" w:hAnsi="DIN Next for AVM"/>
          <w:b/>
        </w:rPr>
        <w:t xml:space="preserve">ra </w:t>
      </w:r>
      <w:r w:rsidR="00354D99">
        <w:rPr>
          <w:rFonts w:ascii="DIN Next for AVM" w:hAnsi="DIN Next for AVM"/>
          <w:b/>
        </w:rPr>
        <w:t>przynosi</w:t>
      </w:r>
      <w:r w:rsidR="006D1679">
        <w:rPr>
          <w:rFonts w:ascii="DIN Next for AVM" w:hAnsi="DIN Next for AVM"/>
          <w:b/>
        </w:rPr>
        <w:t xml:space="preserve"> </w:t>
      </w:r>
      <w:r>
        <w:rPr>
          <w:rFonts w:ascii="DIN Next for AVM" w:hAnsi="DIN Next for AVM"/>
          <w:b/>
        </w:rPr>
        <w:t xml:space="preserve">ponad 40 nowych funkcji i ulepszeń dla produktów FRITZ!. </w:t>
      </w:r>
      <w:r w:rsidR="004331B5">
        <w:rPr>
          <w:rFonts w:ascii="DIN Next for AVM" w:hAnsi="DIN Next for AVM"/>
          <w:b/>
        </w:rPr>
        <w:t xml:space="preserve">Pierwszym urządzeniem, które otrzymało aktualizację jest </w:t>
      </w:r>
      <w:r w:rsidR="00354D99">
        <w:rPr>
          <w:rFonts w:ascii="DIN Next for AVM" w:hAnsi="DIN Next for AVM"/>
          <w:b/>
        </w:rPr>
        <w:t xml:space="preserve">router </w:t>
      </w:r>
      <w:r>
        <w:rPr>
          <w:rFonts w:ascii="DIN Next for AVM" w:hAnsi="DIN Next for AVM"/>
          <w:b/>
        </w:rPr>
        <w:t xml:space="preserve">FRITZ!Box 7590. </w:t>
      </w:r>
      <w:r w:rsidR="0067237F">
        <w:rPr>
          <w:rFonts w:ascii="DIN Next for AVM" w:hAnsi="DIN Next for AVM"/>
          <w:b/>
        </w:rPr>
        <w:t>Nowa wersja</w:t>
      </w:r>
      <w:r>
        <w:rPr>
          <w:rFonts w:ascii="DIN Next for AVM" w:hAnsi="DIN Next for AVM"/>
          <w:b/>
        </w:rPr>
        <w:t xml:space="preserve"> </w:t>
      </w:r>
      <w:r w:rsidR="00354D99">
        <w:rPr>
          <w:rFonts w:ascii="DIN Next for AVM" w:hAnsi="DIN Next for AVM"/>
          <w:b/>
        </w:rPr>
        <w:t xml:space="preserve">systemu operacyjnego </w:t>
      </w:r>
      <w:r>
        <w:rPr>
          <w:rFonts w:ascii="DIN Next for AVM" w:hAnsi="DIN Next for AVM"/>
          <w:b/>
        </w:rPr>
        <w:t xml:space="preserve">oferuje </w:t>
      </w:r>
      <w:r w:rsidR="00354D99">
        <w:rPr>
          <w:rFonts w:ascii="DIN Next for AVM" w:hAnsi="DIN Next for AVM"/>
          <w:b/>
        </w:rPr>
        <w:t xml:space="preserve">m.in. </w:t>
      </w:r>
      <w:r w:rsidR="004331B5">
        <w:rPr>
          <w:rFonts w:ascii="DIN Next for AVM" w:hAnsi="DIN Next for AVM"/>
          <w:b/>
        </w:rPr>
        <w:t xml:space="preserve">rozszerzone opcje sterowania </w:t>
      </w:r>
      <w:r w:rsidR="00B82CC6">
        <w:rPr>
          <w:rFonts w:ascii="DIN Next for AVM" w:hAnsi="DIN Next for AVM"/>
          <w:b/>
        </w:rPr>
        <w:t xml:space="preserve">w </w:t>
      </w:r>
      <w:r w:rsidR="004331B5">
        <w:rPr>
          <w:rFonts w:ascii="DIN Next for AVM" w:hAnsi="DIN Next for AVM"/>
          <w:b/>
        </w:rPr>
        <w:t xml:space="preserve">smart </w:t>
      </w:r>
      <w:proofErr w:type="spellStart"/>
      <w:r w:rsidR="004331B5">
        <w:rPr>
          <w:rFonts w:ascii="DIN Next for AVM" w:hAnsi="DIN Next for AVM"/>
          <w:b/>
        </w:rPr>
        <w:t>home</w:t>
      </w:r>
      <w:bookmarkStart w:id="0" w:name="_GoBack"/>
      <w:bookmarkEnd w:id="0"/>
      <w:proofErr w:type="spellEnd"/>
      <w:r w:rsidR="009C01B0">
        <w:rPr>
          <w:rFonts w:ascii="DIN Next for AVM" w:hAnsi="DIN Next for AVM"/>
          <w:b/>
        </w:rPr>
        <w:t>, a</w:t>
      </w:r>
      <w:r w:rsidR="009C01B0" w:rsidRPr="009C01B0">
        <w:rPr>
          <w:rFonts w:ascii="DIN Next for AVM" w:hAnsi="DIN Next for AVM"/>
          <w:b/>
        </w:rPr>
        <w:t>utomatyczne przełączenie na łącze rezerwowe w prz</w:t>
      </w:r>
      <w:r w:rsidR="009C01B0">
        <w:rPr>
          <w:rFonts w:ascii="DIN Next for AVM" w:hAnsi="DIN Next for AVM"/>
          <w:b/>
        </w:rPr>
        <w:t xml:space="preserve">ypadku wykrycia awarii głównego </w:t>
      </w:r>
      <w:r>
        <w:rPr>
          <w:rFonts w:ascii="DIN Next for AVM" w:hAnsi="DIN Next for AVM"/>
          <w:b/>
        </w:rPr>
        <w:t xml:space="preserve">połączenia internetowego i optymalizacje interfejsu użytkownika. Aktualizacja wprowadza również nowe funkcje zwiększające </w:t>
      </w:r>
      <w:r w:rsidR="009D395A">
        <w:rPr>
          <w:rFonts w:ascii="DIN Next for AVM" w:hAnsi="DIN Next for AVM"/>
          <w:b/>
        </w:rPr>
        <w:t>komfort</w:t>
      </w:r>
      <w:r>
        <w:rPr>
          <w:rFonts w:ascii="DIN Next for AVM" w:hAnsi="DIN Next for AVM"/>
          <w:b/>
        </w:rPr>
        <w:t xml:space="preserve"> korzystania z sieci Wi-Fi Mesh i oferuje nowe opcje oszczędzania energii</w:t>
      </w:r>
      <w:r w:rsidR="00F13693">
        <w:rPr>
          <w:rFonts w:ascii="DIN Next for AVM" w:hAnsi="DIN Next for AVM"/>
          <w:b/>
        </w:rPr>
        <w:t xml:space="preserve">: </w:t>
      </w:r>
      <w:r>
        <w:rPr>
          <w:rFonts w:ascii="DIN Next for AVM" w:hAnsi="DIN Next for AVM"/>
          <w:b/>
        </w:rPr>
        <w:t>konfiguracja i zarządzanie wzmacniaczami sygnału Mesh Repeater</w:t>
      </w:r>
      <w:r w:rsidR="00F13693">
        <w:rPr>
          <w:rFonts w:ascii="DIN Next for AVM" w:hAnsi="DIN Next for AVM"/>
          <w:b/>
        </w:rPr>
        <w:t xml:space="preserve"> stają się jeszcze prostsze, </w:t>
      </w:r>
      <w:r>
        <w:rPr>
          <w:rFonts w:ascii="DIN Next for AVM" w:hAnsi="DIN Next for AVM"/>
          <w:b/>
        </w:rPr>
        <w:t xml:space="preserve">a zużycie energii przez urządzenie FRITZ!Box można skuteczniej kontrolować dzięki funkcji „Energy </w:t>
      </w:r>
      <w:proofErr w:type="spellStart"/>
      <w:r>
        <w:rPr>
          <w:rFonts w:ascii="DIN Next for AVM" w:hAnsi="DIN Next for AVM"/>
          <w:b/>
        </w:rPr>
        <w:t>Efficient</w:t>
      </w:r>
      <w:proofErr w:type="spellEnd"/>
      <w:r>
        <w:rPr>
          <w:rFonts w:ascii="DIN Next for AVM" w:hAnsi="DIN Next for AVM"/>
          <w:b/>
        </w:rPr>
        <w:t xml:space="preserve"> Ethernet”. W ciągu najbliższych kilku tygodni pojawią się aktualizacje dla kolejnych modeli </w:t>
      </w:r>
      <w:r w:rsidR="006D1679">
        <w:rPr>
          <w:rFonts w:ascii="DIN Next for AVM" w:hAnsi="DIN Next for AVM"/>
          <w:b/>
        </w:rPr>
        <w:t xml:space="preserve">routerów </w:t>
      </w:r>
      <w:r>
        <w:rPr>
          <w:rFonts w:ascii="DIN Next for AVM" w:hAnsi="DIN Next for AVM"/>
          <w:b/>
        </w:rPr>
        <w:t>FRITZ!Box</w:t>
      </w:r>
      <w:r w:rsidR="005E1363">
        <w:rPr>
          <w:rFonts w:ascii="DIN Next for AVM" w:hAnsi="DIN Next for AVM"/>
          <w:b/>
        </w:rPr>
        <w:t xml:space="preserve"> oraz </w:t>
      </w:r>
      <w:r w:rsidR="006D1679">
        <w:rPr>
          <w:rFonts w:ascii="DIN Next for AVM" w:hAnsi="DIN Next for AVM"/>
          <w:b/>
        </w:rPr>
        <w:t xml:space="preserve">wzmacniaczy </w:t>
      </w:r>
      <w:r w:rsidR="005E1363">
        <w:rPr>
          <w:rFonts w:ascii="DIN Next for AVM" w:hAnsi="DIN Next for AVM"/>
          <w:b/>
        </w:rPr>
        <w:t>FRITZ!Repeater</w:t>
      </w:r>
      <w:r>
        <w:rPr>
          <w:rFonts w:ascii="DIN Next for AVM" w:hAnsi="DIN Next for AVM"/>
          <w:b/>
        </w:rPr>
        <w:t xml:space="preserve">. FRITZ!OS 8.20 </w:t>
      </w:r>
      <w:r w:rsidR="005E1363">
        <w:rPr>
          <w:rFonts w:ascii="DIN Next for AVM" w:hAnsi="DIN Next for AVM"/>
          <w:b/>
        </w:rPr>
        <w:t xml:space="preserve">nieustannie </w:t>
      </w:r>
      <w:r>
        <w:rPr>
          <w:rFonts w:ascii="DIN Next for AVM" w:hAnsi="DIN Next for AVM"/>
          <w:b/>
        </w:rPr>
        <w:t xml:space="preserve">zwiększa bezpieczeństwo i stabilność pracy wszystkich produktów FRITZ!, </w:t>
      </w:r>
      <w:r w:rsidR="005E1363">
        <w:rPr>
          <w:rFonts w:ascii="DIN Next for AVM" w:hAnsi="DIN Next for AVM"/>
          <w:b/>
        </w:rPr>
        <w:t xml:space="preserve">co </w:t>
      </w:r>
      <w:r>
        <w:rPr>
          <w:rFonts w:ascii="DIN Next for AVM" w:hAnsi="DIN Next for AVM"/>
          <w:b/>
        </w:rPr>
        <w:t>zapewnia dług</w:t>
      </w:r>
      <w:r w:rsidR="005E1363">
        <w:rPr>
          <w:rFonts w:ascii="DIN Next for AVM" w:hAnsi="DIN Next for AVM"/>
          <w:b/>
        </w:rPr>
        <w:t>ą żywotność rozwiązań</w:t>
      </w:r>
      <w:r>
        <w:rPr>
          <w:rFonts w:ascii="DIN Next for AVM" w:hAnsi="DIN Next for AVM"/>
          <w:b/>
        </w:rPr>
        <w:t xml:space="preserve">. Użytkownicy otrzymają aktualizację do FRITZ!OS 8.20 </w:t>
      </w:r>
      <w:r w:rsidR="00C60AAB">
        <w:rPr>
          <w:rFonts w:ascii="DIN Next for AVM" w:hAnsi="DIN Next for AVM"/>
          <w:b/>
        </w:rPr>
        <w:t>samoczynnie</w:t>
      </w:r>
      <w:r>
        <w:rPr>
          <w:rFonts w:ascii="DIN Next for AVM" w:hAnsi="DIN Next for AVM"/>
          <w:b/>
        </w:rPr>
        <w:t xml:space="preserve">, jeśli mają włączoną </w:t>
      </w:r>
      <w:r w:rsidR="00034B9C">
        <w:rPr>
          <w:rFonts w:ascii="DIN Next for AVM" w:hAnsi="DIN Next for AVM"/>
          <w:b/>
        </w:rPr>
        <w:t>funkcję automatycznych aktualizacji</w:t>
      </w:r>
      <w:r>
        <w:rPr>
          <w:rFonts w:ascii="DIN Next for AVM" w:hAnsi="DIN Next for AVM"/>
          <w:b/>
        </w:rPr>
        <w:t xml:space="preserve"> lub </w:t>
      </w:r>
      <w:r w:rsidR="005E1363">
        <w:rPr>
          <w:rFonts w:ascii="DIN Next for AVM" w:hAnsi="DIN Next for AVM"/>
          <w:b/>
        </w:rPr>
        <w:t xml:space="preserve">mogą ją aktywować ręcznie </w:t>
      </w:r>
      <w:r>
        <w:rPr>
          <w:rFonts w:ascii="DIN Next for AVM" w:hAnsi="DIN Next for AVM"/>
          <w:b/>
        </w:rPr>
        <w:t>w interfejsie użytkownika „</w:t>
      </w:r>
      <w:proofErr w:type="spellStart"/>
      <w:r>
        <w:rPr>
          <w:rFonts w:ascii="DIN Next for AVM" w:hAnsi="DIN Next for AVM"/>
          <w:b/>
        </w:rPr>
        <w:t>fritz.</w:t>
      </w:r>
      <w:proofErr w:type="gramStart"/>
      <w:r>
        <w:rPr>
          <w:rFonts w:ascii="DIN Next for AVM" w:hAnsi="DIN Next for AVM"/>
          <w:b/>
        </w:rPr>
        <w:t>box</w:t>
      </w:r>
      <w:proofErr w:type="spellEnd"/>
      <w:proofErr w:type="gramEnd"/>
      <w:r>
        <w:rPr>
          <w:rFonts w:ascii="DIN Next for AVM" w:hAnsi="DIN Next for AVM"/>
          <w:b/>
        </w:rPr>
        <w:t xml:space="preserve">”. </w:t>
      </w:r>
      <w:r>
        <w:rPr>
          <w:rFonts w:ascii="DIN Next for AVM" w:hAnsi="DIN Next for AVM"/>
          <w:b/>
          <w:bCs/>
        </w:rPr>
        <w:t>Więcej informacji o wszystkich nowych funkcjach i ulepszeniach można znaleźć pod adresem</w:t>
      </w:r>
      <w:r w:rsidR="005E1363">
        <w:rPr>
          <w:rFonts w:ascii="DIN Next for AVM" w:hAnsi="DIN Next for AVM"/>
          <w:b/>
          <w:bCs/>
        </w:rPr>
        <w:t xml:space="preserve"> </w:t>
      </w:r>
      <w:hyperlink r:id="rId9" w:tooltip="https://en.fritz.com/fritzos" w:history="1">
        <w:r w:rsidR="005E1363" w:rsidRPr="005E1363">
          <w:rPr>
            <w:rStyle w:val="Hipercze"/>
            <w:rFonts w:ascii="DIN Next for AVM" w:hAnsi="DIN Next for AVM"/>
            <w:b/>
            <w:bCs/>
          </w:rPr>
          <w:t>pl.fritz.com/</w:t>
        </w:r>
        <w:proofErr w:type="spellStart"/>
        <w:r w:rsidR="005E1363" w:rsidRPr="005E1363">
          <w:rPr>
            <w:rStyle w:val="Hipercze"/>
            <w:rFonts w:ascii="DIN Next for AVM" w:hAnsi="DIN Next for AVM"/>
            <w:b/>
            <w:bCs/>
          </w:rPr>
          <w:t>fritzos</w:t>
        </w:r>
        <w:proofErr w:type="spellEnd"/>
        <w:r w:rsidR="005E1363" w:rsidRPr="005E1363">
          <w:rPr>
            <w:rStyle w:val="Hipercze"/>
            <w:rFonts w:ascii="DIN Next for AVM" w:hAnsi="DIN Next for AVM"/>
            <w:b/>
            <w:bCs/>
          </w:rPr>
          <w:t>.</w:t>
        </w:r>
      </w:hyperlink>
    </w:p>
    <w:p w14:paraId="0B34062C" w14:textId="77777777" w:rsidR="00A064B0" w:rsidRPr="00D25C17" w:rsidRDefault="00A064B0">
      <w:pPr>
        <w:spacing w:line="360" w:lineRule="atLeast"/>
        <w:rPr>
          <w:rFonts w:ascii="DIN Next for AVM" w:hAnsi="DIN Next for AVM"/>
          <w:bCs/>
          <w:szCs w:val="22"/>
        </w:rPr>
      </w:pPr>
    </w:p>
    <w:p w14:paraId="65DD6BD2" w14:textId="1A5D4464" w:rsidR="00A064B0" w:rsidRDefault="005E1363">
      <w:pPr>
        <w:spacing w:line="360" w:lineRule="atLeast"/>
        <w:rPr>
          <w:rFonts w:ascii="DIN Next for AVM" w:hAnsi="DIN Next for AVM"/>
          <w:b/>
          <w:bCs/>
        </w:rPr>
      </w:pPr>
      <w:r>
        <w:rPr>
          <w:rFonts w:ascii="DIN Next for AVM" w:hAnsi="DIN Next for AVM"/>
          <w:b/>
        </w:rPr>
        <w:t>P</w:t>
      </w:r>
      <w:r w:rsidR="00E17816">
        <w:rPr>
          <w:rFonts w:ascii="DIN Next for AVM" w:hAnsi="DIN Next for AVM"/>
          <w:b/>
        </w:rPr>
        <w:t>rzejrzysty monitor online i większa efektywność energetyczna w sieci domowej</w:t>
      </w:r>
    </w:p>
    <w:p w14:paraId="5A5FC06C" w14:textId="47067F0C" w:rsidR="00A064B0" w:rsidRPr="00D25C17" w:rsidRDefault="00F82DAA">
      <w:pPr>
        <w:spacing w:line="360" w:lineRule="atLeast"/>
        <w:rPr>
          <w:rFonts w:ascii="DIN Next for AVM" w:hAnsi="DIN Next for AVM"/>
          <w:bCs/>
          <w:szCs w:val="22"/>
        </w:rPr>
      </w:pPr>
      <w:r>
        <w:rPr>
          <w:rFonts w:ascii="DIN Next for AVM" w:hAnsi="DIN Next for AVM"/>
        </w:rPr>
        <w:t>Producent ud</w:t>
      </w:r>
      <w:r w:rsidR="00E17816">
        <w:rPr>
          <w:rFonts w:ascii="DIN Next for AVM" w:hAnsi="DIN Next for AVM"/>
        </w:rPr>
        <w:t>oskonal</w:t>
      </w:r>
      <w:r>
        <w:rPr>
          <w:rFonts w:ascii="DIN Next for AVM" w:hAnsi="DIN Next for AVM"/>
        </w:rPr>
        <w:t>ił</w:t>
      </w:r>
      <w:r w:rsidR="00E17816">
        <w:rPr>
          <w:rFonts w:ascii="DIN Next for AVM" w:hAnsi="DIN Next for AVM"/>
        </w:rPr>
        <w:t xml:space="preserve"> </w:t>
      </w:r>
      <w:r>
        <w:rPr>
          <w:rFonts w:ascii="DIN Next for AVM" w:hAnsi="DIN Next for AVM"/>
        </w:rPr>
        <w:t>m</w:t>
      </w:r>
      <w:r w:rsidR="00E17816">
        <w:rPr>
          <w:rFonts w:ascii="DIN Next for AVM" w:hAnsi="DIN Next for AVM"/>
        </w:rPr>
        <w:t>onitor czasu online. FRITZ!OS 8.20 dodaje nową możliwość wyboru przedział</w:t>
      </w:r>
      <w:r w:rsidR="0067237F">
        <w:rPr>
          <w:rFonts w:ascii="DIN Next for AVM" w:hAnsi="DIN Next for AVM"/>
        </w:rPr>
        <w:t>u</w:t>
      </w:r>
      <w:r w:rsidR="00E17816">
        <w:rPr>
          <w:rFonts w:ascii="DIN Next for AVM" w:hAnsi="DIN Next for AVM"/>
        </w:rPr>
        <w:t xml:space="preserve"> czasowego prezentacji danych, dzięki któremu użytkownicy mogą dokładniej analizować wykorzystanie sieci: Kategorie „Total”, „Top User” i „Indywidualne urządzenia” mogą teraz wyświetlać </w:t>
      </w:r>
      <w:r>
        <w:rPr>
          <w:rFonts w:ascii="DIN Next for AVM" w:hAnsi="DIN Next for AVM"/>
        </w:rPr>
        <w:t>dane</w:t>
      </w:r>
      <w:r w:rsidR="00E17816">
        <w:rPr>
          <w:rFonts w:ascii="DIN Next for AVM" w:hAnsi="DIN Next for AVM"/>
        </w:rPr>
        <w:t xml:space="preserve"> z ostatnich dwóch tygodni. Podgląd pokazuje, które urządzenia sieciowe </w:t>
      </w:r>
      <w:r w:rsidR="00E17816">
        <w:rPr>
          <w:rFonts w:ascii="DIN Next for AVM" w:hAnsi="DIN Next for AVM"/>
        </w:rPr>
        <w:lastRenderedPageBreak/>
        <w:t xml:space="preserve">najintensywniej korzystają z Internetu. Znacznie uproszczono również wybór urządzeń </w:t>
      </w:r>
      <w:r w:rsidR="006D1679">
        <w:rPr>
          <w:rFonts w:ascii="DIN Next for AVM" w:hAnsi="DIN Next for AVM"/>
        </w:rPr>
        <w:t>sieciowych, dla których</w:t>
      </w:r>
      <w:r w:rsidR="00E17816">
        <w:rPr>
          <w:rFonts w:ascii="DIN Next for AVM" w:hAnsi="DIN Next for AVM"/>
        </w:rPr>
        <w:t xml:space="preserve"> mają być rejestrowane i wyświetlane dane dotyczące wykorzystania </w:t>
      </w:r>
      <w:r w:rsidR="00BA7F3A">
        <w:rPr>
          <w:rFonts w:ascii="DIN Next for AVM" w:hAnsi="DIN Next for AVM"/>
        </w:rPr>
        <w:t>danych</w:t>
      </w:r>
      <w:r w:rsidR="00E17816">
        <w:rPr>
          <w:rFonts w:ascii="DIN Next for AVM" w:hAnsi="DIN Next for AVM"/>
        </w:rPr>
        <w:t xml:space="preserve">. </w:t>
      </w:r>
      <w:r w:rsidRPr="00F82DAA">
        <w:rPr>
          <w:rFonts w:ascii="DIN Next for AVM" w:hAnsi="DIN Next for AVM"/>
        </w:rPr>
        <w:t>To sprawia, że zarządzanie siecią domową staje się bardziej intuicyjne i przejrzyste.</w:t>
      </w:r>
    </w:p>
    <w:p w14:paraId="296CB4C0" w14:textId="5D4A5B41" w:rsidR="00A064B0" w:rsidRDefault="00E17816">
      <w:pPr>
        <w:spacing w:line="360" w:lineRule="atLeast"/>
        <w:rPr>
          <w:rFonts w:ascii="DIN Next for AVM" w:hAnsi="DIN Next for AVM"/>
        </w:rPr>
      </w:pPr>
      <w:r>
        <w:rPr>
          <w:rFonts w:ascii="DIN Next for AVM" w:hAnsi="DIN Next for AVM"/>
        </w:rPr>
        <w:t xml:space="preserve">Dzięki technologii Energy </w:t>
      </w:r>
      <w:proofErr w:type="spellStart"/>
      <w:r>
        <w:rPr>
          <w:rFonts w:ascii="DIN Next for AVM" w:hAnsi="DIN Next for AVM"/>
        </w:rPr>
        <w:t>Efficient</w:t>
      </w:r>
      <w:proofErr w:type="spellEnd"/>
      <w:r>
        <w:rPr>
          <w:rFonts w:ascii="DIN Next for AVM" w:hAnsi="DIN Next for AVM"/>
        </w:rPr>
        <w:t xml:space="preserve"> Ethernet urządzenie FRITZ!Box może teraz jeszcze </w:t>
      </w:r>
      <w:r w:rsidR="00F82DAA">
        <w:rPr>
          <w:rFonts w:ascii="DIN Next for AVM" w:hAnsi="DIN Next for AVM"/>
        </w:rPr>
        <w:t xml:space="preserve">efektywniej zmniejszać </w:t>
      </w:r>
      <w:r>
        <w:rPr>
          <w:rFonts w:ascii="DIN Next for AVM" w:hAnsi="DIN Next for AVM"/>
        </w:rPr>
        <w:t xml:space="preserve">zużycie energii. Funkcję tę można skonfigurować oddzielnie dla </w:t>
      </w:r>
      <w:r w:rsidR="00F82DAA">
        <w:rPr>
          <w:rFonts w:ascii="DIN Next for AVM" w:hAnsi="DIN Next for AVM"/>
        </w:rPr>
        <w:t xml:space="preserve">portu </w:t>
      </w:r>
      <w:r>
        <w:rPr>
          <w:rFonts w:ascii="DIN Next for AVM" w:hAnsi="DIN Next for AVM"/>
        </w:rPr>
        <w:t xml:space="preserve">WAN i poszczególnych </w:t>
      </w:r>
      <w:r w:rsidR="00F82DAA">
        <w:rPr>
          <w:rFonts w:ascii="DIN Next for AVM" w:hAnsi="DIN Next for AVM"/>
        </w:rPr>
        <w:t xml:space="preserve">portów </w:t>
      </w:r>
      <w:r>
        <w:rPr>
          <w:rFonts w:ascii="DIN Next for AVM" w:hAnsi="DIN Next for AVM"/>
        </w:rPr>
        <w:t>LAN – jest to idealne rozwiązanie</w:t>
      </w:r>
      <w:r w:rsidR="00F82DAA">
        <w:rPr>
          <w:rFonts w:ascii="DIN Next for AVM" w:hAnsi="DIN Next for AVM"/>
        </w:rPr>
        <w:t>, by ograniczyć</w:t>
      </w:r>
      <w:r w:rsidR="006D1679">
        <w:rPr>
          <w:rFonts w:ascii="DIN Next for AVM" w:hAnsi="DIN Next for AVM"/>
        </w:rPr>
        <w:t xml:space="preserve"> </w:t>
      </w:r>
      <w:r w:rsidR="00F82DAA" w:rsidRPr="00F82DAA">
        <w:rPr>
          <w:rFonts w:ascii="DIN Next for AVM" w:hAnsi="DIN Next for AVM"/>
        </w:rPr>
        <w:t>zużycie energii niewykorzystywanych portów bez utraty wydajności.</w:t>
      </w:r>
      <w:r w:rsidR="00F82DAA">
        <w:rPr>
          <w:rFonts w:ascii="DIN Next for AVM" w:hAnsi="DIN Next for AVM"/>
        </w:rPr>
        <w:t xml:space="preserve"> </w:t>
      </w:r>
    </w:p>
    <w:p w14:paraId="12EC8C85" w14:textId="77777777" w:rsidR="006D1679" w:rsidRPr="00D25C17" w:rsidRDefault="006D1679">
      <w:pPr>
        <w:spacing w:line="360" w:lineRule="atLeast"/>
        <w:rPr>
          <w:rFonts w:ascii="DIN Next for AVM" w:hAnsi="DIN Next for AVM"/>
        </w:rPr>
      </w:pPr>
    </w:p>
    <w:p w14:paraId="4A5EE82A" w14:textId="5DB564E5" w:rsidR="00A064B0" w:rsidRDefault="00F82DAA">
      <w:pPr>
        <w:spacing w:line="360" w:lineRule="atLeast"/>
        <w:rPr>
          <w:rFonts w:ascii="DIN Next for AVM" w:hAnsi="DIN Next for AVM"/>
          <w:b/>
          <w:szCs w:val="22"/>
        </w:rPr>
      </w:pPr>
      <w:r>
        <w:rPr>
          <w:rFonts w:ascii="DIN Next for AVM" w:hAnsi="DIN Next for AVM"/>
          <w:b/>
        </w:rPr>
        <w:t xml:space="preserve">Ulepszona </w:t>
      </w:r>
      <w:r w:rsidR="00E17816">
        <w:rPr>
          <w:rFonts w:ascii="DIN Next for AVM" w:hAnsi="DIN Next for AVM"/>
          <w:b/>
        </w:rPr>
        <w:t>kontrola rodzicielska</w:t>
      </w:r>
    </w:p>
    <w:p w14:paraId="35FD78DD" w14:textId="3FFC67BE" w:rsidR="00A064B0" w:rsidRDefault="00E17816">
      <w:pPr>
        <w:spacing w:line="360" w:lineRule="atLeast"/>
        <w:rPr>
          <w:rFonts w:ascii="DIN Next for AVM" w:hAnsi="DIN Next for AVM"/>
        </w:rPr>
      </w:pPr>
      <w:r>
        <w:rPr>
          <w:rFonts w:ascii="DIN Next for AVM" w:hAnsi="DIN Next for AVM"/>
        </w:rPr>
        <w:t xml:space="preserve">W nowym systemie FRITZ!OS 8.20 interfejs użytkownika urządzenia FRITZ!Box zawiera szereg praktycznych ulepszeń. </w:t>
      </w:r>
      <w:r w:rsidR="00F82DAA">
        <w:rPr>
          <w:rFonts w:ascii="DIN Next for AVM" w:hAnsi="DIN Next for AVM"/>
        </w:rPr>
        <w:t>Popularna</w:t>
      </w:r>
      <w:r>
        <w:rPr>
          <w:rFonts w:ascii="DIN Next for AVM" w:hAnsi="DIN Next for AVM"/>
        </w:rPr>
        <w:t xml:space="preserve"> funkcja </w:t>
      </w:r>
      <w:r>
        <w:rPr>
          <w:rFonts w:ascii="DIN Next for AVM" w:hAnsi="DIN Next for AVM"/>
          <w:b/>
        </w:rPr>
        <w:t>kontroli rodzicielskiej</w:t>
      </w:r>
      <w:r>
        <w:rPr>
          <w:rFonts w:ascii="DIN Next for AVM" w:hAnsi="DIN Next for AVM"/>
        </w:rPr>
        <w:t xml:space="preserve"> </w:t>
      </w:r>
      <w:r w:rsidR="00F82DAA">
        <w:rPr>
          <w:rFonts w:ascii="DIN Next for AVM" w:hAnsi="DIN Next for AVM"/>
        </w:rPr>
        <w:t xml:space="preserve">prezentuje </w:t>
      </w:r>
      <w:r w:rsidR="00F82DAA" w:rsidRPr="00F82DAA">
        <w:rPr>
          <w:rFonts w:ascii="DIN Next for AVM" w:hAnsi="DIN Next for AVM"/>
        </w:rPr>
        <w:t>teraz profile dostępu oraz przypisane do nich urządzenia na jednej, przejrzystej stronie.</w:t>
      </w:r>
      <w:r w:rsidR="00F82DAA">
        <w:rPr>
          <w:rFonts w:ascii="DIN Next for AVM" w:hAnsi="DIN Next for AVM"/>
        </w:rPr>
        <w:t xml:space="preserve"> </w:t>
      </w:r>
      <w:r>
        <w:rPr>
          <w:rFonts w:ascii="DIN Next for AVM" w:hAnsi="DIN Next for AVM"/>
        </w:rPr>
        <w:t xml:space="preserve">Bilety dodatkowego czasu korzystania z </w:t>
      </w:r>
      <w:r w:rsidR="0067237F">
        <w:rPr>
          <w:rFonts w:ascii="DIN Next for AVM" w:hAnsi="DIN Next for AVM"/>
        </w:rPr>
        <w:t>Internetu</w:t>
      </w:r>
      <w:r>
        <w:rPr>
          <w:rFonts w:ascii="DIN Next for AVM" w:hAnsi="DIN Next for AVM"/>
        </w:rPr>
        <w:t xml:space="preserve"> </w:t>
      </w:r>
      <w:r w:rsidR="00F82DAA">
        <w:rPr>
          <w:rFonts w:ascii="DIN Next for AVM" w:hAnsi="DIN Next for AVM"/>
        </w:rPr>
        <w:t>można znaleźć</w:t>
      </w:r>
      <w:r>
        <w:rPr>
          <w:rFonts w:ascii="DIN Next for AVM" w:hAnsi="DIN Next for AVM"/>
        </w:rPr>
        <w:t xml:space="preserve"> </w:t>
      </w:r>
      <w:r w:rsidR="00F82DAA">
        <w:rPr>
          <w:rFonts w:ascii="DIN Next for AVM" w:hAnsi="DIN Next for AVM"/>
        </w:rPr>
        <w:t xml:space="preserve">teraz </w:t>
      </w:r>
      <w:r>
        <w:rPr>
          <w:rFonts w:ascii="DIN Next for AVM" w:hAnsi="DIN Next for AVM"/>
        </w:rPr>
        <w:t>łatwiej,</w:t>
      </w:r>
      <w:r w:rsidR="00F82DAA">
        <w:rPr>
          <w:rFonts w:ascii="DIN Next for AVM" w:hAnsi="DIN Next for AVM"/>
        </w:rPr>
        <w:t xml:space="preserve"> bowiem znajdują się</w:t>
      </w:r>
      <w:r>
        <w:rPr>
          <w:rFonts w:ascii="DIN Next for AVM" w:hAnsi="DIN Next for AVM"/>
        </w:rPr>
        <w:t xml:space="preserve"> na osobnej karcie, a ich liczba wzrosła z 10 do 12. Dzięki temu zarządzanie korzystaniem z Internetu przez rodzinę </w:t>
      </w:r>
      <w:r w:rsidR="006D1679">
        <w:rPr>
          <w:rFonts w:ascii="DIN Next for AVM" w:hAnsi="DIN Next for AVM"/>
        </w:rPr>
        <w:t xml:space="preserve">jest </w:t>
      </w:r>
      <w:r>
        <w:rPr>
          <w:rFonts w:ascii="DIN Next for AVM" w:hAnsi="DIN Next for AVM"/>
        </w:rPr>
        <w:t xml:space="preserve">jeszcze </w:t>
      </w:r>
      <w:r w:rsidR="00F82DAA">
        <w:rPr>
          <w:rFonts w:ascii="DIN Next for AVM" w:hAnsi="DIN Next for AVM"/>
        </w:rPr>
        <w:t>łatwiejsze</w:t>
      </w:r>
      <w:r>
        <w:rPr>
          <w:rFonts w:ascii="DIN Next for AVM" w:hAnsi="DIN Next for AVM"/>
        </w:rPr>
        <w:t xml:space="preserve"> i bardziej intuicyjne.</w:t>
      </w:r>
    </w:p>
    <w:p w14:paraId="58127573" w14:textId="77777777" w:rsidR="00A064B0" w:rsidRPr="00D25C17" w:rsidRDefault="00A064B0">
      <w:pPr>
        <w:spacing w:line="360" w:lineRule="atLeast"/>
        <w:rPr>
          <w:rFonts w:ascii="DIN Next for AVM" w:hAnsi="DIN Next for AVM"/>
        </w:rPr>
      </w:pPr>
    </w:p>
    <w:p w14:paraId="57309B56" w14:textId="0D560766" w:rsidR="00A064B0" w:rsidRDefault="00F82DAA">
      <w:pPr>
        <w:spacing w:line="360" w:lineRule="atLeast"/>
        <w:rPr>
          <w:rFonts w:ascii="DIN Next for AVM" w:hAnsi="DIN Next for AVM"/>
          <w:b/>
          <w:szCs w:val="22"/>
        </w:rPr>
      </w:pPr>
      <w:r>
        <w:rPr>
          <w:rFonts w:ascii="DIN Next for AVM" w:hAnsi="DIN Next for AVM"/>
          <w:b/>
        </w:rPr>
        <w:t>FRITZ! Failsafe</w:t>
      </w:r>
      <w:r w:rsidR="00B82CC6">
        <w:rPr>
          <w:rFonts w:ascii="DIN Next for AVM" w:hAnsi="DIN Next for AVM"/>
          <w:b/>
        </w:rPr>
        <w:t xml:space="preserve">: </w:t>
      </w:r>
      <w:r w:rsidR="00F13693">
        <w:rPr>
          <w:rFonts w:ascii="DIN Next for AVM" w:hAnsi="DIN Next for AVM"/>
          <w:b/>
        </w:rPr>
        <w:t>odporność</w:t>
      </w:r>
      <w:r w:rsidR="00E17816">
        <w:rPr>
          <w:rFonts w:ascii="DIN Next for AVM" w:hAnsi="DIN Next for AVM"/>
          <w:b/>
        </w:rPr>
        <w:t xml:space="preserve"> na awarie</w:t>
      </w:r>
    </w:p>
    <w:p w14:paraId="7EC414EB" w14:textId="5D52A318" w:rsidR="00A064B0" w:rsidRDefault="00A05780">
      <w:pPr>
        <w:spacing w:line="360" w:lineRule="atLeast"/>
        <w:rPr>
          <w:rFonts w:ascii="DIN Next for AVM" w:hAnsi="DIN Next for AVM" w:cs="Tms Rmn"/>
          <w:color w:val="000000"/>
          <w:szCs w:val="22"/>
        </w:rPr>
      </w:pPr>
      <w:r>
        <w:rPr>
          <w:rFonts w:ascii="DIN Next for AVM" w:hAnsi="DIN Next for AVM"/>
          <w:color w:val="000000"/>
        </w:rPr>
        <w:t xml:space="preserve">Nowa funkcja FRITZ! Failsafe - </w:t>
      </w:r>
      <w:r w:rsidR="00E17816">
        <w:rPr>
          <w:rFonts w:ascii="DIN Next for AVM" w:hAnsi="DIN Next for AVM"/>
          <w:color w:val="000000"/>
        </w:rPr>
        <w:t xml:space="preserve">połączenia rezerwowego – </w:t>
      </w:r>
      <w:r>
        <w:rPr>
          <w:rFonts w:ascii="DIN Next for AVM" w:hAnsi="DIN Next for AVM"/>
          <w:color w:val="000000"/>
        </w:rPr>
        <w:t xml:space="preserve">zapewnia ciągłość połączenia internetowego. </w:t>
      </w:r>
      <w:r w:rsidR="00E17816">
        <w:rPr>
          <w:rFonts w:ascii="DIN Next for AVM" w:hAnsi="DIN Next for AVM"/>
          <w:color w:val="000000"/>
        </w:rPr>
        <w:t xml:space="preserve">Jeżeli połączenie światłowodowe, DSL lub kablowe stanie się niestabilne lub ulegnie awarii, funkcja </w:t>
      </w:r>
      <w:r>
        <w:rPr>
          <w:rFonts w:ascii="DIN Next for AVM" w:hAnsi="DIN Next for AVM"/>
          <w:color w:val="000000"/>
        </w:rPr>
        <w:t xml:space="preserve">FRITZ! Failsafe </w:t>
      </w:r>
      <w:r w:rsidRPr="00A05780">
        <w:rPr>
          <w:rFonts w:ascii="DIN Next for AVM" w:hAnsi="DIN Next for AVM"/>
          <w:color w:val="000000"/>
        </w:rPr>
        <w:t xml:space="preserve">automatycznie przełącza sieć domową na połączenie awaryjne. Może to być inne urządzenie FRITZ!Box, modem USB z kartą SIM lub smartfon z aktywnym </w:t>
      </w:r>
      <w:proofErr w:type="spellStart"/>
      <w:r w:rsidRPr="00A05780">
        <w:rPr>
          <w:rFonts w:ascii="DIN Next for AVM" w:hAnsi="DIN Next for AVM"/>
          <w:color w:val="000000"/>
        </w:rPr>
        <w:t>tetheringiem</w:t>
      </w:r>
      <w:proofErr w:type="spellEnd"/>
      <w:r w:rsidRPr="00A05780">
        <w:rPr>
          <w:rFonts w:ascii="DIN Next for AVM" w:hAnsi="DIN Next for AVM"/>
          <w:color w:val="000000"/>
        </w:rPr>
        <w:t xml:space="preserve"> USB – podłączone do portu WAN, LAN lub USB</w:t>
      </w:r>
      <w:r w:rsidR="00E17816">
        <w:rPr>
          <w:rFonts w:ascii="DIN Next for AVM" w:hAnsi="DIN Next for AVM"/>
          <w:color w:val="000000"/>
        </w:rPr>
        <w:t xml:space="preserve">. Szczególnie </w:t>
      </w:r>
      <w:r>
        <w:rPr>
          <w:rFonts w:ascii="DIN Next for AVM" w:hAnsi="DIN Next for AVM"/>
          <w:color w:val="000000"/>
        </w:rPr>
        <w:t xml:space="preserve">polecane są modele </w:t>
      </w:r>
      <w:r w:rsidR="00E17816">
        <w:rPr>
          <w:rFonts w:ascii="DIN Next for AVM" w:hAnsi="DIN Next for AVM"/>
          <w:color w:val="000000"/>
        </w:rPr>
        <w:t xml:space="preserve">FRITZ!Box </w:t>
      </w:r>
      <w:r w:rsidR="009C01B0">
        <w:rPr>
          <w:rFonts w:ascii="DIN Next for AVM" w:hAnsi="DIN Next for AVM"/>
          <w:color w:val="000000"/>
        </w:rPr>
        <w:t xml:space="preserve">do </w:t>
      </w:r>
      <w:r w:rsidR="00E17816">
        <w:rPr>
          <w:rFonts w:ascii="DIN Next for AVM" w:hAnsi="DIN Next for AVM"/>
          <w:color w:val="000000"/>
        </w:rPr>
        <w:t>sieci komórkowej – na przykład FRITZ!Box 6860 5G lub 6850 LTE. Funkcja</w:t>
      </w:r>
      <w:r w:rsidR="0067237F">
        <w:rPr>
          <w:rFonts w:ascii="DIN Next for AVM" w:hAnsi="DIN Next for AVM"/>
          <w:color w:val="000000"/>
        </w:rPr>
        <w:t xml:space="preserve"> </w:t>
      </w:r>
      <w:r w:rsidR="009C01B0">
        <w:rPr>
          <w:rFonts w:ascii="DIN Next for AVM" w:hAnsi="DIN Next for AVM"/>
          <w:color w:val="000000"/>
        </w:rPr>
        <w:t xml:space="preserve">FRITZ! Failsafe </w:t>
      </w:r>
      <w:r w:rsidRPr="00A05780">
        <w:rPr>
          <w:rFonts w:ascii="DIN Next for AVM" w:hAnsi="DIN Next for AVM"/>
          <w:color w:val="000000"/>
        </w:rPr>
        <w:t>idealnie sprawdz</w:t>
      </w:r>
      <w:r>
        <w:rPr>
          <w:rFonts w:ascii="DIN Next for AVM" w:hAnsi="DIN Next for AVM"/>
          <w:color w:val="000000"/>
        </w:rPr>
        <w:t xml:space="preserve">i się np. </w:t>
      </w:r>
      <w:r w:rsidRPr="00A05780">
        <w:rPr>
          <w:rFonts w:ascii="DIN Next for AVM" w:hAnsi="DIN Next for AVM"/>
          <w:color w:val="000000"/>
        </w:rPr>
        <w:t>w pracy zdalnej</w:t>
      </w:r>
      <w:r>
        <w:rPr>
          <w:rFonts w:ascii="DIN Next for AVM" w:hAnsi="DIN Next for AVM"/>
          <w:color w:val="000000"/>
        </w:rPr>
        <w:t xml:space="preserve"> czy</w:t>
      </w:r>
      <w:r w:rsidRPr="00A05780">
        <w:rPr>
          <w:rFonts w:ascii="DIN Next for AVM" w:hAnsi="DIN Next for AVM"/>
          <w:color w:val="000000"/>
        </w:rPr>
        <w:t xml:space="preserve"> w punktach handlowych</w:t>
      </w:r>
      <w:r w:rsidR="00BA7F3A">
        <w:rPr>
          <w:rFonts w:ascii="DIN Next for AVM" w:hAnsi="DIN Next for AVM"/>
          <w:color w:val="000000"/>
        </w:rPr>
        <w:t>.</w:t>
      </w:r>
    </w:p>
    <w:p w14:paraId="4363840A" w14:textId="77777777" w:rsidR="00A064B0" w:rsidRPr="00D25C17" w:rsidRDefault="00A064B0">
      <w:pPr>
        <w:spacing w:line="360" w:lineRule="atLeast"/>
        <w:rPr>
          <w:rFonts w:ascii="DIN Next for AVM" w:hAnsi="DIN Next for AVM" w:cs="Tms Rmn"/>
          <w:color w:val="000000"/>
          <w:szCs w:val="22"/>
        </w:rPr>
      </w:pPr>
    </w:p>
    <w:p w14:paraId="5BCD5976" w14:textId="545C5A04" w:rsidR="00A064B0" w:rsidRDefault="00E17816">
      <w:pPr>
        <w:spacing w:line="360" w:lineRule="atLeast"/>
        <w:rPr>
          <w:rFonts w:ascii="DIN Next for AVM" w:hAnsi="DIN Next for AVM" w:cs="Tms Rmn"/>
          <w:b/>
          <w:bCs/>
          <w:color w:val="000000"/>
          <w:szCs w:val="22"/>
        </w:rPr>
      </w:pPr>
      <w:r>
        <w:rPr>
          <w:rFonts w:ascii="DIN Next for AVM" w:hAnsi="DIN Next for AVM"/>
          <w:b/>
          <w:color w:val="000000"/>
        </w:rPr>
        <w:t xml:space="preserve">Większa stabilność sieci Wi-Fi Mesh i </w:t>
      </w:r>
      <w:r w:rsidR="00A05780">
        <w:rPr>
          <w:rFonts w:ascii="DIN Next for AVM" w:hAnsi="DIN Next for AVM"/>
          <w:b/>
          <w:color w:val="000000"/>
        </w:rPr>
        <w:t xml:space="preserve">prostsze dodawanie </w:t>
      </w:r>
      <w:proofErr w:type="spellStart"/>
      <w:r w:rsidR="00A05780">
        <w:rPr>
          <w:rFonts w:ascii="DIN Next for AVM" w:hAnsi="DIN Next for AVM"/>
          <w:b/>
          <w:color w:val="000000"/>
        </w:rPr>
        <w:t>repeaterów</w:t>
      </w:r>
      <w:proofErr w:type="spellEnd"/>
    </w:p>
    <w:p w14:paraId="6FEDD7EF" w14:textId="38669E29" w:rsidR="00A064B0" w:rsidRDefault="00B82CC6">
      <w:pPr>
        <w:spacing w:line="360" w:lineRule="atLeast"/>
        <w:rPr>
          <w:rFonts w:ascii="DIN Next for AVM" w:hAnsi="DIN Next for AVM" w:cs="Tms Rmn"/>
          <w:color w:val="000000"/>
          <w:szCs w:val="22"/>
        </w:rPr>
      </w:pPr>
      <w:r>
        <w:rPr>
          <w:rFonts w:ascii="DIN Next for AVM" w:hAnsi="DIN Next for AVM"/>
          <w:color w:val="000000"/>
        </w:rPr>
        <w:t xml:space="preserve">Nowa aktualizacja </w:t>
      </w:r>
      <w:r w:rsidR="00E17816">
        <w:rPr>
          <w:rFonts w:ascii="DIN Next for AVM" w:hAnsi="DIN Next for AVM"/>
          <w:color w:val="000000"/>
        </w:rPr>
        <w:t>wprowadza</w:t>
      </w:r>
      <w:r w:rsidR="000C2821">
        <w:rPr>
          <w:rFonts w:ascii="DIN Next for AVM" w:hAnsi="DIN Next for AVM"/>
          <w:color w:val="000000"/>
        </w:rPr>
        <w:t xml:space="preserve"> także</w:t>
      </w:r>
      <w:r w:rsidR="00E17816">
        <w:rPr>
          <w:rFonts w:ascii="DIN Next for AVM" w:hAnsi="DIN Next for AVM"/>
          <w:color w:val="000000"/>
        </w:rPr>
        <w:t xml:space="preserve"> istotne usprawnienia w zakresie sieci Wi-Fi Mesh</w:t>
      </w:r>
      <w:r w:rsidR="000C2821">
        <w:rPr>
          <w:rFonts w:ascii="DIN Next for AVM" w:hAnsi="DIN Next for AVM"/>
          <w:color w:val="000000"/>
        </w:rPr>
        <w:t xml:space="preserve">: </w:t>
      </w:r>
      <w:r w:rsidR="00E17816">
        <w:rPr>
          <w:rFonts w:ascii="DIN Next for AVM" w:hAnsi="DIN Next for AVM"/>
          <w:color w:val="000000"/>
        </w:rPr>
        <w:t xml:space="preserve">dostęp do wzmacniaczy FRITZ!Repeater z poziomu urządzenia </w:t>
      </w:r>
      <w:r w:rsidR="000C2821">
        <w:rPr>
          <w:rFonts w:ascii="DIN Next for AVM" w:hAnsi="DIN Next for AVM"/>
          <w:color w:val="000000"/>
        </w:rPr>
        <w:t>głównego (</w:t>
      </w:r>
      <w:r w:rsidR="00E17816">
        <w:rPr>
          <w:rFonts w:ascii="DIN Next for AVM" w:hAnsi="DIN Next for AVM"/>
          <w:color w:val="000000"/>
        </w:rPr>
        <w:t>Mesh Master</w:t>
      </w:r>
      <w:r w:rsidR="000C2821">
        <w:rPr>
          <w:rFonts w:ascii="DIN Next for AVM" w:hAnsi="DIN Next for AVM"/>
          <w:color w:val="000000"/>
        </w:rPr>
        <w:t>)</w:t>
      </w:r>
      <w:r w:rsidR="00E17816">
        <w:rPr>
          <w:rFonts w:ascii="DIN Next for AVM" w:hAnsi="DIN Next for AVM"/>
          <w:color w:val="000000"/>
        </w:rPr>
        <w:t xml:space="preserve"> jest jeszcze </w:t>
      </w:r>
      <w:r w:rsidR="000C2821">
        <w:rPr>
          <w:rFonts w:ascii="DIN Next for AVM" w:hAnsi="DIN Next for AVM"/>
          <w:color w:val="000000"/>
        </w:rPr>
        <w:t xml:space="preserve">wygodniejszy </w:t>
      </w:r>
      <w:r w:rsidR="00E17816">
        <w:rPr>
          <w:rFonts w:ascii="DIN Next for AVM" w:hAnsi="DIN Next for AVM"/>
          <w:color w:val="000000"/>
        </w:rPr>
        <w:t>– nie ma już potrzeby ponownego wprowadzania hasła. Moż</w:t>
      </w:r>
      <w:r w:rsidR="000C2821">
        <w:rPr>
          <w:rFonts w:ascii="DIN Next for AVM" w:hAnsi="DIN Next for AVM"/>
          <w:color w:val="000000"/>
        </w:rPr>
        <w:t>na także aktywować</w:t>
      </w:r>
      <w:r w:rsidR="00E17816">
        <w:rPr>
          <w:rFonts w:ascii="DIN Next for AVM" w:hAnsi="DIN Next for AVM"/>
          <w:color w:val="000000"/>
        </w:rPr>
        <w:t xml:space="preserve"> kilk</w:t>
      </w:r>
      <w:r w:rsidR="000C2821">
        <w:rPr>
          <w:rFonts w:ascii="DIN Next for AVM" w:hAnsi="DIN Next for AVM"/>
          <w:color w:val="000000"/>
        </w:rPr>
        <w:t>a</w:t>
      </w:r>
      <w:r w:rsidR="00E17816">
        <w:rPr>
          <w:rFonts w:ascii="DIN Next for AVM" w:hAnsi="DIN Next for AVM"/>
          <w:color w:val="000000"/>
        </w:rPr>
        <w:t xml:space="preserve"> wzmacniaczy sygnału </w:t>
      </w:r>
      <w:r w:rsidR="000C2821">
        <w:rPr>
          <w:rFonts w:ascii="DIN Next for AVM" w:hAnsi="DIN Next for AVM"/>
          <w:color w:val="000000"/>
        </w:rPr>
        <w:t xml:space="preserve">jednocześnie, </w:t>
      </w:r>
      <w:r w:rsidR="00E17816">
        <w:rPr>
          <w:rFonts w:ascii="DIN Next for AVM" w:hAnsi="DIN Next for AVM"/>
          <w:color w:val="000000"/>
        </w:rPr>
        <w:t xml:space="preserve">w trybie Mesh, bez konieczności naciskania fizycznego przycisku połączenia na FRITZ!Box. </w:t>
      </w:r>
      <w:r w:rsidR="000C2821">
        <w:rPr>
          <w:rFonts w:ascii="DIN Next for AVM" w:hAnsi="DIN Next for AVM"/>
          <w:color w:val="000000"/>
        </w:rPr>
        <w:t>Poprawie uległa także w</w:t>
      </w:r>
      <w:r w:rsidR="00E17816">
        <w:rPr>
          <w:rFonts w:ascii="DIN Next for AVM" w:hAnsi="DIN Next for AVM"/>
          <w:color w:val="000000"/>
        </w:rPr>
        <w:t>ydajność i stabilność wszystkich połączeń Wi-Fi</w:t>
      </w:r>
      <w:r w:rsidR="000C2821">
        <w:rPr>
          <w:rFonts w:ascii="DIN Next for AVM" w:hAnsi="DIN Next for AVM"/>
          <w:color w:val="000000"/>
        </w:rPr>
        <w:t xml:space="preserve">, </w:t>
      </w:r>
      <w:r w:rsidR="00E17816">
        <w:rPr>
          <w:rFonts w:ascii="DIN Next for AVM" w:hAnsi="DIN Next for AVM"/>
          <w:color w:val="000000"/>
        </w:rPr>
        <w:t xml:space="preserve">dzięki optymalizacji trybu Mesh. </w:t>
      </w:r>
    </w:p>
    <w:p w14:paraId="1281E463" w14:textId="77777777" w:rsidR="00A064B0" w:rsidRPr="00D25C17" w:rsidRDefault="00A064B0">
      <w:pPr>
        <w:spacing w:line="360" w:lineRule="atLeast"/>
        <w:rPr>
          <w:rFonts w:ascii="DIN Next for AVM" w:hAnsi="DIN Next for AVM"/>
          <w:bCs/>
          <w:szCs w:val="22"/>
        </w:rPr>
      </w:pPr>
    </w:p>
    <w:p w14:paraId="1C23677C" w14:textId="77777777" w:rsidR="00A064B0" w:rsidRDefault="00E17816">
      <w:pPr>
        <w:spacing w:line="360" w:lineRule="atLeast"/>
        <w:rPr>
          <w:rFonts w:ascii="DIN Next for AVM" w:hAnsi="DIN Next for AVM"/>
          <w:bCs/>
          <w:szCs w:val="22"/>
        </w:rPr>
      </w:pPr>
      <w:r>
        <w:rPr>
          <w:rFonts w:ascii="DIN Next for AVM" w:hAnsi="DIN Next for AVM"/>
          <w:b/>
        </w:rPr>
        <w:lastRenderedPageBreak/>
        <w:t>Nowa, uproszczona funkcja udostępniania plików</w:t>
      </w:r>
    </w:p>
    <w:p w14:paraId="2EBFC4F2" w14:textId="6990841A" w:rsidR="00A064B0" w:rsidRDefault="00E17816">
      <w:pPr>
        <w:spacing w:line="360" w:lineRule="atLeast"/>
        <w:rPr>
          <w:rFonts w:ascii="DIN Next for AVM" w:hAnsi="DIN Next for AVM"/>
        </w:rPr>
      </w:pPr>
      <w:r>
        <w:rPr>
          <w:rFonts w:ascii="DIN Next for AVM" w:hAnsi="DIN Next for AVM"/>
        </w:rPr>
        <w:t>Dzięki nowej funkcji przesyłania i udostępniania plików za pośrednictwem FRITZ!NAS</w:t>
      </w:r>
      <w:r w:rsidR="000C2821">
        <w:rPr>
          <w:rFonts w:ascii="DIN Next for AVM" w:hAnsi="DIN Next for AVM"/>
        </w:rPr>
        <w:t>,</w:t>
      </w:r>
      <w:r>
        <w:rPr>
          <w:rFonts w:ascii="DIN Next for AVM" w:hAnsi="DIN Next for AVM"/>
        </w:rPr>
        <w:t xml:space="preserve"> współdzielenie materiałów jest prostsze niż kiedykolwiek</w:t>
      </w:r>
      <w:r w:rsidR="0067237F">
        <w:rPr>
          <w:rFonts w:ascii="DIN Next for AVM" w:hAnsi="DIN Next for AVM"/>
        </w:rPr>
        <w:t>.</w:t>
      </w:r>
      <w:r>
        <w:rPr>
          <w:rFonts w:ascii="DIN Next for AVM" w:hAnsi="DIN Next for AVM"/>
        </w:rPr>
        <w:t xml:space="preserve"> </w:t>
      </w:r>
      <w:r w:rsidR="000C2821" w:rsidRPr="000C2821">
        <w:rPr>
          <w:rFonts w:ascii="DIN Next for AVM" w:hAnsi="DIN Next for AVM"/>
        </w:rPr>
        <w:t>Użytkownicy mogą udostępnić folder za pomocą linku – osoby posiadające link mogą przesyłać i pobierać pliki bezpośrednio. Dzięki temu nie trzeba już zakładać osobnych kont z uprawnieniami do zapisu – wystarczy jeden link, by bezpiecznie wymieniać się dokumentami lub zdjęciami z rodziną i znajomymi.</w:t>
      </w:r>
    </w:p>
    <w:p w14:paraId="6828DA9F" w14:textId="77777777" w:rsidR="00B82CC6" w:rsidRPr="00D25C17" w:rsidRDefault="00B82CC6">
      <w:pPr>
        <w:spacing w:line="360" w:lineRule="atLeast"/>
        <w:rPr>
          <w:rFonts w:ascii="DIN Next for AVM" w:hAnsi="DIN Next for AVM"/>
          <w:bCs/>
          <w:szCs w:val="22"/>
        </w:rPr>
      </w:pPr>
    </w:p>
    <w:p w14:paraId="2BC48CFB" w14:textId="01045ECB" w:rsidR="00A064B0" w:rsidRDefault="00E17816">
      <w:pPr>
        <w:spacing w:line="360" w:lineRule="atLeast"/>
        <w:rPr>
          <w:rFonts w:ascii="DIN Next for AVM" w:hAnsi="DIN Next for AVM"/>
          <w:b/>
          <w:bCs/>
        </w:rPr>
      </w:pPr>
      <w:r>
        <w:rPr>
          <w:rFonts w:ascii="DIN Next for AVM" w:hAnsi="DIN Next for AVM"/>
          <w:b/>
        </w:rPr>
        <w:t xml:space="preserve">Dodatkowe </w:t>
      </w:r>
      <w:r w:rsidR="000C2821">
        <w:rPr>
          <w:rFonts w:ascii="DIN Next for AVM" w:hAnsi="DIN Next for AVM"/>
          <w:b/>
        </w:rPr>
        <w:t xml:space="preserve">usprawnienia w smart </w:t>
      </w:r>
      <w:proofErr w:type="spellStart"/>
      <w:r w:rsidR="000C2821">
        <w:rPr>
          <w:rFonts w:ascii="DIN Next for AVM" w:hAnsi="DIN Next for AVM"/>
          <w:b/>
        </w:rPr>
        <w:t>home</w:t>
      </w:r>
      <w:proofErr w:type="spellEnd"/>
    </w:p>
    <w:p w14:paraId="2E613A73" w14:textId="06602995" w:rsidR="00A064B0" w:rsidRDefault="00E17816">
      <w:pPr>
        <w:spacing w:line="360" w:lineRule="atLeast"/>
        <w:rPr>
          <w:rFonts w:ascii="DIN Next for AVM" w:hAnsi="DIN Next for AVM" w:cs="Arial"/>
          <w:color w:val="000000"/>
        </w:rPr>
      </w:pPr>
      <w:r>
        <w:rPr>
          <w:rFonts w:ascii="DIN Next for AVM" w:hAnsi="DIN Next for AVM"/>
        </w:rPr>
        <w:t xml:space="preserve">Aktualizacja </w:t>
      </w:r>
      <w:r w:rsidR="000C2821">
        <w:rPr>
          <w:rFonts w:ascii="DIN Next for AVM" w:hAnsi="DIN Next for AVM"/>
        </w:rPr>
        <w:t>rozszerza</w:t>
      </w:r>
      <w:r>
        <w:rPr>
          <w:rFonts w:ascii="DIN Next for AVM" w:hAnsi="DIN Next for AVM"/>
        </w:rPr>
        <w:t xml:space="preserve"> również </w:t>
      </w:r>
      <w:r w:rsidR="000C2821">
        <w:rPr>
          <w:rFonts w:ascii="DIN Next for AVM" w:hAnsi="DIN Next for AVM"/>
        </w:rPr>
        <w:t xml:space="preserve">funkcjonalność </w:t>
      </w:r>
      <w:r>
        <w:rPr>
          <w:rFonts w:ascii="DIN Next for AVM" w:hAnsi="DIN Next for AVM"/>
        </w:rPr>
        <w:t>inteligentnego prz</w:t>
      </w:r>
      <w:r w:rsidR="00CE12D7">
        <w:rPr>
          <w:rFonts w:ascii="DIN Next for AVM" w:hAnsi="DIN Next for AVM"/>
        </w:rPr>
        <w:t>ycisku</w:t>
      </w:r>
      <w:r>
        <w:rPr>
          <w:rFonts w:ascii="DIN Next for AVM" w:hAnsi="DIN Next for AVM"/>
        </w:rPr>
        <w:t xml:space="preserve"> FRITZ!Smart Control 440. </w:t>
      </w:r>
      <w:r w:rsidR="00CE12D7" w:rsidRPr="00CE12D7">
        <w:rPr>
          <w:rFonts w:ascii="DIN Next for AVM" w:hAnsi="DIN Next for AVM"/>
        </w:rPr>
        <w:t xml:space="preserve">Wszystkie funkcje, które wcześniej były dostępne bezpośrednio w termostacie FRITZ!Smart </w:t>
      </w:r>
      <w:proofErr w:type="spellStart"/>
      <w:r w:rsidR="00CE12D7" w:rsidRPr="00CE12D7">
        <w:rPr>
          <w:rFonts w:ascii="DIN Next for AVM" w:hAnsi="DIN Next for AVM"/>
        </w:rPr>
        <w:t>Thermo</w:t>
      </w:r>
      <w:proofErr w:type="spellEnd"/>
      <w:r w:rsidR="00CE12D7" w:rsidRPr="00CE12D7">
        <w:rPr>
          <w:rFonts w:ascii="DIN Next for AVM" w:hAnsi="DIN Next for AVM"/>
        </w:rPr>
        <w:t xml:space="preserve"> 302, można teraz obsługiwać również za pomocą tego przełącznika.</w:t>
      </w:r>
      <w:r>
        <w:rPr>
          <w:rFonts w:ascii="DIN Next for AVM" w:hAnsi="DIN Next for AVM"/>
        </w:rPr>
        <w:t xml:space="preserve"> Przycisk oferuje również bardziej kompleksowe opcje sterowania oświetleniem</w:t>
      </w:r>
      <w:r w:rsidR="00CE12D7">
        <w:rPr>
          <w:rFonts w:ascii="DIN Next for AVM" w:hAnsi="DIN Next for AVM"/>
        </w:rPr>
        <w:t>: o</w:t>
      </w:r>
      <w:r>
        <w:rPr>
          <w:rFonts w:ascii="DIN Next for AVM" w:hAnsi="DIN Next for AVM"/>
        </w:rPr>
        <w:t>prócz włączania, wyłączania i przyciemniania światła można teraz także zmieniać jego kolor i temperaturę barwową. Ponadto</w:t>
      </w:r>
      <w:r w:rsidR="00CE12D7">
        <w:rPr>
          <w:rFonts w:ascii="DIN Next for AVM" w:hAnsi="DIN Next for AVM"/>
        </w:rPr>
        <w:t xml:space="preserve"> za pomocą FRITZ!Smart Control 440</w:t>
      </w:r>
      <w:r w:rsidR="00BA7F3A">
        <w:rPr>
          <w:rFonts w:ascii="DIN Next for AVM" w:hAnsi="DIN Next for AVM"/>
        </w:rPr>
        <w:t xml:space="preserve"> </w:t>
      </w:r>
      <w:r w:rsidR="00CE12D7">
        <w:rPr>
          <w:rFonts w:ascii="DIN Next for AVM" w:hAnsi="DIN Next for AVM"/>
        </w:rPr>
        <w:t>można teraz aktywować i dezaktywować</w:t>
      </w:r>
      <w:r>
        <w:rPr>
          <w:rFonts w:ascii="DIN Next for AVM" w:hAnsi="DIN Next for AVM"/>
        </w:rPr>
        <w:t xml:space="preserve"> rutyny</w:t>
      </w:r>
      <w:r w:rsidR="00CE12D7">
        <w:rPr>
          <w:rFonts w:ascii="DIN Next for AVM" w:hAnsi="DIN Next for AVM"/>
        </w:rPr>
        <w:t>.</w:t>
      </w:r>
      <w:r>
        <w:rPr>
          <w:rFonts w:ascii="DIN Next for AVM" w:hAnsi="DIN Next for AVM"/>
        </w:rPr>
        <w:t xml:space="preserve">  </w:t>
      </w:r>
      <w:r w:rsidR="0067237F">
        <w:rPr>
          <w:rFonts w:ascii="DIN Next for AVM" w:hAnsi="DIN Next for AVM"/>
        </w:rPr>
        <w:t>Funkcje rutynowe</w:t>
      </w:r>
      <w:r>
        <w:rPr>
          <w:rFonts w:ascii="DIN Next for AVM" w:hAnsi="DIN Next for AVM"/>
        </w:rPr>
        <w:t xml:space="preserve"> mogą być również uruchamiane przez połączenie telefoniczne, osiągnięcie zadanej temperatury, aktywację funkcji szybkiego nagrzewania lub zapobiegania zamarzaniu, a także przez ważne zdarzenia w urządzeniu FRITZ!Box. Aby jeszcze bardziej uprościć zarządzanie siecią Wi-Fi, za pomocą przycisku FRITZ!Smart Control 440 można nie tylko wyłączać </w:t>
      </w:r>
      <w:r w:rsidR="00A04B62">
        <w:rPr>
          <w:rFonts w:ascii="DIN Next for AVM" w:hAnsi="DIN Next for AVM"/>
        </w:rPr>
        <w:t>sieć Wi-Fi dla gości</w:t>
      </w:r>
      <w:r w:rsidR="00B82CC6">
        <w:rPr>
          <w:rFonts w:ascii="DIN Next for AVM" w:hAnsi="DIN Next for AVM"/>
        </w:rPr>
        <w:t xml:space="preserve">, </w:t>
      </w:r>
      <w:r w:rsidR="00A04B62">
        <w:rPr>
          <w:rFonts w:ascii="DIN Next for AVM" w:hAnsi="DIN Next for AVM"/>
        </w:rPr>
        <w:t xml:space="preserve">ale również </w:t>
      </w:r>
      <w:r>
        <w:rPr>
          <w:rFonts w:ascii="DIN Next for AVM" w:hAnsi="DIN Next for AVM"/>
        </w:rPr>
        <w:t>główną sieć Wi-Fi</w:t>
      </w:r>
      <w:r w:rsidR="00A04B62">
        <w:rPr>
          <w:rFonts w:ascii="DIN Next for AVM" w:hAnsi="DIN Next for AVM"/>
        </w:rPr>
        <w:t>.</w:t>
      </w:r>
      <w:r>
        <w:rPr>
          <w:rFonts w:ascii="DIN Next for AVM" w:hAnsi="DIN Next for AVM"/>
        </w:rPr>
        <w:t xml:space="preserve"> </w:t>
      </w:r>
    </w:p>
    <w:p w14:paraId="630C0945" w14:textId="77777777" w:rsidR="00A064B0" w:rsidRDefault="00A064B0">
      <w:pPr>
        <w:spacing w:line="360" w:lineRule="atLeast"/>
        <w:rPr>
          <w:rFonts w:ascii="DIN Next for AVM" w:hAnsi="DIN Next for AVM" w:cs="Arial"/>
          <w:color w:val="000000"/>
          <w:szCs w:val="22"/>
        </w:rPr>
      </w:pPr>
    </w:p>
    <w:p w14:paraId="03CD0CE4" w14:textId="77777777" w:rsidR="004756DF" w:rsidRDefault="004756DF">
      <w:pPr>
        <w:spacing w:line="360" w:lineRule="atLeast"/>
        <w:rPr>
          <w:rFonts w:ascii="DIN Next for AVM" w:hAnsi="DIN Next for AVM" w:cs="Arial"/>
          <w:color w:val="000000"/>
          <w:szCs w:val="22"/>
        </w:rPr>
      </w:pPr>
    </w:p>
    <w:p w14:paraId="42D66988" w14:textId="77777777" w:rsidR="004756DF" w:rsidRPr="00423E50" w:rsidRDefault="004756DF" w:rsidP="004756DF">
      <w:pPr>
        <w:pStyle w:val="NormalnyWeb"/>
        <w:spacing w:line="240" w:lineRule="auto"/>
        <w:rPr>
          <w:rStyle w:val="None"/>
          <w:rFonts w:ascii="DIN Next for AVM" w:eastAsia="Arial" w:hAnsi="DIN Next for AVM"/>
          <w:sz w:val="18"/>
          <w:szCs w:val="18"/>
        </w:rPr>
      </w:pPr>
      <w:r w:rsidRPr="00423E50">
        <w:rPr>
          <w:rStyle w:val="None"/>
          <w:rFonts w:ascii="DIN Next for AVM" w:hAnsi="DIN Next for AVM"/>
          <w:sz w:val="18"/>
          <w:szCs w:val="18"/>
        </w:rPr>
        <w:t>*</w:t>
      </w:r>
      <w:r w:rsidRPr="00423E50">
        <w:rPr>
          <w:rStyle w:val="None"/>
          <w:rFonts w:ascii="DIN Next for AVM" w:hAnsi="DIN Next for AVM"/>
          <w:sz w:val="18"/>
          <w:szCs w:val="18"/>
        </w:rPr>
        <w:tab/>
        <w:t>*</w:t>
      </w:r>
      <w:r w:rsidRPr="00423E50">
        <w:rPr>
          <w:rStyle w:val="None"/>
          <w:rFonts w:ascii="DIN Next for AVM" w:hAnsi="DIN Next for AVM"/>
          <w:sz w:val="18"/>
          <w:szCs w:val="18"/>
        </w:rPr>
        <w:tab/>
        <w:t xml:space="preserve">* </w:t>
      </w:r>
    </w:p>
    <w:p w14:paraId="369B6B56" w14:textId="77777777" w:rsidR="004756DF" w:rsidRPr="00423E50" w:rsidRDefault="004756DF" w:rsidP="004756DF">
      <w:pPr>
        <w:pStyle w:val="NormalnyWeb"/>
        <w:spacing w:line="240" w:lineRule="auto"/>
        <w:rPr>
          <w:rStyle w:val="None"/>
          <w:rFonts w:ascii="DIN Next for AVM" w:eastAsia="Arial" w:hAnsi="DIN Next for AVM"/>
          <w:b/>
          <w:bCs/>
          <w:sz w:val="18"/>
          <w:szCs w:val="18"/>
        </w:rPr>
      </w:pPr>
      <w:r w:rsidRPr="00423E50">
        <w:rPr>
          <w:rStyle w:val="None"/>
          <w:rFonts w:ascii="DIN Next for AVM" w:hAnsi="DIN Next for AVM"/>
          <w:b/>
          <w:sz w:val="18"/>
          <w:szCs w:val="18"/>
        </w:rPr>
        <w:t>O firmie AVM</w:t>
      </w:r>
    </w:p>
    <w:p w14:paraId="03718F6C" w14:textId="77777777" w:rsidR="004756DF" w:rsidRPr="00423E50" w:rsidRDefault="004756DF" w:rsidP="004756DF">
      <w:pPr>
        <w:pStyle w:val="NormalnyWeb"/>
        <w:spacing w:line="240" w:lineRule="auto"/>
        <w:rPr>
          <w:rFonts w:ascii="DIN Next for AVM" w:eastAsia="Arial" w:hAnsi="DIN Next for AVM" w:cs="Arial"/>
          <w:sz w:val="18"/>
          <w:szCs w:val="18"/>
        </w:rPr>
      </w:pPr>
      <w:r w:rsidRPr="00423E50">
        <w:rPr>
          <w:rFonts w:ascii="DIN Next for AVM" w:eastAsia="Arial" w:hAnsi="DIN Next for AVM" w:cs="Arial"/>
          <w:sz w:val="18"/>
          <w:szCs w:val="18"/>
        </w:rPr>
        <w:t>FRITZ! to jeden z europejskich liderów w dziedzinie dostępu do szerokopasmowego Internetu i rozwiązań tworzących cyfrowy dom. Produkty FRITZ! charakteryzują się łatwością obsługi, będąc przy tym symbolem innowacji i wszechstronności: szybki dostęp do Internetu, łatwe tworzenie sieci domowej, szybkie Wi-Fi, komfortowa telefonia i inteligentne aplikacje Smart Home — FRITZ! łączy łatwo i stabilnie. Oprogramowanie systemowe FRITZ!OS jest regularnie aktualizowane, by zapewnić nowe funkcje oraz bezpieczeństwo wszystkim produktom na długie lata. Za marką FRITZ! stoi producent, firma AVM, która od 1986 roku w berlińskiej siedzibie samodzielnie tworzy wszystkie produkty i produkuje je w Europie. W 2024 firma z zespołem liczącym 900 pracowników osiągnęła obroty w wysokości 630 milionów euro.</w:t>
      </w:r>
    </w:p>
    <w:p w14:paraId="3697D928" w14:textId="77777777" w:rsidR="004756DF" w:rsidRPr="00423E50" w:rsidRDefault="004756DF" w:rsidP="004756DF">
      <w:pPr>
        <w:pStyle w:val="NormalnyWeb"/>
        <w:spacing w:line="240" w:lineRule="auto"/>
        <w:rPr>
          <w:rFonts w:ascii="DIN Next for AVM" w:eastAsia="Arial" w:hAnsi="DIN Next for AVM" w:cs="Arial"/>
          <w:sz w:val="18"/>
          <w:szCs w:val="18"/>
        </w:rPr>
      </w:pPr>
    </w:p>
    <w:p w14:paraId="7A72B2D6" w14:textId="77777777" w:rsidR="004756DF" w:rsidRPr="00423E50" w:rsidRDefault="009B1E4A" w:rsidP="004756DF">
      <w:pPr>
        <w:pStyle w:val="NormalnyWeb"/>
        <w:spacing w:line="240" w:lineRule="auto"/>
        <w:rPr>
          <w:rFonts w:ascii="DIN Next for AVM" w:eastAsia="Arial" w:hAnsi="DIN Next for AVM" w:cs="Arial"/>
          <w:sz w:val="18"/>
          <w:szCs w:val="18"/>
        </w:rPr>
      </w:pPr>
      <w:hyperlink r:id="rId10" w:history="1">
        <w:r w:rsidR="004756DF" w:rsidRPr="00423E50">
          <w:rPr>
            <w:rStyle w:val="Hipercze"/>
            <w:rFonts w:ascii="DIN Next for AVM" w:eastAsia="Arial" w:hAnsi="DIN Next for AVM" w:cs="Arial"/>
            <w:sz w:val="18"/>
            <w:szCs w:val="18"/>
          </w:rPr>
          <w:t>https://pl.fritz.com/</w:t>
        </w:r>
      </w:hyperlink>
    </w:p>
    <w:p w14:paraId="1D43BDBF" w14:textId="77777777" w:rsidR="004756DF" w:rsidRPr="00423E50" w:rsidRDefault="004756DF" w:rsidP="004756DF">
      <w:pPr>
        <w:pStyle w:val="NormalnyWeb"/>
        <w:spacing w:line="240" w:lineRule="auto"/>
        <w:rPr>
          <w:rStyle w:val="Hipercze"/>
          <w:rFonts w:ascii="DIN Next for AVM" w:hAnsi="DIN Next for AVM"/>
          <w:sz w:val="18"/>
          <w:szCs w:val="18"/>
        </w:rPr>
      </w:pP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fldChar w:fldCharType="begin"/>
      </w: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instrText xml:space="preserve"> HYPERLINK "https://x.com/AVM_PL" \t "_blank" </w:instrText>
      </w: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fldChar w:fldCharType="separate"/>
      </w:r>
      <w:r w:rsidRPr="00423E50">
        <w:rPr>
          <w:rStyle w:val="Hipercze"/>
          <w:rFonts w:ascii="DIN Next for AVM" w:hAnsi="DIN Next for AVM"/>
          <w:sz w:val="18"/>
          <w:szCs w:val="18"/>
          <w:shd w:val="clear" w:color="auto" w:fill="FFFFFF"/>
        </w:rPr>
        <w:t>https://x.com/AVM_PL</w:t>
      </w:r>
    </w:p>
    <w:p w14:paraId="4AD3018F" w14:textId="77777777" w:rsidR="004756DF" w:rsidRPr="00423E50" w:rsidRDefault="004756DF" w:rsidP="004756DF">
      <w:pPr>
        <w:pStyle w:val="NormalnyWeb"/>
        <w:rPr>
          <w:rStyle w:val="Hyperlink4"/>
          <w:rFonts w:ascii="DIN Next for AVM" w:hAnsi="DIN Next for AVM"/>
        </w:rPr>
      </w:pPr>
      <w:r w:rsidRPr="00423E50">
        <w:rPr>
          <w:rFonts w:ascii="DIN Next for AVM" w:hAnsi="DIN Next for AVM" w:cs="Arial"/>
          <w:sz w:val="18"/>
          <w:szCs w:val="18"/>
          <w:shd w:val="clear" w:color="auto" w:fill="FFFFFF"/>
        </w:rPr>
        <w:fldChar w:fldCharType="end"/>
      </w:r>
      <w:hyperlink r:id="rId11" w:history="1">
        <w:r w:rsidRPr="00423E50">
          <w:rPr>
            <w:rStyle w:val="Hyperlink4"/>
            <w:rFonts w:ascii="DIN Next for AVM" w:hAnsi="DIN Next for AVM"/>
          </w:rPr>
          <w:t>https://www.facebook.com/FRITZBoxPolska</w:t>
        </w:r>
      </w:hyperlink>
    </w:p>
    <w:p w14:paraId="6C74405F" w14:textId="77777777" w:rsidR="004756DF" w:rsidRPr="00D25C17" w:rsidRDefault="004756DF">
      <w:pPr>
        <w:spacing w:line="360" w:lineRule="atLeast"/>
        <w:rPr>
          <w:rFonts w:ascii="DIN Next for AVM" w:hAnsi="DIN Next for AVM" w:cs="Arial"/>
          <w:color w:val="000000"/>
          <w:szCs w:val="22"/>
        </w:rPr>
      </w:pPr>
    </w:p>
    <w:sectPr w:rsidR="004756DF" w:rsidRPr="00D25C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776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BF26E1" w15:done="0"/>
  <w15:commentEx w15:paraId="7E770AD2" w15:done="0"/>
  <w15:commentEx w15:paraId="723B0E3D" w15:paraIdParent="7E770AD2" w15:done="0"/>
  <w15:commentEx w15:paraId="431BC836" w15:done="0"/>
  <w15:commentEx w15:paraId="1BDC8F91" w15:done="0"/>
  <w15:commentEx w15:paraId="2DDC6F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29337A" w16cex:dateUtc="2025-07-21T19:45:00Z"/>
  <w16cex:commentExtensible w16cex:durableId="5EDE7D4A" w16cex:dateUtc="2025-07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BF26E1" w16cid:durableId="2C29337A"/>
  <w16cid:commentId w16cid:paraId="7E770AD2" w16cid:durableId="7E770AD2"/>
  <w16cid:commentId w16cid:paraId="723B0E3D" w16cid:durableId="5EDE7D4A"/>
  <w16cid:commentId w16cid:paraId="431BC836" w16cid:durableId="2C29330F"/>
  <w16cid:commentId w16cid:paraId="1BDC8F91" w16cid:durableId="2C293310"/>
  <w16cid:commentId w16cid:paraId="2DDC6F82" w16cid:durableId="2DDC6F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5EF02" w14:textId="77777777" w:rsidR="009B1E4A" w:rsidRDefault="009B1E4A">
      <w:pPr>
        <w:spacing w:line="240" w:lineRule="auto"/>
      </w:pPr>
      <w:r>
        <w:separator/>
      </w:r>
    </w:p>
  </w:endnote>
  <w:endnote w:type="continuationSeparator" w:id="0">
    <w:p w14:paraId="2B20E898" w14:textId="77777777" w:rsidR="009B1E4A" w:rsidRDefault="009B1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for AVM">
    <w:altName w:val="Calibri"/>
    <w:panose1 w:val="020B0503020203050203"/>
    <w:charset w:val="EE"/>
    <w:family w:val="swiss"/>
    <w:pitch w:val="variable"/>
    <w:sig w:usb0="A00002A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MMetaOT-Norma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MMetaOT-Bold">
    <w:charset w:val="00"/>
    <w:family w:val="auto"/>
    <w:pitch w:val="default"/>
  </w:font>
  <w:font w:name="AVM Meta Normal">
    <w:altName w:val="Calibri"/>
    <w:charset w:val="00"/>
    <w:family w:val="swiss"/>
    <w:pitch w:val="variable"/>
    <w:sig w:usb0="A00002BF" w:usb1="4000207B" w:usb2="00000000" w:usb3="00000000" w:csb0="0000009F" w:csb1="00000000"/>
  </w:font>
  <w:font w:name="AVMMetaOT-Black">
    <w:charset w:val="00"/>
    <w:family w:val="auto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F3D2B" w14:textId="77777777" w:rsidR="00F83A96" w:rsidRDefault="00F83A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67189" w14:textId="77777777" w:rsidR="00A064B0" w:rsidRDefault="00A064B0">
    <w:pPr>
      <w:pStyle w:val="Stopka"/>
      <w:tabs>
        <w:tab w:val="clear" w:pos="9072"/>
        <w:tab w:val="left" w:pos="7230"/>
      </w:tabs>
      <w:rPr>
        <w:rStyle w:val="Numerstrony"/>
        <w:rFonts w:ascii="DIN Next for AVM" w:hAnsi="DIN Next for AVM"/>
      </w:rPr>
    </w:pPr>
  </w:p>
  <w:p w14:paraId="7FCE4F0F" w14:textId="77777777" w:rsidR="00A064B0" w:rsidRDefault="00E17816">
    <w:pPr>
      <w:pStyle w:val="Stopka"/>
      <w:tabs>
        <w:tab w:val="clear" w:pos="9072"/>
        <w:tab w:val="left" w:pos="7230"/>
      </w:tabs>
      <w:rPr>
        <w:rFonts w:ascii="DIN Next for AVM" w:hAnsi="DIN Next for AVM"/>
        <w:sz w:val="16"/>
      </w:rPr>
    </w:pPr>
    <w:r>
      <w:rPr>
        <w:rStyle w:val="Numerstrony"/>
        <w:rFonts w:ascii="DIN Next for AVM" w:hAnsi="DIN Next for AVM"/>
      </w:rPr>
      <w:t xml:space="preserve">Strona </w:t>
    </w:r>
    <w:r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PAGE </w:instrText>
    </w:r>
    <w:r>
      <w:fldChar w:fldCharType="separate"/>
    </w:r>
    <w:r w:rsidR="00E736C1">
      <w:rPr>
        <w:rStyle w:val="Numerstrony"/>
        <w:rFonts w:ascii="DIN Next for AVM" w:hAnsi="DIN Next for AVM"/>
        <w:noProof/>
      </w:rPr>
      <w:t>1</w:t>
    </w:r>
    <w:r>
      <w:fldChar w:fldCharType="end"/>
    </w:r>
    <w:r>
      <w:rPr>
        <w:rStyle w:val="Numerstrony"/>
        <w:rFonts w:ascii="DIN Next for AVM" w:hAnsi="DIN Next for AVM"/>
      </w:rPr>
      <w:t>/</w:t>
    </w:r>
    <w:r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NUMPAGES \*Arabic </w:instrText>
    </w:r>
    <w:r>
      <w:fldChar w:fldCharType="separate"/>
    </w:r>
    <w:r w:rsidR="00E736C1">
      <w:rPr>
        <w:rStyle w:val="Numerstrony"/>
        <w:rFonts w:ascii="DIN Next for AVM" w:hAnsi="DIN Next for AVM"/>
        <w:noProof/>
      </w:rPr>
      <w:t>3</w:t>
    </w:r>
    <w:r>
      <w:fldChar w:fldCharType="end"/>
    </w:r>
  </w:p>
  <w:p w14:paraId="28BBFECB" w14:textId="77777777" w:rsidR="00A064B0" w:rsidRDefault="00A064B0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  <w:sz w:val="16"/>
        <w:lang w:val="en-US"/>
      </w:rPr>
    </w:pPr>
  </w:p>
  <w:tbl>
    <w:tblPr>
      <w:tblW w:w="15756" w:type="dxa"/>
      <w:tblInd w:w="-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0"/>
      <w:gridCol w:w="3212"/>
      <w:gridCol w:w="3212"/>
      <w:gridCol w:w="3212"/>
    </w:tblGrid>
    <w:tr w:rsidR="004756DF" w:rsidRPr="005242E1" w14:paraId="43DFFF63" w14:textId="77777777" w:rsidTr="00CA54B5">
      <w:tc>
        <w:tcPr>
          <w:tcW w:w="6120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4CC2EF46" w14:textId="77777777" w:rsidR="004756DF" w:rsidRPr="00A30792" w:rsidRDefault="004756DF" w:rsidP="00CA54B5">
          <w:pPr>
            <w:autoSpaceDE w:val="0"/>
            <w:snapToGrid w:val="0"/>
            <w:rPr>
              <w:rFonts w:ascii="DIN Next for AVM" w:hAnsi="DIN Next for AVM" w:cs="AVMMetaOT-Normal"/>
              <w:sz w:val="16"/>
              <w:szCs w:val="16"/>
            </w:rPr>
          </w:pPr>
          <w:r w:rsidRPr="00287E8F">
            <w:rPr>
              <w:rFonts w:ascii="DIN Next for AVM" w:hAnsi="DIN Next for AVM"/>
              <w:sz w:val="16"/>
              <w:lang w:val="en-GB"/>
            </w:rPr>
            <w:t>AVM GmbH • Communication • Alt-Moabit 95, 10559 Berlin, Germany • press@avm.de</w:t>
          </w:r>
          <w:r w:rsidRPr="00287E8F">
            <w:rPr>
              <w:rFonts w:ascii="DIN Next for AVM" w:hAnsi="DIN Next for AVM"/>
              <w:sz w:val="16"/>
              <w:lang w:val="en-GB"/>
            </w:rPr>
            <w:br/>
            <w:t xml:space="preserve">William Wagner • tel. </w:t>
          </w:r>
          <w:r>
            <w:rPr>
              <w:rFonts w:ascii="DIN Next for AVM" w:hAnsi="DIN Next for AVM"/>
              <w:sz w:val="16"/>
            </w:rPr>
            <w:t xml:space="preserve">+49 30 39976-248 </w:t>
          </w:r>
          <w:hyperlink r:id="rId1" w:history="1">
            <w:r>
              <w:rPr>
                <w:rStyle w:val="Hipercze"/>
                <w:rFonts w:ascii="DIN Next for AVM" w:hAnsi="DIN Next for AVM"/>
                <w:sz w:val="16"/>
              </w:rPr>
              <w:t>w.wagner@avm.de</w:t>
            </w:r>
          </w:hyperlink>
        </w:p>
        <w:p w14:paraId="6D623A73" w14:textId="77777777" w:rsidR="004756DF" w:rsidRPr="001F632A" w:rsidRDefault="004756DF" w:rsidP="00CA54B5">
          <w:pPr>
            <w:pStyle w:val="Stopka"/>
            <w:tabs>
              <w:tab w:val="clear" w:pos="9072"/>
              <w:tab w:val="left" w:pos="7230"/>
            </w:tabs>
            <w:rPr>
              <w:rFonts w:ascii="AVM Meta Normal" w:hAnsi="AVM Meta Normal" w:cs="AVMMetaOT-Normal"/>
              <w:sz w:val="16"/>
              <w:szCs w:val="16"/>
            </w:rPr>
          </w:pPr>
          <w:r>
            <w:rPr>
              <w:rFonts w:ascii="DIN Next for AVM" w:hAnsi="DIN Next for AVM"/>
              <w:sz w:val="16"/>
            </w:rPr>
            <w:t xml:space="preserve">Agnieszka Burzyńska • tel. +48 691 910 37 • </w:t>
          </w:r>
          <w:hyperlink r:id="rId2">
            <w:r>
              <w:rPr>
                <w:rStyle w:val="czeinternetowe"/>
                <w:rFonts w:ascii="DIN Next for AVM" w:hAnsi="DIN Next for AVM"/>
                <w:sz w:val="16"/>
              </w:rPr>
              <w:t>agnieszka.b@studioprowokacja.pl</w:t>
            </w:r>
          </w:hyperlink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6C694ECD" w14:textId="77777777" w:rsidR="004756DF" w:rsidRPr="007F4B7E" w:rsidRDefault="004756DF" w:rsidP="00CA54B5">
          <w:pPr>
            <w:pStyle w:val="Stopka"/>
            <w:tabs>
              <w:tab w:val="clear" w:pos="9072"/>
              <w:tab w:val="left" w:pos="7230"/>
            </w:tabs>
            <w:snapToGrid w:val="0"/>
            <w:jc w:val="right"/>
            <w:rPr>
              <w:rFonts w:ascii="DIN Next for AVM" w:hAnsi="DIN Next for AVM"/>
              <w:b/>
              <w:color w:val="9F9F9F"/>
              <w:sz w:val="35"/>
            </w:rPr>
          </w:pPr>
          <w:r w:rsidRPr="007F4B7E">
            <w:rPr>
              <w:rFonts w:ascii="DIN Next for AVM" w:hAnsi="DIN Next for AVM"/>
              <w:b/>
              <w:color w:val="9F9F9F"/>
              <w:sz w:val="35"/>
            </w:rPr>
            <w:t>pl.fritz.com/prasa</w:t>
          </w: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1F010696" w14:textId="77777777" w:rsidR="004756DF" w:rsidRPr="007F4B7E" w:rsidRDefault="004756DF" w:rsidP="00CA54B5">
          <w:pPr>
            <w:pStyle w:val="Stopka"/>
            <w:tabs>
              <w:tab w:val="clear" w:pos="9072"/>
              <w:tab w:val="left" w:pos="7230"/>
            </w:tabs>
            <w:snapToGrid w:val="0"/>
            <w:jc w:val="right"/>
            <w:rPr>
              <w:rFonts w:ascii="DIN Next for AVM" w:hAnsi="DIN Next for AVM"/>
              <w:b/>
              <w:color w:val="9F9F9F"/>
              <w:sz w:val="35"/>
              <w:lang w:val="en-US"/>
            </w:rPr>
          </w:pP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05666291" w14:textId="77777777" w:rsidR="004756DF" w:rsidRPr="005242E1" w:rsidRDefault="004756DF" w:rsidP="00CA54B5">
          <w:pPr>
            <w:pStyle w:val="Stopka"/>
            <w:tabs>
              <w:tab w:val="clear" w:pos="9072"/>
              <w:tab w:val="left" w:pos="7230"/>
            </w:tabs>
            <w:snapToGrid w:val="0"/>
            <w:jc w:val="right"/>
            <w:rPr>
              <w:rFonts w:ascii="AVM Meta Normal" w:hAnsi="AVM Meta Normal" w:cs="AVMMetaOT-Black"/>
              <w:b/>
              <w:color w:val="9F9F9F"/>
              <w:sz w:val="35"/>
              <w:szCs w:val="35"/>
            </w:rPr>
          </w:pPr>
          <w:r>
            <w:rPr>
              <w:rFonts w:ascii="AVM Meta Normal" w:hAnsi="AVM Meta Normal"/>
              <w:b/>
              <w:color w:val="9F9F9F"/>
              <w:sz w:val="35"/>
            </w:rPr>
            <w:t>en.avm.de/</w:t>
          </w:r>
          <w:proofErr w:type="spellStart"/>
          <w:r>
            <w:rPr>
              <w:rFonts w:ascii="AVM Meta Normal" w:hAnsi="AVM Meta Normal"/>
              <w:b/>
              <w:color w:val="9F9F9F"/>
              <w:sz w:val="35"/>
            </w:rPr>
            <w:t>press</w:t>
          </w:r>
          <w:proofErr w:type="spellEnd"/>
        </w:p>
      </w:tc>
    </w:tr>
  </w:tbl>
  <w:p w14:paraId="45676BD3" w14:textId="77777777" w:rsidR="00A064B0" w:rsidRDefault="00A064B0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  <w:lang w:val="en-US"/>
      </w:rPr>
    </w:pPr>
  </w:p>
  <w:p w14:paraId="2BA0467C" w14:textId="77777777" w:rsidR="00A064B0" w:rsidRDefault="00A064B0">
    <w:pPr>
      <w:pStyle w:val="Stopka"/>
      <w:tabs>
        <w:tab w:val="clear" w:pos="9072"/>
        <w:tab w:val="center" w:pos="709"/>
        <w:tab w:val="center" w:pos="2268"/>
        <w:tab w:val="left" w:pos="7230"/>
      </w:tabs>
      <w:rPr>
        <w:rFonts w:ascii="DIN Next for AVM" w:hAnsi="DIN Next for AVM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FF52A" w14:textId="77777777" w:rsidR="00F83A96" w:rsidRDefault="00F83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5FCDC" w14:textId="77777777" w:rsidR="009B1E4A" w:rsidRDefault="009B1E4A">
      <w:pPr>
        <w:spacing w:line="240" w:lineRule="auto"/>
      </w:pPr>
      <w:r>
        <w:separator/>
      </w:r>
    </w:p>
  </w:footnote>
  <w:footnote w:type="continuationSeparator" w:id="0">
    <w:p w14:paraId="6EF5FAF0" w14:textId="77777777" w:rsidR="009B1E4A" w:rsidRDefault="009B1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4141" w14:textId="77777777" w:rsidR="00F83A96" w:rsidRDefault="00F83A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2990A" w14:textId="77777777" w:rsidR="00A064B0" w:rsidRDefault="00E17816">
    <w:pPr>
      <w:rPr>
        <w:rFonts w:ascii="DIN Next for AVM" w:hAnsi="DIN Next for AVM"/>
      </w:rPr>
    </w:pPr>
    <w:r>
      <w:rPr>
        <w:rFonts w:ascii="DIN Next for AVM" w:hAnsi="DIN Next for AVM"/>
        <w:noProof/>
        <w:lang w:eastAsia="pl-PL"/>
      </w:rPr>
      <w:drawing>
        <wp:anchor distT="0" distB="0" distL="0" distR="0" simplePos="0" relativeHeight="251660288" behindDoc="1" locked="0" layoutInCell="1" allowOverlap="1" wp14:anchorId="0CD84309" wp14:editId="5F9075E0">
          <wp:simplePos x="0" y="0"/>
          <wp:positionH relativeFrom="column">
            <wp:posOffset>4895850</wp:posOffset>
          </wp:positionH>
          <wp:positionV relativeFrom="paragraph">
            <wp:posOffset>98425</wp:posOffset>
          </wp:positionV>
          <wp:extent cx="1170305" cy="675005"/>
          <wp:effectExtent l="0" t="0" r="0" b="0"/>
          <wp:wrapNone/>
          <wp:docPr id="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170305" cy="675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5E541" w14:textId="25DD176A" w:rsidR="00A064B0" w:rsidRDefault="00E17816">
    <w:pPr>
      <w:rPr>
        <w:rStyle w:val="WW-Absatz-Standardschriftart"/>
        <w:rFonts w:ascii="DIN Next for AVM" w:hAnsi="DIN Next for AVM" w:cs="AVMMetaOT-Bold"/>
        <w:b/>
        <w:bCs/>
        <w:sz w:val="48"/>
        <w:szCs w:val="4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0708C3" wp14:editId="5CE7FA61">
              <wp:simplePos x="0" y="0"/>
              <wp:positionH relativeFrom="column">
                <wp:posOffset>-498475</wp:posOffset>
              </wp:positionH>
              <wp:positionV relativeFrom="paragraph">
                <wp:posOffset>45720</wp:posOffset>
              </wp:positionV>
              <wp:extent cx="222885" cy="222885"/>
              <wp:effectExtent l="0" t="0" r="571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228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2001A"/>
                      </a:solidFill>
                      <a:ln>
                        <a:noFill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630B151" id="Rectangle 1" o:spid="_x0000_s1026" style="position:absolute;margin-left:-39.25pt;margin-top:3.6pt;width:17.5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" path="m,l21600,r,21600l,21600,,xe" fillcolor="#e2001a" stroked="f">
              <v:path arrowok="t" o:extrusionok="f" o:connecttype="custom" o:connectlocs="0,0;222885,0;222885,222885;0,222885" o:connectangles="0,0,0,0"/>
            </v:shape>
          </w:pict>
        </mc:Fallback>
      </mc:AlternateContent>
    </w:r>
    <w:r>
      <w:rPr>
        <w:rStyle w:val="WW-Absatz-Standardschriftart"/>
        <w:rFonts w:ascii="DIN Next for AVM" w:hAnsi="DIN Next for AVM"/>
        <w:b/>
        <w:sz w:val="48"/>
      </w:rPr>
      <w:t>Info</w:t>
    </w:r>
    <w:r w:rsidR="00F83A96">
      <w:rPr>
        <w:rStyle w:val="WW-Absatz-Standardschriftart"/>
        <w:rFonts w:ascii="DIN Next for AVM" w:hAnsi="DIN Next for AVM"/>
        <w:b/>
        <w:sz w:val="48"/>
      </w:rPr>
      <w:t>r</w:t>
    </w:r>
    <w:r>
      <w:rPr>
        <w:rStyle w:val="WW-Absatz-Standardschriftart"/>
        <w:rFonts w:ascii="DIN Next for AVM" w:hAnsi="DIN Next for AVM"/>
        <w:b/>
        <w:sz w:val="48"/>
      </w:rPr>
      <w:t>macja prasowa</w:t>
    </w:r>
  </w:p>
  <w:p w14:paraId="67F8D989" w14:textId="13011D8B" w:rsidR="00A064B0" w:rsidRPr="004756DF" w:rsidRDefault="00D17463">
    <w:pPr>
      <w:pStyle w:val="Nagwek"/>
      <w:rPr>
        <w:rFonts w:ascii="DIN Next for AVM" w:hAnsi="DIN Next for AVM" w:cs="AVMMetaOT-Normal"/>
        <w:sz w:val="28"/>
        <w:szCs w:val="28"/>
        <w:lang w:val="en-GB"/>
      </w:rPr>
    </w:pPr>
    <w:r>
      <w:rPr>
        <w:rFonts w:ascii="DIN Next for AVM" w:hAnsi="DIN Next for AVM"/>
        <w:sz w:val="28"/>
        <w:lang w:val="en-GB"/>
      </w:rPr>
      <w:t>29</w:t>
    </w:r>
    <w:r w:rsidR="004756DF" w:rsidRPr="004756DF">
      <w:rPr>
        <w:rFonts w:ascii="DIN Next for AVM" w:hAnsi="DIN Next for AVM"/>
        <w:sz w:val="28"/>
        <w:lang w:val="en-GB"/>
      </w:rPr>
      <w:t>.</w:t>
    </w:r>
    <w:r w:rsidR="00E17816" w:rsidRPr="004756DF">
      <w:rPr>
        <w:rFonts w:ascii="DIN Next for AVM" w:hAnsi="DIN Next for AVM"/>
        <w:sz w:val="28"/>
        <w:lang w:val="en-GB"/>
      </w:rPr>
      <w:t xml:space="preserve"> </w:t>
    </w:r>
    <w:proofErr w:type="spellStart"/>
    <w:proofErr w:type="gramStart"/>
    <w:r w:rsidR="00E17816" w:rsidRPr="004756DF">
      <w:rPr>
        <w:rFonts w:ascii="DIN Next for AVM" w:hAnsi="DIN Next for AVM"/>
        <w:sz w:val="28"/>
        <w:lang w:val="en-GB"/>
      </w:rPr>
      <w:t>lipca</w:t>
    </w:r>
    <w:proofErr w:type="spellEnd"/>
    <w:proofErr w:type="gramEnd"/>
    <w:r w:rsidR="00E17816" w:rsidRPr="004756DF">
      <w:rPr>
        <w:rFonts w:ascii="DIN Next for AVM" w:hAnsi="DIN Next for AVM"/>
        <w:sz w:val="28"/>
        <w:lang w:val="en-GB"/>
      </w:rPr>
      <w:t xml:space="preserve"> 2025</w:t>
    </w:r>
  </w:p>
  <w:p w14:paraId="50BE3E53" w14:textId="77777777" w:rsidR="00A064B0" w:rsidRPr="004756DF" w:rsidRDefault="00A064B0">
    <w:pPr>
      <w:pStyle w:val="Nagwek"/>
      <w:rPr>
        <w:rFonts w:ascii="DIN Next for AVM" w:hAnsi="DIN Next for AVM"/>
        <w:lang w:val="en-GB"/>
      </w:rPr>
    </w:pPr>
  </w:p>
  <w:p w14:paraId="2D69E306" w14:textId="77777777" w:rsidR="00A064B0" w:rsidRPr="004756DF" w:rsidRDefault="00A064B0">
    <w:pPr>
      <w:pStyle w:val="Nagwek"/>
      <w:rPr>
        <w:rFonts w:ascii="DIN Next for AVM" w:hAnsi="DIN Next for AVM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6BB5" w14:textId="77777777" w:rsidR="00F83A96" w:rsidRDefault="00F83A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F5D"/>
    <w:multiLevelType w:val="multilevel"/>
    <w:tmpl w:val="EBA0D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7876"/>
    <w:multiLevelType w:val="multilevel"/>
    <w:tmpl w:val="168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C016E"/>
    <w:multiLevelType w:val="multilevel"/>
    <w:tmpl w:val="1F008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05E51"/>
    <w:multiLevelType w:val="multilevel"/>
    <w:tmpl w:val="29B21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3724D"/>
    <w:multiLevelType w:val="multilevel"/>
    <w:tmpl w:val="87E86500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4566D"/>
    <w:multiLevelType w:val="multilevel"/>
    <w:tmpl w:val="D10439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 Next for AVM" w:eastAsia="Times New Roman" w:hAnsi="DIN Next for AV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A7314"/>
    <w:multiLevelType w:val="multilevel"/>
    <w:tmpl w:val="52D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306DB"/>
    <w:multiLevelType w:val="multilevel"/>
    <w:tmpl w:val="5DB69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25A5"/>
    <w:multiLevelType w:val="multilevel"/>
    <w:tmpl w:val="CEE4B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B4E8E"/>
    <w:multiLevelType w:val="multilevel"/>
    <w:tmpl w:val="E60AAEA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A4C6472"/>
    <w:multiLevelType w:val="multilevel"/>
    <w:tmpl w:val="7512C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F05ADA"/>
    <w:multiLevelType w:val="multilevel"/>
    <w:tmpl w:val="637C249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2">
    <w:nsid w:val="37945B36"/>
    <w:multiLevelType w:val="multilevel"/>
    <w:tmpl w:val="DA0E0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3675"/>
    <w:multiLevelType w:val="multilevel"/>
    <w:tmpl w:val="C79ADF44"/>
    <w:lvl w:ilvl="0">
      <w:numFmt w:val="bullet"/>
      <w:lvlText w:val="-"/>
      <w:lvlJc w:val="left"/>
      <w:pPr>
        <w:ind w:left="720" w:hanging="360"/>
      </w:pPr>
      <w:rPr>
        <w:rFonts w:ascii="DIN Next for AVM" w:eastAsiaTheme="minorHAnsi" w:hAnsi="DIN Next for AVM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A3F89"/>
    <w:multiLevelType w:val="multilevel"/>
    <w:tmpl w:val="68BC90CA"/>
    <w:lvl w:ilvl="0">
      <w:numFmt w:val="bullet"/>
      <w:lvlText w:val="-"/>
      <w:lvlJc w:val="left"/>
      <w:pPr>
        <w:ind w:left="405" w:hanging="360"/>
      </w:pPr>
      <w:rPr>
        <w:rFonts w:ascii="DIN Next for AVM" w:eastAsia="Times New Roman" w:hAnsi="DIN Next for AVM" w:cs="Aria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5DA7383"/>
    <w:multiLevelType w:val="multilevel"/>
    <w:tmpl w:val="7A6C0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94C78"/>
    <w:multiLevelType w:val="multilevel"/>
    <w:tmpl w:val="B12C5308"/>
    <w:lvl w:ilvl="0">
      <w:numFmt w:val="bullet"/>
      <w:lvlText w:val="*"/>
      <w:lvlJc w:val="left"/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7">
    <w:nsid w:val="4AF427F0"/>
    <w:multiLevelType w:val="multilevel"/>
    <w:tmpl w:val="C1A8C70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4B886C73"/>
    <w:multiLevelType w:val="multilevel"/>
    <w:tmpl w:val="97FAF01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9">
    <w:nsid w:val="63AB5A66"/>
    <w:multiLevelType w:val="multilevel"/>
    <w:tmpl w:val="79261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97FD4"/>
    <w:multiLevelType w:val="multilevel"/>
    <w:tmpl w:val="5838E130"/>
    <w:lvl w:ilvl="0">
      <w:numFmt w:val="bullet"/>
      <w:lvlText w:val="-"/>
      <w:lvlJc w:val="left"/>
      <w:pPr>
        <w:ind w:left="720" w:hanging="360"/>
      </w:pPr>
      <w:rPr>
        <w:rFonts w:ascii="DIN Next for AVM" w:eastAsia="Times New Roman" w:hAnsi="DIN Next for AVM" w:cs="AVMMetaOT-Norm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E78B7"/>
    <w:multiLevelType w:val="multilevel"/>
    <w:tmpl w:val="B86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283591"/>
    <w:multiLevelType w:val="multilevel"/>
    <w:tmpl w:val="6F964BDE"/>
    <w:lvl w:ilvl="0">
      <w:numFmt w:val="bullet"/>
      <w:lvlText w:val="-"/>
      <w:lvlJc w:val="left"/>
      <w:pPr>
        <w:ind w:left="720" w:hanging="360"/>
      </w:pPr>
      <w:rPr>
        <w:rFonts w:ascii="DIN Next for AVM" w:eastAsia="Times New Roman" w:hAnsi="DIN Next for AVM" w:cs="AVMMetaOT-Norm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E1955"/>
    <w:multiLevelType w:val="multilevel"/>
    <w:tmpl w:val="1C8A6566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3"/>
  </w:num>
  <w:num w:numId="5">
    <w:abstractNumId w:val="11"/>
  </w:num>
  <w:num w:numId="6">
    <w:abstractNumId w:val="11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rFonts w:cs="Times New Roman"/>
        </w:rPr>
      </w:lvl>
    </w:lvlOverride>
  </w:num>
  <w:num w:numId="7">
    <w:abstractNumId w:val="4"/>
  </w:num>
  <w:num w:numId="8">
    <w:abstractNumId w:val="12"/>
  </w:num>
  <w:num w:numId="9">
    <w:abstractNumId w:val="15"/>
  </w:num>
  <w:num w:numId="10">
    <w:abstractNumId w:val="0"/>
  </w:num>
  <w:num w:numId="11">
    <w:abstractNumId w:val="5"/>
  </w:num>
  <w:num w:numId="12">
    <w:abstractNumId w:val="7"/>
  </w:num>
  <w:num w:numId="13">
    <w:abstractNumId w:val="16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>
    <w:abstractNumId w:val="21"/>
  </w:num>
  <w:num w:numId="15">
    <w:abstractNumId w:val="6"/>
  </w:num>
  <w:num w:numId="16">
    <w:abstractNumId w:val="1"/>
  </w:num>
  <w:num w:numId="17">
    <w:abstractNumId w:val="23"/>
  </w:num>
  <w:num w:numId="18">
    <w:abstractNumId w:val="7"/>
  </w:num>
  <w:num w:numId="19">
    <w:abstractNumId w:val="14"/>
  </w:num>
  <w:num w:numId="20">
    <w:abstractNumId w:val="7"/>
  </w:num>
  <w:num w:numId="21">
    <w:abstractNumId w:val="8"/>
  </w:num>
  <w:num w:numId="22">
    <w:abstractNumId w:val="10"/>
  </w:num>
  <w:num w:numId="23">
    <w:abstractNumId w:val="13"/>
  </w:num>
  <w:num w:numId="24">
    <w:abstractNumId w:val="7"/>
  </w:num>
  <w:num w:numId="25">
    <w:abstractNumId w:val="22"/>
  </w:num>
  <w:num w:numId="26">
    <w:abstractNumId w:val="20"/>
  </w:num>
  <w:num w:numId="27">
    <w:abstractNumId w:val="19"/>
  </w:num>
  <w:num w:numId="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">
    <w15:presenceInfo w15:providerId="None" w15:userId="Bart"/>
  </w15:person>
  <w15:person w15:author="Szymon Wiśniewski">
    <w15:presenceInfo w15:providerId="AD" w15:userId="S::swi@PROICT888.onmicrosoft.com::9da6e26e-62ea-46cd-96d0-ccbd54124a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B0"/>
    <w:rsid w:val="000068E0"/>
    <w:rsid w:val="00034B9C"/>
    <w:rsid w:val="000C2821"/>
    <w:rsid w:val="00122875"/>
    <w:rsid w:val="002A1663"/>
    <w:rsid w:val="00341AC2"/>
    <w:rsid w:val="00354D99"/>
    <w:rsid w:val="004331B5"/>
    <w:rsid w:val="004756DF"/>
    <w:rsid w:val="004E522E"/>
    <w:rsid w:val="005273A8"/>
    <w:rsid w:val="00531AC2"/>
    <w:rsid w:val="005537AD"/>
    <w:rsid w:val="005E1363"/>
    <w:rsid w:val="006132D2"/>
    <w:rsid w:val="0067237F"/>
    <w:rsid w:val="006D1679"/>
    <w:rsid w:val="006D3BA7"/>
    <w:rsid w:val="007F2D29"/>
    <w:rsid w:val="009A4434"/>
    <w:rsid w:val="009B1E4A"/>
    <w:rsid w:val="009C01B0"/>
    <w:rsid w:val="009D395A"/>
    <w:rsid w:val="00A04B62"/>
    <w:rsid w:val="00A05780"/>
    <w:rsid w:val="00A064B0"/>
    <w:rsid w:val="00B060CC"/>
    <w:rsid w:val="00B82CC6"/>
    <w:rsid w:val="00BA7F3A"/>
    <w:rsid w:val="00BD16B3"/>
    <w:rsid w:val="00C50879"/>
    <w:rsid w:val="00C5316D"/>
    <w:rsid w:val="00C60AAB"/>
    <w:rsid w:val="00CE12D7"/>
    <w:rsid w:val="00D17463"/>
    <w:rsid w:val="00D25C17"/>
    <w:rsid w:val="00E17816"/>
    <w:rsid w:val="00E736C1"/>
    <w:rsid w:val="00EF16D0"/>
    <w:rsid w:val="00F13693"/>
    <w:rsid w:val="00F82DAA"/>
    <w:rsid w:val="00F83A96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2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10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Char">
    <w:name w:val="Title Char"/>
    <w:basedOn w:val="Domylnaczcionkaakapitu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omylnaczcionkaakapitu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omylnaczcionkaakapitu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Standardowy"/>
    <w:uiPriority w:val="99"/>
    <w:tblPr>
      <w:tblStyleRowBandSize w:val="1"/>
      <w:tblStyleColBandSize w:val="1"/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tblPr/>
      <w:tcPr>
        <w:tcBorders>
          <w:bottom w:val="single" w:sz="12" w:space="0" w:color="6A6A6A" w:themeColor="text1" w:themeTint="95"/>
        </w:tcBorders>
      </w:tcPr>
    </w:tblStylePr>
    <w:tblStylePr w:type="band1Horz"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97B4D8" w:themeColor="accent1" w:themeTint="95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A9896" w:themeColor="accent2" w:themeTint="95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4D79D" w:themeColor="accent3" w:themeTint="95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4A4C8" w:themeColor="accent4" w:themeTint="95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5CEDD" w:themeColor="accent5" w:themeTint="95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192" w:themeColor="accent6" w:themeTint="95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000000" w:themeColor="text1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tblPr/>
      <w:tcPr>
        <w:tcBorders>
          <w:top w:val="single" w:sz="4" w:space="0" w:color="5D8AC2" w:themeColor="accent1" w:themeTint="EA"/>
        </w:tcBorders>
      </w:tcPr>
    </w:tblStylePr>
    <w:tblStylePr w:type="band1Vert">
      <w:tblPr/>
      <w:tcPr>
        <w:shd w:val="clear" w:color="DCE6F2" w:themeColor="accent1" w:themeTint="32" w:fill="DCE6F2" w:themeFill="accent1" w:themeFillTint="32"/>
      </w:tcPr>
    </w:tblStylePr>
    <w:tblStylePr w:type="band1Horz"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tblPr/>
      <w:tcPr>
        <w:tcBorders>
          <w:top w:val="single" w:sz="4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tblPr/>
      <w:tcPr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tblPr/>
      <w:tcPr>
        <w:shd w:val="clear" w:color="000000" w:themeColor="text1" w:fill="000000" w:themeFill="text1"/>
      </w:tcPr>
    </w:tblStylePr>
    <w:tblStylePr w:type="lastCol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tblPr/>
      <w:tcPr>
        <w:shd w:val="clear" w:color="4F81BD" w:themeColor="accent1" w:fill="4F81BD" w:themeFill="accen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shd w:val="clear" w:color="4F81BD" w:themeColor="accent1" w:fill="4F81BD" w:themeFill="accent1"/>
      </w:tcPr>
    </w:tblStylePr>
    <w:tblStylePr w:type="lastCol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tblPr/>
      <w:tcPr>
        <w:shd w:val="clear" w:color="C0504D" w:themeColor="accent2" w:fill="C0504D" w:themeFill="accent2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tblPr/>
      <w:tcPr>
        <w:shd w:val="clear" w:color="C0504D" w:themeColor="accent2" w:fill="C0504D" w:themeFill="accent2"/>
      </w:tcPr>
    </w:tblStylePr>
    <w:tblStylePr w:type="lastCol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tblPr/>
      <w:tcPr>
        <w:shd w:val="clear" w:color="9BBB59" w:themeColor="accent3" w:fill="9BBB59" w:themeFill="accent3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tblPr/>
      <w:tcPr>
        <w:shd w:val="clear" w:color="9BBB59" w:themeColor="accent3" w:fill="9BBB59" w:themeFill="accent3"/>
      </w:tcPr>
    </w:tblStylePr>
    <w:tblStylePr w:type="lastCol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tblPr/>
      <w:tcPr>
        <w:shd w:val="clear" w:color="8064A2" w:themeColor="accent4" w:fill="8064A2" w:themeFill="accent4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tblPr/>
      <w:tcPr>
        <w:shd w:val="clear" w:color="8064A2" w:themeColor="accent4" w:fill="8064A2" w:themeFill="accent4"/>
      </w:tcPr>
    </w:tblStylePr>
    <w:tblStylePr w:type="lastCol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urful1">
    <w:name w:val="Grid Table 6 Colourful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bottom w:val="single" w:sz="12" w:space="0" w:color="A6BFDD" w:themeColor="accent1" w:themeTint="80"/>
        </w:tcBorders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bottom w:val="single" w:sz="12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bottom w:val="single" w:sz="12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bottom w:val="single" w:sz="12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7Colourful1">
    <w:name w:val="Grid Table 7 Colourful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ListTable1Light1">
    <w:name w:val="List Table 1 Light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band1Vert"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tblPr/>
      <w:tcPr>
        <w:shd w:val="clear" w:color="C3D69B" w:themeColor="accent3" w:themeTint="98" w:fill="C3D69B" w:themeFill="accent3" w:themeFillTint="98"/>
      </w:tcPr>
    </w:tblStylePr>
    <w:tblStylePr w:type="band1Vert"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band1Vert"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tblPr/>
      <w:tcPr>
        <w:shd w:val="clear" w:color="92CCDC" w:themeColor="accent5" w:themeTint="9A" w:fill="92CCDC" w:themeFill="accent5" w:themeFillTint="9A"/>
      </w:tcPr>
    </w:tblStylePr>
    <w:tblStylePr w:type="band1Vert"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tblPr/>
      <w:tcPr>
        <w:shd w:val="clear" w:color="FAC090" w:themeColor="accent6" w:themeTint="98" w:fill="FAC090" w:themeFill="accent6" w:themeFillTint="98"/>
      </w:tcPr>
    </w:tblStylePr>
    <w:tblStylePr w:type="band1Vert"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firstCol"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firstCol"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firstCol"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firstCol"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firstCol"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firstCol"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urful1">
    <w:name w:val="List Table 6 Colourful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single" w:sz="4" w:space="0" w:color="4F81BD" w:themeColor="accent1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tblPr/>
      <w:tcPr>
        <w:tcBorders>
          <w:bottom w:val="single" w:sz="4" w:space="0" w:color="D99695" w:themeColor="accent2" w:themeTint="97"/>
        </w:tcBorders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tblPr/>
      <w:tcPr>
        <w:tcBorders>
          <w:bottom w:val="single" w:sz="4" w:space="0" w:color="C3D69B" w:themeColor="accent3" w:themeTint="98"/>
        </w:tcBorders>
      </w:tcPr>
    </w:tblStylePr>
    <w:tblStylePr w:type="lastRow">
      <w:tblPr/>
      <w:tcPr>
        <w:tcBorders>
          <w:top w:val="single" w:sz="4" w:space="0" w:color="C3D69B" w:themeColor="accent3" w:themeTint="98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tblPr/>
      <w:tcPr>
        <w:tcBorders>
          <w:bottom w:val="single" w:sz="4" w:space="0" w:color="B2A1C6" w:themeColor="accent4" w:themeTint="9A"/>
        </w:tcBorders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tblPr/>
      <w:tcPr>
        <w:tcBorders>
          <w:bottom w:val="single" w:sz="4" w:space="0" w:color="92CCDC" w:themeColor="accent5" w:themeTint="9A"/>
        </w:tcBorders>
      </w:tcPr>
    </w:tblStylePr>
    <w:tblStylePr w:type="lastRow">
      <w:tblPr/>
      <w:tcPr>
        <w:tcBorders>
          <w:top w:val="single" w:sz="4" w:space="0" w:color="92CCDC" w:themeColor="accent5" w:themeTint="9A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tblPr/>
      <w:tcPr>
        <w:tcBorders>
          <w:bottom w:val="single" w:sz="4" w:space="0" w:color="FAC090" w:themeColor="accent6" w:themeTint="98"/>
        </w:tcBorders>
      </w:tcPr>
    </w:tblStylePr>
    <w:tblStylePr w:type="lastRow">
      <w:tblPr/>
      <w:tcPr>
        <w:tcBorders>
          <w:top w:val="single" w:sz="4" w:space="0" w:color="FAC090" w:themeColor="accent6" w:themeTint="98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7Colourful1">
    <w:name w:val="List Table 7 Colourful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lastRow">
      <w:tblPr/>
      <w:tcPr>
        <w:tcBorders>
          <w:top w:val="single" w:sz="12" w:space="0" w:color="7F7F7F" w:themeColor="text1" w:themeTint="80"/>
        </w:tcBorders>
      </w:tcPr>
    </w:tblStylePr>
    <w:tblStylePr w:type="lastCol">
      <w:tblPr/>
      <w:tcPr>
        <w:tcBorders>
          <w:left w:val="single" w:sz="12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4F81BD" w:themeColor="accent1"/>
        </w:tcBorders>
      </w:tcPr>
    </w:tblStylePr>
    <w:tblStylePr w:type="lastRow">
      <w:tblPr/>
      <w:tcPr>
        <w:tcBorders>
          <w:top w:val="single" w:sz="12" w:space="0" w:color="4F81BD" w:themeColor="accent1"/>
        </w:tcBorders>
      </w:tcPr>
    </w:tblStylePr>
    <w:tblStylePr w:type="lastCol">
      <w:tblPr/>
      <w:tcPr>
        <w:tcBorders>
          <w:left w:val="single" w:sz="12" w:space="0" w:color="4F81BD" w:themeColor="accent1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lastRow">
      <w:tblPr/>
      <w:tcPr>
        <w:tcBorders>
          <w:top w:val="single" w:sz="12" w:space="0" w:color="D99695" w:themeColor="accent2" w:themeTint="97"/>
        </w:tcBorders>
      </w:tcPr>
    </w:tblStylePr>
    <w:tblStylePr w:type="lastCol">
      <w:tblPr/>
      <w:tcPr>
        <w:tcBorders>
          <w:left w:val="single" w:sz="12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3D69B" w:themeColor="accent3" w:themeTint="98"/>
        </w:tcBorders>
      </w:tcPr>
    </w:tblStylePr>
    <w:tblStylePr w:type="lastRow">
      <w:tblPr/>
      <w:tcPr>
        <w:tcBorders>
          <w:top w:val="single" w:sz="12" w:space="0" w:color="C3D69B" w:themeColor="accent3" w:themeTint="98"/>
        </w:tcBorders>
      </w:tcPr>
    </w:tblStylePr>
    <w:tblStylePr w:type="lastCol">
      <w:tblPr/>
      <w:tcPr>
        <w:tcBorders>
          <w:left w:val="single" w:sz="12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lastRow">
      <w:tblPr/>
      <w:tcPr>
        <w:tcBorders>
          <w:top w:val="single" w:sz="12" w:space="0" w:color="B2A1C6" w:themeColor="accent4" w:themeTint="9A"/>
        </w:tcBorders>
      </w:tcPr>
    </w:tblStylePr>
    <w:tblStylePr w:type="lastCol">
      <w:tblPr/>
      <w:tcPr>
        <w:tcBorders>
          <w:left w:val="single" w:sz="12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2CCDC" w:themeColor="accent5" w:themeTint="9A"/>
        </w:tcBorders>
      </w:tcPr>
    </w:tblStylePr>
    <w:tblStylePr w:type="lastRow">
      <w:tblPr/>
      <w:tcPr>
        <w:tcBorders>
          <w:top w:val="single" w:sz="12" w:space="0" w:color="92CCDC" w:themeColor="accent5" w:themeTint="9A"/>
        </w:tcBorders>
      </w:tcPr>
    </w:tblStylePr>
    <w:tblStylePr w:type="lastCol">
      <w:tblPr/>
      <w:tcPr>
        <w:tcBorders>
          <w:left w:val="single" w:sz="12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090" w:themeColor="accent6" w:themeTint="98"/>
        </w:tcBorders>
      </w:tcPr>
    </w:tblStylePr>
    <w:tblStylePr w:type="lastRow">
      <w:tblPr/>
      <w:tcPr>
        <w:tcBorders>
          <w:top w:val="single" w:sz="12" w:space="0" w:color="FAC090" w:themeColor="accent6" w:themeTint="98"/>
        </w:tcBorders>
      </w:tcPr>
    </w:tblStylePr>
    <w:tblStylePr w:type="lastCol">
      <w:tblPr/>
      <w:tcPr>
        <w:tcBorders>
          <w:left w:val="single" w:sz="12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Pr>
      <w:rFonts w:ascii="Cambria" w:hAnsi="Cambria" w:cs="Times New Roman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Times New Roman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Times New Roman"/>
      <w:sz w:val="22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hAnsi="Arial" w:cs="Times New Roman"/>
      <w:b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paragraph" w:styleId="Poprawka">
    <w:name w:val="Revision"/>
    <w:hidden/>
    <w:uiPriority w:val="99"/>
    <w:semiHidden/>
    <w:rPr>
      <w:rFonts w:ascii="Arial" w:hAnsi="Arial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semiHidden/>
    <w:rsid w:val="004756DF"/>
    <w:rPr>
      <w:rFonts w:cs="Times New Roman"/>
      <w:color w:val="0000FF"/>
      <w:u w:val="single"/>
    </w:rPr>
  </w:style>
  <w:style w:type="character" w:customStyle="1" w:styleId="None">
    <w:name w:val="None"/>
    <w:rsid w:val="004756DF"/>
  </w:style>
  <w:style w:type="character" w:customStyle="1" w:styleId="Hyperlink4">
    <w:name w:val="Hyperlink.4"/>
    <w:basedOn w:val="Domylnaczcionkaakapitu"/>
    <w:rsid w:val="004756DF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10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Char">
    <w:name w:val="Title Char"/>
    <w:basedOn w:val="Domylnaczcionkaakapitu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omylnaczcionkaakapitu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omylnaczcionkaakapitu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Standardowy"/>
    <w:uiPriority w:val="99"/>
    <w:tblPr>
      <w:tblStyleRowBandSize w:val="1"/>
      <w:tblStyleColBandSize w:val="1"/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tblPr/>
      <w:tcPr>
        <w:tcBorders>
          <w:bottom w:val="single" w:sz="12" w:space="0" w:color="6A6A6A" w:themeColor="text1" w:themeTint="95"/>
        </w:tcBorders>
      </w:tcPr>
    </w:tblStylePr>
    <w:tblStylePr w:type="band1Horz"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97B4D8" w:themeColor="accent1" w:themeTint="95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A9896" w:themeColor="accent2" w:themeTint="95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4D79D" w:themeColor="accent3" w:themeTint="95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4A4C8" w:themeColor="accent4" w:themeTint="95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5CEDD" w:themeColor="accent5" w:themeTint="95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192" w:themeColor="accent6" w:themeTint="95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000000" w:themeColor="text1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tblPr/>
      <w:tcPr>
        <w:tcBorders>
          <w:top w:val="single" w:sz="4" w:space="0" w:color="5D8AC2" w:themeColor="accent1" w:themeTint="EA"/>
        </w:tcBorders>
      </w:tcPr>
    </w:tblStylePr>
    <w:tblStylePr w:type="band1Vert">
      <w:tblPr/>
      <w:tcPr>
        <w:shd w:val="clear" w:color="DCE6F2" w:themeColor="accent1" w:themeTint="32" w:fill="DCE6F2" w:themeFill="accent1" w:themeFillTint="32"/>
      </w:tcPr>
    </w:tblStylePr>
    <w:tblStylePr w:type="band1Horz"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tblPr/>
      <w:tcPr>
        <w:tcBorders>
          <w:top w:val="single" w:sz="4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tblPr/>
      <w:tcPr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tblPr/>
      <w:tcPr>
        <w:shd w:val="clear" w:color="000000" w:themeColor="text1" w:fill="000000" w:themeFill="text1"/>
      </w:tcPr>
    </w:tblStylePr>
    <w:tblStylePr w:type="lastCol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tblPr/>
      <w:tcPr>
        <w:shd w:val="clear" w:color="4F81BD" w:themeColor="accent1" w:fill="4F81BD" w:themeFill="accen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shd w:val="clear" w:color="4F81BD" w:themeColor="accent1" w:fill="4F81BD" w:themeFill="accent1"/>
      </w:tcPr>
    </w:tblStylePr>
    <w:tblStylePr w:type="lastCol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tblPr/>
      <w:tcPr>
        <w:shd w:val="clear" w:color="C0504D" w:themeColor="accent2" w:fill="C0504D" w:themeFill="accent2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tblPr/>
      <w:tcPr>
        <w:shd w:val="clear" w:color="C0504D" w:themeColor="accent2" w:fill="C0504D" w:themeFill="accent2"/>
      </w:tcPr>
    </w:tblStylePr>
    <w:tblStylePr w:type="lastCol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tblPr/>
      <w:tcPr>
        <w:shd w:val="clear" w:color="9BBB59" w:themeColor="accent3" w:fill="9BBB59" w:themeFill="accent3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tblPr/>
      <w:tcPr>
        <w:shd w:val="clear" w:color="9BBB59" w:themeColor="accent3" w:fill="9BBB59" w:themeFill="accent3"/>
      </w:tcPr>
    </w:tblStylePr>
    <w:tblStylePr w:type="lastCol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tblPr/>
      <w:tcPr>
        <w:shd w:val="clear" w:color="8064A2" w:themeColor="accent4" w:fill="8064A2" w:themeFill="accent4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tblPr/>
      <w:tcPr>
        <w:shd w:val="clear" w:color="8064A2" w:themeColor="accent4" w:fill="8064A2" w:themeFill="accent4"/>
      </w:tcPr>
    </w:tblStylePr>
    <w:tblStylePr w:type="lastCol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urful1">
    <w:name w:val="Grid Table 6 Colourful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bottom w:val="single" w:sz="12" w:space="0" w:color="A6BFDD" w:themeColor="accent1" w:themeTint="80"/>
        </w:tcBorders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bottom w:val="single" w:sz="12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bottom w:val="single" w:sz="12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bottom w:val="single" w:sz="12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7Colourful1">
    <w:name w:val="Grid Table 7 Colourful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ListTable1Light1">
    <w:name w:val="List Table 1 Light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band1Vert"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tblPr/>
      <w:tcPr>
        <w:shd w:val="clear" w:color="C3D69B" w:themeColor="accent3" w:themeTint="98" w:fill="C3D69B" w:themeFill="accent3" w:themeFillTint="98"/>
      </w:tcPr>
    </w:tblStylePr>
    <w:tblStylePr w:type="band1Vert"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band1Vert"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tblPr/>
      <w:tcPr>
        <w:shd w:val="clear" w:color="92CCDC" w:themeColor="accent5" w:themeTint="9A" w:fill="92CCDC" w:themeFill="accent5" w:themeFillTint="9A"/>
      </w:tcPr>
    </w:tblStylePr>
    <w:tblStylePr w:type="band1Vert"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tblPr/>
      <w:tcPr>
        <w:shd w:val="clear" w:color="FAC090" w:themeColor="accent6" w:themeTint="98" w:fill="FAC090" w:themeFill="accent6" w:themeFillTint="98"/>
      </w:tcPr>
    </w:tblStylePr>
    <w:tblStylePr w:type="band1Vert"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firstCol"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firstCol"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firstCol"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firstCol"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firstCol"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firstCol"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urful1">
    <w:name w:val="List Table 6 Colourful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single" w:sz="4" w:space="0" w:color="4F81BD" w:themeColor="accent1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tblPr/>
      <w:tcPr>
        <w:tcBorders>
          <w:bottom w:val="single" w:sz="4" w:space="0" w:color="D99695" w:themeColor="accent2" w:themeTint="97"/>
        </w:tcBorders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tblPr/>
      <w:tcPr>
        <w:tcBorders>
          <w:bottom w:val="single" w:sz="4" w:space="0" w:color="C3D69B" w:themeColor="accent3" w:themeTint="98"/>
        </w:tcBorders>
      </w:tcPr>
    </w:tblStylePr>
    <w:tblStylePr w:type="lastRow">
      <w:tblPr/>
      <w:tcPr>
        <w:tcBorders>
          <w:top w:val="single" w:sz="4" w:space="0" w:color="C3D69B" w:themeColor="accent3" w:themeTint="98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tblPr/>
      <w:tcPr>
        <w:tcBorders>
          <w:bottom w:val="single" w:sz="4" w:space="0" w:color="B2A1C6" w:themeColor="accent4" w:themeTint="9A"/>
        </w:tcBorders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tblPr/>
      <w:tcPr>
        <w:tcBorders>
          <w:bottom w:val="single" w:sz="4" w:space="0" w:color="92CCDC" w:themeColor="accent5" w:themeTint="9A"/>
        </w:tcBorders>
      </w:tcPr>
    </w:tblStylePr>
    <w:tblStylePr w:type="lastRow">
      <w:tblPr/>
      <w:tcPr>
        <w:tcBorders>
          <w:top w:val="single" w:sz="4" w:space="0" w:color="92CCDC" w:themeColor="accent5" w:themeTint="9A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tblPr/>
      <w:tcPr>
        <w:tcBorders>
          <w:bottom w:val="single" w:sz="4" w:space="0" w:color="FAC090" w:themeColor="accent6" w:themeTint="98"/>
        </w:tcBorders>
      </w:tcPr>
    </w:tblStylePr>
    <w:tblStylePr w:type="lastRow">
      <w:tblPr/>
      <w:tcPr>
        <w:tcBorders>
          <w:top w:val="single" w:sz="4" w:space="0" w:color="FAC090" w:themeColor="accent6" w:themeTint="98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7Colourful1">
    <w:name w:val="List Table 7 Colourful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lastRow">
      <w:tblPr/>
      <w:tcPr>
        <w:tcBorders>
          <w:top w:val="single" w:sz="12" w:space="0" w:color="7F7F7F" w:themeColor="text1" w:themeTint="80"/>
        </w:tcBorders>
      </w:tcPr>
    </w:tblStylePr>
    <w:tblStylePr w:type="lastCol">
      <w:tblPr/>
      <w:tcPr>
        <w:tcBorders>
          <w:left w:val="single" w:sz="12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4F81BD" w:themeColor="accent1"/>
        </w:tcBorders>
      </w:tcPr>
    </w:tblStylePr>
    <w:tblStylePr w:type="lastRow">
      <w:tblPr/>
      <w:tcPr>
        <w:tcBorders>
          <w:top w:val="single" w:sz="12" w:space="0" w:color="4F81BD" w:themeColor="accent1"/>
        </w:tcBorders>
      </w:tcPr>
    </w:tblStylePr>
    <w:tblStylePr w:type="lastCol">
      <w:tblPr/>
      <w:tcPr>
        <w:tcBorders>
          <w:left w:val="single" w:sz="12" w:space="0" w:color="4F81BD" w:themeColor="accent1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lastRow">
      <w:tblPr/>
      <w:tcPr>
        <w:tcBorders>
          <w:top w:val="single" w:sz="12" w:space="0" w:color="D99695" w:themeColor="accent2" w:themeTint="97"/>
        </w:tcBorders>
      </w:tcPr>
    </w:tblStylePr>
    <w:tblStylePr w:type="lastCol">
      <w:tblPr/>
      <w:tcPr>
        <w:tcBorders>
          <w:left w:val="single" w:sz="12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3D69B" w:themeColor="accent3" w:themeTint="98"/>
        </w:tcBorders>
      </w:tcPr>
    </w:tblStylePr>
    <w:tblStylePr w:type="lastRow">
      <w:tblPr/>
      <w:tcPr>
        <w:tcBorders>
          <w:top w:val="single" w:sz="12" w:space="0" w:color="C3D69B" w:themeColor="accent3" w:themeTint="98"/>
        </w:tcBorders>
      </w:tcPr>
    </w:tblStylePr>
    <w:tblStylePr w:type="lastCol">
      <w:tblPr/>
      <w:tcPr>
        <w:tcBorders>
          <w:left w:val="single" w:sz="12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lastRow">
      <w:tblPr/>
      <w:tcPr>
        <w:tcBorders>
          <w:top w:val="single" w:sz="12" w:space="0" w:color="B2A1C6" w:themeColor="accent4" w:themeTint="9A"/>
        </w:tcBorders>
      </w:tcPr>
    </w:tblStylePr>
    <w:tblStylePr w:type="lastCol">
      <w:tblPr/>
      <w:tcPr>
        <w:tcBorders>
          <w:left w:val="single" w:sz="12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2CCDC" w:themeColor="accent5" w:themeTint="9A"/>
        </w:tcBorders>
      </w:tcPr>
    </w:tblStylePr>
    <w:tblStylePr w:type="lastRow">
      <w:tblPr/>
      <w:tcPr>
        <w:tcBorders>
          <w:top w:val="single" w:sz="12" w:space="0" w:color="92CCDC" w:themeColor="accent5" w:themeTint="9A"/>
        </w:tcBorders>
      </w:tcPr>
    </w:tblStylePr>
    <w:tblStylePr w:type="lastCol">
      <w:tblPr/>
      <w:tcPr>
        <w:tcBorders>
          <w:left w:val="single" w:sz="12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090" w:themeColor="accent6" w:themeTint="98"/>
        </w:tcBorders>
      </w:tcPr>
    </w:tblStylePr>
    <w:tblStylePr w:type="lastRow">
      <w:tblPr/>
      <w:tcPr>
        <w:tcBorders>
          <w:top w:val="single" w:sz="12" w:space="0" w:color="FAC090" w:themeColor="accent6" w:themeTint="98"/>
        </w:tcBorders>
      </w:tcPr>
    </w:tblStylePr>
    <w:tblStylePr w:type="lastCol">
      <w:tblPr/>
      <w:tcPr>
        <w:tcBorders>
          <w:left w:val="single" w:sz="12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Pr>
      <w:rFonts w:ascii="Cambria" w:hAnsi="Cambria" w:cs="Times New Roman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Times New Roman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Times New Roman"/>
      <w:sz w:val="22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hAnsi="Arial" w:cs="Times New Roman"/>
      <w:b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paragraph" w:styleId="Poprawka">
    <w:name w:val="Revision"/>
    <w:hidden/>
    <w:uiPriority w:val="99"/>
    <w:semiHidden/>
    <w:rPr>
      <w:rFonts w:ascii="Arial" w:hAnsi="Arial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semiHidden/>
    <w:rsid w:val="004756DF"/>
    <w:rPr>
      <w:rFonts w:cs="Times New Roman"/>
      <w:color w:val="0000FF"/>
      <w:u w:val="single"/>
    </w:rPr>
  </w:style>
  <w:style w:type="character" w:customStyle="1" w:styleId="None">
    <w:name w:val="None"/>
    <w:rsid w:val="004756DF"/>
  </w:style>
  <w:style w:type="character" w:customStyle="1" w:styleId="Hyperlink4">
    <w:name w:val="Hyperlink.4"/>
    <w:basedOn w:val="Domylnaczcionkaakapitu"/>
    <w:rsid w:val="004756DF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FRITZBoxPolsk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pl.fritz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.fritz.com/produkty/fritzos/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nieszka.b@studioprowokacja.pl" TargetMode="External"/><Relationship Id="rId1" Type="http://schemas.openxmlformats.org/officeDocument/2006/relationships/hyperlink" Target="mailto:w.wagner@avm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858B-E5D3-44FA-9F95-A7CADF20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FRITZ</vt:lpstr>
      <vt:lpstr>FRITZ</vt:lpstr>
      <vt:lpstr>FRITZ</vt:lpstr>
    </vt:vector>
  </TitlesOfParts>
  <Company>avm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</dc:title>
  <dc:creator>HStrauss</dc:creator>
  <cp:lastModifiedBy>Agnieszka Burzyńska</cp:lastModifiedBy>
  <cp:revision>5</cp:revision>
  <dcterms:created xsi:type="dcterms:W3CDTF">2025-07-29T08:59:00Z</dcterms:created>
  <dcterms:modified xsi:type="dcterms:W3CDTF">2025-07-29T10:31:00Z</dcterms:modified>
</cp:coreProperties>
</file>