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5E8D" w14:textId="13CD701A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Marzysz o życiu w Hiszpanii? Eksperci radzą, na co zwrócić uwagę przed przeprowadzką</w:t>
      </w:r>
    </w:p>
    <w:p w14:paraId="6E6E2435" w14:textId="75F73D4E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Wakacyjna fascynacja hiszpańskim słońcem często prowadzi do planów o stałym zamieszkaniu nad Morzem Śródziemnym. Eksperci radzą: zanim podejmiemy decyzję, warto </w:t>
      </w:r>
      <w:r w:rsidR="0056522B" w:rsidRPr="0056522B">
        <w:rPr>
          <w:rFonts w:ascii="Calibri" w:hAnsi="Calibri" w:cs="Calibri"/>
        </w:rPr>
        <w:t>po</w:t>
      </w:r>
      <w:r w:rsidRPr="0056522B">
        <w:rPr>
          <w:rFonts w:ascii="Calibri" w:hAnsi="Calibri" w:cs="Calibri"/>
        </w:rPr>
        <w:t>znać odpowiedzi na kilka kluczowych pytań.</w:t>
      </w:r>
    </w:p>
    <w:p w14:paraId="126FEF0E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Sezon urlopowy to czas, gdy tysiące Polaków odwiedza hiszpańskie wybrzeża. Dla wielu wakacyjny zachwyt słońcem i morzem przeradza się w konkretne plany emigracyjne. Według danych hiszpańskiego ministerstwa, w 2024 roku Polacy kupili ponad 4200 nieruchomości w Hiszpanii – czterokrotnie więcej niż przed pandemią.</w:t>
      </w:r>
    </w:p>
    <w:p w14:paraId="6B32B1D8" w14:textId="0F254993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– Lipiec i sierpień to u nas intensywny okres. Klienci wracają z wakacji oczarowani i chcą od razu działać. Pomagamy im uporządkować plany, zaczynając od odpowiedzi na kilka podstawow</w:t>
      </w:r>
      <w:r w:rsidR="00864A1B" w:rsidRPr="0056522B">
        <w:rPr>
          <w:rFonts w:ascii="Calibri" w:hAnsi="Calibri" w:cs="Calibri"/>
        </w:rPr>
        <w:t xml:space="preserve">ych pytań – mówi Robert </w:t>
      </w:r>
      <w:proofErr w:type="spellStart"/>
      <w:r w:rsidR="00864A1B" w:rsidRPr="0056522B">
        <w:rPr>
          <w:rFonts w:ascii="Calibri" w:hAnsi="Calibri" w:cs="Calibri"/>
        </w:rPr>
        <w:t>Reiski</w:t>
      </w:r>
      <w:proofErr w:type="spellEnd"/>
      <w:r w:rsidR="00864A1B" w:rsidRPr="0056522B">
        <w:rPr>
          <w:rFonts w:ascii="Calibri" w:hAnsi="Calibri" w:cs="Calibri"/>
        </w:rPr>
        <w:t>, współwłaściciel</w:t>
      </w:r>
      <w:r w:rsidRPr="0056522B">
        <w:rPr>
          <w:rFonts w:ascii="Calibri" w:hAnsi="Calibri" w:cs="Calibri"/>
        </w:rPr>
        <w:t xml:space="preserve"> agencji </w:t>
      </w:r>
      <w:r w:rsidR="00864A1B" w:rsidRPr="0056522B">
        <w:rPr>
          <w:rFonts w:ascii="Calibri" w:hAnsi="Calibri" w:cs="Calibri"/>
        </w:rPr>
        <w:t xml:space="preserve">nieruchomości </w:t>
      </w:r>
      <w:r w:rsidRPr="0056522B">
        <w:rPr>
          <w:rFonts w:ascii="Calibri" w:hAnsi="Calibri" w:cs="Calibri"/>
        </w:rPr>
        <w:t>By-</w:t>
      </w:r>
      <w:proofErr w:type="spellStart"/>
      <w:r w:rsidRPr="0056522B">
        <w:rPr>
          <w:rFonts w:ascii="Calibri" w:hAnsi="Calibri" w:cs="Calibri"/>
        </w:rPr>
        <w:t>Bright</w:t>
      </w:r>
      <w:proofErr w:type="spellEnd"/>
      <w:r w:rsidRPr="0056522B">
        <w:rPr>
          <w:rFonts w:ascii="Calibri" w:hAnsi="Calibri" w:cs="Calibri"/>
        </w:rPr>
        <w:t xml:space="preserve">, która specjalizuje się w obsłudze polskich klientów na 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>.</w:t>
      </w:r>
    </w:p>
    <w:p w14:paraId="12DD896F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Jaki cel przyświeca przeprowadzce?</w:t>
      </w:r>
    </w:p>
    <w:p w14:paraId="57EE1268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Pierwszym krokiem jest określenie, czy szukamy domu na stałe, drugiego domu wakacyjnego, czy inwestycji pod wynajem. Od tego zależy wybór typu nieruchomości i lokalizacji.</w:t>
      </w:r>
    </w:p>
    <w:p w14:paraId="63450AA1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– Klient szukający domu na stałe zwraca uwagę na inne parametry niż inwestor. Liczy się dostęp do szkół, opieki zdrowotnej, codziennych usług. Inwestor patrzy na potencjał wynajmu i wzrost wartości – wyjaśnia Robert </w:t>
      </w:r>
      <w:proofErr w:type="spellStart"/>
      <w:r w:rsidRPr="0056522B">
        <w:rPr>
          <w:rFonts w:ascii="Calibri" w:hAnsi="Calibri" w:cs="Calibri"/>
        </w:rPr>
        <w:t>Reiski</w:t>
      </w:r>
      <w:proofErr w:type="spellEnd"/>
      <w:r w:rsidRPr="0056522B">
        <w:rPr>
          <w:rFonts w:ascii="Calibri" w:hAnsi="Calibri" w:cs="Calibri"/>
        </w:rPr>
        <w:t>.</w:t>
      </w:r>
    </w:p>
    <w:p w14:paraId="6AB59D13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Dla osób planujących pracę zdalną kluczowa jest stabilna infrastruktura internetowa i przestrzeń do pracy. Rodziny z dziećmi muszą rozważyć dostępność szkół międzynarodowych lub dwujęzycznych. Seniorzy powinni sprawdzić dostęp do opieki medycznej i czy okolica jest przyjazna dla osób starszych.</w:t>
      </w:r>
    </w:p>
    <w:p w14:paraId="5457D2E5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Wynająć czy od razu kupić?</w:t>
      </w:r>
    </w:p>
    <w:p w14:paraId="484271BC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Strategia zależy od pewności co do planów życiowych. Dla osób niepewnych konkretnej lokalizacji eksperci sugerują rozpoczęcie od wynajmu.</w:t>
      </w:r>
    </w:p>
    <w:p w14:paraId="38120B45" w14:textId="36C55E50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– Rok wynajmu to inwestycja w wiedzę. Pozwala poznać ró</w:t>
      </w:r>
      <w:r w:rsidR="00864A1B" w:rsidRPr="0056522B">
        <w:rPr>
          <w:rFonts w:ascii="Calibri" w:hAnsi="Calibri" w:cs="Calibri"/>
        </w:rPr>
        <w:t>żne dzielnice, zrozumieć lokalny rytm</w:t>
      </w:r>
      <w:r w:rsidRPr="0056522B">
        <w:rPr>
          <w:rFonts w:ascii="Calibri" w:hAnsi="Calibri" w:cs="Calibri"/>
        </w:rPr>
        <w:t xml:space="preserve"> życia, sprawdzić rzeczywiste koszty. Widzimy klientów, którzy po roku wynajmu kupują w zupełnie innej lokalizacji niż początkowo planowali – mówi Joanna Ossowska-Rodziewicz</w:t>
      </w:r>
      <w:r w:rsidR="00864A1B" w:rsidRPr="0056522B">
        <w:rPr>
          <w:rFonts w:ascii="Calibri" w:hAnsi="Calibri" w:cs="Calibri"/>
        </w:rPr>
        <w:t xml:space="preserve">, współwłaścicielka </w:t>
      </w:r>
      <w:r w:rsidRPr="0056522B">
        <w:rPr>
          <w:rFonts w:ascii="Calibri" w:hAnsi="Calibri" w:cs="Calibri"/>
        </w:rPr>
        <w:t>By-</w:t>
      </w:r>
      <w:proofErr w:type="spellStart"/>
      <w:r w:rsidRPr="0056522B">
        <w:rPr>
          <w:rFonts w:ascii="Calibri" w:hAnsi="Calibri" w:cs="Calibri"/>
        </w:rPr>
        <w:t>Bright</w:t>
      </w:r>
      <w:proofErr w:type="spellEnd"/>
      <w:r w:rsidRPr="0056522B">
        <w:rPr>
          <w:rFonts w:ascii="Calibri" w:hAnsi="Calibri" w:cs="Calibri"/>
        </w:rPr>
        <w:t>.</w:t>
      </w:r>
    </w:p>
    <w:p w14:paraId="274724F8" w14:textId="4336E4C9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Wynajem długoterminowy na 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 xml:space="preserve"> kosztuje od </w:t>
      </w:r>
      <w:r w:rsidR="00E5298A" w:rsidRPr="0056522B">
        <w:rPr>
          <w:rFonts w:ascii="Calibri" w:hAnsi="Calibri" w:cs="Calibri"/>
        </w:rPr>
        <w:t xml:space="preserve">800 </w:t>
      </w:r>
      <w:r w:rsidRPr="0056522B">
        <w:rPr>
          <w:rFonts w:ascii="Calibri" w:hAnsi="Calibri" w:cs="Calibri"/>
        </w:rPr>
        <w:t xml:space="preserve">euro miesięcznie za dwupokojowe mieszkanie do </w:t>
      </w:r>
      <w:r w:rsidR="00E5298A" w:rsidRPr="0056522B">
        <w:rPr>
          <w:rFonts w:ascii="Calibri" w:hAnsi="Calibri" w:cs="Calibri"/>
        </w:rPr>
        <w:t>2500</w:t>
      </w:r>
      <w:r w:rsidRPr="0056522B">
        <w:rPr>
          <w:rFonts w:ascii="Calibri" w:hAnsi="Calibri" w:cs="Calibri"/>
        </w:rPr>
        <w:t xml:space="preserve"> euro za dom z ogrodem. To pozwala przetestować życie w Hiszpanii bez dużego zobowiązania finansowego i lepiej poznać region przed podjęciem decyzji o zakupie.</w:t>
      </w:r>
    </w:p>
    <w:p w14:paraId="6F61FBD5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Gdzie dokładnie zamieszkać?</w:t>
      </w:r>
    </w:p>
    <w:p w14:paraId="1D070DFF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 xml:space="preserve"> to nie tylko </w:t>
      </w:r>
      <w:proofErr w:type="spellStart"/>
      <w:r w:rsidRPr="0056522B">
        <w:rPr>
          <w:rFonts w:ascii="Calibri" w:hAnsi="Calibri" w:cs="Calibri"/>
        </w:rPr>
        <w:t>Marbella</w:t>
      </w:r>
      <w:proofErr w:type="spellEnd"/>
      <w:r w:rsidRPr="0056522B">
        <w:rPr>
          <w:rFonts w:ascii="Calibri" w:hAnsi="Calibri" w:cs="Calibri"/>
        </w:rPr>
        <w:t>. Region oferuje zróżnicowane lokalizacje, każda z własnym charakterem i poziomem cenowym.</w:t>
      </w:r>
    </w:p>
    <w:p w14:paraId="32B0AD9B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– </w:t>
      </w:r>
      <w:proofErr w:type="spellStart"/>
      <w:r w:rsidRPr="0056522B">
        <w:rPr>
          <w:rFonts w:ascii="Calibri" w:hAnsi="Calibri" w:cs="Calibri"/>
        </w:rPr>
        <w:t>Marbella</w:t>
      </w:r>
      <w:proofErr w:type="spellEnd"/>
      <w:r w:rsidRPr="0056522B">
        <w:rPr>
          <w:rFonts w:ascii="Calibri" w:hAnsi="Calibri" w:cs="Calibri"/>
        </w:rPr>
        <w:t xml:space="preserve"> to </w:t>
      </w:r>
      <w:proofErr w:type="spellStart"/>
      <w:r w:rsidRPr="0056522B">
        <w:rPr>
          <w:rFonts w:ascii="Calibri" w:hAnsi="Calibri" w:cs="Calibri"/>
        </w:rPr>
        <w:t>premium</w:t>
      </w:r>
      <w:proofErr w:type="spellEnd"/>
      <w:r w:rsidRPr="0056522B">
        <w:rPr>
          <w:rFonts w:ascii="Calibri" w:hAnsi="Calibri" w:cs="Calibri"/>
        </w:rPr>
        <w:t xml:space="preserve"> z pełną infrastrukturą, ale ceny zaczynają się od miliona euro za dom. </w:t>
      </w:r>
      <w:proofErr w:type="spellStart"/>
      <w:r w:rsidRPr="0056522B">
        <w:rPr>
          <w:rFonts w:ascii="Calibri" w:hAnsi="Calibri" w:cs="Calibri"/>
        </w:rPr>
        <w:t>Estepona</w:t>
      </w:r>
      <w:proofErr w:type="spellEnd"/>
      <w:r w:rsidRPr="0056522B">
        <w:rPr>
          <w:rFonts w:ascii="Calibri" w:hAnsi="Calibri" w:cs="Calibri"/>
        </w:rPr>
        <w:t xml:space="preserve"> oferuje autentyczną atmosferę i nowe inwestycje w cenach o 30-40 proc. niższych. </w:t>
      </w:r>
      <w:proofErr w:type="spellStart"/>
      <w:r w:rsidRPr="0056522B">
        <w:rPr>
          <w:rFonts w:ascii="Calibri" w:hAnsi="Calibri" w:cs="Calibri"/>
        </w:rPr>
        <w:lastRenderedPageBreak/>
        <w:t>Benahavís</w:t>
      </w:r>
      <w:proofErr w:type="spellEnd"/>
      <w:r w:rsidRPr="0056522B">
        <w:rPr>
          <w:rFonts w:ascii="Calibri" w:hAnsi="Calibri" w:cs="Calibri"/>
        </w:rPr>
        <w:t xml:space="preserve"> to prestiż i góry, idealne dla szukających spokoju. </w:t>
      </w:r>
      <w:proofErr w:type="spellStart"/>
      <w:r w:rsidRPr="0056522B">
        <w:rPr>
          <w:rFonts w:ascii="Calibri" w:hAnsi="Calibri" w:cs="Calibri"/>
        </w:rPr>
        <w:t>Manilva</w:t>
      </w:r>
      <w:proofErr w:type="spellEnd"/>
      <w:r w:rsidRPr="0056522B">
        <w:rPr>
          <w:rFonts w:ascii="Calibri" w:hAnsi="Calibri" w:cs="Calibri"/>
        </w:rPr>
        <w:t xml:space="preserve"> i </w:t>
      </w:r>
      <w:proofErr w:type="spellStart"/>
      <w:r w:rsidRPr="0056522B">
        <w:rPr>
          <w:rFonts w:ascii="Calibri" w:hAnsi="Calibri" w:cs="Calibri"/>
        </w:rPr>
        <w:t>Casares</w:t>
      </w:r>
      <w:proofErr w:type="spellEnd"/>
      <w:r w:rsidRPr="0056522B">
        <w:rPr>
          <w:rFonts w:ascii="Calibri" w:hAnsi="Calibri" w:cs="Calibri"/>
        </w:rPr>
        <w:t xml:space="preserve"> to opcje budżetowe z pięknymi widokami – mówi Joanna Ossowska-Rodziewicz.</w:t>
      </w:r>
    </w:p>
    <w:p w14:paraId="3F00CF1A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Wybór między życiem przy plaży a lokalizacją w głębi lądu to kwestia priorytetów. Bliskość morza oznacza wyższe ceny, większy ruch turystyczny i wilgoć. Lokalizacje górskie oferują spokój, lepsze powietrze i często spektakularne widoki, ale wymagają dojazdu do plaży.</w:t>
      </w:r>
    </w:p>
    <w:p w14:paraId="1D15F057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Jakie są rzeczywiste koszty?</w:t>
      </w:r>
    </w:p>
    <w:p w14:paraId="6DB1EF8D" w14:textId="77E005B8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Budżet to nie tylko cena nieruchomości. Do kosztów zakupu należy doliczyć 10-15 proc. na podatki, notariusza i formalności. Roczne koszty utrzymania nieruchomości to podatek katastralny IBI, który na 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 xml:space="preserve"> wynosi 0,4-0,64 proc. wartości katastralnej (np. </w:t>
      </w:r>
      <w:proofErr w:type="spellStart"/>
      <w:r w:rsidRPr="0056522B">
        <w:rPr>
          <w:rFonts w:ascii="Calibri" w:hAnsi="Calibri" w:cs="Calibri"/>
        </w:rPr>
        <w:t>Marbella</w:t>
      </w:r>
      <w:proofErr w:type="spellEnd"/>
      <w:r w:rsidRPr="0056522B">
        <w:rPr>
          <w:rFonts w:ascii="Calibri" w:hAnsi="Calibri" w:cs="Calibri"/>
        </w:rPr>
        <w:t xml:space="preserve"> 0,64 proc., </w:t>
      </w:r>
      <w:proofErr w:type="spellStart"/>
      <w:r w:rsidRPr="0056522B">
        <w:rPr>
          <w:rFonts w:ascii="Calibri" w:hAnsi="Calibri" w:cs="Calibri"/>
        </w:rPr>
        <w:t>Estepona</w:t>
      </w:r>
      <w:proofErr w:type="spellEnd"/>
      <w:r w:rsidRPr="0056522B">
        <w:rPr>
          <w:rFonts w:ascii="Calibri" w:hAnsi="Calibri" w:cs="Calibri"/>
        </w:rPr>
        <w:t xml:space="preserve"> 0,51 proc., </w:t>
      </w:r>
      <w:proofErr w:type="spellStart"/>
      <w:r w:rsidRPr="0056522B">
        <w:rPr>
          <w:rFonts w:ascii="Calibri" w:hAnsi="Calibri" w:cs="Calibri"/>
        </w:rPr>
        <w:t>Benalmádena</w:t>
      </w:r>
      <w:proofErr w:type="spellEnd"/>
      <w:r w:rsidRPr="0056522B">
        <w:rPr>
          <w:rFonts w:ascii="Calibri" w:hAnsi="Calibri" w:cs="Calibri"/>
        </w:rPr>
        <w:t xml:space="preserve"> 0,4 proc.). W praktyce oznacza to 300-800 euro rocznie dla standardowego mieszkania, a kwoty rzędu 1500 euro dotyczą już dużych, luksusowych rezydencji. Do tego dochodzi wspólnota mieszkaniowa – od </w:t>
      </w:r>
      <w:r w:rsidR="00E5298A" w:rsidRPr="0056522B">
        <w:rPr>
          <w:rFonts w:ascii="Calibri" w:hAnsi="Calibri" w:cs="Calibri"/>
        </w:rPr>
        <w:t>60</w:t>
      </w:r>
      <w:r w:rsidRPr="0056522B">
        <w:rPr>
          <w:rFonts w:ascii="Calibri" w:hAnsi="Calibri" w:cs="Calibri"/>
        </w:rPr>
        <w:t xml:space="preserve"> euro miesięcznie za podstawowe utrzymanie po nawet </w:t>
      </w:r>
      <w:r w:rsidR="00E5298A" w:rsidRPr="0056522B">
        <w:rPr>
          <w:rFonts w:ascii="Calibri" w:hAnsi="Calibri" w:cs="Calibri"/>
        </w:rPr>
        <w:t>500</w:t>
      </w:r>
      <w:r w:rsidRPr="0056522B">
        <w:rPr>
          <w:rFonts w:ascii="Calibri" w:hAnsi="Calibri" w:cs="Calibri"/>
        </w:rPr>
        <w:t xml:space="preserve"> euro w ekskluzywnych kompleksach z basenem, siłownią, ochroną 24h i tropikalnymi ogrodami. Dodatkowo płacimy za media.</w:t>
      </w:r>
    </w:p>
    <w:p w14:paraId="5E3FEC08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Dla osób rozważających kredyt hipoteczny hiszpańskie banki oferują finansowanie z oprocentowaniem około 3,5 proc. – znacznie niższym niż w Polsce, gdzie stawki sięgają 7-8 proc. Obcokrajowcy mogą liczyć na kredyt do 70 proc. wartości nieruchomości.</w:t>
      </w:r>
    </w:p>
    <w:p w14:paraId="554ED9D4" w14:textId="58F791AD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– Często zapominamy o kosztach adaptacji nieruchomości. Hiszpańskie domy rzadko mają centralne ogrzewanie, klimatyzacja wymaga modernizacji, a w starszych budynkach trz</w:t>
      </w:r>
      <w:r w:rsidR="006A72FE">
        <w:rPr>
          <w:rFonts w:ascii="Calibri" w:hAnsi="Calibri" w:cs="Calibri"/>
        </w:rPr>
        <w:t>eba wymienić instalacje. To mogą</w:t>
      </w:r>
      <w:r w:rsidRPr="0056522B">
        <w:rPr>
          <w:rFonts w:ascii="Calibri" w:hAnsi="Calibri" w:cs="Calibri"/>
        </w:rPr>
        <w:t xml:space="preserve"> być dodatkowe </w:t>
      </w:r>
      <w:r w:rsidR="006A72FE">
        <w:rPr>
          <w:rFonts w:ascii="Calibri" w:hAnsi="Calibri" w:cs="Calibri"/>
        </w:rPr>
        <w:t>koszty</w:t>
      </w:r>
      <w:bookmarkStart w:id="0" w:name="_GoBack"/>
      <w:bookmarkEnd w:id="0"/>
      <w:r w:rsidRPr="0056522B">
        <w:rPr>
          <w:rFonts w:ascii="Calibri" w:hAnsi="Calibri" w:cs="Calibri"/>
        </w:rPr>
        <w:t xml:space="preserve"> – zwraca uwagę Joanna Ossowska-Rodziewicz.</w:t>
      </w:r>
    </w:p>
    <w:p w14:paraId="4D077B92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Dla nierezydentów dochodzi podatek od nieruchomości niewynajmowanej oraz wyższe stawki przy sprzedaży. Osoby spędzające w Hiszpanii większą część roku stają się rezydentami podatkowymi.</w:t>
      </w:r>
    </w:p>
    <w:p w14:paraId="331C7CE9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Formalności krok po kroku</w:t>
      </w:r>
    </w:p>
    <w:p w14:paraId="66F0CD8F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Podstawą jest numer NIE – bez niego nie załatwimy żadnych formalności. Można go wyrobić w konsulacie w Polsce lub po przyjeździe do Hiszpanii.</w:t>
      </w:r>
    </w:p>
    <w:p w14:paraId="3F0ADBC3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Kolejne kroki to:</w:t>
      </w:r>
    </w:p>
    <w:p w14:paraId="1E9DA880" w14:textId="77777777" w:rsidR="00F24B35" w:rsidRPr="0056522B" w:rsidRDefault="00F24B35" w:rsidP="00F24B35">
      <w:pPr>
        <w:numPr>
          <w:ilvl w:val="0"/>
          <w:numId w:val="1"/>
        </w:numPr>
        <w:rPr>
          <w:rFonts w:ascii="Calibri" w:hAnsi="Calibri" w:cs="Calibri"/>
        </w:rPr>
      </w:pPr>
      <w:r w:rsidRPr="0056522B">
        <w:rPr>
          <w:rFonts w:ascii="Calibri" w:hAnsi="Calibri" w:cs="Calibri"/>
        </w:rPr>
        <w:t>Otwarcie konta bankowego (wymaga NIE i dowodu adresu)</w:t>
      </w:r>
    </w:p>
    <w:p w14:paraId="2155F61E" w14:textId="77777777" w:rsidR="00F24B35" w:rsidRPr="0056522B" w:rsidRDefault="00F24B35" w:rsidP="00F24B35">
      <w:pPr>
        <w:numPr>
          <w:ilvl w:val="0"/>
          <w:numId w:val="1"/>
        </w:numPr>
        <w:rPr>
          <w:rFonts w:ascii="Calibri" w:hAnsi="Calibri" w:cs="Calibri"/>
        </w:rPr>
      </w:pPr>
      <w:r w:rsidRPr="0056522B">
        <w:rPr>
          <w:rFonts w:ascii="Calibri" w:hAnsi="Calibri" w:cs="Calibri"/>
        </w:rPr>
        <w:t>Rejestracja w systemie opieki zdrowotnej</w:t>
      </w:r>
    </w:p>
    <w:p w14:paraId="79CF988A" w14:textId="77777777" w:rsidR="00F24B35" w:rsidRPr="0056522B" w:rsidRDefault="00F24B35" w:rsidP="00F24B35">
      <w:pPr>
        <w:numPr>
          <w:ilvl w:val="0"/>
          <w:numId w:val="1"/>
        </w:numPr>
        <w:rPr>
          <w:rFonts w:ascii="Calibri" w:hAnsi="Calibri" w:cs="Calibri"/>
        </w:rPr>
      </w:pPr>
      <w:r w:rsidRPr="0056522B">
        <w:rPr>
          <w:rFonts w:ascii="Calibri" w:hAnsi="Calibri" w:cs="Calibri"/>
        </w:rPr>
        <w:t>Wymiana prawa jazdy (obowiązkowa po 6 miesiącach dla rezydentów)</w:t>
      </w:r>
    </w:p>
    <w:p w14:paraId="2C1BD674" w14:textId="77777777" w:rsidR="00F24B35" w:rsidRPr="0056522B" w:rsidRDefault="00F24B35" w:rsidP="00F24B35">
      <w:pPr>
        <w:numPr>
          <w:ilvl w:val="0"/>
          <w:numId w:val="1"/>
        </w:numPr>
        <w:rPr>
          <w:rFonts w:ascii="Calibri" w:hAnsi="Calibri" w:cs="Calibri"/>
        </w:rPr>
      </w:pPr>
      <w:r w:rsidRPr="0056522B">
        <w:rPr>
          <w:rFonts w:ascii="Calibri" w:hAnsi="Calibri" w:cs="Calibri"/>
        </w:rPr>
        <w:t>Rejestracja w urzędzie miasta (</w:t>
      </w:r>
      <w:proofErr w:type="spellStart"/>
      <w:r w:rsidRPr="0056522B">
        <w:rPr>
          <w:rFonts w:ascii="Calibri" w:hAnsi="Calibri" w:cs="Calibri"/>
        </w:rPr>
        <w:t>empadronamiento</w:t>
      </w:r>
      <w:proofErr w:type="spellEnd"/>
      <w:r w:rsidRPr="0056522B">
        <w:rPr>
          <w:rFonts w:ascii="Calibri" w:hAnsi="Calibri" w:cs="Calibri"/>
        </w:rPr>
        <w:t>)</w:t>
      </w:r>
    </w:p>
    <w:p w14:paraId="42FEDE68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– System hiszpański opiera się na zaświadczeniach. </w:t>
      </w:r>
      <w:proofErr w:type="spellStart"/>
      <w:r w:rsidRPr="0056522B">
        <w:rPr>
          <w:rFonts w:ascii="Calibri" w:hAnsi="Calibri" w:cs="Calibri"/>
        </w:rPr>
        <w:t>Empadronamiento</w:t>
      </w:r>
      <w:proofErr w:type="spellEnd"/>
      <w:r w:rsidRPr="0056522B">
        <w:rPr>
          <w:rFonts w:ascii="Calibri" w:hAnsi="Calibri" w:cs="Calibri"/>
        </w:rPr>
        <w:t xml:space="preserve"> potrzebne jest do szkoły dla dzieci, rejestracji u lekarza, a nawet do karty rabatowej w supermarkecie. To podstawowy dokument potwierdzający miejsce zamieszkania – wyjaśnia Robert </w:t>
      </w:r>
      <w:proofErr w:type="spellStart"/>
      <w:r w:rsidRPr="0056522B">
        <w:rPr>
          <w:rFonts w:ascii="Calibri" w:hAnsi="Calibri" w:cs="Calibri"/>
        </w:rPr>
        <w:t>Reiski</w:t>
      </w:r>
      <w:proofErr w:type="spellEnd"/>
      <w:r w:rsidRPr="0056522B">
        <w:rPr>
          <w:rFonts w:ascii="Calibri" w:hAnsi="Calibri" w:cs="Calibri"/>
        </w:rPr>
        <w:t>.</w:t>
      </w:r>
    </w:p>
    <w:p w14:paraId="46A71373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Adaptacja do hiszpańskiej rzeczywistości</w:t>
      </w:r>
    </w:p>
    <w:p w14:paraId="12A1EA30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lastRenderedPageBreak/>
        <w:t>Hiszpańskie tempo życia różni się od polskiego. Urzędy często pracują tylko do 14:00, sjesta między 14:00 a 17:00 jest respektowana, a załatwianie spraw może trwać dłużej niż w Polsce.</w:t>
      </w:r>
    </w:p>
    <w:p w14:paraId="68A1EAE2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– „</w:t>
      </w:r>
      <w:proofErr w:type="spellStart"/>
      <w:r w:rsidRPr="0056522B">
        <w:rPr>
          <w:rFonts w:ascii="Calibri" w:hAnsi="Calibri" w:cs="Calibri"/>
        </w:rPr>
        <w:t>Mañana</w:t>
      </w:r>
      <w:proofErr w:type="spellEnd"/>
      <w:r w:rsidRPr="0056522B">
        <w:rPr>
          <w:rFonts w:ascii="Calibri" w:hAnsi="Calibri" w:cs="Calibri"/>
        </w:rPr>
        <w:t xml:space="preserve">" to nie jest stereotyp, to rzeczywistość. Jeśli hydraulik mówi, że przyjdzie jutro, może to oznaczać pojutrze lub za tydzień. Trzeba się nauczyć cierpliwości i zawsze mieć plan B – mówi Robert </w:t>
      </w:r>
      <w:proofErr w:type="spellStart"/>
      <w:r w:rsidRPr="0056522B">
        <w:rPr>
          <w:rFonts w:ascii="Calibri" w:hAnsi="Calibri" w:cs="Calibri"/>
        </w:rPr>
        <w:t>Reiski</w:t>
      </w:r>
      <w:proofErr w:type="spellEnd"/>
      <w:r w:rsidRPr="0056522B">
        <w:rPr>
          <w:rFonts w:ascii="Calibri" w:hAnsi="Calibri" w:cs="Calibri"/>
        </w:rPr>
        <w:t>.</w:t>
      </w:r>
    </w:p>
    <w:p w14:paraId="26BCC9D4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 xml:space="preserve"> to region bardzo międzynarodowy, gdzie można funkcjonować komunikując się tylko po angielsku. Niemniej znajomość hiszpańskiego, nawet podstawowa, znacznie ułatwia codzienne życie i pomaga w nawiązywaniu kontaktów z lokalną społecznością.</w:t>
      </w:r>
    </w:p>
    <w:p w14:paraId="339788CE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Życie w międzynarodowej społeczności</w:t>
      </w:r>
    </w:p>
    <w:p w14:paraId="576828EA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Costa del </w:t>
      </w:r>
      <w:proofErr w:type="spellStart"/>
      <w:r w:rsidRPr="0056522B">
        <w:rPr>
          <w:rFonts w:ascii="Calibri" w:hAnsi="Calibri" w:cs="Calibri"/>
        </w:rPr>
        <w:t>Sol</w:t>
      </w:r>
      <w:proofErr w:type="spellEnd"/>
      <w:r w:rsidRPr="0056522B">
        <w:rPr>
          <w:rFonts w:ascii="Calibri" w:hAnsi="Calibri" w:cs="Calibri"/>
        </w:rPr>
        <w:t xml:space="preserve"> to mozaika narodowości. Oprócz Hiszpanów mieszkają tu Brytyjczycy, Skandynawowie, Niemcy i coraz więcej Polaków. To ułatwia adaptację, ale może też tworzyć „bańki" narodowościowe.</w:t>
      </w:r>
    </w:p>
    <w:p w14:paraId="51F6904B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– Widzimy dwa skrajne podejścia – jedni zamykają się w polskiej społeczności, inni całkowicie się asymilują. Najzdrowsze jest znalezienie balansu – korzystanie ze wsparcia rodaków przy jednoczesnym poznawaniu lokalnej kultury – radzi Joanna Ossowska-Rodziewicz.</w:t>
      </w:r>
    </w:p>
    <w:p w14:paraId="7B0A6DAD" w14:textId="21EBF2EB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Dla rodzin z dziećmi ważny jest wybór szkoły. System hiszpański jest bezpłatny, ale wymaga znajomości języka. Szkoły międzynarodowe kosztują </w:t>
      </w:r>
      <w:r w:rsidR="00E5298A" w:rsidRPr="0056522B">
        <w:rPr>
          <w:rFonts w:ascii="Calibri" w:hAnsi="Calibri" w:cs="Calibri"/>
        </w:rPr>
        <w:t xml:space="preserve">na Costa del </w:t>
      </w:r>
      <w:proofErr w:type="spellStart"/>
      <w:r w:rsidR="00E5298A" w:rsidRPr="0056522B">
        <w:rPr>
          <w:rFonts w:ascii="Calibri" w:hAnsi="Calibri" w:cs="Calibri"/>
        </w:rPr>
        <w:t>Sol</w:t>
      </w:r>
      <w:proofErr w:type="spellEnd"/>
      <w:r w:rsidR="00E5298A" w:rsidRPr="0056522B">
        <w:rPr>
          <w:rFonts w:ascii="Calibri" w:hAnsi="Calibri" w:cs="Calibri"/>
        </w:rPr>
        <w:t xml:space="preserve"> kosztują zazwyczaj od około 600 euro miesięcznie (przedszkole), do 1 500–2 200 euro miesięcznie (szkoła podstawowa i średnia)</w:t>
      </w:r>
      <w:r w:rsidRPr="0056522B">
        <w:rPr>
          <w:rFonts w:ascii="Calibri" w:hAnsi="Calibri" w:cs="Calibri"/>
        </w:rPr>
        <w:t>, ale oferują kontinuum edukacyjne i łatwiejszą adaptację.</w:t>
      </w:r>
    </w:p>
    <w:p w14:paraId="5A1E7D48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Czego warto być świadomym</w:t>
      </w:r>
    </w:p>
    <w:p w14:paraId="5EB921AD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Eksperci zwracają uwagę na typowe wyzwania: niedoszacowanie kosztów utrzymania, wybór lokalizacji bez wcześniejszego poznania okolicy oraz brak przygotowania na różnice kulturowe.</w:t>
      </w:r>
    </w:p>
    <w:p w14:paraId="7F4DC09C" w14:textId="605EE5C5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– Klienci często decydują się na zakup w pierwszej lokalizacji, którą zobaczą, oczarowani słońcem i morzem. Po roku odkrywają aspekty, których wcześniej nie wzięli pod uwagę – hałas z autostrady, wilgoć w zimie czy trudności z parkowaniem w sezonie. Dlatego zawsze doradzamy dokładne poznanie okolicy – mówi </w:t>
      </w:r>
      <w:r w:rsidR="00864A1B" w:rsidRPr="0056522B">
        <w:rPr>
          <w:rFonts w:ascii="Calibri" w:hAnsi="Calibri" w:cs="Calibri"/>
        </w:rPr>
        <w:t>Joanna Ossowska-Rodziewicz</w:t>
      </w:r>
      <w:r w:rsidRPr="0056522B">
        <w:rPr>
          <w:rFonts w:ascii="Calibri" w:hAnsi="Calibri" w:cs="Calibri"/>
        </w:rPr>
        <w:t>.</w:t>
      </w:r>
    </w:p>
    <w:p w14:paraId="64E32DE9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Warto też pamiętać o realnych kosztach remontów czy konieczności ubezpieczenia zdrowotnego na okres przejściowy.</w:t>
      </w:r>
    </w:p>
    <w:p w14:paraId="7A652C9E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  <w:b/>
          <w:bCs/>
        </w:rPr>
        <w:t>Kiedy Hiszpania to dobry wybór?</w:t>
      </w:r>
    </w:p>
    <w:p w14:paraId="166D9599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>Przeprowadzka do Hiszpanii sprawdza się dla osób gotowych na zmianę tempa życia, otwartych na nową kulturę i przygotowanych finansowo. Nie jest to rozwiązanie dla szukających szybkiego wzbogacenia czy uciekających przed problemami.</w:t>
      </w:r>
    </w:p>
    <w:p w14:paraId="0510CD27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t xml:space="preserve">– Hiszpania oferuje jakość życia, której trudno doświadczyć w Polsce – 300 słonecznych dni, aktywność przez cały rok, międzynarodowe środowisko. Ale to wymaga adaptacji i cierpliwości. Dla tych, którzy są na to gotowi, to jedna z najlepszych decyzji życiowych – podsumowuje Robert </w:t>
      </w:r>
      <w:proofErr w:type="spellStart"/>
      <w:r w:rsidRPr="0056522B">
        <w:rPr>
          <w:rFonts w:ascii="Calibri" w:hAnsi="Calibri" w:cs="Calibri"/>
        </w:rPr>
        <w:t>Reiski</w:t>
      </w:r>
      <w:proofErr w:type="spellEnd"/>
      <w:r w:rsidRPr="0056522B">
        <w:rPr>
          <w:rFonts w:ascii="Calibri" w:hAnsi="Calibri" w:cs="Calibri"/>
        </w:rPr>
        <w:t>.</w:t>
      </w:r>
    </w:p>
    <w:p w14:paraId="709AF7FA" w14:textId="77777777" w:rsidR="00F24B35" w:rsidRPr="0056522B" w:rsidRDefault="00F24B35" w:rsidP="00F24B35">
      <w:pPr>
        <w:rPr>
          <w:rFonts w:ascii="Calibri" w:hAnsi="Calibri" w:cs="Calibri"/>
        </w:rPr>
      </w:pPr>
      <w:r w:rsidRPr="0056522B">
        <w:rPr>
          <w:rFonts w:ascii="Calibri" w:hAnsi="Calibri" w:cs="Calibri"/>
        </w:rPr>
        <w:lastRenderedPageBreak/>
        <w:t>Kluczem do udanej przeprowadzki jest realistyczne planowanie, dokładne rozpoznanie lokalizacji i przygotowanie na okres adaptacji. Eksperci zgodnie radzą: przed podjęciem ostatecznej decyzji warto przyjechać na dłuższy rekonesans i przetestować wymarzone miejsce w różnych porach roku.</w:t>
      </w:r>
    </w:p>
    <w:p w14:paraId="071580C3" w14:textId="77777777" w:rsidR="00A57698" w:rsidRPr="0056522B" w:rsidRDefault="00A57698">
      <w:pPr>
        <w:rPr>
          <w:rFonts w:ascii="Calibri" w:hAnsi="Calibri" w:cs="Calibri"/>
        </w:rPr>
      </w:pPr>
    </w:p>
    <w:sectPr w:rsidR="00A57698" w:rsidRPr="0056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4B9D"/>
    <w:multiLevelType w:val="multilevel"/>
    <w:tmpl w:val="F97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35"/>
    <w:rsid w:val="004F78C3"/>
    <w:rsid w:val="0056522B"/>
    <w:rsid w:val="005E1411"/>
    <w:rsid w:val="006A72FE"/>
    <w:rsid w:val="00794954"/>
    <w:rsid w:val="00864A1B"/>
    <w:rsid w:val="00985B17"/>
    <w:rsid w:val="00A42A6A"/>
    <w:rsid w:val="00A57698"/>
    <w:rsid w:val="00BC1FE8"/>
    <w:rsid w:val="00C54715"/>
    <w:rsid w:val="00CE106D"/>
    <w:rsid w:val="00E5298A"/>
    <w:rsid w:val="00E54745"/>
    <w:rsid w:val="00F24B35"/>
    <w:rsid w:val="00F3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D430"/>
  <w15:chartTrackingRefBased/>
  <w15:docId w15:val="{8FE3AA2A-D2D2-4C74-AE93-7D8C6E2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B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B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B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B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B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B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B3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1177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Bart Bart</cp:lastModifiedBy>
  <cp:revision>4</cp:revision>
  <dcterms:created xsi:type="dcterms:W3CDTF">2025-07-21T15:21:00Z</dcterms:created>
  <dcterms:modified xsi:type="dcterms:W3CDTF">2025-07-28T11:23:00Z</dcterms:modified>
</cp:coreProperties>
</file>