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69A2" w14:textId="7A973629" w:rsidR="00066C94" w:rsidRDefault="00066C94" w:rsidP="00066C94">
      <w:pPr>
        <w:spacing w:before="240" w:after="120" w:line="360" w:lineRule="auto"/>
        <w:jc w:val="right"/>
      </w:pPr>
      <w:r>
        <w:t xml:space="preserve">Warszawa, </w:t>
      </w:r>
      <w:r w:rsidR="00404806">
        <w:t>27</w:t>
      </w:r>
      <w:r>
        <w:t>.0</w:t>
      </w:r>
      <w:r w:rsidR="00A821F3">
        <w:t>7</w:t>
      </w:r>
      <w:r>
        <w:t>.2025 r.</w:t>
      </w:r>
    </w:p>
    <w:p w14:paraId="0ED84052" w14:textId="35F2AEDD" w:rsidR="005C7FFD" w:rsidRDefault="001B0CFD" w:rsidP="00C6685B">
      <w:pPr>
        <w:spacing w:after="240" w:line="360" w:lineRule="auto"/>
        <w:rPr>
          <w:rStyle w:val="normaltextrun"/>
          <w:rFonts w:asciiTheme="minorHAnsi" w:hAnsiTheme="minorHAnsi" w:cstheme="minorHAnsi"/>
          <w:b/>
          <w:bCs/>
          <w:color w:val="000000"/>
          <w:shd w:val="clear" w:color="auto" w:fill="FFFFFF"/>
        </w:rPr>
      </w:pPr>
      <w:r>
        <w:rPr>
          <w:rStyle w:val="normaltextrun"/>
          <w:rFonts w:asciiTheme="minorHAnsi" w:hAnsiTheme="minorHAnsi" w:cstheme="minorHAnsi"/>
          <w:b/>
          <w:bCs/>
          <w:color w:val="000000"/>
          <w:shd w:val="clear" w:color="auto" w:fill="FFFFFF"/>
        </w:rPr>
        <w:t xml:space="preserve">Kto </w:t>
      </w:r>
      <w:r>
        <w:rPr>
          <w:rFonts w:asciiTheme="minorHAnsi" w:hAnsiTheme="minorHAnsi" w:cstheme="minorHAnsi"/>
          <w:b/>
          <w:bCs/>
        </w:rPr>
        <w:t xml:space="preserve">według </w:t>
      </w:r>
      <w:r w:rsidRPr="00FE5944">
        <w:rPr>
          <w:rFonts w:asciiTheme="minorHAnsi" w:hAnsiTheme="minorHAnsi" w:cstheme="minorHAnsi"/>
          <w:b/>
          <w:bCs/>
        </w:rPr>
        <w:t>Polek i Polaków powinien</w:t>
      </w:r>
      <w:r w:rsidRPr="00FE5944" w:rsidDel="00C4225C">
        <w:rPr>
          <w:rFonts w:asciiTheme="minorHAnsi" w:hAnsiTheme="minorHAnsi" w:cstheme="minorHAnsi"/>
          <w:b/>
          <w:bCs/>
        </w:rPr>
        <w:t xml:space="preserve"> </w:t>
      </w:r>
      <w:r>
        <w:rPr>
          <w:rFonts w:asciiTheme="minorHAnsi" w:hAnsiTheme="minorHAnsi" w:cstheme="minorHAnsi"/>
          <w:b/>
          <w:bCs/>
        </w:rPr>
        <w:t xml:space="preserve">mieć znaczący wpływ na kształtowanie rzeczywistości </w:t>
      </w:r>
      <w:r w:rsidRPr="00FE5944">
        <w:rPr>
          <w:rFonts w:asciiTheme="minorHAnsi" w:hAnsiTheme="minorHAnsi" w:cstheme="minorHAnsi"/>
          <w:b/>
          <w:bCs/>
        </w:rPr>
        <w:t>– doświadczeni seniorzy czy młod</w:t>
      </w:r>
      <w:r>
        <w:rPr>
          <w:rFonts w:asciiTheme="minorHAnsi" w:hAnsiTheme="minorHAnsi" w:cstheme="minorHAnsi"/>
          <w:b/>
          <w:bCs/>
        </w:rPr>
        <w:t>zi o świeżym spojrzeniu?</w:t>
      </w:r>
    </w:p>
    <w:p w14:paraId="02730EE9" w14:textId="148C08F6" w:rsidR="00066C94" w:rsidRPr="00001BD3" w:rsidRDefault="00BC4687" w:rsidP="00C6685B">
      <w:pPr>
        <w:spacing w:after="240" w:line="360" w:lineRule="auto"/>
        <w:jc w:val="both"/>
        <w:rPr>
          <w:rFonts w:asciiTheme="minorHAnsi" w:hAnsiTheme="minorHAnsi" w:cstheme="minorHAnsi"/>
          <w:b/>
          <w:bCs/>
        </w:rPr>
      </w:pPr>
      <w:r>
        <w:rPr>
          <w:rStyle w:val="normaltextrun"/>
          <w:rFonts w:asciiTheme="minorHAnsi" w:hAnsiTheme="minorHAnsi" w:cstheme="minorHAnsi"/>
          <w:b/>
          <w:bCs/>
          <w:color w:val="000000"/>
          <w:shd w:val="clear" w:color="auto" w:fill="FFFFFF"/>
        </w:rPr>
        <w:t xml:space="preserve">Najmłodszy członek nowego rządu ma 32 lata, a najstarszy 68. Wobec tego warto zadać pytanie, kto </w:t>
      </w:r>
      <w:r w:rsidR="00C4225C">
        <w:rPr>
          <w:rFonts w:asciiTheme="minorHAnsi" w:hAnsiTheme="minorHAnsi" w:cstheme="minorHAnsi"/>
          <w:b/>
          <w:bCs/>
        </w:rPr>
        <w:t xml:space="preserve">według </w:t>
      </w:r>
      <w:r w:rsidR="00C4225C" w:rsidRPr="00FE5944">
        <w:rPr>
          <w:rFonts w:asciiTheme="minorHAnsi" w:hAnsiTheme="minorHAnsi" w:cstheme="minorHAnsi"/>
          <w:b/>
          <w:bCs/>
        </w:rPr>
        <w:t>Polek i Polaków powinien</w:t>
      </w:r>
      <w:r w:rsidR="00C4225C" w:rsidRPr="00FE5944" w:rsidDel="00C4225C">
        <w:rPr>
          <w:rFonts w:asciiTheme="minorHAnsi" w:hAnsiTheme="minorHAnsi" w:cstheme="minorHAnsi"/>
          <w:b/>
          <w:bCs/>
        </w:rPr>
        <w:t xml:space="preserve"> </w:t>
      </w:r>
      <w:r w:rsidR="00C4225C">
        <w:rPr>
          <w:rFonts w:asciiTheme="minorHAnsi" w:hAnsiTheme="minorHAnsi" w:cstheme="minorHAnsi"/>
          <w:b/>
          <w:bCs/>
        </w:rPr>
        <w:t>mieć znaczący wpływ na kształtowanie rzeczywistości</w:t>
      </w:r>
      <w:r w:rsidR="007B3B3E">
        <w:rPr>
          <w:rFonts w:asciiTheme="minorHAnsi" w:hAnsiTheme="minorHAnsi" w:cstheme="minorHAnsi"/>
          <w:b/>
          <w:bCs/>
        </w:rPr>
        <w:t xml:space="preserve"> </w:t>
      </w:r>
      <w:r w:rsidR="00FE5944" w:rsidRPr="00FE5944">
        <w:rPr>
          <w:rFonts w:asciiTheme="minorHAnsi" w:hAnsiTheme="minorHAnsi" w:cstheme="minorHAnsi"/>
          <w:b/>
          <w:bCs/>
        </w:rPr>
        <w:t xml:space="preserve">– doświadczeni seniorzy czy młode pokolenia wnoszące świeże spojrzenie? Dane z raportu Human </w:t>
      </w:r>
      <w:proofErr w:type="spellStart"/>
      <w:r w:rsidR="00FE5944" w:rsidRPr="00FE5944">
        <w:rPr>
          <w:rFonts w:asciiTheme="minorHAnsi" w:hAnsiTheme="minorHAnsi" w:cstheme="minorHAnsi"/>
          <w:b/>
          <w:bCs/>
        </w:rPr>
        <w:t>Answer</w:t>
      </w:r>
      <w:proofErr w:type="spellEnd"/>
      <w:r w:rsidR="00FE5944" w:rsidRPr="00FE5944">
        <w:rPr>
          <w:rFonts w:asciiTheme="minorHAnsi" w:hAnsiTheme="minorHAnsi" w:cstheme="minorHAnsi"/>
          <w:b/>
          <w:bCs/>
        </w:rPr>
        <w:t xml:space="preserve"> </w:t>
      </w:r>
      <w:proofErr w:type="spellStart"/>
      <w:r w:rsidR="00FE5944" w:rsidRPr="00FE5944">
        <w:rPr>
          <w:rFonts w:asciiTheme="minorHAnsi" w:hAnsiTheme="minorHAnsi" w:cstheme="minorHAnsi"/>
          <w:b/>
          <w:bCs/>
        </w:rPr>
        <w:t>Institute</w:t>
      </w:r>
      <w:proofErr w:type="spellEnd"/>
      <w:r w:rsidR="00FE5944" w:rsidRPr="00FE5944">
        <w:rPr>
          <w:rFonts w:asciiTheme="minorHAnsi" w:hAnsiTheme="minorHAnsi" w:cstheme="minorHAnsi"/>
          <w:b/>
          <w:bCs/>
        </w:rPr>
        <w:t xml:space="preserve"> pokazują, że społeczeństwo jest podzielone, a odpowiedzi różnią się w zależności od wieku respondentów. W tle widoczne jest również rosnące napięcie pokoleniowe</w:t>
      </w:r>
      <w:r w:rsidR="00FE5944">
        <w:rPr>
          <w:rFonts w:asciiTheme="minorHAnsi" w:hAnsiTheme="minorHAnsi" w:cstheme="minorHAnsi"/>
          <w:b/>
          <w:bCs/>
        </w:rPr>
        <w:t>, z którego wybrzmiewa</w:t>
      </w:r>
      <w:r w:rsidR="00FE5944" w:rsidRPr="00FE5944">
        <w:rPr>
          <w:rFonts w:asciiTheme="minorHAnsi" w:hAnsiTheme="minorHAnsi" w:cstheme="minorHAnsi"/>
          <w:b/>
          <w:bCs/>
        </w:rPr>
        <w:t xml:space="preserve"> pytanie, czy da się pogodzić doświadczenie z nowoczesnością.</w:t>
      </w:r>
    </w:p>
    <w:p w14:paraId="4D9F925C" w14:textId="7C2DEAEB" w:rsidR="008B4917" w:rsidRDefault="00D8706C" w:rsidP="00C6685B">
      <w:pPr>
        <w:spacing w:after="240" w:line="360" w:lineRule="auto"/>
        <w:jc w:val="both"/>
        <w:rPr>
          <w:rFonts w:asciiTheme="minorHAnsi" w:hAnsiTheme="minorHAnsi" w:cstheme="minorHAnsi"/>
          <w:b/>
          <w:bCs/>
        </w:rPr>
      </w:pPr>
      <w:r w:rsidRPr="00D8706C">
        <w:rPr>
          <w:rFonts w:asciiTheme="minorHAnsi" w:hAnsiTheme="minorHAnsi" w:cstheme="minorHAnsi"/>
          <w:b/>
          <w:bCs/>
        </w:rPr>
        <w:t>Podział między młodością a doświadczeniem</w:t>
      </w:r>
    </w:p>
    <w:p w14:paraId="4C63BDB0" w14:textId="3A477705" w:rsidR="00694C0F" w:rsidRDefault="00D8706C" w:rsidP="00694C0F">
      <w:pPr>
        <w:spacing w:after="240" w:line="360" w:lineRule="auto"/>
        <w:jc w:val="both"/>
        <w:rPr>
          <w:rStyle w:val="normaltextrun"/>
          <w:rFonts w:asciiTheme="minorHAnsi" w:hAnsiTheme="minorHAnsi" w:cstheme="minorHAnsi"/>
          <w:color w:val="000000"/>
          <w:shd w:val="clear" w:color="auto" w:fill="FFFFFF"/>
        </w:rPr>
      </w:pPr>
      <w:r w:rsidRPr="00D8706C">
        <w:rPr>
          <w:rStyle w:val="normaltextrun"/>
          <w:rFonts w:asciiTheme="minorHAnsi" w:hAnsiTheme="minorHAnsi" w:cstheme="minorHAnsi"/>
          <w:color w:val="000000"/>
          <w:shd w:val="clear" w:color="auto" w:fill="FFFFFF"/>
        </w:rPr>
        <w:t>Z</w:t>
      </w:r>
      <w:r>
        <w:rPr>
          <w:rStyle w:val="normaltextrun"/>
          <w:rFonts w:asciiTheme="minorHAnsi" w:hAnsiTheme="minorHAnsi" w:cstheme="minorHAnsi"/>
          <w:color w:val="000000"/>
          <w:shd w:val="clear" w:color="auto" w:fill="FFFFFF"/>
        </w:rPr>
        <w:t xml:space="preserve"> najnowszego</w:t>
      </w:r>
      <w:r w:rsidRPr="00D8706C">
        <w:rPr>
          <w:rStyle w:val="normaltextrun"/>
          <w:rFonts w:asciiTheme="minorHAnsi" w:hAnsiTheme="minorHAnsi" w:cstheme="minorHAnsi"/>
          <w:color w:val="000000"/>
          <w:shd w:val="clear" w:color="auto" w:fill="FFFFFF"/>
        </w:rPr>
        <w:t xml:space="preserve"> raportu opracowanego </w:t>
      </w:r>
      <w:r w:rsidR="00C4225C">
        <w:rPr>
          <w:rStyle w:val="normaltextrun"/>
          <w:rFonts w:asciiTheme="minorHAnsi" w:hAnsiTheme="minorHAnsi" w:cstheme="minorHAnsi"/>
          <w:color w:val="000000"/>
          <w:shd w:val="clear" w:color="auto" w:fill="FFFFFF"/>
        </w:rPr>
        <w:t xml:space="preserve">przez </w:t>
      </w:r>
      <w:r w:rsidRPr="00D8706C">
        <w:rPr>
          <w:rStyle w:val="normaltextrun"/>
          <w:rFonts w:asciiTheme="minorHAnsi" w:hAnsiTheme="minorHAnsi" w:cstheme="minorHAnsi"/>
          <w:color w:val="000000"/>
          <w:shd w:val="clear" w:color="auto" w:fill="FFFFFF"/>
        </w:rPr>
        <w:t xml:space="preserve">Human </w:t>
      </w:r>
      <w:proofErr w:type="spellStart"/>
      <w:r w:rsidRPr="00D8706C">
        <w:rPr>
          <w:rStyle w:val="normaltextrun"/>
          <w:rFonts w:asciiTheme="minorHAnsi" w:hAnsiTheme="minorHAnsi" w:cstheme="minorHAnsi"/>
          <w:color w:val="000000"/>
          <w:shd w:val="clear" w:color="auto" w:fill="FFFFFF"/>
        </w:rPr>
        <w:t>Answer</w:t>
      </w:r>
      <w:proofErr w:type="spellEnd"/>
      <w:r w:rsidRPr="00D8706C">
        <w:rPr>
          <w:rStyle w:val="normaltextrun"/>
          <w:rFonts w:asciiTheme="minorHAnsi" w:hAnsiTheme="minorHAnsi" w:cstheme="minorHAnsi"/>
          <w:color w:val="000000"/>
          <w:shd w:val="clear" w:color="auto" w:fill="FFFFFF"/>
        </w:rPr>
        <w:t xml:space="preserve"> </w:t>
      </w:r>
      <w:proofErr w:type="spellStart"/>
      <w:r w:rsidRPr="00D8706C">
        <w:rPr>
          <w:rStyle w:val="normaltextrun"/>
          <w:rFonts w:asciiTheme="minorHAnsi" w:hAnsiTheme="minorHAnsi" w:cstheme="minorHAnsi"/>
          <w:color w:val="000000"/>
          <w:shd w:val="clear" w:color="auto" w:fill="FFFFFF"/>
        </w:rPr>
        <w:t>Institute</w:t>
      </w:r>
      <w:proofErr w:type="spellEnd"/>
      <w:r w:rsidRPr="00D8706C">
        <w:rPr>
          <w:rStyle w:val="normaltextrun"/>
          <w:rFonts w:asciiTheme="minorHAnsi" w:hAnsiTheme="minorHAnsi" w:cstheme="minorHAnsi"/>
          <w:color w:val="000000"/>
          <w:shd w:val="clear" w:color="auto" w:fill="FFFFFF"/>
        </w:rPr>
        <w:t xml:space="preserve"> </w:t>
      </w:r>
      <w:r w:rsidR="00C4225C">
        <w:rPr>
          <w:rStyle w:val="normaltextrun"/>
          <w:rFonts w:asciiTheme="minorHAnsi" w:hAnsiTheme="minorHAnsi" w:cstheme="minorHAnsi"/>
          <w:color w:val="000000"/>
          <w:shd w:val="clear" w:color="auto" w:fill="FFFFFF"/>
        </w:rPr>
        <w:t>we współpracy</w:t>
      </w:r>
      <w:r w:rsidR="00C4225C" w:rsidRPr="00D8706C">
        <w:rPr>
          <w:rStyle w:val="normaltextrun"/>
          <w:rFonts w:asciiTheme="minorHAnsi" w:hAnsiTheme="minorHAnsi" w:cstheme="minorHAnsi"/>
          <w:color w:val="000000"/>
          <w:shd w:val="clear" w:color="auto" w:fill="FFFFFF"/>
        </w:rPr>
        <w:t xml:space="preserve"> </w:t>
      </w:r>
      <w:proofErr w:type="spellStart"/>
      <w:r w:rsidR="00C4225C" w:rsidRPr="00D8706C">
        <w:rPr>
          <w:rStyle w:val="normaltextrun"/>
          <w:rFonts w:asciiTheme="minorHAnsi" w:hAnsiTheme="minorHAnsi" w:cstheme="minorHAnsi"/>
          <w:color w:val="000000"/>
          <w:shd w:val="clear" w:color="auto" w:fill="FFFFFF"/>
        </w:rPr>
        <w:t>Zymetri</w:t>
      </w:r>
      <w:r w:rsidR="00C4225C">
        <w:rPr>
          <w:rStyle w:val="normaltextrun"/>
          <w:rFonts w:asciiTheme="minorHAnsi" w:hAnsiTheme="minorHAnsi" w:cstheme="minorHAnsi"/>
          <w:color w:val="000000"/>
          <w:shd w:val="clear" w:color="auto" w:fill="FFFFFF"/>
        </w:rPr>
        <w:t>ą</w:t>
      </w:r>
      <w:proofErr w:type="spellEnd"/>
      <w:r w:rsidR="00C4225C">
        <w:rPr>
          <w:rStyle w:val="normaltextrun"/>
          <w:rFonts w:asciiTheme="minorHAnsi" w:hAnsiTheme="minorHAnsi" w:cstheme="minorHAnsi"/>
          <w:color w:val="000000"/>
          <w:shd w:val="clear" w:color="auto" w:fill="FFFFFF"/>
        </w:rPr>
        <w:t xml:space="preserve"> wynika</w:t>
      </w:r>
      <w:r w:rsidRPr="00D8706C">
        <w:rPr>
          <w:rStyle w:val="normaltextrun"/>
          <w:rFonts w:asciiTheme="minorHAnsi" w:hAnsiTheme="minorHAnsi" w:cstheme="minorHAnsi"/>
          <w:color w:val="000000"/>
          <w:shd w:val="clear" w:color="auto" w:fill="FFFFFF"/>
        </w:rPr>
        <w:t>, że opinie Polaków dotyczące tego, kto powinien mieć znaczący wpływ na kształtowanie rzeczywistości, nie zmieniły się znacząco od ubiegłorocznej edycj</w:t>
      </w:r>
      <w:r>
        <w:rPr>
          <w:rStyle w:val="normaltextrun"/>
          <w:rFonts w:asciiTheme="minorHAnsi" w:hAnsiTheme="minorHAnsi" w:cstheme="minorHAnsi"/>
          <w:color w:val="000000"/>
          <w:shd w:val="clear" w:color="auto" w:fill="FFFFFF"/>
        </w:rPr>
        <w:t>i</w:t>
      </w:r>
      <w:r w:rsidRPr="00D8706C">
        <w:rPr>
          <w:rStyle w:val="normaltextrun"/>
          <w:rFonts w:asciiTheme="minorHAnsi" w:hAnsiTheme="minorHAnsi" w:cstheme="minorHAnsi"/>
          <w:color w:val="000000"/>
          <w:shd w:val="clear" w:color="auto" w:fill="FFFFFF"/>
        </w:rPr>
        <w:t xml:space="preserve">. Dziś nieco więcej osób stawia na młodych. Wzrósł natomiast </w:t>
      </w:r>
      <w:r w:rsidR="00C4225C">
        <w:rPr>
          <w:rStyle w:val="normaltextrun"/>
          <w:rFonts w:asciiTheme="minorHAnsi" w:hAnsiTheme="minorHAnsi" w:cstheme="minorHAnsi"/>
          <w:color w:val="000000"/>
          <w:shd w:val="clear" w:color="auto" w:fill="FFFFFF"/>
        </w:rPr>
        <w:t xml:space="preserve">znacząco </w:t>
      </w:r>
      <w:r w:rsidRPr="00D8706C">
        <w:rPr>
          <w:rStyle w:val="normaltextrun"/>
          <w:rFonts w:asciiTheme="minorHAnsi" w:hAnsiTheme="minorHAnsi" w:cstheme="minorHAnsi"/>
          <w:color w:val="000000"/>
          <w:shd w:val="clear" w:color="auto" w:fill="FFFFFF"/>
        </w:rPr>
        <w:t>odsetek osób uważających, że istotne znaczenie w tym kontekście ma doświadczenie, które stoi za starszymi osobami.</w:t>
      </w:r>
    </w:p>
    <w:p w14:paraId="74A2057C" w14:textId="0B8B784F" w:rsidR="004E6758" w:rsidRPr="004E6758" w:rsidRDefault="004E6758" w:rsidP="00694C0F">
      <w:pPr>
        <w:spacing w:after="240" w:line="360" w:lineRule="auto"/>
        <w:jc w:val="both"/>
        <w:rPr>
          <w:rStyle w:val="normaltextrun"/>
          <w:rFonts w:asciiTheme="minorHAnsi" w:hAnsiTheme="minorHAnsi" w:cstheme="minorHAnsi"/>
          <w:b/>
          <w:bCs/>
          <w:color w:val="000000"/>
          <w:shd w:val="clear" w:color="auto" w:fill="FFFFFF"/>
        </w:rPr>
      </w:pPr>
      <w:r w:rsidRPr="004E6758">
        <w:rPr>
          <w:rStyle w:val="normaltextrun"/>
          <w:rFonts w:asciiTheme="minorHAnsi" w:hAnsiTheme="minorHAnsi" w:cstheme="minorHAnsi"/>
          <w:b/>
          <w:bCs/>
          <w:color w:val="000000"/>
          <w:shd w:val="clear" w:color="auto" w:fill="FFFFFF"/>
        </w:rPr>
        <w:t>R</w:t>
      </w:r>
      <w:r>
        <w:rPr>
          <w:rStyle w:val="normaltextrun"/>
          <w:rFonts w:asciiTheme="minorHAnsi" w:hAnsiTheme="minorHAnsi" w:cstheme="minorHAnsi"/>
          <w:b/>
          <w:bCs/>
          <w:color w:val="000000"/>
          <w:shd w:val="clear" w:color="auto" w:fill="FFFFFF"/>
        </w:rPr>
        <w:t>ó</w:t>
      </w:r>
      <w:r w:rsidRPr="004E6758">
        <w:rPr>
          <w:rStyle w:val="normaltextrun"/>
          <w:rFonts w:asciiTheme="minorHAnsi" w:hAnsiTheme="minorHAnsi" w:cstheme="minorHAnsi"/>
          <w:b/>
          <w:bCs/>
          <w:color w:val="000000"/>
          <w:shd w:val="clear" w:color="auto" w:fill="FFFFFF"/>
        </w:rPr>
        <w:t>wność czy własne interesy?</w:t>
      </w:r>
    </w:p>
    <w:p w14:paraId="2F45A0EB" w14:textId="74E95839" w:rsidR="00E60E66" w:rsidRDefault="004E6758" w:rsidP="00694C0F">
      <w:pPr>
        <w:spacing w:after="240" w:line="360" w:lineRule="auto"/>
        <w:jc w:val="both"/>
        <w:rPr>
          <w:rStyle w:val="normaltextrun"/>
          <w:rFonts w:asciiTheme="minorHAnsi" w:hAnsiTheme="minorHAnsi" w:cstheme="minorHAnsi"/>
          <w:color w:val="000000"/>
          <w:shd w:val="clear" w:color="auto" w:fill="FFFFFF"/>
        </w:rPr>
      </w:pPr>
      <w:r w:rsidRPr="004E6758">
        <w:rPr>
          <w:rStyle w:val="normaltextrun"/>
          <w:rFonts w:asciiTheme="minorHAnsi" w:hAnsiTheme="minorHAnsi" w:cstheme="minorHAnsi"/>
          <w:color w:val="000000"/>
          <w:shd w:val="clear" w:color="auto" w:fill="FFFFFF"/>
        </w:rPr>
        <w:t xml:space="preserve">Aż 87% Polaków uważa, że młodzi powinni mieć znaczący wpływ na kształtowanie rzeczywistości, a 80% deklaruje, że podobną rolę powinni odgrywać </w:t>
      </w:r>
      <w:r w:rsidR="00D8707C">
        <w:rPr>
          <w:rStyle w:val="normaltextrun"/>
          <w:rFonts w:asciiTheme="minorHAnsi" w:hAnsiTheme="minorHAnsi" w:cstheme="minorHAnsi"/>
          <w:color w:val="000000"/>
          <w:shd w:val="clear" w:color="auto" w:fill="FFFFFF"/>
        </w:rPr>
        <w:t>ludzie</w:t>
      </w:r>
      <w:r w:rsidR="00D8707C" w:rsidRPr="004E6758">
        <w:rPr>
          <w:rStyle w:val="normaltextrun"/>
          <w:rFonts w:asciiTheme="minorHAnsi" w:hAnsiTheme="minorHAnsi" w:cstheme="minorHAnsi"/>
          <w:color w:val="000000"/>
          <w:shd w:val="clear" w:color="auto" w:fill="FFFFFF"/>
        </w:rPr>
        <w:t xml:space="preserve"> </w:t>
      </w:r>
      <w:r w:rsidRPr="004E6758">
        <w:rPr>
          <w:rStyle w:val="normaltextrun"/>
          <w:rFonts w:asciiTheme="minorHAnsi" w:hAnsiTheme="minorHAnsi" w:cstheme="minorHAnsi"/>
          <w:color w:val="000000"/>
          <w:shd w:val="clear" w:color="auto" w:fill="FFFFFF"/>
        </w:rPr>
        <w:t>po 60. roku życia. Widać jednak wyraźnie</w:t>
      </w:r>
      <w:r w:rsidR="00D8707C">
        <w:rPr>
          <w:rStyle w:val="normaltextrun"/>
          <w:rFonts w:asciiTheme="minorHAnsi" w:hAnsiTheme="minorHAnsi" w:cstheme="minorHAnsi"/>
          <w:color w:val="000000"/>
          <w:shd w:val="clear" w:color="auto" w:fill="FFFFFF"/>
        </w:rPr>
        <w:t xml:space="preserve"> konflikt pokoleń</w:t>
      </w:r>
      <w:r w:rsidR="00B53CFE">
        <w:rPr>
          <w:rStyle w:val="normaltextrun"/>
          <w:rFonts w:asciiTheme="minorHAnsi" w:hAnsiTheme="minorHAnsi" w:cstheme="minorHAnsi"/>
          <w:color w:val="000000"/>
          <w:shd w:val="clear" w:color="auto" w:fill="FFFFFF"/>
        </w:rPr>
        <w:t xml:space="preserve"> – </w:t>
      </w:r>
      <w:r w:rsidRPr="004E6758">
        <w:rPr>
          <w:rStyle w:val="normaltextrun"/>
          <w:rFonts w:asciiTheme="minorHAnsi" w:hAnsiTheme="minorHAnsi" w:cstheme="minorHAnsi"/>
          <w:color w:val="000000"/>
          <w:shd w:val="clear" w:color="auto" w:fill="FFFFFF"/>
        </w:rPr>
        <w:t xml:space="preserve">młodsi i starsi popierają przede wszystkim swoich. </w:t>
      </w:r>
      <w:r w:rsidR="00C4225C">
        <w:rPr>
          <w:rStyle w:val="normaltextrun"/>
          <w:rFonts w:asciiTheme="minorHAnsi" w:hAnsiTheme="minorHAnsi" w:cstheme="minorHAnsi"/>
          <w:color w:val="000000"/>
          <w:shd w:val="clear" w:color="auto" w:fill="FFFFFF"/>
        </w:rPr>
        <w:t xml:space="preserve">Wśród osób, które </w:t>
      </w:r>
      <w:r w:rsidR="00D8707C">
        <w:rPr>
          <w:rStyle w:val="normaltextrun"/>
          <w:rFonts w:asciiTheme="minorHAnsi" w:hAnsiTheme="minorHAnsi" w:cstheme="minorHAnsi"/>
          <w:color w:val="000000"/>
          <w:shd w:val="clear" w:color="auto" w:fill="FFFFFF"/>
        </w:rPr>
        <w:t>stawiały na</w:t>
      </w:r>
      <w:r w:rsidR="00C4225C">
        <w:rPr>
          <w:rStyle w:val="normaltextrun"/>
          <w:rFonts w:asciiTheme="minorHAnsi" w:hAnsiTheme="minorHAnsi" w:cstheme="minorHAnsi"/>
          <w:color w:val="000000"/>
          <w:shd w:val="clear" w:color="auto" w:fill="FFFFFF"/>
        </w:rPr>
        <w:t xml:space="preserve"> osoby </w:t>
      </w:r>
      <w:r w:rsidR="00C45398">
        <w:rPr>
          <w:rStyle w:val="normaltextrun"/>
          <w:rFonts w:asciiTheme="minorHAnsi" w:hAnsiTheme="minorHAnsi" w:cstheme="minorHAnsi"/>
          <w:color w:val="000000"/>
          <w:shd w:val="clear" w:color="auto" w:fill="FFFFFF"/>
        </w:rPr>
        <w:t>po 60. roku życia, z uwagi na ich</w:t>
      </w:r>
      <w:r w:rsidR="00D8707C">
        <w:rPr>
          <w:rStyle w:val="normaltextrun"/>
          <w:rFonts w:asciiTheme="minorHAnsi" w:hAnsiTheme="minorHAnsi" w:cstheme="minorHAnsi"/>
          <w:color w:val="000000"/>
          <w:shd w:val="clear" w:color="auto" w:fill="FFFFFF"/>
        </w:rPr>
        <w:t xml:space="preserve"> doświadczenie </w:t>
      </w:r>
      <w:r w:rsidR="00D8707C" w:rsidRPr="004E6758">
        <w:rPr>
          <w:rStyle w:val="normaltextrun"/>
          <w:rFonts w:asciiTheme="minorHAnsi" w:hAnsiTheme="minorHAnsi" w:cstheme="minorHAnsi"/>
          <w:color w:val="000000"/>
          <w:shd w:val="clear" w:color="auto" w:fill="FFFFFF"/>
        </w:rPr>
        <w:t>(24%</w:t>
      </w:r>
      <w:r w:rsidR="00D8707C">
        <w:rPr>
          <w:rStyle w:val="normaltextrun"/>
          <w:rFonts w:asciiTheme="minorHAnsi" w:hAnsiTheme="minorHAnsi" w:cstheme="minorHAnsi"/>
          <w:color w:val="000000"/>
          <w:shd w:val="clear" w:color="auto" w:fill="FFFFFF"/>
        </w:rPr>
        <w:t>)</w:t>
      </w:r>
      <w:r w:rsidR="00E60E66">
        <w:rPr>
          <w:rStyle w:val="normaltextrun"/>
          <w:rFonts w:asciiTheme="minorHAnsi" w:hAnsiTheme="minorHAnsi" w:cstheme="minorHAnsi"/>
          <w:color w:val="000000"/>
          <w:shd w:val="clear" w:color="auto" w:fill="FFFFFF"/>
        </w:rPr>
        <w:t xml:space="preserve">, </w:t>
      </w:r>
      <w:r w:rsidR="00C4225C">
        <w:rPr>
          <w:rStyle w:val="normaltextrun"/>
          <w:rFonts w:asciiTheme="minorHAnsi" w:hAnsiTheme="minorHAnsi" w:cstheme="minorHAnsi"/>
          <w:color w:val="000000"/>
          <w:shd w:val="clear" w:color="auto" w:fill="FFFFFF"/>
        </w:rPr>
        <w:t>wyraźn</w:t>
      </w:r>
      <w:r w:rsidR="00E60E66">
        <w:rPr>
          <w:rStyle w:val="normaltextrun"/>
          <w:rFonts w:asciiTheme="minorHAnsi" w:hAnsiTheme="minorHAnsi" w:cstheme="minorHAnsi"/>
          <w:color w:val="000000"/>
          <w:shd w:val="clear" w:color="auto" w:fill="FFFFFF"/>
        </w:rPr>
        <w:t xml:space="preserve">ą nadreprezentację stanowili przedstawiciele pokolenia Baby </w:t>
      </w:r>
      <w:proofErr w:type="spellStart"/>
      <w:r w:rsidR="00E60E66">
        <w:rPr>
          <w:rStyle w:val="normaltextrun"/>
          <w:rFonts w:asciiTheme="minorHAnsi" w:hAnsiTheme="minorHAnsi" w:cstheme="minorHAnsi"/>
          <w:color w:val="000000"/>
          <w:shd w:val="clear" w:color="auto" w:fill="FFFFFF"/>
        </w:rPr>
        <w:t>Boomers</w:t>
      </w:r>
      <w:proofErr w:type="spellEnd"/>
      <w:r w:rsidR="00E60E66">
        <w:rPr>
          <w:rStyle w:val="normaltextrun"/>
          <w:rFonts w:asciiTheme="minorHAnsi" w:hAnsiTheme="minorHAnsi" w:cstheme="minorHAnsi"/>
          <w:color w:val="000000"/>
          <w:shd w:val="clear" w:color="auto" w:fill="FFFFFF"/>
        </w:rPr>
        <w:t>.</w:t>
      </w:r>
      <w:r w:rsidRPr="004E6758">
        <w:rPr>
          <w:rStyle w:val="normaltextrun"/>
          <w:rFonts w:asciiTheme="minorHAnsi" w:hAnsiTheme="minorHAnsi" w:cstheme="minorHAnsi"/>
          <w:color w:val="000000"/>
          <w:shd w:val="clear" w:color="auto" w:fill="FFFFFF"/>
        </w:rPr>
        <w:t xml:space="preserve"> </w:t>
      </w:r>
      <w:r w:rsidR="00E60E66">
        <w:rPr>
          <w:rStyle w:val="normaltextrun"/>
          <w:rFonts w:asciiTheme="minorHAnsi" w:hAnsiTheme="minorHAnsi" w:cstheme="minorHAnsi"/>
          <w:color w:val="000000"/>
          <w:shd w:val="clear" w:color="auto" w:fill="FFFFFF"/>
        </w:rPr>
        <w:t>Natomiast wśród zwolenników tez</w:t>
      </w:r>
      <w:r w:rsidR="00EC43DC">
        <w:rPr>
          <w:rStyle w:val="normaltextrun"/>
          <w:rFonts w:asciiTheme="minorHAnsi" w:hAnsiTheme="minorHAnsi" w:cstheme="minorHAnsi"/>
          <w:color w:val="000000"/>
          <w:shd w:val="clear" w:color="auto" w:fill="FFFFFF"/>
        </w:rPr>
        <w:t>y mówiącej, że młodsi unowocześniają kraj (21%), dostrzegalna jest nadreprezentacja osób z pokolenia Z.</w:t>
      </w:r>
    </w:p>
    <w:p w14:paraId="759ED6EF" w14:textId="41630C6B" w:rsidR="00A64C75" w:rsidRDefault="00A43C48" w:rsidP="00694C0F">
      <w:pPr>
        <w:spacing w:after="240" w:line="360" w:lineRule="auto"/>
        <w:jc w:val="both"/>
        <w:rPr>
          <w:rStyle w:val="normaltextrun"/>
          <w:rFonts w:asciiTheme="minorHAnsi" w:hAnsiTheme="minorHAnsi" w:cstheme="minorHAnsi"/>
          <w:color w:val="000000"/>
          <w:shd w:val="clear" w:color="auto" w:fill="FFFFFF"/>
        </w:rPr>
      </w:pPr>
      <w:r w:rsidRPr="00A43C48">
        <w:rPr>
          <w:rStyle w:val="normaltextrun"/>
          <w:rFonts w:asciiTheme="minorHAnsi" w:hAnsiTheme="minorHAnsi" w:cstheme="minorHAnsi"/>
          <w:i/>
          <w:iCs/>
          <w:color w:val="000000"/>
          <w:shd w:val="clear" w:color="auto" w:fill="FFFFFF"/>
        </w:rPr>
        <w:t xml:space="preserve">Choć </w:t>
      </w:r>
      <w:r w:rsidR="00D8707C">
        <w:rPr>
          <w:rStyle w:val="normaltextrun"/>
          <w:rFonts w:asciiTheme="minorHAnsi" w:hAnsiTheme="minorHAnsi" w:cstheme="minorHAnsi"/>
          <w:i/>
          <w:iCs/>
          <w:color w:val="000000"/>
          <w:shd w:val="clear" w:color="auto" w:fill="FFFFFF"/>
        </w:rPr>
        <w:t xml:space="preserve">z naszych badań </w:t>
      </w:r>
      <w:r w:rsidR="00EC43DC">
        <w:rPr>
          <w:rStyle w:val="normaltextrun"/>
          <w:rFonts w:asciiTheme="minorHAnsi" w:hAnsiTheme="minorHAnsi" w:cstheme="minorHAnsi"/>
          <w:i/>
          <w:iCs/>
          <w:color w:val="000000"/>
          <w:shd w:val="clear" w:color="auto" w:fill="FFFFFF"/>
        </w:rPr>
        <w:t>wynika</w:t>
      </w:r>
      <w:r w:rsidR="00D8707C">
        <w:rPr>
          <w:rStyle w:val="normaltextrun"/>
          <w:rFonts w:asciiTheme="minorHAnsi" w:hAnsiTheme="minorHAnsi" w:cstheme="minorHAnsi"/>
          <w:i/>
          <w:iCs/>
          <w:color w:val="000000"/>
          <w:shd w:val="clear" w:color="auto" w:fill="FFFFFF"/>
        </w:rPr>
        <w:t xml:space="preserve">, że </w:t>
      </w:r>
      <w:r w:rsidRPr="00A43C48">
        <w:rPr>
          <w:rStyle w:val="normaltextrun"/>
          <w:rFonts w:asciiTheme="minorHAnsi" w:hAnsiTheme="minorHAnsi" w:cstheme="minorHAnsi"/>
          <w:i/>
          <w:iCs/>
          <w:color w:val="000000"/>
          <w:shd w:val="clear" w:color="auto" w:fill="FFFFFF"/>
        </w:rPr>
        <w:t xml:space="preserve">nie jesteśmy społeczeństwem </w:t>
      </w:r>
      <w:proofErr w:type="spellStart"/>
      <w:r w:rsidRPr="00A43C48">
        <w:rPr>
          <w:rStyle w:val="normaltextrun"/>
          <w:rFonts w:asciiTheme="minorHAnsi" w:hAnsiTheme="minorHAnsi" w:cstheme="minorHAnsi"/>
          <w:i/>
          <w:iCs/>
          <w:color w:val="000000"/>
          <w:shd w:val="clear" w:color="auto" w:fill="FFFFFF"/>
        </w:rPr>
        <w:t>ageistycznym</w:t>
      </w:r>
      <w:proofErr w:type="spellEnd"/>
      <w:r w:rsidRPr="00A43C48">
        <w:rPr>
          <w:rStyle w:val="normaltextrun"/>
          <w:rFonts w:asciiTheme="minorHAnsi" w:hAnsiTheme="minorHAnsi" w:cstheme="minorHAnsi"/>
          <w:i/>
          <w:iCs/>
          <w:color w:val="000000"/>
          <w:shd w:val="clear" w:color="auto" w:fill="FFFFFF"/>
        </w:rPr>
        <w:t>, wyraźnie dostrzegamy, że pokolenia gru</w:t>
      </w:r>
      <w:r w:rsidR="00D25161">
        <w:rPr>
          <w:rStyle w:val="normaltextrun"/>
          <w:rFonts w:asciiTheme="minorHAnsi" w:hAnsiTheme="minorHAnsi" w:cstheme="minorHAnsi"/>
          <w:i/>
          <w:iCs/>
          <w:color w:val="000000"/>
          <w:shd w:val="clear" w:color="auto" w:fill="FFFFFF"/>
        </w:rPr>
        <w:t>pują</w:t>
      </w:r>
      <w:r w:rsidR="00D8707C">
        <w:rPr>
          <w:rStyle w:val="normaltextrun"/>
          <w:rFonts w:asciiTheme="minorHAnsi" w:hAnsiTheme="minorHAnsi" w:cstheme="minorHAnsi"/>
          <w:i/>
          <w:iCs/>
          <w:color w:val="000000"/>
          <w:shd w:val="clear" w:color="auto" w:fill="FFFFFF"/>
        </w:rPr>
        <w:t xml:space="preserve"> się</w:t>
      </w:r>
      <w:r w:rsidRPr="00A43C48">
        <w:rPr>
          <w:rStyle w:val="normaltextrun"/>
          <w:rFonts w:asciiTheme="minorHAnsi" w:hAnsiTheme="minorHAnsi" w:cstheme="minorHAnsi"/>
          <w:i/>
          <w:iCs/>
          <w:color w:val="000000"/>
          <w:shd w:val="clear" w:color="auto" w:fill="FFFFFF"/>
        </w:rPr>
        <w:t xml:space="preserve"> wokół własnych </w:t>
      </w:r>
      <w:r w:rsidR="00304AD9">
        <w:rPr>
          <w:rStyle w:val="normaltextrun"/>
          <w:rFonts w:asciiTheme="minorHAnsi" w:hAnsiTheme="minorHAnsi" w:cstheme="minorHAnsi"/>
          <w:i/>
          <w:iCs/>
          <w:color w:val="000000"/>
          <w:shd w:val="clear" w:color="auto" w:fill="FFFFFF"/>
        </w:rPr>
        <w:t>unikalności</w:t>
      </w:r>
      <w:r w:rsidRPr="00A43C48">
        <w:rPr>
          <w:rStyle w:val="normaltextrun"/>
          <w:rFonts w:asciiTheme="minorHAnsi" w:hAnsiTheme="minorHAnsi" w:cstheme="minorHAnsi"/>
          <w:i/>
          <w:iCs/>
          <w:color w:val="000000"/>
          <w:shd w:val="clear" w:color="auto" w:fill="FFFFFF"/>
        </w:rPr>
        <w:t xml:space="preserve">. Młodzi częściej wspierają młodych, starsi – starszych. </w:t>
      </w:r>
      <w:r w:rsidR="00304AD9">
        <w:rPr>
          <w:rStyle w:val="normaltextrun"/>
          <w:rFonts w:asciiTheme="minorHAnsi" w:hAnsiTheme="minorHAnsi" w:cstheme="minorHAnsi"/>
          <w:i/>
          <w:iCs/>
          <w:color w:val="000000"/>
          <w:shd w:val="clear" w:color="auto" w:fill="FFFFFF"/>
        </w:rPr>
        <w:t>W</w:t>
      </w:r>
      <w:r w:rsidRPr="00A43C48">
        <w:rPr>
          <w:rStyle w:val="normaltextrun"/>
          <w:rFonts w:asciiTheme="minorHAnsi" w:hAnsiTheme="minorHAnsi" w:cstheme="minorHAnsi"/>
          <w:i/>
          <w:iCs/>
          <w:color w:val="000000"/>
          <w:shd w:val="clear" w:color="auto" w:fill="FFFFFF"/>
        </w:rPr>
        <w:t xml:space="preserve"> tle mamy dwie różne logiki: </w:t>
      </w:r>
      <w:r w:rsidR="00D8707C">
        <w:rPr>
          <w:rStyle w:val="normaltextrun"/>
          <w:rFonts w:asciiTheme="minorHAnsi" w:hAnsiTheme="minorHAnsi" w:cstheme="minorHAnsi"/>
          <w:i/>
          <w:iCs/>
          <w:color w:val="000000"/>
          <w:shd w:val="clear" w:color="auto" w:fill="FFFFFF"/>
        </w:rPr>
        <w:t>młodość i idącą za nią większą otwartość na</w:t>
      </w:r>
      <w:r w:rsidR="00D8707C" w:rsidRPr="00A43C48">
        <w:rPr>
          <w:rStyle w:val="normaltextrun"/>
          <w:rFonts w:asciiTheme="minorHAnsi" w:hAnsiTheme="minorHAnsi" w:cstheme="minorHAnsi"/>
          <w:i/>
          <w:iCs/>
          <w:color w:val="000000"/>
          <w:shd w:val="clear" w:color="auto" w:fill="FFFFFF"/>
        </w:rPr>
        <w:t xml:space="preserve"> </w:t>
      </w:r>
      <w:r w:rsidRPr="00A43C48">
        <w:rPr>
          <w:rStyle w:val="normaltextrun"/>
          <w:rFonts w:asciiTheme="minorHAnsi" w:hAnsiTheme="minorHAnsi" w:cstheme="minorHAnsi"/>
          <w:i/>
          <w:iCs/>
          <w:color w:val="000000"/>
          <w:shd w:val="clear" w:color="auto" w:fill="FFFFFF"/>
        </w:rPr>
        <w:t xml:space="preserve">zmiany kontra </w:t>
      </w:r>
      <w:r w:rsidR="00D8707C">
        <w:rPr>
          <w:rStyle w:val="normaltextrun"/>
          <w:rFonts w:asciiTheme="minorHAnsi" w:hAnsiTheme="minorHAnsi" w:cstheme="minorHAnsi"/>
          <w:i/>
          <w:iCs/>
          <w:color w:val="000000"/>
          <w:shd w:val="clear" w:color="auto" w:fill="FFFFFF"/>
        </w:rPr>
        <w:t xml:space="preserve">dojrzałość stawiającą na </w:t>
      </w:r>
      <w:r w:rsidRPr="00A43C48">
        <w:rPr>
          <w:rStyle w:val="normaltextrun"/>
          <w:rFonts w:asciiTheme="minorHAnsi" w:hAnsiTheme="minorHAnsi" w:cstheme="minorHAnsi"/>
          <w:i/>
          <w:iCs/>
          <w:color w:val="000000"/>
          <w:shd w:val="clear" w:color="auto" w:fill="FFFFFF"/>
        </w:rPr>
        <w:t xml:space="preserve">stabilność. Kluczowe jest jednak to, aby ta stała się źródłem </w:t>
      </w:r>
      <w:r w:rsidR="00D8707C">
        <w:rPr>
          <w:rStyle w:val="normaltextrun"/>
          <w:rFonts w:asciiTheme="minorHAnsi" w:hAnsiTheme="minorHAnsi" w:cstheme="minorHAnsi"/>
          <w:i/>
          <w:iCs/>
          <w:color w:val="000000"/>
          <w:shd w:val="clear" w:color="auto" w:fill="FFFFFF"/>
        </w:rPr>
        <w:t>korzyści</w:t>
      </w:r>
      <w:r w:rsidRPr="00A43C48">
        <w:rPr>
          <w:rStyle w:val="normaltextrun"/>
          <w:rFonts w:asciiTheme="minorHAnsi" w:hAnsiTheme="minorHAnsi" w:cstheme="minorHAnsi"/>
          <w:i/>
          <w:iCs/>
          <w:color w:val="000000"/>
          <w:shd w:val="clear" w:color="auto" w:fill="FFFFFF"/>
        </w:rPr>
        <w:t xml:space="preserve">. </w:t>
      </w:r>
      <w:r w:rsidR="00304AD9">
        <w:rPr>
          <w:rStyle w:val="normaltextrun"/>
          <w:rFonts w:asciiTheme="minorHAnsi" w:hAnsiTheme="minorHAnsi" w:cstheme="minorHAnsi"/>
          <w:i/>
          <w:iCs/>
          <w:color w:val="000000"/>
          <w:shd w:val="clear" w:color="auto" w:fill="FFFFFF"/>
        </w:rPr>
        <w:t>W miejscach pracy p</w:t>
      </w:r>
      <w:r w:rsidR="00304AD9" w:rsidRPr="00A43C48">
        <w:rPr>
          <w:rStyle w:val="normaltextrun"/>
          <w:rFonts w:asciiTheme="minorHAnsi" w:hAnsiTheme="minorHAnsi" w:cstheme="minorHAnsi"/>
          <w:i/>
          <w:iCs/>
          <w:color w:val="000000"/>
          <w:shd w:val="clear" w:color="auto" w:fill="FFFFFF"/>
        </w:rPr>
        <w:t>otrzebujemy przestrzeni do rozmowy i systemów decyzyjnych, które pozwalają obu tym perspektywom się uzupełniać, a nie zwalczać</w:t>
      </w:r>
      <w:r w:rsidR="00D25161">
        <w:rPr>
          <w:rStyle w:val="normaltextrun"/>
          <w:rFonts w:asciiTheme="minorHAnsi" w:hAnsiTheme="minorHAnsi" w:cstheme="minorHAnsi"/>
          <w:i/>
          <w:iCs/>
          <w:color w:val="000000"/>
          <w:shd w:val="clear" w:color="auto" w:fill="FFFFFF"/>
        </w:rPr>
        <w:t xml:space="preserve">. Wydaje się, że nasz nowy rząd dobrze wykorzystuje </w:t>
      </w:r>
      <w:r w:rsidR="00D25161">
        <w:rPr>
          <w:rStyle w:val="normaltextrun"/>
          <w:rFonts w:asciiTheme="minorHAnsi" w:hAnsiTheme="minorHAnsi" w:cstheme="minorHAnsi"/>
          <w:i/>
          <w:iCs/>
          <w:color w:val="000000"/>
          <w:shd w:val="clear" w:color="auto" w:fill="FFFFFF"/>
        </w:rPr>
        <w:lastRenderedPageBreak/>
        <w:t xml:space="preserve">ten model. Najmłodszy jest minister energii, od którego oczekuje się otwartości na zmiany, a najstarszy jest premier, który powinien posiadać </w:t>
      </w:r>
      <w:r w:rsidR="007A03EE">
        <w:rPr>
          <w:rStyle w:val="normaltextrun"/>
          <w:rFonts w:asciiTheme="minorHAnsi" w:hAnsiTheme="minorHAnsi" w:cstheme="minorHAnsi"/>
          <w:i/>
          <w:iCs/>
          <w:color w:val="000000"/>
          <w:shd w:val="clear" w:color="auto" w:fill="FFFFFF"/>
        </w:rPr>
        <w:t>bogate</w:t>
      </w:r>
      <w:r w:rsidR="00D25161">
        <w:rPr>
          <w:rStyle w:val="normaltextrun"/>
          <w:rFonts w:asciiTheme="minorHAnsi" w:hAnsiTheme="minorHAnsi" w:cstheme="minorHAnsi"/>
          <w:i/>
          <w:iCs/>
          <w:color w:val="000000"/>
          <w:shd w:val="clear" w:color="auto" w:fill="FFFFFF"/>
        </w:rPr>
        <w:t xml:space="preserve"> doświadczenie </w:t>
      </w:r>
      <w:r w:rsidRPr="00A43C48">
        <w:rPr>
          <w:rStyle w:val="normaltextrun"/>
          <w:rFonts w:asciiTheme="minorHAnsi" w:hAnsiTheme="minorHAnsi" w:cstheme="minorHAnsi"/>
          <w:color w:val="000000"/>
          <w:shd w:val="clear" w:color="auto" w:fill="FFFFFF"/>
        </w:rPr>
        <w:t xml:space="preserve">– komentuje </w:t>
      </w:r>
      <w:r w:rsidRPr="00A43C48">
        <w:rPr>
          <w:rStyle w:val="normaltextrun"/>
          <w:rFonts w:asciiTheme="minorHAnsi" w:hAnsiTheme="minorHAnsi" w:cstheme="minorHAnsi"/>
          <w:b/>
          <w:bCs/>
          <w:color w:val="000000"/>
          <w:shd w:val="clear" w:color="auto" w:fill="FFFFFF"/>
        </w:rPr>
        <w:t xml:space="preserve">Anna Gołębicka, współzałożycielka Human </w:t>
      </w:r>
      <w:proofErr w:type="spellStart"/>
      <w:r w:rsidRPr="00A43C48">
        <w:rPr>
          <w:rStyle w:val="normaltextrun"/>
          <w:rFonts w:asciiTheme="minorHAnsi" w:hAnsiTheme="minorHAnsi" w:cstheme="minorHAnsi"/>
          <w:b/>
          <w:bCs/>
          <w:color w:val="000000"/>
          <w:shd w:val="clear" w:color="auto" w:fill="FFFFFF"/>
        </w:rPr>
        <w:t>Answer</w:t>
      </w:r>
      <w:proofErr w:type="spellEnd"/>
      <w:r w:rsidRPr="00A43C48">
        <w:rPr>
          <w:rStyle w:val="normaltextrun"/>
          <w:rFonts w:asciiTheme="minorHAnsi" w:hAnsiTheme="minorHAnsi" w:cstheme="minorHAnsi"/>
          <w:b/>
          <w:bCs/>
          <w:color w:val="000000"/>
          <w:shd w:val="clear" w:color="auto" w:fill="FFFFFF"/>
        </w:rPr>
        <w:t xml:space="preserve"> </w:t>
      </w:r>
      <w:proofErr w:type="spellStart"/>
      <w:r w:rsidRPr="00A43C48">
        <w:rPr>
          <w:rStyle w:val="normaltextrun"/>
          <w:rFonts w:asciiTheme="minorHAnsi" w:hAnsiTheme="minorHAnsi" w:cstheme="minorHAnsi"/>
          <w:b/>
          <w:bCs/>
          <w:color w:val="000000"/>
          <w:shd w:val="clear" w:color="auto" w:fill="FFFFFF"/>
        </w:rPr>
        <w:t>Institute</w:t>
      </w:r>
      <w:proofErr w:type="spellEnd"/>
      <w:r w:rsidRPr="00A43C48">
        <w:rPr>
          <w:rStyle w:val="normaltextrun"/>
          <w:rFonts w:asciiTheme="minorHAnsi" w:hAnsiTheme="minorHAnsi" w:cstheme="minorHAnsi"/>
          <w:color w:val="000000"/>
          <w:shd w:val="clear" w:color="auto" w:fill="FFFFFF"/>
        </w:rPr>
        <w:t>.</w:t>
      </w:r>
    </w:p>
    <w:p w14:paraId="3C227ED7" w14:textId="373F02AC" w:rsidR="00D771FD" w:rsidRDefault="00FC1519" w:rsidP="00694C0F">
      <w:pPr>
        <w:spacing w:after="240" w:line="360" w:lineRule="auto"/>
        <w:jc w:val="both"/>
        <w:rPr>
          <w:rStyle w:val="normaltextrun"/>
          <w:rFonts w:asciiTheme="minorHAnsi" w:hAnsiTheme="minorHAnsi" w:cstheme="minorHAnsi"/>
          <w:color w:val="000000"/>
          <w:shd w:val="clear" w:color="auto" w:fill="FFFFFF"/>
        </w:rPr>
      </w:pPr>
      <w:r w:rsidRPr="00FC1519">
        <w:rPr>
          <w:rStyle w:val="normaltextrun"/>
          <w:rFonts w:asciiTheme="minorHAnsi" w:hAnsiTheme="minorHAnsi" w:cstheme="minorHAnsi"/>
          <w:color w:val="000000"/>
          <w:shd w:val="clear" w:color="auto" w:fill="FFFFFF"/>
        </w:rPr>
        <w:t xml:space="preserve">Jak dodaje </w:t>
      </w:r>
      <w:r w:rsidRPr="00FC1519">
        <w:rPr>
          <w:rStyle w:val="normaltextrun"/>
          <w:rFonts w:asciiTheme="minorHAnsi" w:hAnsiTheme="minorHAnsi" w:cstheme="minorHAnsi"/>
          <w:b/>
          <w:bCs/>
          <w:color w:val="000000"/>
          <w:shd w:val="clear" w:color="auto" w:fill="FFFFFF"/>
        </w:rPr>
        <w:t xml:space="preserve">Jan Ołdakowski, współzałożyciel Human </w:t>
      </w:r>
      <w:proofErr w:type="spellStart"/>
      <w:r w:rsidRPr="00FC1519">
        <w:rPr>
          <w:rStyle w:val="normaltextrun"/>
          <w:rFonts w:asciiTheme="minorHAnsi" w:hAnsiTheme="minorHAnsi" w:cstheme="minorHAnsi"/>
          <w:b/>
          <w:bCs/>
          <w:color w:val="000000"/>
          <w:shd w:val="clear" w:color="auto" w:fill="FFFFFF"/>
        </w:rPr>
        <w:t>Answer</w:t>
      </w:r>
      <w:proofErr w:type="spellEnd"/>
      <w:r w:rsidRPr="00FC1519">
        <w:rPr>
          <w:rStyle w:val="normaltextrun"/>
          <w:rFonts w:asciiTheme="minorHAnsi" w:hAnsiTheme="minorHAnsi" w:cstheme="minorHAnsi"/>
          <w:b/>
          <w:bCs/>
          <w:color w:val="000000"/>
          <w:shd w:val="clear" w:color="auto" w:fill="FFFFFF"/>
        </w:rPr>
        <w:t xml:space="preserve"> </w:t>
      </w:r>
      <w:proofErr w:type="spellStart"/>
      <w:r w:rsidRPr="00FC1519">
        <w:rPr>
          <w:rStyle w:val="normaltextrun"/>
          <w:rFonts w:asciiTheme="minorHAnsi" w:hAnsiTheme="minorHAnsi" w:cstheme="minorHAnsi"/>
          <w:b/>
          <w:bCs/>
          <w:color w:val="000000"/>
          <w:shd w:val="clear" w:color="auto" w:fill="FFFFFF"/>
        </w:rPr>
        <w:t>Institute</w:t>
      </w:r>
      <w:proofErr w:type="spellEnd"/>
      <w:r w:rsidRPr="00FC1519">
        <w:rPr>
          <w:rStyle w:val="normaltextrun"/>
          <w:rFonts w:asciiTheme="minorHAnsi" w:hAnsiTheme="minorHAnsi" w:cstheme="minorHAnsi"/>
          <w:b/>
          <w:bCs/>
          <w:color w:val="000000"/>
          <w:shd w:val="clear" w:color="auto" w:fill="FFFFFF"/>
        </w:rPr>
        <w:t>, w podcaście „Pytania o Świat”</w:t>
      </w:r>
      <w:r w:rsidRPr="00FC1519">
        <w:rPr>
          <w:rStyle w:val="normaltextrun"/>
          <w:rFonts w:asciiTheme="minorHAnsi" w:hAnsiTheme="minorHAnsi" w:cstheme="minorHAnsi"/>
          <w:color w:val="000000"/>
          <w:shd w:val="clear" w:color="auto" w:fill="FFFFFF"/>
        </w:rPr>
        <w:t xml:space="preserve">, </w:t>
      </w:r>
      <w:r w:rsidRPr="002B5614">
        <w:rPr>
          <w:rStyle w:val="normaltextrun"/>
          <w:rFonts w:asciiTheme="minorHAnsi" w:hAnsiTheme="minorHAnsi" w:cstheme="minorHAnsi"/>
          <w:i/>
          <w:iCs/>
          <w:color w:val="000000"/>
          <w:shd w:val="clear" w:color="auto" w:fill="FFFFFF"/>
        </w:rPr>
        <w:t>napięcie między pokoleniami zawsze istniało, ale dziś przyjmuje ono nową formę. Pokolenie Z jeszcze do niedawna wierzyło w model pełnej niezależności, w przekonanie, że poradzą sobie same, bez wsparcia starszych. Jednak świat Alf jest inny. To pokolenie, które dorasta w kryzysach i w złożonej rzeczywistości, dlatego bardziej niż „</w:t>
      </w:r>
      <w:proofErr w:type="spellStart"/>
      <w:r w:rsidRPr="002B5614">
        <w:rPr>
          <w:rStyle w:val="normaltextrun"/>
          <w:rFonts w:asciiTheme="minorHAnsi" w:hAnsiTheme="minorHAnsi" w:cstheme="minorHAnsi"/>
          <w:i/>
          <w:iCs/>
          <w:color w:val="000000"/>
          <w:shd w:val="clear" w:color="auto" w:fill="FFFFFF"/>
        </w:rPr>
        <w:t>Zetki</w:t>
      </w:r>
      <w:proofErr w:type="spellEnd"/>
      <w:r w:rsidRPr="002B5614">
        <w:rPr>
          <w:rStyle w:val="normaltextrun"/>
          <w:rFonts w:asciiTheme="minorHAnsi" w:hAnsiTheme="minorHAnsi" w:cstheme="minorHAnsi"/>
          <w:i/>
          <w:iCs/>
          <w:color w:val="000000"/>
          <w:shd w:val="clear" w:color="auto" w:fill="FFFFFF"/>
        </w:rPr>
        <w:t xml:space="preserve">” docenia doświadczenie starszych. Seniorzy z kolei wreszcie mają szansę być słuchani. </w:t>
      </w:r>
      <w:r w:rsidR="002B5614">
        <w:rPr>
          <w:rStyle w:val="normaltextrun"/>
          <w:rFonts w:asciiTheme="minorHAnsi" w:hAnsiTheme="minorHAnsi" w:cstheme="minorHAnsi"/>
          <w:i/>
          <w:iCs/>
          <w:color w:val="000000"/>
          <w:shd w:val="clear" w:color="auto" w:fill="FFFFFF"/>
        </w:rPr>
        <w:t>Mogą n</w:t>
      </w:r>
      <w:r w:rsidRPr="002B5614">
        <w:rPr>
          <w:rStyle w:val="normaltextrun"/>
          <w:rFonts w:asciiTheme="minorHAnsi" w:hAnsiTheme="minorHAnsi" w:cstheme="minorHAnsi"/>
          <w:i/>
          <w:iCs/>
          <w:color w:val="000000"/>
          <w:shd w:val="clear" w:color="auto" w:fill="FFFFFF"/>
        </w:rPr>
        <w:t>ie tylko udzielać rad, ale</w:t>
      </w:r>
      <w:r w:rsidR="002B5614">
        <w:rPr>
          <w:rStyle w:val="normaltextrun"/>
          <w:rFonts w:asciiTheme="minorHAnsi" w:hAnsiTheme="minorHAnsi" w:cstheme="minorHAnsi"/>
          <w:i/>
          <w:iCs/>
          <w:color w:val="000000"/>
          <w:shd w:val="clear" w:color="auto" w:fill="FFFFFF"/>
        </w:rPr>
        <w:t xml:space="preserve"> także</w:t>
      </w:r>
      <w:r w:rsidRPr="002B5614">
        <w:rPr>
          <w:rStyle w:val="normaltextrun"/>
          <w:rFonts w:asciiTheme="minorHAnsi" w:hAnsiTheme="minorHAnsi" w:cstheme="minorHAnsi"/>
          <w:i/>
          <w:iCs/>
          <w:color w:val="000000"/>
          <w:shd w:val="clear" w:color="auto" w:fill="FFFFFF"/>
        </w:rPr>
        <w:t xml:space="preserve"> dzielić się wiedzą i realnie wspierać młodszych w radzeniu sobie z</w:t>
      </w:r>
      <w:r w:rsidR="002B5614">
        <w:rPr>
          <w:rStyle w:val="normaltextrun"/>
          <w:rFonts w:asciiTheme="minorHAnsi" w:hAnsiTheme="minorHAnsi" w:cstheme="minorHAnsi"/>
          <w:i/>
          <w:iCs/>
          <w:color w:val="000000"/>
          <w:shd w:val="clear" w:color="auto" w:fill="FFFFFF"/>
        </w:rPr>
        <w:t xml:space="preserve"> ich</w:t>
      </w:r>
      <w:r w:rsidRPr="002B5614">
        <w:rPr>
          <w:rStyle w:val="normaltextrun"/>
          <w:rFonts w:asciiTheme="minorHAnsi" w:hAnsiTheme="minorHAnsi" w:cstheme="minorHAnsi"/>
          <w:i/>
          <w:iCs/>
          <w:color w:val="000000"/>
          <w:shd w:val="clear" w:color="auto" w:fill="FFFFFF"/>
        </w:rPr>
        <w:t xml:space="preserve"> wyzwaniami</w:t>
      </w:r>
      <w:r w:rsidRPr="00FC1519">
        <w:rPr>
          <w:rStyle w:val="normaltextrun"/>
          <w:rFonts w:asciiTheme="minorHAnsi" w:hAnsiTheme="minorHAnsi" w:cstheme="minorHAnsi"/>
          <w:color w:val="000000"/>
          <w:shd w:val="clear" w:color="auto" w:fill="FFFFFF"/>
        </w:rPr>
        <w:t>.</w:t>
      </w:r>
    </w:p>
    <w:p w14:paraId="3C868905" w14:textId="33B50B00" w:rsidR="00F13EEE" w:rsidRPr="00F13EEE" w:rsidRDefault="00F13EEE" w:rsidP="00F13EEE">
      <w:pPr>
        <w:spacing w:after="240" w:line="360" w:lineRule="auto"/>
        <w:jc w:val="both"/>
        <w:rPr>
          <w:rStyle w:val="normaltextrun"/>
          <w:rFonts w:asciiTheme="minorHAnsi" w:hAnsiTheme="minorHAnsi" w:cstheme="minorHAnsi"/>
          <w:b/>
          <w:bCs/>
          <w:color w:val="000000"/>
          <w:shd w:val="clear" w:color="auto" w:fill="FFFFFF"/>
        </w:rPr>
      </w:pPr>
      <w:r w:rsidRPr="00F13EEE">
        <w:rPr>
          <w:rStyle w:val="normaltextrun"/>
          <w:rFonts w:asciiTheme="minorHAnsi" w:hAnsiTheme="minorHAnsi" w:cstheme="minorHAnsi"/>
          <w:b/>
          <w:bCs/>
          <w:color w:val="000000"/>
          <w:shd w:val="clear" w:color="auto" w:fill="FFFFFF"/>
        </w:rPr>
        <w:t>Wreszcie ktoś nas słucha</w:t>
      </w:r>
      <w:r>
        <w:rPr>
          <w:rStyle w:val="normaltextrun"/>
          <w:rFonts w:asciiTheme="minorHAnsi" w:hAnsiTheme="minorHAnsi" w:cstheme="minorHAnsi"/>
          <w:b/>
          <w:bCs/>
          <w:color w:val="000000"/>
          <w:shd w:val="clear" w:color="auto" w:fill="FFFFFF"/>
        </w:rPr>
        <w:t>.</w:t>
      </w:r>
      <w:r w:rsidRPr="00F13EEE">
        <w:rPr>
          <w:rStyle w:val="normaltextrun"/>
          <w:rFonts w:asciiTheme="minorHAnsi" w:hAnsiTheme="minorHAnsi" w:cstheme="minorHAnsi"/>
          <w:b/>
          <w:bCs/>
          <w:color w:val="000000"/>
          <w:shd w:val="clear" w:color="auto" w:fill="FFFFFF"/>
        </w:rPr>
        <w:t xml:space="preserve"> </w:t>
      </w:r>
      <w:r>
        <w:rPr>
          <w:rStyle w:val="normaltextrun"/>
          <w:rFonts w:asciiTheme="minorHAnsi" w:hAnsiTheme="minorHAnsi" w:cstheme="minorHAnsi"/>
          <w:b/>
          <w:bCs/>
          <w:color w:val="000000"/>
          <w:shd w:val="clear" w:color="auto" w:fill="FFFFFF"/>
        </w:rPr>
        <w:t>J</w:t>
      </w:r>
      <w:r w:rsidRPr="00F13EEE">
        <w:rPr>
          <w:rStyle w:val="normaltextrun"/>
          <w:rFonts w:asciiTheme="minorHAnsi" w:hAnsiTheme="minorHAnsi" w:cstheme="minorHAnsi"/>
          <w:b/>
          <w:bCs/>
          <w:color w:val="000000"/>
          <w:shd w:val="clear" w:color="auto" w:fill="FFFFFF"/>
        </w:rPr>
        <w:t>ak pogodzić różne światy?</w:t>
      </w:r>
    </w:p>
    <w:p w14:paraId="10435358" w14:textId="4F910C21" w:rsidR="00F13EEE" w:rsidRPr="00F13EEE" w:rsidRDefault="002B5614" w:rsidP="00F13EEE">
      <w:pPr>
        <w:spacing w:after="240" w:line="360" w:lineRule="auto"/>
        <w:jc w:val="both"/>
        <w:rPr>
          <w:rStyle w:val="normaltextrun"/>
          <w:rFonts w:asciiTheme="minorHAnsi" w:hAnsiTheme="minorHAnsi" w:cstheme="minorHAnsi"/>
          <w:color w:val="000000"/>
          <w:shd w:val="clear" w:color="auto" w:fill="FFFFFF"/>
        </w:rPr>
      </w:pPr>
      <w:r w:rsidRPr="002B5614">
        <w:rPr>
          <w:rStyle w:val="normaltextrun"/>
          <w:rFonts w:asciiTheme="minorHAnsi" w:hAnsiTheme="minorHAnsi" w:cstheme="minorHAnsi"/>
          <w:color w:val="000000"/>
          <w:shd w:val="clear" w:color="auto" w:fill="FFFFFF"/>
        </w:rPr>
        <w:t>Choć dane pokazują grupowanie się młodych i starszych wokół własnych interesów, eksperci podkreślają, że rozwiązaniem nie jest pogłębianie podziałów, ale tworzenie przestrzeni do dialogu. Wspólne projekty, inicjatywy lokalne czy rodzinne rytuały mogą stać się sposobem na to, aby różne pokolenia spotkały się w punkcie, w którym obie strony czują się komfortowo.</w:t>
      </w:r>
    </w:p>
    <w:p w14:paraId="1F9FFA47" w14:textId="63084708" w:rsidR="00E2081B" w:rsidRDefault="008517CC" w:rsidP="00694C0F">
      <w:pPr>
        <w:spacing w:after="240" w:line="360" w:lineRule="auto"/>
        <w:jc w:val="both"/>
        <w:rPr>
          <w:rStyle w:val="normaltextrun"/>
          <w:rFonts w:asciiTheme="minorHAnsi" w:hAnsiTheme="minorHAnsi" w:cstheme="minorHAnsi"/>
          <w:color w:val="000000"/>
          <w:shd w:val="clear" w:color="auto" w:fill="FFFFFF"/>
        </w:rPr>
      </w:pPr>
      <w:r w:rsidRPr="008517CC">
        <w:rPr>
          <w:rStyle w:val="normaltextrun"/>
          <w:rFonts w:asciiTheme="minorHAnsi" w:hAnsiTheme="minorHAnsi" w:cstheme="minorHAnsi"/>
          <w:i/>
          <w:iCs/>
          <w:color w:val="000000"/>
          <w:shd w:val="clear" w:color="auto" w:fill="FFFFFF"/>
        </w:rPr>
        <w:t>Trzeba szukać takich sytuacji, w których osoby mogą się spotkać w momencie, żeby obie strony czuły się komfortowo. Od zawsze szukaliśmy rytuałów, które pozwalają oswoić świat – to może być klucz do dialogu międzypokoleniowego</w:t>
      </w:r>
      <w:r w:rsidRPr="008517CC">
        <w:rPr>
          <w:rStyle w:val="normaltextrun"/>
          <w:rFonts w:asciiTheme="minorHAnsi" w:hAnsiTheme="minorHAnsi" w:cstheme="minorHAnsi"/>
          <w:color w:val="000000"/>
          <w:shd w:val="clear" w:color="auto" w:fill="FFFFFF"/>
        </w:rPr>
        <w:t xml:space="preserve"> – </w:t>
      </w:r>
      <w:r w:rsidRPr="008517CC">
        <w:rPr>
          <w:rStyle w:val="normaltextrun"/>
          <w:rFonts w:asciiTheme="minorHAnsi" w:hAnsiTheme="minorHAnsi" w:cstheme="minorHAnsi"/>
          <w:b/>
          <w:bCs/>
          <w:color w:val="000000"/>
          <w:shd w:val="clear" w:color="auto" w:fill="FFFFFF"/>
        </w:rPr>
        <w:t xml:space="preserve">podkreśla </w:t>
      </w:r>
      <w:r w:rsidR="00AD0DB6" w:rsidRPr="00AD0DB6">
        <w:rPr>
          <w:rStyle w:val="normaltextrun"/>
          <w:rFonts w:asciiTheme="minorHAnsi" w:hAnsiTheme="minorHAnsi" w:cstheme="minorHAnsi"/>
          <w:b/>
          <w:bCs/>
          <w:color w:val="000000"/>
          <w:shd w:val="clear" w:color="auto" w:fill="FFFFFF"/>
        </w:rPr>
        <w:t xml:space="preserve">Maria </w:t>
      </w:r>
      <w:proofErr w:type="spellStart"/>
      <w:r w:rsidR="00AD0DB6" w:rsidRPr="00AD0DB6">
        <w:rPr>
          <w:rStyle w:val="normaltextrun"/>
          <w:rFonts w:asciiTheme="minorHAnsi" w:hAnsiTheme="minorHAnsi" w:cstheme="minorHAnsi"/>
          <w:b/>
          <w:bCs/>
          <w:color w:val="000000"/>
          <w:shd w:val="clear" w:color="auto" w:fill="FFFFFF"/>
        </w:rPr>
        <w:t>Perschke</w:t>
      </w:r>
      <w:proofErr w:type="spellEnd"/>
      <w:r w:rsidR="00AD0DB6" w:rsidRPr="00AD0DB6">
        <w:rPr>
          <w:rStyle w:val="normaltextrun"/>
          <w:rFonts w:asciiTheme="minorHAnsi" w:hAnsiTheme="minorHAnsi" w:cstheme="minorHAnsi"/>
          <w:b/>
          <w:bCs/>
          <w:color w:val="000000"/>
          <w:shd w:val="clear" w:color="auto" w:fill="FFFFFF"/>
        </w:rPr>
        <w:t xml:space="preserve">, Market </w:t>
      </w:r>
      <w:proofErr w:type="spellStart"/>
      <w:r w:rsidR="00AD0DB6" w:rsidRPr="00AD0DB6">
        <w:rPr>
          <w:rStyle w:val="normaltextrun"/>
          <w:rFonts w:asciiTheme="minorHAnsi" w:hAnsiTheme="minorHAnsi" w:cstheme="minorHAnsi"/>
          <w:b/>
          <w:bCs/>
          <w:color w:val="000000"/>
          <w:shd w:val="clear" w:color="auto" w:fill="FFFFFF"/>
        </w:rPr>
        <w:t>Insights</w:t>
      </w:r>
      <w:proofErr w:type="spellEnd"/>
      <w:r w:rsidR="00AD0DB6" w:rsidRPr="00AD0DB6">
        <w:rPr>
          <w:rStyle w:val="normaltextrun"/>
          <w:rFonts w:asciiTheme="minorHAnsi" w:hAnsiTheme="minorHAnsi" w:cstheme="minorHAnsi"/>
          <w:b/>
          <w:bCs/>
          <w:color w:val="000000"/>
          <w:shd w:val="clear" w:color="auto" w:fill="FFFFFF"/>
        </w:rPr>
        <w:t xml:space="preserve"> Manager w </w:t>
      </w:r>
      <w:proofErr w:type="spellStart"/>
      <w:r w:rsidR="00AD0DB6" w:rsidRPr="00AD0DB6">
        <w:rPr>
          <w:rStyle w:val="normaltextrun"/>
          <w:rFonts w:asciiTheme="minorHAnsi" w:hAnsiTheme="minorHAnsi" w:cstheme="minorHAnsi"/>
          <w:b/>
          <w:bCs/>
          <w:color w:val="000000"/>
          <w:shd w:val="clear" w:color="auto" w:fill="FFFFFF"/>
        </w:rPr>
        <w:t>Y&amp;Lovers</w:t>
      </w:r>
      <w:proofErr w:type="spellEnd"/>
      <w:r w:rsidRPr="008517CC">
        <w:rPr>
          <w:rStyle w:val="normaltextrun"/>
          <w:rFonts w:asciiTheme="minorHAnsi" w:hAnsiTheme="minorHAnsi" w:cstheme="minorHAnsi"/>
          <w:b/>
          <w:bCs/>
          <w:color w:val="000000"/>
          <w:shd w:val="clear" w:color="auto" w:fill="FFFFFF"/>
        </w:rPr>
        <w:t xml:space="preserve">, w ramach </w:t>
      </w:r>
      <w:proofErr w:type="spellStart"/>
      <w:r w:rsidRPr="008517CC">
        <w:rPr>
          <w:rStyle w:val="normaltextrun"/>
          <w:rFonts w:asciiTheme="minorHAnsi" w:hAnsiTheme="minorHAnsi" w:cstheme="minorHAnsi"/>
          <w:b/>
          <w:bCs/>
          <w:color w:val="000000"/>
          <w:shd w:val="clear" w:color="auto" w:fill="FFFFFF"/>
        </w:rPr>
        <w:t>podcastu</w:t>
      </w:r>
      <w:proofErr w:type="spellEnd"/>
      <w:r w:rsidRPr="008517CC">
        <w:rPr>
          <w:rStyle w:val="normaltextrun"/>
          <w:rFonts w:asciiTheme="minorHAnsi" w:hAnsiTheme="minorHAnsi" w:cstheme="minorHAnsi"/>
          <w:b/>
          <w:bCs/>
          <w:color w:val="000000"/>
          <w:shd w:val="clear" w:color="auto" w:fill="FFFFFF"/>
        </w:rPr>
        <w:t xml:space="preserve"> „Pytania o Świat”.</w:t>
      </w:r>
    </w:p>
    <w:p w14:paraId="6D92A94A" w14:textId="3EA8732B" w:rsidR="0034494E" w:rsidRDefault="00DF21D1" w:rsidP="00694C0F">
      <w:pPr>
        <w:spacing w:after="240" w:line="360" w:lineRule="auto"/>
        <w:jc w:val="both"/>
        <w:rPr>
          <w:rStyle w:val="normaltextrun"/>
          <w:rFonts w:asciiTheme="minorHAnsi" w:hAnsiTheme="minorHAnsi" w:cstheme="minorHAnsi"/>
          <w:color w:val="000000"/>
          <w:shd w:val="clear" w:color="auto" w:fill="FFFFFF"/>
        </w:rPr>
      </w:pPr>
      <w:r w:rsidRPr="00DF21D1">
        <w:rPr>
          <w:rStyle w:val="normaltextrun"/>
          <w:rFonts w:asciiTheme="minorHAnsi" w:hAnsiTheme="minorHAnsi" w:cstheme="minorHAnsi"/>
          <w:color w:val="000000"/>
          <w:shd w:val="clear" w:color="auto" w:fill="FFFFFF"/>
        </w:rPr>
        <w:t xml:space="preserve">Z raportu Human </w:t>
      </w:r>
      <w:proofErr w:type="spellStart"/>
      <w:r w:rsidRPr="00DF21D1">
        <w:rPr>
          <w:rStyle w:val="normaltextrun"/>
          <w:rFonts w:asciiTheme="minorHAnsi" w:hAnsiTheme="minorHAnsi" w:cstheme="minorHAnsi"/>
          <w:color w:val="000000"/>
          <w:shd w:val="clear" w:color="auto" w:fill="FFFFFF"/>
        </w:rPr>
        <w:t>Answer</w:t>
      </w:r>
      <w:proofErr w:type="spellEnd"/>
      <w:r w:rsidRPr="00DF21D1">
        <w:rPr>
          <w:rStyle w:val="normaltextrun"/>
          <w:rFonts w:asciiTheme="minorHAnsi" w:hAnsiTheme="minorHAnsi" w:cstheme="minorHAnsi"/>
          <w:color w:val="000000"/>
          <w:shd w:val="clear" w:color="auto" w:fill="FFFFFF"/>
        </w:rPr>
        <w:t xml:space="preserve"> </w:t>
      </w:r>
      <w:proofErr w:type="spellStart"/>
      <w:r w:rsidRPr="00DF21D1">
        <w:rPr>
          <w:rStyle w:val="normaltextrun"/>
          <w:rFonts w:asciiTheme="minorHAnsi" w:hAnsiTheme="minorHAnsi" w:cstheme="minorHAnsi"/>
          <w:color w:val="000000"/>
          <w:shd w:val="clear" w:color="auto" w:fill="FFFFFF"/>
        </w:rPr>
        <w:t>Institute</w:t>
      </w:r>
      <w:proofErr w:type="spellEnd"/>
      <w:r w:rsidRPr="00DF21D1">
        <w:rPr>
          <w:rStyle w:val="normaltextrun"/>
          <w:rFonts w:asciiTheme="minorHAnsi" w:hAnsiTheme="minorHAnsi" w:cstheme="minorHAnsi"/>
          <w:color w:val="000000"/>
          <w:shd w:val="clear" w:color="auto" w:fill="FFFFFF"/>
        </w:rPr>
        <w:t xml:space="preserve"> wyłania się obraz społeczeństwa, które</w:t>
      </w:r>
      <w:r>
        <w:rPr>
          <w:rStyle w:val="normaltextrun"/>
          <w:rFonts w:asciiTheme="minorHAnsi" w:hAnsiTheme="minorHAnsi" w:cstheme="minorHAnsi"/>
          <w:color w:val="000000"/>
          <w:shd w:val="clear" w:color="auto" w:fill="FFFFFF"/>
        </w:rPr>
        <w:t>,</w:t>
      </w:r>
      <w:r w:rsidRPr="00DF21D1">
        <w:rPr>
          <w:rStyle w:val="normaltextrun"/>
          <w:rFonts w:asciiTheme="minorHAnsi" w:hAnsiTheme="minorHAnsi" w:cstheme="minorHAnsi"/>
          <w:color w:val="000000"/>
          <w:shd w:val="clear" w:color="auto" w:fill="FFFFFF"/>
        </w:rPr>
        <w:t xml:space="preserve"> choć różni się w ocenie roli młodych i starszych</w:t>
      </w:r>
      <w:r>
        <w:rPr>
          <w:rStyle w:val="normaltextrun"/>
          <w:rFonts w:asciiTheme="minorHAnsi" w:hAnsiTheme="minorHAnsi" w:cstheme="minorHAnsi"/>
          <w:color w:val="000000"/>
          <w:shd w:val="clear" w:color="auto" w:fill="FFFFFF"/>
        </w:rPr>
        <w:t>,</w:t>
      </w:r>
      <w:r w:rsidRPr="00DF21D1">
        <w:rPr>
          <w:rStyle w:val="normaltextrun"/>
          <w:rFonts w:asciiTheme="minorHAnsi" w:hAnsiTheme="minorHAnsi" w:cstheme="minorHAnsi"/>
          <w:color w:val="000000"/>
          <w:shd w:val="clear" w:color="auto" w:fill="FFFFFF"/>
        </w:rPr>
        <w:t xml:space="preserve"> wciąż poszukuje wspólnej przestrzeni do działania. Przyszłość nie należy wyłącznie do jednego pokolenia. Wyzwanie polega na tym, by różne perspektywy stały się źródłem współpracy, a nie konfliktu – bo tylko wtedy możliwe będzie budowanie bardziej spójnej i odpornej wspólnoty</w:t>
      </w:r>
      <w:r w:rsidR="00D25161">
        <w:rPr>
          <w:rStyle w:val="normaltextrun"/>
          <w:rFonts w:asciiTheme="minorHAnsi" w:hAnsiTheme="minorHAnsi" w:cstheme="minorHAnsi"/>
          <w:color w:val="000000"/>
          <w:shd w:val="clear" w:color="auto" w:fill="FFFFFF"/>
        </w:rPr>
        <w:t>.</w:t>
      </w:r>
    </w:p>
    <w:sectPr w:rsidR="0034494E">
      <w:headerReference w:type="default" r:id="rId9"/>
      <w:footerReference w:type="default" r:id="rId10"/>
      <w:pgSz w:w="11906" w:h="16838"/>
      <w:pgMar w:top="1985"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BDC1B" w14:textId="77777777" w:rsidR="005D0561" w:rsidRDefault="005D0561">
      <w:pPr>
        <w:spacing w:after="0" w:line="240" w:lineRule="auto"/>
      </w:pPr>
      <w:r>
        <w:separator/>
      </w:r>
    </w:p>
  </w:endnote>
  <w:endnote w:type="continuationSeparator" w:id="0">
    <w:p w14:paraId="2F2AB1A8" w14:textId="77777777" w:rsidR="005D0561" w:rsidRDefault="005D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74B0E" w14:textId="77777777" w:rsidR="00C1754F" w:rsidRDefault="00C1754F" w:rsidP="00C1754F">
    <w:pPr>
      <w:spacing w:before="30" w:after="0" w:line="254" w:lineRule="auto"/>
      <w:jc w:val="both"/>
      <w:rPr>
        <w:rFonts w:eastAsiaTheme="minorEastAsia"/>
        <w:b/>
        <w:bCs/>
        <w:sz w:val="18"/>
        <w:szCs w:val="18"/>
      </w:rPr>
    </w:pPr>
    <w:r>
      <w:rPr>
        <w:rFonts w:eastAsiaTheme="minorEastAsia"/>
        <w:b/>
        <w:bCs/>
        <w:sz w:val="18"/>
        <w:szCs w:val="18"/>
      </w:rPr>
      <w:t>Kontakt dla mediów:</w:t>
    </w:r>
  </w:p>
  <w:p w14:paraId="035713BC" w14:textId="77777777" w:rsidR="00C1754F" w:rsidRDefault="00C1754F" w:rsidP="00C1754F">
    <w:pPr>
      <w:spacing w:after="0"/>
      <w:rPr>
        <w:rFonts w:eastAsiaTheme="minorEastAsia"/>
        <w:sz w:val="18"/>
        <w:szCs w:val="18"/>
      </w:rPr>
    </w:pPr>
    <w:r>
      <w:rPr>
        <w:rFonts w:eastAsiaTheme="minorEastAsia"/>
        <w:sz w:val="18"/>
        <w:szCs w:val="18"/>
      </w:rPr>
      <w:t>Piotr Ostrowski</w:t>
    </w:r>
  </w:p>
  <w:p w14:paraId="3E9CB6E3" w14:textId="77777777" w:rsidR="00C1754F" w:rsidRDefault="00AD0DB6" w:rsidP="00C1754F">
    <w:pPr>
      <w:spacing w:after="0"/>
      <w:rPr>
        <w:rFonts w:eastAsiaTheme="minorEastAsia"/>
        <w:sz w:val="18"/>
        <w:szCs w:val="18"/>
      </w:rPr>
    </w:pPr>
    <w:hyperlink r:id="rId1" w:history="1">
      <w:r w:rsidR="00C1754F" w:rsidRPr="00312892">
        <w:rPr>
          <w:rStyle w:val="Hipercze"/>
          <w:rFonts w:eastAsiaTheme="minorEastAsia"/>
          <w:sz w:val="18"/>
          <w:szCs w:val="18"/>
        </w:rPr>
        <w:t>piotr.ostrowski@38pr.pl</w:t>
      </w:r>
    </w:hyperlink>
  </w:p>
  <w:p w14:paraId="2F6184C3" w14:textId="6034FFE1" w:rsidR="00C1754F" w:rsidRDefault="00C1754F" w:rsidP="00C1754F">
    <w:pPr>
      <w:spacing w:after="0"/>
    </w:pPr>
    <w:r>
      <w:rPr>
        <w:rFonts w:eastAsiaTheme="minorEastAsia"/>
        <w:sz w:val="18"/>
        <w:szCs w:val="18"/>
      </w:rPr>
      <w:t xml:space="preserve">tel. </w:t>
    </w:r>
    <w:r w:rsidRPr="00F85763">
      <w:rPr>
        <w:rFonts w:eastAsiaTheme="minorEastAsia"/>
        <w:sz w:val="18"/>
        <w:szCs w:val="18"/>
      </w:rPr>
      <w:t>+48 502 457</w:t>
    </w:r>
    <w:r>
      <w:rPr>
        <w:rFonts w:eastAsiaTheme="minorEastAsia"/>
        <w:sz w:val="18"/>
        <w:szCs w:val="18"/>
      </w:rPr>
      <w:t> </w:t>
    </w:r>
    <w:r w:rsidRPr="00F85763">
      <w:rPr>
        <w:rFonts w:eastAsiaTheme="minorEastAsia"/>
        <w:sz w:val="18"/>
        <w:szCs w:val="18"/>
      </w:rPr>
      <w:t>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2CA59" w14:textId="77777777" w:rsidR="005D0561" w:rsidRDefault="005D0561">
      <w:pPr>
        <w:spacing w:after="0" w:line="240" w:lineRule="auto"/>
      </w:pPr>
      <w:r>
        <w:separator/>
      </w:r>
    </w:p>
  </w:footnote>
  <w:footnote w:type="continuationSeparator" w:id="0">
    <w:p w14:paraId="2B81680C" w14:textId="77777777" w:rsidR="005D0561" w:rsidRDefault="005D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B2CF" w14:textId="4F0FF795" w:rsidR="00D73699" w:rsidRDefault="00D67029" w:rsidP="00D67029">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3299EF43" wp14:editId="5F21222B">
          <wp:extent cx="2827020" cy="501196"/>
          <wp:effectExtent l="0" t="0" r="0" b="0"/>
          <wp:docPr id="980729988"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02162" name="Grafika 20301021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80309" cy="510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CA0"/>
    <w:multiLevelType w:val="hybridMultilevel"/>
    <w:tmpl w:val="5C34C214"/>
    <w:lvl w:ilvl="0" w:tplc="704460F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7714F"/>
    <w:multiLevelType w:val="multilevel"/>
    <w:tmpl w:val="581C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D540D"/>
    <w:multiLevelType w:val="multilevel"/>
    <w:tmpl w:val="5EBC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CE493"/>
    <w:multiLevelType w:val="hybridMultilevel"/>
    <w:tmpl w:val="36C8DFDA"/>
    <w:lvl w:ilvl="0" w:tplc="69CE88B8">
      <w:start w:val="1"/>
      <w:numFmt w:val="bullet"/>
      <w:lvlText w:val="-"/>
      <w:lvlJc w:val="left"/>
      <w:pPr>
        <w:ind w:left="720" w:hanging="360"/>
      </w:pPr>
      <w:rPr>
        <w:rFonts w:ascii="Aptos" w:hAnsi="Aptos" w:hint="default"/>
      </w:rPr>
    </w:lvl>
    <w:lvl w:ilvl="1" w:tplc="653C3198">
      <w:start w:val="1"/>
      <w:numFmt w:val="bullet"/>
      <w:lvlText w:val="o"/>
      <w:lvlJc w:val="left"/>
      <w:pPr>
        <w:ind w:left="1440" w:hanging="360"/>
      </w:pPr>
      <w:rPr>
        <w:rFonts w:ascii="Courier New" w:hAnsi="Courier New" w:hint="default"/>
      </w:rPr>
    </w:lvl>
    <w:lvl w:ilvl="2" w:tplc="115AECC0">
      <w:start w:val="1"/>
      <w:numFmt w:val="bullet"/>
      <w:lvlText w:val=""/>
      <w:lvlJc w:val="left"/>
      <w:pPr>
        <w:ind w:left="2160" w:hanging="360"/>
      </w:pPr>
      <w:rPr>
        <w:rFonts w:ascii="Wingdings" w:hAnsi="Wingdings" w:hint="default"/>
      </w:rPr>
    </w:lvl>
    <w:lvl w:ilvl="3" w:tplc="26DC1BE4">
      <w:start w:val="1"/>
      <w:numFmt w:val="bullet"/>
      <w:lvlText w:val=""/>
      <w:lvlJc w:val="left"/>
      <w:pPr>
        <w:ind w:left="2880" w:hanging="360"/>
      </w:pPr>
      <w:rPr>
        <w:rFonts w:ascii="Symbol" w:hAnsi="Symbol" w:hint="default"/>
      </w:rPr>
    </w:lvl>
    <w:lvl w:ilvl="4" w:tplc="7172BC8E">
      <w:start w:val="1"/>
      <w:numFmt w:val="bullet"/>
      <w:lvlText w:val="o"/>
      <w:lvlJc w:val="left"/>
      <w:pPr>
        <w:ind w:left="3600" w:hanging="360"/>
      </w:pPr>
      <w:rPr>
        <w:rFonts w:ascii="Courier New" w:hAnsi="Courier New" w:hint="default"/>
      </w:rPr>
    </w:lvl>
    <w:lvl w:ilvl="5" w:tplc="2CB43FDA">
      <w:start w:val="1"/>
      <w:numFmt w:val="bullet"/>
      <w:lvlText w:val=""/>
      <w:lvlJc w:val="left"/>
      <w:pPr>
        <w:ind w:left="4320" w:hanging="360"/>
      </w:pPr>
      <w:rPr>
        <w:rFonts w:ascii="Wingdings" w:hAnsi="Wingdings" w:hint="default"/>
      </w:rPr>
    </w:lvl>
    <w:lvl w:ilvl="6" w:tplc="FEFEF3D4">
      <w:start w:val="1"/>
      <w:numFmt w:val="bullet"/>
      <w:lvlText w:val=""/>
      <w:lvlJc w:val="left"/>
      <w:pPr>
        <w:ind w:left="5040" w:hanging="360"/>
      </w:pPr>
      <w:rPr>
        <w:rFonts w:ascii="Symbol" w:hAnsi="Symbol" w:hint="default"/>
      </w:rPr>
    </w:lvl>
    <w:lvl w:ilvl="7" w:tplc="B5C8468A">
      <w:start w:val="1"/>
      <w:numFmt w:val="bullet"/>
      <w:lvlText w:val="o"/>
      <w:lvlJc w:val="left"/>
      <w:pPr>
        <w:ind w:left="5760" w:hanging="360"/>
      </w:pPr>
      <w:rPr>
        <w:rFonts w:ascii="Courier New" w:hAnsi="Courier New" w:hint="default"/>
      </w:rPr>
    </w:lvl>
    <w:lvl w:ilvl="8" w:tplc="7C72A89E">
      <w:start w:val="1"/>
      <w:numFmt w:val="bullet"/>
      <w:lvlText w:val=""/>
      <w:lvlJc w:val="left"/>
      <w:pPr>
        <w:ind w:left="6480" w:hanging="360"/>
      </w:pPr>
      <w:rPr>
        <w:rFonts w:ascii="Wingdings" w:hAnsi="Wingdings" w:hint="default"/>
      </w:rPr>
    </w:lvl>
  </w:abstractNum>
  <w:abstractNum w:abstractNumId="4" w15:restartNumberingAfterBreak="0">
    <w:nsid w:val="23DF4D1F"/>
    <w:multiLevelType w:val="multilevel"/>
    <w:tmpl w:val="CEF4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C6357"/>
    <w:multiLevelType w:val="hybridMultilevel"/>
    <w:tmpl w:val="7ADCB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C03E9B"/>
    <w:multiLevelType w:val="multilevel"/>
    <w:tmpl w:val="1052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D47803"/>
    <w:multiLevelType w:val="hybridMultilevel"/>
    <w:tmpl w:val="98EC2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1802199">
    <w:abstractNumId w:val="4"/>
  </w:num>
  <w:num w:numId="2" w16cid:durableId="1713577479">
    <w:abstractNumId w:val="6"/>
  </w:num>
  <w:num w:numId="3" w16cid:durableId="1734043598">
    <w:abstractNumId w:val="1"/>
  </w:num>
  <w:num w:numId="4" w16cid:durableId="1714646514">
    <w:abstractNumId w:val="3"/>
  </w:num>
  <w:num w:numId="5" w16cid:durableId="1067994741">
    <w:abstractNumId w:val="0"/>
  </w:num>
  <w:num w:numId="6" w16cid:durableId="576019424">
    <w:abstractNumId w:val="2"/>
  </w:num>
  <w:num w:numId="7" w16cid:durableId="831335223">
    <w:abstractNumId w:val="5"/>
  </w:num>
  <w:num w:numId="8" w16cid:durableId="582419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99"/>
    <w:rsid w:val="00001BD3"/>
    <w:rsid w:val="00002E16"/>
    <w:rsid w:val="00006A89"/>
    <w:rsid w:val="00011F6C"/>
    <w:rsid w:val="0001328C"/>
    <w:rsid w:val="00021C95"/>
    <w:rsid w:val="00023EDC"/>
    <w:rsid w:val="00027F1C"/>
    <w:rsid w:val="000369BC"/>
    <w:rsid w:val="0004194C"/>
    <w:rsid w:val="00045841"/>
    <w:rsid w:val="00052312"/>
    <w:rsid w:val="00054213"/>
    <w:rsid w:val="000615C9"/>
    <w:rsid w:val="00066C94"/>
    <w:rsid w:val="00067FA5"/>
    <w:rsid w:val="00072A2B"/>
    <w:rsid w:val="00073F7E"/>
    <w:rsid w:val="00087DEB"/>
    <w:rsid w:val="00093A0E"/>
    <w:rsid w:val="000A0146"/>
    <w:rsid w:val="000B71E7"/>
    <w:rsid w:val="000C00A4"/>
    <w:rsid w:val="000C5231"/>
    <w:rsid w:val="000C6DE2"/>
    <w:rsid w:val="000D23A0"/>
    <w:rsid w:val="000D5B18"/>
    <w:rsid w:val="000D5E0B"/>
    <w:rsid w:val="000D5F56"/>
    <w:rsid w:val="000E04F8"/>
    <w:rsid w:val="000E4AE8"/>
    <w:rsid w:val="000F5257"/>
    <w:rsid w:val="000F5A91"/>
    <w:rsid w:val="001200C9"/>
    <w:rsid w:val="001203B9"/>
    <w:rsid w:val="00121C7E"/>
    <w:rsid w:val="00126924"/>
    <w:rsid w:val="001304F9"/>
    <w:rsid w:val="00137199"/>
    <w:rsid w:val="0014428F"/>
    <w:rsid w:val="0015121D"/>
    <w:rsid w:val="001606B2"/>
    <w:rsid w:val="0016603F"/>
    <w:rsid w:val="00170AB0"/>
    <w:rsid w:val="001729BA"/>
    <w:rsid w:val="00176ECB"/>
    <w:rsid w:val="00182111"/>
    <w:rsid w:val="00182D7C"/>
    <w:rsid w:val="00186EAF"/>
    <w:rsid w:val="00187F63"/>
    <w:rsid w:val="001B0CFD"/>
    <w:rsid w:val="001B4B2A"/>
    <w:rsid w:val="001B649B"/>
    <w:rsid w:val="001D449A"/>
    <w:rsid w:val="001E0B2B"/>
    <w:rsid w:val="001E204C"/>
    <w:rsid w:val="001E4DB4"/>
    <w:rsid w:val="001F0512"/>
    <w:rsid w:val="001F07AF"/>
    <w:rsid w:val="0020263E"/>
    <w:rsid w:val="0020584E"/>
    <w:rsid w:val="0021533B"/>
    <w:rsid w:val="0023143F"/>
    <w:rsid w:val="00233867"/>
    <w:rsid w:val="0023573E"/>
    <w:rsid w:val="00250763"/>
    <w:rsid w:val="002638B0"/>
    <w:rsid w:val="00264612"/>
    <w:rsid w:val="00276BE7"/>
    <w:rsid w:val="00276D85"/>
    <w:rsid w:val="002813A6"/>
    <w:rsid w:val="002870A4"/>
    <w:rsid w:val="00287509"/>
    <w:rsid w:val="002975A3"/>
    <w:rsid w:val="002B5614"/>
    <w:rsid w:val="002B6F02"/>
    <w:rsid w:val="003014BD"/>
    <w:rsid w:val="00301A24"/>
    <w:rsid w:val="003035DE"/>
    <w:rsid w:val="00304AD9"/>
    <w:rsid w:val="003308A0"/>
    <w:rsid w:val="00334CCE"/>
    <w:rsid w:val="00337EA3"/>
    <w:rsid w:val="003402C2"/>
    <w:rsid w:val="0034494E"/>
    <w:rsid w:val="00352656"/>
    <w:rsid w:val="00355DA8"/>
    <w:rsid w:val="0036179D"/>
    <w:rsid w:val="00374A09"/>
    <w:rsid w:val="00375467"/>
    <w:rsid w:val="00394959"/>
    <w:rsid w:val="00395F6E"/>
    <w:rsid w:val="00397F4A"/>
    <w:rsid w:val="003A34D4"/>
    <w:rsid w:val="003B2AB5"/>
    <w:rsid w:val="003B425E"/>
    <w:rsid w:val="003C1940"/>
    <w:rsid w:val="003D00DE"/>
    <w:rsid w:val="003D39F6"/>
    <w:rsid w:val="003E34DE"/>
    <w:rsid w:val="003E7AC7"/>
    <w:rsid w:val="00404806"/>
    <w:rsid w:val="00406AF6"/>
    <w:rsid w:val="00417CCF"/>
    <w:rsid w:val="004244D0"/>
    <w:rsid w:val="00424A33"/>
    <w:rsid w:val="00426099"/>
    <w:rsid w:val="0042742C"/>
    <w:rsid w:val="004428B1"/>
    <w:rsid w:val="00445209"/>
    <w:rsid w:val="0046008B"/>
    <w:rsid w:val="004619F2"/>
    <w:rsid w:val="004675B9"/>
    <w:rsid w:val="00480EC9"/>
    <w:rsid w:val="004864C9"/>
    <w:rsid w:val="004900C0"/>
    <w:rsid w:val="004923B4"/>
    <w:rsid w:val="00492D4D"/>
    <w:rsid w:val="004A5587"/>
    <w:rsid w:val="004B2C91"/>
    <w:rsid w:val="004B5932"/>
    <w:rsid w:val="004C0AC6"/>
    <w:rsid w:val="004C13D4"/>
    <w:rsid w:val="004C53DE"/>
    <w:rsid w:val="004D016A"/>
    <w:rsid w:val="004D243F"/>
    <w:rsid w:val="004D335B"/>
    <w:rsid w:val="004E6758"/>
    <w:rsid w:val="004F72D5"/>
    <w:rsid w:val="004F78CC"/>
    <w:rsid w:val="00511198"/>
    <w:rsid w:val="0051366F"/>
    <w:rsid w:val="00514C41"/>
    <w:rsid w:val="00517EBC"/>
    <w:rsid w:val="0052113B"/>
    <w:rsid w:val="00521449"/>
    <w:rsid w:val="00541364"/>
    <w:rsid w:val="0054173A"/>
    <w:rsid w:val="00542FA8"/>
    <w:rsid w:val="00553585"/>
    <w:rsid w:val="00555BF4"/>
    <w:rsid w:val="00556FE8"/>
    <w:rsid w:val="00572072"/>
    <w:rsid w:val="00576C32"/>
    <w:rsid w:val="00577911"/>
    <w:rsid w:val="005827CF"/>
    <w:rsid w:val="00590F30"/>
    <w:rsid w:val="005A0D8D"/>
    <w:rsid w:val="005A0DA2"/>
    <w:rsid w:val="005A40ED"/>
    <w:rsid w:val="005A6566"/>
    <w:rsid w:val="005C4543"/>
    <w:rsid w:val="005C4975"/>
    <w:rsid w:val="005C7FFD"/>
    <w:rsid w:val="005D0561"/>
    <w:rsid w:val="005D7504"/>
    <w:rsid w:val="005F218B"/>
    <w:rsid w:val="005F4A39"/>
    <w:rsid w:val="00600795"/>
    <w:rsid w:val="00601E1C"/>
    <w:rsid w:val="00607097"/>
    <w:rsid w:val="00612C29"/>
    <w:rsid w:val="0061314C"/>
    <w:rsid w:val="00614A2C"/>
    <w:rsid w:val="00621DA4"/>
    <w:rsid w:val="00630442"/>
    <w:rsid w:val="006335AE"/>
    <w:rsid w:val="00634F64"/>
    <w:rsid w:val="00634FAB"/>
    <w:rsid w:val="00645E6B"/>
    <w:rsid w:val="00651B2F"/>
    <w:rsid w:val="00653620"/>
    <w:rsid w:val="00664982"/>
    <w:rsid w:val="006670FF"/>
    <w:rsid w:val="006718E3"/>
    <w:rsid w:val="00673E74"/>
    <w:rsid w:val="00690659"/>
    <w:rsid w:val="006909E3"/>
    <w:rsid w:val="00694C0F"/>
    <w:rsid w:val="00696D5D"/>
    <w:rsid w:val="006A0D0F"/>
    <w:rsid w:val="006A1EF3"/>
    <w:rsid w:val="006A5AC3"/>
    <w:rsid w:val="006B3DFB"/>
    <w:rsid w:val="006C0F8D"/>
    <w:rsid w:val="006C743F"/>
    <w:rsid w:val="006D5797"/>
    <w:rsid w:val="006D7DE7"/>
    <w:rsid w:val="006D7FED"/>
    <w:rsid w:val="006E241D"/>
    <w:rsid w:val="006F56F3"/>
    <w:rsid w:val="006F7914"/>
    <w:rsid w:val="00713EE7"/>
    <w:rsid w:val="00724450"/>
    <w:rsid w:val="00731302"/>
    <w:rsid w:val="00736E00"/>
    <w:rsid w:val="00751C18"/>
    <w:rsid w:val="007571E3"/>
    <w:rsid w:val="00757A91"/>
    <w:rsid w:val="00761D0F"/>
    <w:rsid w:val="00762D4E"/>
    <w:rsid w:val="00771C24"/>
    <w:rsid w:val="00776420"/>
    <w:rsid w:val="00777475"/>
    <w:rsid w:val="00781DBF"/>
    <w:rsid w:val="00784446"/>
    <w:rsid w:val="00795F9A"/>
    <w:rsid w:val="007A03EE"/>
    <w:rsid w:val="007A3CE3"/>
    <w:rsid w:val="007A4747"/>
    <w:rsid w:val="007A47B7"/>
    <w:rsid w:val="007A7534"/>
    <w:rsid w:val="007B3B3E"/>
    <w:rsid w:val="007F0C63"/>
    <w:rsid w:val="007F3335"/>
    <w:rsid w:val="00810779"/>
    <w:rsid w:val="008142E1"/>
    <w:rsid w:val="008321B4"/>
    <w:rsid w:val="008517CC"/>
    <w:rsid w:val="00854405"/>
    <w:rsid w:val="00860261"/>
    <w:rsid w:val="00865082"/>
    <w:rsid w:val="008656E0"/>
    <w:rsid w:val="00873BE1"/>
    <w:rsid w:val="00875ECE"/>
    <w:rsid w:val="0088530B"/>
    <w:rsid w:val="008A13ED"/>
    <w:rsid w:val="008A77AF"/>
    <w:rsid w:val="008B413B"/>
    <w:rsid w:val="008B4917"/>
    <w:rsid w:val="008D1283"/>
    <w:rsid w:val="008D7D77"/>
    <w:rsid w:val="008E3915"/>
    <w:rsid w:val="008F6255"/>
    <w:rsid w:val="008F7C1D"/>
    <w:rsid w:val="00902472"/>
    <w:rsid w:val="009039D6"/>
    <w:rsid w:val="0091052A"/>
    <w:rsid w:val="00916707"/>
    <w:rsid w:val="009356A0"/>
    <w:rsid w:val="009405ED"/>
    <w:rsid w:val="00946919"/>
    <w:rsid w:val="00950246"/>
    <w:rsid w:val="009518C7"/>
    <w:rsid w:val="00961039"/>
    <w:rsid w:val="00970F1F"/>
    <w:rsid w:val="00971095"/>
    <w:rsid w:val="00975448"/>
    <w:rsid w:val="00993405"/>
    <w:rsid w:val="009949F6"/>
    <w:rsid w:val="00996803"/>
    <w:rsid w:val="009A1ACF"/>
    <w:rsid w:val="009A325B"/>
    <w:rsid w:val="009C09A7"/>
    <w:rsid w:val="009C5180"/>
    <w:rsid w:val="009D6A38"/>
    <w:rsid w:val="009E443F"/>
    <w:rsid w:val="009E4E49"/>
    <w:rsid w:val="009F0801"/>
    <w:rsid w:val="009F1D5B"/>
    <w:rsid w:val="009F2017"/>
    <w:rsid w:val="009F2642"/>
    <w:rsid w:val="009F2CCE"/>
    <w:rsid w:val="00A03A3E"/>
    <w:rsid w:val="00A05888"/>
    <w:rsid w:val="00A22177"/>
    <w:rsid w:val="00A22831"/>
    <w:rsid w:val="00A23BDB"/>
    <w:rsid w:val="00A30894"/>
    <w:rsid w:val="00A4107B"/>
    <w:rsid w:val="00A42C29"/>
    <w:rsid w:val="00A43C48"/>
    <w:rsid w:val="00A47BA0"/>
    <w:rsid w:val="00A50E0B"/>
    <w:rsid w:val="00A551D3"/>
    <w:rsid w:val="00A64C75"/>
    <w:rsid w:val="00A71013"/>
    <w:rsid w:val="00A71973"/>
    <w:rsid w:val="00A81B4B"/>
    <w:rsid w:val="00A821F3"/>
    <w:rsid w:val="00A84595"/>
    <w:rsid w:val="00AA53E5"/>
    <w:rsid w:val="00AC32EE"/>
    <w:rsid w:val="00AC4632"/>
    <w:rsid w:val="00AD0DB6"/>
    <w:rsid w:val="00AD1A2F"/>
    <w:rsid w:val="00AD34E8"/>
    <w:rsid w:val="00AD3944"/>
    <w:rsid w:val="00AD6B73"/>
    <w:rsid w:val="00AE4521"/>
    <w:rsid w:val="00AE6AF7"/>
    <w:rsid w:val="00B0097E"/>
    <w:rsid w:val="00B070E0"/>
    <w:rsid w:val="00B07FF7"/>
    <w:rsid w:val="00B23A4D"/>
    <w:rsid w:val="00B33942"/>
    <w:rsid w:val="00B35796"/>
    <w:rsid w:val="00B37DA8"/>
    <w:rsid w:val="00B44FE2"/>
    <w:rsid w:val="00B502CE"/>
    <w:rsid w:val="00B50D29"/>
    <w:rsid w:val="00B5308E"/>
    <w:rsid w:val="00B53CFE"/>
    <w:rsid w:val="00B55D94"/>
    <w:rsid w:val="00B616B2"/>
    <w:rsid w:val="00B71F15"/>
    <w:rsid w:val="00B72258"/>
    <w:rsid w:val="00B77DCC"/>
    <w:rsid w:val="00B87DBA"/>
    <w:rsid w:val="00BA6801"/>
    <w:rsid w:val="00BB079A"/>
    <w:rsid w:val="00BB3CD2"/>
    <w:rsid w:val="00BB675A"/>
    <w:rsid w:val="00BC4687"/>
    <w:rsid w:val="00BC654D"/>
    <w:rsid w:val="00BE467F"/>
    <w:rsid w:val="00BE511A"/>
    <w:rsid w:val="00BF38FC"/>
    <w:rsid w:val="00BF770A"/>
    <w:rsid w:val="00C03954"/>
    <w:rsid w:val="00C0745B"/>
    <w:rsid w:val="00C15F71"/>
    <w:rsid w:val="00C1754F"/>
    <w:rsid w:val="00C34E70"/>
    <w:rsid w:val="00C34EEE"/>
    <w:rsid w:val="00C4225C"/>
    <w:rsid w:val="00C425AC"/>
    <w:rsid w:val="00C45398"/>
    <w:rsid w:val="00C55561"/>
    <w:rsid w:val="00C61032"/>
    <w:rsid w:val="00C6685B"/>
    <w:rsid w:val="00C72B5E"/>
    <w:rsid w:val="00C77B65"/>
    <w:rsid w:val="00C8173C"/>
    <w:rsid w:val="00C81DB7"/>
    <w:rsid w:val="00C91099"/>
    <w:rsid w:val="00CA1795"/>
    <w:rsid w:val="00CB0BEE"/>
    <w:rsid w:val="00CB6DC2"/>
    <w:rsid w:val="00CB752A"/>
    <w:rsid w:val="00CC06CE"/>
    <w:rsid w:val="00CC31C1"/>
    <w:rsid w:val="00CC70D9"/>
    <w:rsid w:val="00CC760D"/>
    <w:rsid w:val="00CE5FA0"/>
    <w:rsid w:val="00CF5163"/>
    <w:rsid w:val="00CF5927"/>
    <w:rsid w:val="00D0135A"/>
    <w:rsid w:val="00D05AEA"/>
    <w:rsid w:val="00D073FB"/>
    <w:rsid w:val="00D15340"/>
    <w:rsid w:val="00D204DE"/>
    <w:rsid w:val="00D25161"/>
    <w:rsid w:val="00D31E86"/>
    <w:rsid w:val="00D34891"/>
    <w:rsid w:val="00D52301"/>
    <w:rsid w:val="00D552D1"/>
    <w:rsid w:val="00D67029"/>
    <w:rsid w:val="00D70168"/>
    <w:rsid w:val="00D73699"/>
    <w:rsid w:val="00D75F1A"/>
    <w:rsid w:val="00D771FD"/>
    <w:rsid w:val="00D8706C"/>
    <w:rsid w:val="00D8707C"/>
    <w:rsid w:val="00D87A17"/>
    <w:rsid w:val="00D87EF4"/>
    <w:rsid w:val="00D9716C"/>
    <w:rsid w:val="00DA25F8"/>
    <w:rsid w:val="00DA312D"/>
    <w:rsid w:val="00DA35AC"/>
    <w:rsid w:val="00DA4D58"/>
    <w:rsid w:val="00DB658E"/>
    <w:rsid w:val="00DB7903"/>
    <w:rsid w:val="00DD185B"/>
    <w:rsid w:val="00DD1E74"/>
    <w:rsid w:val="00DD6CCA"/>
    <w:rsid w:val="00DF21D1"/>
    <w:rsid w:val="00DF6847"/>
    <w:rsid w:val="00E016E9"/>
    <w:rsid w:val="00E01E4E"/>
    <w:rsid w:val="00E134B3"/>
    <w:rsid w:val="00E17D75"/>
    <w:rsid w:val="00E2081B"/>
    <w:rsid w:val="00E2449E"/>
    <w:rsid w:val="00E331D2"/>
    <w:rsid w:val="00E3371B"/>
    <w:rsid w:val="00E33CDB"/>
    <w:rsid w:val="00E34E5F"/>
    <w:rsid w:val="00E41732"/>
    <w:rsid w:val="00E47425"/>
    <w:rsid w:val="00E474A0"/>
    <w:rsid w:val="00E60E66"/>
    <w:rsid w:val="00E66094"/>
    <w:rsid w:val="00E72999"/>
    <w:rsid w:val="00E73176"/>
    <w:rsid w:val="00E92FE6"/>
    <w:rsid w:val="00EC0197"/>
    <w:rsid w:val="00EC069E"/>
    <w:rsid w:val="00EC19EF"/>
    <w:rsid w:val="00EC1F15"/>
    <w:rsid w:val="00EC43DC"/>
    <w:rsid w:val="00ED2F2F"/>
    <w:rsid w:val="00EE4F31"/>
    <w:rsid w:val="00EE54C9"/>
    <w:rsid w:val="00EE671D"/>
    <w:rsid w:val="00EE7979"/>
    <w:rsid w:val="00EF262F"/>
    <w:rsid w:val="00EF6BC1"/>
    <w:rsid w:val="00F02439"/>
    <w:rsid w:val="00F07375"/>
    <w:rsid w:val="00F12896"/>
    <w:rsid w:val="00F13E89"/>
    <w:rsid w:val="00F13EEE"/>
    <w:rsid w:val="00F15178"/>
    <w:rsid w:val="00F16C5A"/>
    <w:rsid w:val="00F42D47"/>
    <w:rsid w:val="00F45DA0"/>
    <w:rsid w:val="00F50BE6"/>
    <w:rsid w:val="00F54A90"/>
    <w:rsid w:val="00F63AF5"/>
    <w:rsid w:val="00F658D1"/>
    <w:rsid w:val="00F6677A"/>
    <w:rsid w:val="00F678B8"/>
    <w:rsid w:val="00F72DE5"/>
    <w:rsid w:val="00F77E2B"/>
    <w:rsid w:val="00F80DAC"/>
    <w:rsid w:val="00F8254E"/>
    <w:rsid w:val="00F94364"/>
    <w:rsid w:val="00F95993"/>
    <w:rsid w:val="00FA0A40"/>
    <w:rsid w:val="00FA1A9D"/>
    <w:rsid w:val="00FA4308"/>
    <w:rsid w:val="00FA6614"/>
    <w:rsid w:val="00FA6624"/>
    <w:rsid w:val="00FB02CE"/>
    <w:rsid w:val="00FB22ED"/>
    <w:rsid w:val="00FB3D0A"/>
    <w:rsid w:val="00FC1519"/>
    <w:rsid w:val="00FC468F"/>
    <w:rsid w:val="00FC68A5"/>
    <w:rsid w:val="00FC7C5C"/>
    <w:rsid w:val="00FD5EF8"/>
    <w:rsid w:val="00FD77B6"/>
    <w:rsid w:val="00FE5944"/>
    <w:rsid w:val="00FE6053"/>
    <w:rsid w:val="00FE79A2"/>
    <w:rsid w:val="00FF6692"/>
    <w:rsid w:val="00FF6991"/>
    <w:rsid w:val="02C0BBAE"/>
    <w:rsid w:val="03D4C950"/>
    <w:rsid w:val="07627DDB"/>
    <w:rsid w:val="157FA7F5"/>
    <w:rsid w:val="18CC9588"/>
    <w:rsid w:val="191B3857"/>
    <w:rsid w:val="1BF01261"/>
    <w:rsid w:val="1C3DBABA"/>
    <w:rsid w:val="20539A40"/>
    <w:rsid w:val="209661D2"/>
    <w:rsid w:val="20FD0133"/>
    <w:rsid w:val="24D5ECE2"/>
    <w:rsid w:val="260EDDE3"/>
    <w:rsid w:val="264EE551"/>
    <w:rsid w:val="290CAA7D"/>
    <w:rsid w:val="2D6D4D07"/>
    <w:rsid w:val="30E32C14"/>
    <w:rsid w:val="36BD0761"/>
    <w:rsid w:val="3A9C588D"/>
    <w:rsid w:val="4410F801"/>
    <w:rsid w:val="48387D21"/>
    <w:rsid w:val="4AA1C1F6"/>
    <w:rsid w:val="4D6127BB"/>
    <w:rsid w:val="57FA02EC"/>
    <w:rsid w:val="60278B4A"/>
    <w:rsid w:val="64008D6E"/>
    <w:rsid w:val="6BDBCB80"/>
    <w:rsid w:val="7060F839"/>
    <w:rsid w:val="7C4DE1AE"/>
    <w:rsid w:val="7D425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B2BE"/>
  <w15:docId w15:val="{6A1C7235-B1F9-455A-8266-D30A3C35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09B"/>
  </w:style>
  <w:style w:type="paragraph" w:styleId="Nagwek1">
    <w:name w:val="heading 1"/>
    <w:basedOn w:val="Normalny"/>
    <w:link w:val="Nagwek1Znak"/>
    <w:uiPriority w:val="9"/>
    <w:qFormat/>
    <w:rsid w:val="005A54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C16D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16DF0"/>
    <w:rPr>
      <w:sz w:val="20"/>
      <w:szCs w:val="20"/>
    </w:rPr>
  </w:style>
  <w:style w:type="character" w:styleId="Odwoanieprzypisudolnego">
    <w:name w:val="footnote reference"/>
    <w:basedOn w:val="Domylnaczcionkaakapitu"/>
    <w:uiPriority w:val="99"/>
    <w:semiHidden/>
    <w:unhideWhenUsed/>
    <w:rsid w:val="00C16DF0"/>
    <w:rPr>
      <w:vertAlign w:val="superscript"/>
    </w:rPr>
  </w:style>
  <w:style w:type="character" w:styleId="Uwydatnienie">
    <w:name w:val="Emphasis"/>
    <w:basedOn w:val="Domylnaczcionkaakapitu"/>
    <w:uiPriority w:val="20"/>
    <w:qFormat/>
    <w:rsid w:val="00C251F6"/>
    <w:rPr>
      <w:i/>
      <w:iCs/>
    </w:rPr>
  </w:style>
  <w:style w:type="character" w:styleId="Hipercze">
    <w:name w:val="Hyperlink"/>
    <w:basedOn w:val="Domylnaczcionkaakapitu"/>
    <w:uiPriority w:val="99"/>
    <w:unhideWhenUsed/>
    <w:rsid w:val="00C251F6"/>
    <w:rPr>
      <w:color w:val="0563C1" w:themeColor="hyperlink"/>
      <w:u w:val="single"/>
    </w:rPr>
  </w:style>
  <w:style w:type="character" w:customStyle="1" w:styleId="Nierozpoznanawzmianka1">
    <w:name w:val="Nierozpoznana wzmianka1"/>
    <w:basedOn w:val="Domylnaczcionkaakapitu"/>
    <w:uiPriority w:val="99"/>
    <w:semiHidden/>
    <w:unhideWhenUsed/>
    <w:rsid w:val="00C251F6"/>
    <w:rPr>
      <w:color w:val="605E5C"/>
      <w:shd w:val="clear" w:color="auto" w:fill="E1DFDD"/>
    </w:rPr>
  </w:style>
  <w:style w:type="paragraph" w:styleId="Nagwek">
    <w:name w:val="header"/>
    <w:basedOn w:val="Normalny"/>
    <w:link w:val="NagwekZnak"/>
    <w:uiPriority w:val="99"/>
    <w:unhideWhenUsed/>
    <w:rsid w:val="00730C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C80"/>
  </w:style>
  <w:style w:type="paragraph" w:styleId="Stopka">
    <w:name w:val="footer"/>
    <w:basedOn w:val="Normalny"/>
    <w:link w:val="StopkaZnak"/>
    <w:uiPriority w:val="99"/>
    <w:unhideWhenUsed/>
    <w:rsid w:val="00730C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C80"/>
  </w:style>
  <w:style w:type="character" w:styleId="Odwoaniedokomentarza">
    <w:name w:val="annotation reference"/>
    <w:basedOn w:val="Domylnaczcionkaakapitu"/>
    <w:uiPriority w:val="99"/>
    <w:semiHidden/>
    <w:unhideWhenUsed/>
    <w:rsid w:val="00EB0B6B"/>
    <w:rPr>
      <w:sz w:val="16"/>
      <w:szCs w:val="16"/>
    </w:rPr>
  </w:style>
  <w:style w:type="paragraph" w:styleId="Tekstkomentarza">
    <w:name w:val="annotation text"/>
    <w:basedOn w:val="Normalny"/>
    <w:link w:val="TekstkomentarzaZnak"/>
    <w:uiPriority w:val="99"/>
    <w:unhideWhenUsed/>
    <w:rsid w:val="00EB0B6B"/>
    <w:pPr>
      <w:spacing w:line="240" w:lineRule="auto"/>
    </w:pPr>
    <w:rPr>
      <w:sz w:val="20"/>
      <w:szCs w:val="20"/>
    </w:rPr>
  </w:style>
  <w:style w:type="character" w:customStyle="1" w:styleId="TekstkomentarzaZnak">
    <w:name w:val="Tekst komentarza Znak"/>
    <w:basedOn w:val="Domylnaczcionkaakapitu"/>
    <w:link w:val="Tekstkomentarza"/>
    <w:uiPriority w:val="99"/>
    <w:rsid w:val="00EB0B6B"/>
    <w:rPr>
      <w:sz w:val="20"/>
      <w:szCs w:val="20"/>
    </w:rPr>
  </w:style>
  <w:style w:type="paragraph" w:styleId="Tematkomentarza">
    <w:name w:val="annotation subject"/>
    <w:basedOn w:val="Tekstkomentarza"/>
    <w:next w:val="Tekstkomentarza"/>
    <w:link w:val="TematkomentarzaZnak"/>
    <w:uiPriority w:val="99"/>
    <w:semiHidden/>
    <w:unhideWhenUsed/>
    <w:rsid w:val="00EB0B6B"/>
    <w:rPr>
      <w:b/>
      <w:bCs/>
    </w:rPr>
  </w:style>
  <w:style w:type="character" w:customStyle="1" w:styleId="TematkomentarzaZnak">
    <w:name w:val="Temat komentarza Znak"/>
    <w:basedOn w:val="TekstkomentarzaZnak"/>
    <w:link w:val="Tematkomentarza"/>
    <w:uiPriority w:val="99"/>
    <w:semiHidden/>
    <w:rsid w:val="00EB0B6B"/>
    <w:rPr>
      <w:b/>
      <w:bCs/>
      <w:sz w:val="20"/>
      <w:szCs w:val="20"/>
    </w:rPr>
  </w:style>
  <w:style w:type="paragraph" w:styleId="Tekstprzypisukocowego">
    <w:name w:val="endnote text"/>
    <w:basedOn w:val="Normalny"/>
    <w:link w:val="TekstprzypisukocowegoZnak"/>
    <w:uiPriority w:val="99"/>
    <w:semiHidden/>
    <w:unhideWhenUsed/>
    <w:rsid w:val="000177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77A5"/>
    <w:rPr>
      <w:sz w:val="20"/>
      <w:szCs w:val="20"/>
    </w:rPr>
  </w:style>
  <w:style w:type="character" w:styleId="Odwoanieprzypisukocowego">
    <w:name w:val="endnote reference"/>
    <w:basedOn w:val="Domylnaczcionkaakapitu"/>
    <w:uiPriority w:val="99"/>
    <w:semiHidden/>
    <w:unhideWhenUsed/>
    <w:rsid w:val="000177A5"/>
    <w:rPr>
      <w:vertAlign w:val="superscript"/>
    </w:rPr>
  </w:style>
  <w:style w:type="paragraph" w:styleId="Poprawka">
    <w:name w:val="Revision"/>
    <w:hidden/>
    <w:uiPriority w:val="99"/>
    <w:semiHidden/>
    <w:rsid w:val="00935C35"/>
    <w:pPr>
      <w:spacing w:after="0" w:line="240" w:lineRule="auto"/>
    </w:pPr>
  </w:style>
  <w:style w:type="character" w:styleId="UyteHipercze">
    <w:name w:val="FollowedHyperlink"/>
    <w:basedOn w:val="Domylnaczcionkaakapitu"/>
    <w:uiPriority w:val="99"/>
    <w:semiHidden/>
    <w:unhideWhenUsed/>
    <w:rsid w:val="00DB12B3"/>
    <w:rPr>
      <w:color w:val="954F72" w:themeColor="followedHyperlink"/>
      <w:u w:val="single"/>
    </w:rPr>
  </w:style>
  <w:style w:type="character" w:customStyle="1" w:styleId="Nagwek1Znak">
    <w:name w:val="Nagłówek 1 Znak"/>
    <w:basedOn w:val="Domylnaczcionkaakapitu"/>
    <w:link w:val="Nagwek1"/>
    <w:uiPriority w:val="9"/>
    <w:rsid w:val="005A548F"/>
    <w:rPr>
      <w:rFonts w:ascii="Times New Roman" w:eastAsia="Times New Roman" w:hAnsi="Times New Roman" w:cs="Times New Roman"/>
      <w:b/>
      <w:bCs/>
      <w:kern w:val="36"/>
      <w:sz w:val="48"/>
      <w:szCs w:val="48"/>
      <w:lang w:eastAsia="pl-PL"/>
    </w:rPr>
  </w:style>
  <w:style w:type="paragraph" w:customStyle="1" w:styleId="pr-story--text-small">
    <w:name w:val="pr-story--text-small"/>
    <w:basedOn w:val="Normalny"/>
    <w:rsid w:val="005A54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story--lead-sans">
    <w:name w:val="pr-story--lead-sans"/>
    <w:basedOn w:val="Normalny"/>
    <w:rsid w:val="005A54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story--quote">
    <w:name w:val="pr-story--quote"/>
    <w:basedOn w:val="Normalny"/>
    <w:rsid w:val="005A54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text--medium">
    <w:name w:val="pr-text--medium"/>
    <w:basedOn w:val="Normalny"/>
    <w:rsid w:val="005A548F"/>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8071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7121"/>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A45415"/>
    <w:rPr>
      <w:color w:val="605E5C"/>
      <w:shd w:val="clear" w:color="auto" w:fill="E1DFDD"/>
    </w:rPr>
  </w:style>
  <w:style w:type="paragraph" w:styleId="Akapitzlist">
    <w:name w:val="List Paragraph"/>
    <w:basedOn w:val="Normalny"/>
    <w:uiPriority w:val="34"/>
    <w:qFormat/>
    <w:rsid w:val="00C03001"/>
    <w:pPr>
      <w:ind w:left="720"/>
      <w:contextualSpacing/>
    </w:pPr>
  </w:style>
  <w:style w:type="character" w:customStyle="1" w:styleId="Nierozpoznanawzmianka3">
    <w:name w:val="Nierozpoznana wzmianka3"/>
    <w:basedOn w:val="Domylnaczcionkaakapitu"/>
    <w:uiPriority w:val="99"/>
    <w:semiHidden/>
    <w:unhideWhenUsed/>
    <w:rsid w:val="00750BC3"/>
    <w:rPr>
      <w:color w:val="605E5C"/>
      <w:shd w:val="clear" w:color="auto" w:fill="E1DFDD"/>
    </w:rPr>
  </w:style>
  <w:style w:type="character" w:customStyle="1" w:styleId="Nierozpoznanawzmianka4">
    <w:name w:val="Nierozpoznana wzmianka4"/>
    <w:basedOn w:val="Domylnaczcionkaakapitu"/>
    <w:uiPriority w:val="99"/>
    <w:semiHidden/>
    <w:unhideWhenUsed/>
    <w:rsid w:val="00465D10"/>
    <w:rPr>
      <w:color w:val="605E5C"/>
      <w:shd w:val="clear" w:color="auto" w:fill="E1DFDD"/>
    </w:rPr>
  </w:style>
  <w:style w:type="paragraph" w:styleId="NormalnyWeb">
    <w:name w:val="Normal (Web)"/>
    <w:basedOn w:val="Normalny"/>
    <w:uiPriority w:val="99"/>
    <w:semiHidden/>
    <w:unhideWhenUsed/>
    <w:rsid w:val="00135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5">
    <w:name w:val="Nierozpoznana wzmianka5"/>
    <w:basedOn w:val="Domylnaczcionkaakapitu"/>
    <w:uiPriority w:val="99"/>
    <w:semiHidden/>
    <w:unhideWhenUsed/>
    <w:rsid w:val="006C3DB4"/>
    <w:rPr>
      <w:color w:val="605E5C"/>
      <w:shd w:val="clear" w:color="auto" w:fill="E1DFDD"/>
    </w:rPr>
  </w:style>
  <w:style w:type="character" w:customStyle="1" w:styleId="Nierozpoznanawzmianka6">
    <w:name w:val="Nierozpoznana wzmianka6"/>
    <w:basedOn w:val="Domylnaczcionkaakapitu"/>
    <w:uiPriority w:val="99"/>
    <w:semiHidden/>
    <w:unhideWhenUsed/>
    <w:rsid w:val="00447791"/>
    <w:rPr>
      <w:color w:val="605E5C"/>
      <w:shd w:val="clear" w:color="auto" w:fill="E1DFDD"/>
    </w:rPr>
  </w:style>
  <w:style w:type="character" w:styleId="Pogrubienie">
    <w:name w:val="Strong"/>
    <w:basedOn w:val="Domylnaczcionkaakapitu"/>
    <w:uiPriority w:val="22"/>
    <w:qFormat/>
    <w:rsid w:val="00050A8E"/>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customStyle="1" w:styleId="Nierozpoznanawzmianka7">
    <w:name w:val="Nierozpoznana wzmianka7"/>
    <w:basedOn w:val="Domylnaczcionkaakapitu"/>
    <w:uiPriority w:val="99"/>
    <w:semiHidden/>
    <w:unhideWhenUsed/>
    <w:rsid w:val="003B425E"/>
    <w:rPr>
      <w:color w:val="605E5C"/>
      <w:shd w:val="clear" w:color="auto" w:fill="E1DFDD"/>
    </w:rPr>
  </w:style>
  <w:style w:type="character" w:customStyle="1" w:styleId="normaltextrun">
    <w:name w:val="normaltextrun"/>
    <w:basedOn w:val="Domylnaczcionkaakapitu"/>
    <w:rsid w:val="00EE54C9"/>
  </w:style>
  <w:style w:type="character" w:customStyle="1" w:styleId="scxw138647487">
    <w:name w:val="scxw138647487"/>
    <w:basedOn w:val="Domylnaczcionkaakapitu"/>
    <w:rsid w:val="00EE54C9"/>
  </w:style>
  <w:style w:type="character" w:customStyle="1" w:styleId="scxw69408662">
    <w:name w:val="scxw69408662"/>
    <w:basedOn w:val="Domylnaczcionkaakapitu"/>
    <w:rsid w:val="00EE54C9"/>
  </w:style>
  <w:style w:type="character" w:customStyle="1" w:styleId="eop">
    <w:name w:val="eop"/>
    <w:basedOn w:val="Domylnaczcionkaakapitu"/>
    <w:rsid w:val="00EE54C9"/>
  </w:style>
  <w:style w:type="character" w:styleId="Nierozpoznanawzmianka">
    <w:name w:val="Unresolved Mention"/>
    <w:basedOn w:val="Domylnaczcionkaakapitu"/>
    <w:uiPriority w:val="99"/>
    <w:semiHidden/>
    <w:unhideWhenUsed/>
    <w:rsid w:val="007F3335"/>
    <w:rPr>
      <w:color w:val="605E5C"/>
      <w:shd w:val="clear" w:color="auto" w:fill="E1DFDD"/>
    </w:rPr>
  </w:style>
  <w:style w:type="paragraph" w:styleId="Tekstpodstawowy">
    <w:name w:val="Body Text"/>
    <w:basedOn w:val="Normalny"/>
    <w:link w:val="TekstpodstawowyZnak"/>
    <w:uiPriority w:val="99"/>
    <w:unhideWhenUsed/>
    <w:rsid w:val="003D00DE"/>
    <w:pPr>
      <w:spacing w:after="120"/>
    </w:pPr>
  </w:style>
  <w:style w:type="character" w:customStyle="1" w:styleId="TekstpodstawowyZnak">
    <w:name w:val="Tekst podstawowy Znak"/>
    <w:basedOn w:val="Domylnaczcionkaakapitu"/>
    <w:link w:val="Tekstpodstawowy"/>
    <w:uiPriority w:val="99"/>
    <w:rsid w:val="003D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1548">
      <w:bodyDiv w:val="1"/>
      <w:marLeft w:val="0"/>
      <w:marRight w:val="0"/>
      <w:marTop w:val="0"/>
      <w:marBottom w:val="0"/>
      <w:divBdr>
        <w:top w:val="none" w:sz="0" w:space="0" w:color="auto"/>
        <w:left w:val="none" w:sz="0" w:space="0" w:color="auto"/>
        <w:bottom w:val="none" w:sz="0" w:space="0" w:color="auto"/>
        <w:right w:val="none" w:sz="0" w:space="0" w:color="auto"/>
      </w:divBdr>
    </w:div>
    <w:div w:id="145780299">
      <w:bodyDiv w:val="1"/>
      <w:marLeft w:val="0"/>
      <w:marRight w:val="0"/>
      <w:marTop w:val="0"/>
      <w:marBottom w:val="0"/>
      <w:divBdr>
        <w:top w:val="none" w:sz="0" w:space="0" w:color="auto"/>
        <w:left w:val="none" w:sz="0" w:space="0" w:color="auto"/>
        <w:bottom w:val="none" w:sz="0" w:space="0" w:color="auto"/>
        <w:right w:val="none" w:sz="0" w:space="0" w:color="auto"/>
      </w:divBdr>
    </w:div>
    <w:div w:id="381439414">
      <w:bodyDiv w:val="1"/>
      <w:marLeft w:val="0"/>
      <w:marRight w:val="0"/>
      <w:marTop w:val="0"/>
      <w:marBottom w:val="0"/>
      <w:divBdr>
        <w:top w:val="none" w:sz="0" w:space="0" w:color="auto"/>
        <w:left w:val="none" w:sz="0" w:space="0" w:color="auto"/>
        <w:bottom w:val="none" w:sz="0" w:space="0" w:color="auto"/>
        <w:right w:val="none" w:sz="0" w:space="0" w:color="auto"/>
      </w:divBdr>
    </w:div>
    <w:div w:id="420293750">
      <w:bodyDiv w:val="1"/>
      <w:marLeft w:val="0"/>
      <w:marRight w:val="0"/>
      <w:marTop w:val="0"/>
      <w:marBottom w:val="0"/>
      <w:divBdr>
        <w:top w:val="none" w:sz="0" w:space="0" w:color="auto"/>
        <w:left w:val="none" w:sz="0" w:space="0" w:color="auto"/>
        <w:bottom w:val="none" w:sz="0" w:space="0" w:color="auto"/>
        <w:right w:val="none" w:sz="0" w:space="0" w:color="auto"/>
      </w:divBdr>
    </w:div>
    <w:div w:id="431316905">
      <w:bodyDiv w:val="1"/>
      <w:marLeft w:val="0"/>
      <w:marRight w:val="0"/>
      <w:marTop w:val="0"/>
      <w:marBottom w:val="0"/>
      <w:divBdr>
        <w:top w:val="none" w:sz="0" w:space="0" w:color="auto"/>
        <w:left w:val="none" w:sz="0" w:space="0" w:color="auto"/>
        <w:bottom w:val="none" w:sz="0" w:space="0" w:color="auto"/>
        <w:right w:val="none" w:sz="0" w:space="0" w:color="auto"/>
      </w:divBdr>
    </w:div>
    <w:div w:id="439956887">
      <w:bodyDiv w:val="1"/>
      <w:marLeft w:val="0"/>
      <w:marRight w:val="0"/>
      <w:marTop w:val="0"/>
      <w:marBottom w:val="0"/>
      <w:divBdr>
        <w:top w:val="none" w:sz="0" w:space="0" w:color="auto"/>
        <w:left w:val="none" w:sz="0" w:space="0" w:color="auto"/>
        <w:bottom w:val="none" w:sz="0" w:space="0" w:color="auto"/>
        <w:right w:val="none" w:sz="0" w:space="0" w:color="auto"/>
      </w:divBdr>
    </w:div>
    <w:div w:id="526984650">
      <w:bodyDiv w:val="1"/>
      <w:marLeft w:val="0"/>
      <w:marRight w:val="0"/>
      <w:marTop w:val="0"/>
      <w:marBottom w:val="0"/>
      <w:divBdr>
        <w:top w:val="none" w:sz="0" w:space="0" w:color="auto"/>
        <w:left w:val="none" w:sz="0" w:space="0" w:color="auto"/>
        <w:bottom w:val="none" w:sz="0" w:space="0" w:color="auto"/>
        <w:right w:val="none" w:sz="0" w:space="0" w:color="auto"/>
      </w:divBdr>
    </w:div>
    <w:div w:id="536894396">
      <w:bodyDiv w:val="1"/>
      <w:marLeft w:val="0"/>
      <w:marRight w:val="0"/>
      <w:marTop w:val="0"/>
      <w:marBottom w:val="0"/>
      <w:divBdr>
        <w:top w:val="none" w:sz="0" w:space="0" w:color="auto"/>
        <w:left w:val="none" w:sz="0" w:space="0" w:color="auto"/>
        <w:bottom w:val="none" w:sz="0" w:space="0" w:color="auto"/>
        <w:right w:val="none" w:sz="0" w:space="0" w:color="auto"/>
      </w:divBdr>
    </w:div>
    <w:div w:id="579173011">
      <w:bodyDiv w:val="1"/>
      <w:marLeft w:val="0"/>
      <w:marRight w:val="0"/>
      <w:marTop w:val="0"/>
      <w:marBottom w:val="0"/>
      <w:divBdr>
        <w:top w:val="none" w:sz="0" w:space="0" w:color="auto"/>
        <w:left w:val="none" w:sz="0" w:space="0" w:color="auto"/>
        <w:bottom w:val="none" w:sz="0" w:space="0" w:color="auto"/>
        <w:right w:val="none" w:sz="0" w:space="0" w:color="auto"/>
      </w:divBdr>
    </w:div>
    <w:div w:id="608125715">
      <w:bodyDiv w:val="1"/>
      <w:marLeft w:val="0"/>
      <w:marRight w:val="0"/>
      <w:marTop w:val="0"/>
      <w:marBottom w:val="0"/>
      <w:divBdr>
        <w:top w:val="none" w:sz="0" w:space="0" w:color="auto"/>
        <w:left w:val="none" w:sz="0" w:space="0" w:color="auto"/>
        <w:bottom w:val="none" w:sz="0" w:space="0" w:color="auto"/>
        <w:right w:val="none" w:sz="0" w:space="0" w:color="auto"/>
      </w:divBdr>
    </w:div>
    <w:div w:id="674461650">
      <w:bodyDiv w:val="1"/>
      <w:marLeft w:val="0"/>
      <w:marRight w:val="0"/>
      <w:marTop w:val="0"/>
      <w:marBottom w:val="0"/>
      <w:divBdr>
        <w:top w:val="none" w:sz="0" w:space="0" w:color="auto"/>
        <w:left w:val="none" w:sz="0" w:space="0" w:color="auto"/>
        <w:bottom w:val="none" w:sz="0" w:space="0" w:color="auto"/>
        <w:right w:val="none" w:sz="0" w:space="0" w:color="auto"/>
      </w:divBdr>
    </w:div>
    <w:div w:id="689987669">
      <w:bodyDiv w:val="1"/>
      <w:marLeft w:val="0"/>
      <w:marRight w:val="0"/>
      <w:marTop w:val="0"/>
      <w:marBottom w:val="0"/>
      <w:divBdr>
        <w:top w:val="none" w:sz="0" w:space="0" w:color="auto"/>
        <w:left w:val="none" w:sz="0" w:space="0" w:color="auto"/>
        <w:bottom w:val="none" w:sz="0" w:space="0" w:color="auto"/>
        <w:right w:val="none" w:sz="0" w:space="0" w:color="auto"/>
      </w:divBdr>
    </w:div>
    <w:div w:id="715087892">
      <w:bodyDiv w:val="1"/>
      <w:marLeft w:val="0"/>
      <w:marRight w:val="0"/>
      <w:marTop w:val="0"/>
      <w:marBottom w:val="0"/>
      <w:divBdr>
        <w:top w:val="none" w:sz="0" w:space="0" w:color="auto"/>
        <w:left w:val="none" w:sz="0" w:space="0" w:color="auto"/>
        <w:bottom w:val="none" w:sz="0" w:space="0" w:color="auto"/>
        <w:right w:val="none" w:sz="0" w:space="0" w:color="auto"/>
      </w:divBdr>
    </w:div>
    <w:div w:id="722367353">
      <w:bodyDiv w:val="1"/>
      <w:marLeft w:val="0"/>
      <w:marRight w:val="0"/>
      <w:marTop w:val="0"/>
      <w:marBottom w:val="0"/>
      <w:divBdr>
        <w:top w:val="none" w:sz="0" w:space="0" w:color="auto"/>
        <w:left w:val="none" w:sz="0" w:space="0" w:color="auto"/>
        <w:bottom w:val="none" w:sz="0" w:space="0" w:color="auto"/>
        <w:right w:val="none" w:sz="0" w:space="0" w:color="auto"/>
      </w:divBdr>
    </w:div>
    <w:div w:id="759914261">
      <w:bodyDiv w:val="1"/>
      <w:marLeft w:val="0"/>
      <w:marRight w:val="0"/>
      <w:marTop w:val="0"/>
      <w:marBottom w:val="0"/>
      <w:divBdr>
        <w:top w:val="none" w:sz="0" w:space="0" w:color="auto"/>
        <w:left w:val="none" w:sz="0" w:space="0" w:color="auto"/>
        <w:bottom w:val="none" w:sz="0" w:space="0" w:color="auto"/>
        <w:right w:val="none" w:sz="0" w:space="0" w:color="auto"/>
      </w:divBdr>
    </w:div>
    <w:div w:id="781340076">
      <w:bodyDiv w:val="1"/>
      <w:marLeft w:val="0"/>
      <w:marRight w:val="0"/>
      <w:marTop w:val="0"/>
      <w:marBottom w:val="0"/>
      <w:divBdr>
        <w:top w:val="none" w:sz="0" w:space="0" w:color="auto"/>
        <w:left w:val="none" w:sz="0" w:space="0" w:color="auto"/>
        <w:bottom w:val="none" w:sz="0" w:space="0" w:color="auto"/>
        <w:right w:val="none" w:sz="0" w:space="0" w:color="auto"/>
      </w:divBdr>
    </w:div>
    <w:div w:id="825315096">
      <w:bodyDiv w:val="1"/>
      <w:marLeft w:val="0"/>
      <w:marRight w:val="0"/>
      <w:marTop w:val="0"/>
      <w:marBottom w:val="0"/>
      <w:divBdr>
        <w:top w:val="none" w:sz="0" w:space="0" w:color="auto"/>
        <w:left w:val="none" w:sz="0" w:space="0" w:color="auto"/>
        <w:bottom w:val="none" w:sz="0" w:space="0" w:color="auto"/>
        <w:right w:val="none" w:sz="0" w:space="0" w:color="auto"/>
      </w:divBdr>
    </w:div>
    <w:div w:id="1002854290">
      <w:bodyDiv w:val="1"/>
      <w:marLeft w:val="0"/>
      <w:marRight w:val="0"/>
      <w:marTop w:val="0"/>
      <w:marBottom w:val="0"/>
      <w:divBdr>
        <w:top w:val="none" w:sz="0" w:space="0" w:color="auto"/>
        <w:left w:val="none" w:sz="0" w:space="0" w:color="auto"/>
        <w:bottom w:val="none" w:sz="0" w:space="0" w:color="auto"/>
        <w:right w:val="none" w:sz="0" w:space="0" w:color="auto"/>
      </w:divBdr>
    </w:div>
    <w:div w:id="1049837230">
      <w:bodyDiv w:val="1"/>
      <w:marLeft w:val="0"/>
      <w:marRight w:val="0"/>
      <w:marTop w:val="0"/>
      <w:marBottom w:val="0"/>
      <w:divBdr>
        <w:top w:val="none" w:sz="0" w:space="0" w:color="auto"/>
        <w:left w:val="none" w:sz="0" w:space="0" w:color="auto"/>
        <w:bottom w:val="none" w:sz="0" w:space="0" w:color="auto"/>
        <w:right w:val="none" w:sz="0" w:space="0" w:color="auto"/>
      </w:divBdr>
    </w:div>
    <w:div w:id="1088426496">
      <w:bodyDiv w:val="1"/>
      <w:marLeft w:val="0"/>
      <w:marRight w:val="0"/>
      <w:marTop w:val="0"/>
      <w:marBottom w:val="0"/>
      <w:divBdr>
        <w:top w:val="none" w:sz="0" w:space="0" w:color="auto"/>
        <w:left w:val="none" w:sz="0" w:space="0" w:color="auto"/>
        <w:bottom w:val="none" w:sz="0" w:space="0" w:color="auto"/>
        <w:right w:val="none" w:sz="0" w:space="0" w:color="auto"/>
      </w:divBdr>
    </w:div>
    <w:div w:id="1311250317">
      <w:bodyDiv w:val="1"/>
      <w:marLeft w:val="0"/>
      <w:marRight w:val="0"/>
      <w:marTop w:val="0"/>
      <w:marBottom w:val="0"/>
      <w:divBdr>
        <w:top w:val="none" w:sz="0" w:space="0" w:color="auto"/>
        <w:left w:val="none" w:sz="0" w:space="0" w:color="auto"/>
        <w:bottom w:val="none" w:sz="0" w:space="0" w:color="auto"/>
        <w:right w:val="none" w:sz="0" w:space="0" w:color="auto"/>
      </w:divBdr>
    </w:div>
    <w:div w:id="1343242533">
      <w:bodyDiv w:val="1"/>
      <w:marLeft w:val="0"/>
      <w:marRight w:val="0"/>
      <w:marTop w:val="0"/>
      <w:marBottom w:val="0"/>
      <w:divBdr>
        <w:top w:val="none" w:sz="0" w:space="0" w:color="auto"/>
        <w:left w:val="none" w:sz="0" w:space="0" w:color="auto"/>
        <w:bottom w:val="none" w:sz="0" w:space="0" w:color="auto"/>
        <w:right w:val="none" w:sz="0" w:space="0" w:color="auto"/>
      </w:divBdr>
    </w:div>
    <w:div w:id="1346781382">
      <w:bodyDiv w:val="1"/>
      <w:marLeft w:val="0"/>
      <w:marRight w:val="0"/>
      <w:marTop w:val="0"/>
      <w:marBottom w:val="0"/>
      <w:divBdr>
        <w:top w:val="none" w:sz="0" w:space="0" w:color="auto"/>
        <w:left w:val="none" w:sz="0" w:space="0" w:color="auto"/>
        <w:bottom w:val="none" w:sz="0" w:space="0" w:color="auto"/>
        <w:right w:val="none" w:sz="0" w:space="0" w:color="auto"/>
      </w:divBdr>
    </w:div>
    <w:div w:id="1425567132">
      <w:bodyDiv w:val="1"/>
      <w:marLeft w:val="0"/>
      <w:marRight w:val="0"/>
      <w:marTop w:val="0"/>
      <w:marBottom w:val="0"/>
      <w:divBdr>
        <w:top w:val="none" w:sz="0" w:space="0" w:color="auto"/>
        <w:left w:val="none" w:sz="0" w:space="0" w:color="auto"/>
        <w:bottom w:val="none" w:sz="0" w:space="0" w:color="auto"/>
        <w:right w:val="none" w:sz="0" w:space="0" w:color="auto"/>
      </w:divBdr>
    </w:div>
    <w:div w:id="1431047372">
      <w:bodyDiv w:val="1"/>
      <w:marLeft w:val="0"/>
      <w:marRight w:val="0"/>
      <w:marTop w:val="0"/>
      <w:marBottom w:val="0"/>
      <w:divBdr>
        <w:top w:val="none" w:sz="0" w:space="0" w:color="auto"/>
        <w:left w:val="none" w:sz="0" w:space="0" w:color="auto"/>
        <w:bottom w:val="none" w:sz="0" w:space="0" w:color="auto"/>
        <w:right w:val="none" w:sz="0" w:space="0" w:color="auto"/>
      </w:divBdr>
    </w:div>
    <w:div w:id="1524898263">
      <w:bodyDiv w:val="1"/>
      <w:marLeft w:val="0"/>
      <w:marRight w:val="0"/>
      <w:marTop w:val="0"/>
      <w:marBottom w:val="0"/>
      <w:divBdr>
        <w:top w:val="none" w:sz="0" w:space="0" w:color="auto"/>
        <w:left w:val="none" w:sz="0" w:space="0" w:color="auto"/>
        <w:bottom w:val="none" w:sz="0" w:space="0" w:color="auto"/>
        <w:right w:val="none" w:sz="0" w:space="0" w:color="auto"/>
      </w:divBdr>
    </w:div>
    <w:div w:id="1609847788">
      <w:bodyDiv w:val="1"/>
      <w:marLeft w:val="0"/>
      <w:marRight w:val="0"/>
      <w:marTop w:val="0"/>
      <w:marBottom w:val="0"/>
      <w:divBdr>
        <w:top w:val="none" w:sz="0" w:space="0" w:color="auto"/>
        <w:left w:val="none" w:sz="0" w:space="0" w:color="auto"/>
        <w:bottom w:val="none" w:sz="0" w:space="0" w:color="auto"/>
        <w:right w:val="none" w:sz="0" w:space="0" w:color="auto"/>
      </w:divBdr>
    </w:div>
    <w:div w:id="1944416782">
      <w:bodyDiv w:val="1"/>
      <w:marLeft w:val="0"/>
      <w:marRight w:val="0"/>
      <w:marTop w:val="0"/>
      <w:marBottom w:val="0"/>
      <w:divBdr>
        <w:top w:val="none" w:sz="0" w:space="0" w:color="auto"/>
        <w:left w:val="none" w:sz="0" w:space="0" w:color="auto"/>
        <w:bottom w:val="none" w:sz="0" w:space="0" w:color="auto"/>
        <w:right w:val="none" w:sz="0" w:space="0" w:color="auto"/>
      </w:divBdr>
    </w:div>
    <w:div w:id="1948805840">
      <w:bodyDiv w:val="1"/>
      <w:marLeft w:val="0"/>
      <w:marRight w:val="0"/>
      <w:marTop w:val="0"/>
      <w:marBottom w:val="0"/>
      <w:divBdr>
        <w:top w:val="none" w:sz="0" w:space="0" w:color="auto"/>
        <w:left w:val="none" w:sz="0" w:space="0" w:color="auto"/>
        <w:bottom w:val="none" w:sz="0" w:space="0" w:color="auto"/>
        <w:right w:val="none" w:sz="0" w:space="0" w:color="auto"/>
      </w:divBdr>
    </w:div>
    <w:div w:id="1967278295">
      <w:bodyDiv w:val="1"/>
      <w:marLeft w:val="0"/>
      <w:marRight w:val="0"/>
      <w:marTop w:val="0"/>
      <w:marBottom w:val="0"/>
      <w:divBdr>
        <w:top w:val="none" w:sz="0" w:space="0" w:color="auto"/>
        <w:left w:val="none" w:sz="0" w:space="0" w:color="auto"/>
        <w:bottom w:val="none" w:sz="0" w:space="0" w:color="auto"/>
        <w:right w:val="none" w:sz="0" w:space="0" w:color="auto"/>
      </w:divBdr>
    </w:div>
    <w:div w:id="203334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iotr.ostrowski@38pr.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08l2O6xCQFjtN3ZQb5AXmIFQhA==">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3C2DF6-5EDD-4088-9056-00D36970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573</Words>
  <Characters>3800</Characters>
  <Application>Microsoft Office Word</Application>
  <DocSecurity>0</DocSecurity>
  <Lines>80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Małecka</dc:creator>
  <cp:lastModifiedBy>Piotr Ostrowski</cp:lastModifiedBy>
  <cp:revision>109</cp:revision>
  <dcterms:created xsi:type="dcterms:W3CDTF">2025-06-09T16:57:00Z</dcterms:created>
  <dcterms:modified xsi:type="dcterms:W3CDTF">2025-07-25T20:50:00Z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2023-02-23T11:11:36Z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25c30d23-bae9-421d-b575-51f13bbf39e7</vt:lpwstr>
  </property>
  <property fmtid="{D5CDD505-2E9C-101B-9397-08002B2CF9AE}" pid="8" name="MSIP_Label_ab83eb73-1339-4c09-b43c-88ef2eea0029_ContentBits">
    <vt:lpwstr>0</vt:lpwstr>
  </property>
</Properties>
</file>