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DA380" w14:textId="77777777" w:rsidR="00AC7BCD" w:rsidRDefault="00AC7BCD" w:rsidP="00AC7BCD">
      <w:pPr>
        <w:spacing w:after="0"/>
        <w:ind w:left="0" w:right="0"/>
        <w:rPr>
          <w:rFonts w:cstheme="minorHAnsi"/>
          <w:b/>
          <w:bCs/>
          <w:szCs w:val="22"/>
        </w:rPr>
      </w:pPr>
    </w:p>
    <w:p w14:paraId="688AD594" w14:textId="75D8F387" w:rsidR="00DE4C22" w:rsidRDefault="00A857D3" w:rsidP="00A857D3">
      <w:pPr>
        <w:pStyle w:val="Podpis"/>
        <w:ind w:left="0" w:right="0"/>
        <w:jc w:val="center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Wszystko, co chciałbyś wiedzieć o </w:t>
      </w:r>
      <w:proofErr w:type="spellStart"/>
      <w:r>
        <w:rPr>
          <w:rFonts w:cstheme="minorHAnsi"/>
          <w:b/>
          <w:szCs w:val="22"/>
        </w:rPr>
        <w:t>wazektomii</w:t>
      </w:r>
      <w:proofErr w:type="spellEnd"/>
      <w:r>
        <w:rPr>
          <w:rFonts w:cstheme="minorHAnsi"/>
          <w:b/>
          <w:szCs w:val="22"/>
        </w:rPr>
        <w:t>, ale wstydzisz się zapytać</w:t>
      </w:r>
    </w:p>
    <w:p w14:paraId="307118DA" w14:textId="77777777" w:rsidR="00B4175D" w:rsidRDefault="00B4175D" w:rsidP="00A857D3">
      <w:pPr>
        <w:pStyle w:val="Podpis"/>
        <w:ind w:left="0" w:right="0"/>
        <w:jc w:val="center"/>
        <w:rPr>
          <w:rFonts w:cstheme="minorHAnsi"/>
          <w:b/>
          <w:szCs w:val="22"/>
        </w:rPr>
      </w:pPr>
    </w:p>
    <w:p w14:paraId="3FB0E717" w14:textId="2E0943A0" w:rsidR="00A857D3" w:rsidRDefault="00A857D3" w:rsidP="00DE4C22">
      <w:pPr>
        <w:pStyle w:val="Podpis"/>
        <w:ind w:left="0" w:right="0"/>
        <w:rPr>
          <w:rFonts w:cstheme="minorHAnsi"/>
          <w:b/>
          <w:szCs w:val="22"/>
        </w:rPr>
      </w:pPr>
      <w:proofErr w:type="spellStart"/>
      <w:r>
        <w:rPr>
          <w:rFonts w:cstheme="minorHAnsi"/>
          <w:b/>
          <w:szCs w:val="22"/>
        </w:rPr>
        <w:t>Wazektomia</w:t>
      </w:r>
      <w:proofErr w:type="spellEnd"/>
      <w:r>
        <w:rPr>
          <w:rFonts w:cstheme="minorHAnsi"/>
          <w:b/>
          <w:szCs w:val="22"/>
        </w:rPr>
        <w:t xml:space="preserve"> </w:t>
      </w:r>
      <w:r w:rsidR="00493875">
        <w:rPr>
          <w:rFonts w:cstheme="minorHAnsi"/>
          <w:b/>
          <w:szCs w:val="22"/>
        </w:rPr>
        <w:t xml:space="preserve">zagranicą jest o wiele bardziej popularna niż w Polsce, ale zainteresowanie zabiegiem </w:t>
      </w:r>
      <w:r w:rsidR="0099703D" w:rsidRPr="0099703D">
        <w:rPr>
          <w:rFonts w:cstheme="minorHAnsi"/>
          <w:b/>
          <w:szCs w:val="22"/>
        </w:rPr>
        <w:t>przecięci</w:t>
      </w:r>
      <w:r w:rsidR="0099703D">
        <w:rPr>
          <w:rFonts w:cstheme="minorHAnsi"/>
          <w:b/>
          <w:szCs w:val="22"/>
        </w:rPr>
        <w:t>a</w:t>
      </w:r>
      <w:r w:rsidR="0099703D" w:rsidRPr="0099703D">
        <w:rPr>
          <w:rFonts w:cstheme="minorHAnsi"/>
          <w:b/>
          <w:szCs w:val="22"/>
        </w:rPr>
        <w:t xml:space="preserve"> i podwiązani</w:t>
      </w:r>
      <w:r w:rsidR="0099703D">
        <w:rPr>
          <w:rFonts w:cstheme="minorHAnsi"/>
          <w:b/>
          <w:szCs w:val="22"/>
        </w:rPr>
        <w:t>a</w:t>
      </w:r>
      <w:r w:rsidR="0099703D" w:rsidRPr="0099703D">
        <w:rPr>
          <w:rFonts w:cstheme="minorHAnsi"/>
          <w:b/>
          <w:szCs w:val="22"/>
        </w:rPr>
        <w:t xml:space="preserve"> nasieniowodów</w:t>
      </w:r>
      <w:r w:rsidR="009C626B">
        <w:rPr>
          <w:rFonts w:cstheme="minorHAnsi"/>
          <w:b/>
          <w:szCs w:val="22"/>
        </w:rPr>
        <w:t xml:space="preserve"> rośnie – już teraz wykonuje się ok. 5 tys. zabiegów rocznie. Wciąż bywa tematem tabu, dlatego zadaliśmy najpopularniejsze pytania ekspertowi - </w:t>
      </w:r>
      <w:r w:rsidR="00046004" w:rsidRPr="00046004">
        <w:rPr>
          <w:rFonts w:cstheme="minorHAnsi"/>
          <w:b/>
          <w:szCs w:val="22"/>
        </w:rPr>
        <w:t>lek. Wojciech</w:t>
      </w:r>
      <w:r w:rsidR="00046004">
        <w:rPr>
          <w:rFonts w:cstheme="minorHAnsi"/>
          <w:b/>
          <w:szCs w:val="22"/>
        </w:rPr>
        <w:t>owi</w:t>
      </w:r>
      <w:r w:rsidR="00046004" w:rsidRPr="00046004">
        <w:rPr>
          <w:rFonts w:cstheme="minorHAnsi"/>
          <w:b/>
          <w:szCs w:val="22"/>
        </w:rPr>
        <w:t xml:space="preserve"> Żelichowski</w:t>
      </w:r>
      <w:r w:rsidR="00046004">
        <w:rPr>
          <w:rFonts w:cstheme="minorHAnsi"/>
          <w:b/>
          <w:szCs w:val="22"/>
        </w:rPr>
        <w:t xml:space="preserve">emu, urologowi ze Szpitala </w:t>
      </w:r>
      <w:r w:rsidR="00B4175D" w:rsidRPr="00B4175D">
        <w:rPr>
          <w:rFonts w:cstheme="minorHAnsi"/>
          <w:b/>
          <w:szCs w:val="22"/>
        </w:rPr>
        <w:t>LUX MED Puławska</w:t>
      </w:r>
      <w:r w:rsidR="00B4175D">
        <w:rPr>
          <w:rFonts w:cstheme="minorHAnsi"/>
          <w:b/>
          <w:szCs w:val="22"/>
        </w:rPr>
        <w:t>.</w:t>
      </w:r>
      <w:r w:rsidR="00046004">
        <w:rPr>
          <w:rFonts w:cstheme="minorHAnsi"/>
          <w:b/>
          <w:szCs w:val="22"/>
        </w:rPr>
        <w:t xml:space="preserve"> </w:t>
      </w:r>
    </w:p>
    <w:p w14:paraId="501A3D6A" w14:textId="77777777" w:rsidR="00A857D3" w:rsidRDefault="00A857D3" w:rsidP="00DE4C22">
      <w:pPr>
        <w:pStyle w:val="Podpis"/>
        <w:ind w:left="0" w:right="0"/>
        <w:rPr>
          <w:rFonts w:cstheme="minorHAnsi"/>
          <w:b/>
          <w:szCs w:val="22"/>
        </w:rPr>
      </w:pPr>
    </w:p>
    <w:p w14:paraId="1860B10E" w14:textId="77777777" w:rsidR="00B50009" w:rsidRPr="00DE4C22" w:rsidRDefault="00B50009" w:rsidP="00B50009">
      <w:pPr>
        <w:pStyle w:val="Podpis"/>
        <w:ind w:left="0" w:right="0"/>
        <w:rPr>
          <w:rFonts w:cstheme="minorHAnsi"/>
          <w:b/>
          <w:szCs w:val="22"/>
        </w:rPr>
      </w:pPr>
      <w:r w:rsidRPr="00DE4C22">
        <w:rPr>
          <w:rFonts w:cstheme="minorHAnsi"/>
          <w:b/>
          <w:szCs w:val="22"/>
        </w:rPr>
        <w:t xml:space="preserve">Czy </w:t>
      </w:r>
      <w:proofErr w:type="spellStart"/>
      <w:r w:rsidRPr="00DE4C22">
        <w:rPr>
          <w:rFonts w:cstheme="minorHAnsi"/>
          <w:b/>
          <w:szCs w:val="22"/>
        </w:rPr>
        <w:t>wazektomia</w:t>
      </w:r>
      <w:proofErr w:type="spellEnd"/>
      <w:r w:rsidRPr="00DE4C22">
        <w:rPr>
          <w:rFonts w:cstheme="minorHAnsi"/>
          <w:b/>
          <w:szCs w:val="22"/>
        </w:rPr>
        <w:t xml:space="preserve"> jest legalna w Polsce?</w:t>
      </w:r>
    </w:p>
    <w:p w14:paraId="50751C1C" w14:textId="553C2F4D" w:rsidR="00B50009" w:rsidRPr="00A857D3" w:rsidRDefault="00B50009" w:rsidP="00B50009">
      <w:pPr>
        <w:pStyle w:val="Podpis"/>
        <w:ind w:left="0" w:right="0"/>
        <w:rPr>
          <w:rFonts w:cstheme="minorHAnsi"/>
          <w:bCs w:val="0"/>
          <w:szCs w:val="22"/>
        </w:rPr>
      </w:pPr>
      <w:r>
        <w:rPr>
          <w:rFonts w:cstheme="minorHAnsi"/>
          <w:bCs w:val="0"/>
          <w:szCs w:val="22"/>
        </w:rPr>
        <w:t xml:space="preserve">Lek. Wojciech Żelichowski, urolog ze Szpitala LUX MED Puławska: </w:t>
      </w:r>
      <w:r w:rsidRPr="00A857D3">
        <w:rPr>
          <w:rFonts w:cstheme="minorHAnsi"/>
          <w:bCs w:val="0"/>
          <w:szCs w:val="22"/>
        </w:rPr>
        <w:t xml:space="preserve">Tak. </w:t>
      </w:r>
      <w:proofErr w:type="spellStart"/>
      <w:r w:rsidRPr="00A857D3">
        <w:rPr>
          <w:rFonts w:cstheme="minorHAnsi"/>
          <w:bCs w:val="0"/>
          <w:szCs w:val="22"/>
        </w:rPr>
        <w:t>Wazektomia</w:t>
      </w:r>
      <w:proofErr w:type="spellEnd"/>
      <w:r w:rsidRPr="00A857D3">
        <w:rPr>
          <w:rFonts w:cstheme="minorHAnsi"/>
          <w:bCs w:val="0"/>
          <w:szCs w:val="22"/>
        </w:rPr>
        <w:t xml:space="preserve"> jest w pełni legalna i nie ma w polskim prawie przepisów zakazujących jej wykonywania. W Polsce co roku przeprowadza się około 5–6 tysięcy takich zabiegów. Warto dodać, że </w:t>
      </w:r>
      <w:proofErr w:type="spellStart"/>
      <w:r w:rsidRPr="00A857D3">
        <w:rPr>
          <w:rFonts w:cstheme="minorHAnsi"/>
          <w:bCs w:val="0"/>
          <w:szCs w:val="22"/>
        </w:rPr>
        <w:t>wazektomia</w:t>
      </w:r>
      <w:proofErr w:type="spellEnd"/>
      <w:r w:rsidRPr="00A857D3">
        <w:rPr>
          <w:rFonts w:cstheme="minorHAnsi"/>
          <w:bCs w:val="0"/>
          <w:szCs w:val="22"/>
        </w:rPr>
        <w:t xml:space="preserve"> – mimo swojej wysokiej skuteczności – jest formalnie uznawana za zabieg odwracalny, co odróżnia ją od trwałej sterylizacji kobiet, która w Polsce </w:t>
      </w:r>
      <w:r w:rsidRPr="00B50009">
        <w:rPr>
          <w:rFonts w:cstheme="minorHAnsi"/>
          <w:bCs w:val="0"/>
          <w:szCs w:val="22"/>
        </w:rPr>
        <w:t xml:space="preserve">może być przeprowadzona jedynie </w:t>
      </w:r>
      <w:r>
        <w:rPr>
          <w:rFonts w:cstheme="minorHAnsi"/>
          <w:bCs w:val="0"/>
          <w:szCs w:val="22"/>
        </w:rPr>
        <w:t xml:space="preserve">na podstawie </w:t>
      </w:r>
      <w:r w:rsidRPr="00B50009">
        <w:rPr>
          <w:rFonts w:cstheme="minorHAnsi"/>
          <w:bCs w:val="0"/>
          <w:szCs w:val="22"/>
        </w:rPr>
        <w:t>wskazań lekarskich</w:t>
      </w:r>
    </w:p>
    <w:p w14:paraId="2B3161B1" w14:textId="77777777" w:rsidR="00B50009" w:rsidRPr="00DE4C22" w:rsidRDefault="00B50009" w:rsidP="00DE4C22">
      <w:pPr>
        <w:pStyle w:val="Podpis"/>
        <w:ind w:left="0" w:right="0"/>
        <w:rPr>
          <w:rFonts w:cstheme="minorHAnsi"/>
          <w:b/>
          <w:szCs w:val="22"/>
        </w:rPr>
      </w:pPr>
    </w:p>
    <w:p w14:paraId="31307199" w14:textId="77777777" w:rsidR="00DE4C22" w:rsidRPr="00DE4C22" w:rsidRDefault="00DE4C22" w:rsidP="00DE4C22">
      <w:pPr>
        <w:pStyle w:val="Podpis"/>
        <w:ind w:left="0" w:right="0"/>
        <w:rPr>
          <w:rFonts w:cstheme="minorHAnsi"/>
          <w:b/>
          <w:szCs w:val="22"/>
        </w:rPr>
      </w:pPr>
      <w:r w:rsidRPr="00DE4C22">
        <w:rPr>
          <w:rFonts w:cstheme="minorHAnsi"/>
          <w:b/>
          <w:szCs w:val="22"/>
        </w:rPr>
        <w:t xml:space="preserve">Do jakiego lekarza należy zgłosić się na zabieg </w:t>
      </w:r>
      <w:proofErr w:type="spellStart"/>
      <w:r w:rsidRPr="00DE4C22">
        <w:rPr>
          <w:rFonts w:cstheme="minorHAnsi"/>
          <w:b/>
          <w:szCs w:val="22"/>
        </w:rPr>
        <w:t>wazektomii</w:t>
      </w:r>
      <w:proofErr w:type="spellEnd"/>
      <w:r w:rsidRPr="00DE4C22">
        <w:rPr>
          <w:rFonts w:cstheme="minorHAnsi"/>
          <w:b/>
          <w:szCs w:val="22"/>
        </w:rPr>
        <w:t>?</w:t>
      </w:r>
    </w:p>
    <w:p w14:paraId="2A82C477" w14:textId="00EF8248" w:rsidR="00DE4C22" w:rsidRPr="00A857D3" w:rsidRDefault="00B4175D" w:rsidP="00DE4C22">
      <w:pPr>
        <w:pStyle w:val="Podpis"/>
        <w:ind w:left="0" w:right="0"/>
        <w:rPr>
          <w:rFonts w:cstheme="minorHAnsi"/>
          <w:bCs w:val="0"/>
          <w:szCs w:val="22"/>
        </w:rPr>
      </w:pPr>
      <w:r>
        <w:rPr>
          <w:rFonts w:cstheme="minorHAnsi"/>
          <w:bCs w:val="0"/>
          <w:szCs w:val="22"/>
        </w:rPr>
        <w:t xml:space="preserve">- </w:t>
      </w:r>
      <w:r w:rsidR="00DE4C22" w:rsidRPr="00A857D3">
        <w:rPr>
          <w:rFonts w:cstheme="minorHAnsi"/>
          <w:bCs w:val="0"/>
          <w:szCs w:val="22"/>
        </w:rPr>
        <w:t xml:space="preserve">Zabieg </w:t>
      </w:r>
      <w:proofErr w:type="spellStart"/>
      <w:r w:rsidR="00DE4C22" w:rsidRPr="00A857D3">
        <w:rPr>
          <w:rFonts w:cstheme="minorHAnsi"/>
          <w:bCs w:val="0"/>
          <w:szCs w:val="22"/>
        </w:rPr>
        <w:t>wazektomii</w:t>
      </w:r>
      <w:proofErr w:type="spellEnd"/>
      <w:r w:rsidR="00DE4C22" w:rsidRPr="00A857D3">
        <w:rPr>
          <w:rFonts w:cstheme="minorHAnsi"/>
          <w:bCs w:val="0"/>
          <w:szCs w:val="22"/>
        </w:rPr>
        <w:t xml:space="preserve"> najczęściej wykonywany jest przez urologów – lekarzy specjalizujących się w diagnostyce i leczeniu schorzeń układu moczowo-płciowego u mężczyzn. Choć zdarza się, że </w:t>
      </w:r>
      <w:proofErr w:type="spellStart"/>
      <w:r w:rsidR="00DE4C22" w:rsidRPr="00A857D3">
        <w:rPr>
          <w:rFonts w:cstheme="minorHAnsi"/>
          <w:bCs w:val="0"/>
          <w:szCs w:val="22"/>
        </w:rPr>
        <w:t>wazektomię</w:t>
      </w:r>
      <w:proofErr w:type="spellEnd"/>
      <w:r w:rsidR="00DE4C22" w:rsidRPr="00A857D3">
        <w:rPr>
          <w:rFonts w:cstheme="minorHAnsi"/>
          <w:bCs w:val="0"/>
          <w:szCs w:val="22"/>
        </w:rPr>
        <w:t xml:space="preserve"> wykonują również lekarze innych specjalności (np. chirurdzy ogólni po odpowiednim przeszkoleniu), w Polsce zabieg ten pozostaje domeną urologii. Dlatego pacjent rozważający </w:t>
      </w:r>
      <w:proofErr w:type="spellStart"/>
      <w:r w:rsidR="00DE4C22" w:rsidRPr="00A857D3">
        <w:rPr>
          <w:rFonts w:cstheme="minorHAnsi"/>
          <w:bCs w:val="0"/>
          <w:szCs w:val="22"/>
        </w:rPr>
        <w:t>wazektomię</w:t>
      </w:r>
      <w:proofErr w:type="spellEnd"/>
      <w:r w:rsidR="00DE4C22" w:rsidRPr="00A857D3">
        <w:rPr>
          <w:rFonts w:cstheme="minorHAnsi"/>
          <w:bCs w:val="0"/>
          <w:szCs w:val="22"/>
        </w:rPr>
        <w:t xml:space="preserve"> powinien zgłosić się do urologa (aczkolwiek nie każdy urolog wykonuje ten zabieg).</w:t>
      </w:r>
    </w:p>
    <w:p w14:paraId="1DCA9A2F" w14:textId="77777777" w:rsidR="00A857D3" w:rsidRDefault="00A857D3" w:rsidP="00DE4C22">
      <w:pPr>
        <w:pStyle w:val="Podpis"/>
        <w:ind w:left="0" w:right="0"/>
        <w:rPr>
          <w:rFonts w:cstheme="minorHAnsi"/>
          <w:b/>
          <w:szCs w:val="22"/>
        </w:rPr>
      </w:pPr>
    </w:p>
    <w:p w14:paraId="75B7C073" w14:textId="31301CB8" w:rsidR="00DE4C22" w:rsidRPr="00DE4C22" w:rsidRDefault="00DE4C22" w:rsidP="00DE4C22">
      <w:pPr>
        <w:pStyle w:val="Podpis"/>
        <w:ind w:left="0" w:right="0"/>
        <w:rPr>
          <w:rFonts w:cstheme="minorHAnsi"/>
          <w:b/>
          <w:szCs w:val="22"/>
        </w:rPr>
      </w:pPr>
      <w:r w:rsidRPr="00DE4C22">
        <w:rPr>
          <w:rFonts w:cstheme="minorHAnsi"/>
          <w:b/>
          <w:szCs w:val="22"/>
        </w:rPr>
        <w:t xml:space="preserve">Czy </w:t>
      </w:r>
      <w:proofErr w:type="spellStart"/>
      <w:r w:rsidRPr="00DE4C22">
        <w:rPr>
          <w:rFonts w:cstheme="minorHAnsi"/>
          <w:b/>
          <w:szCs w:val="22"/>
        </w:rPr>
        <w:t>wazektomia</w:t>
      </w:r>
      <w:proofErr w:type="spellEnd"/>
      <w:r w:rsidRPr="00DE4C22">
        <w:rPr>
          <w:rFonts w:cstheme="minorHAnsi"/>
          <w:b/>
          <w:szCs w:val="22"/>
        </w:rPr>
        <w:t xml:space="preserve"> jest nieodwracalna?</w:t>
      </w:r>
    </w:p>
    <w:p w14:paraId="255EF6F6" w14:textId="77777777" w:rsidR="00DE4C22" w:rsidRPr="00A857D3" w:rsidRDefault="00DE4C22" w:rsidP="00DE4C22">
      <w:pPr>
        <w:pStyle w:val="Podpis"/>
        <w:ind w:left="0" w:right="0"/>
        <w:rPr>
          <w:rFonts w:cstheme="minorHAnsi"/>
          <w:bCs w:val="0"/>
          <w:szCs w:val="22"/>
        </w:rPr>
      </w:pPr>
      <w:r w:rsidRPr="00A857D3">
        <w:rPr>
          <w:rFonts w:cstheme="minorHAnsi"/>
          <w:bCs w:val="0"/>
          <w:szCs w:val="22"/>
        </w:rPr>
        <w:t xml:space="preserve">Technicznie rzecz biorąc, </w:t>
      </w:r>
      <w:proofErr w:type="spellStart"/>
      <w:r w:rsidRPr="00A857D3">
        <w:rPr>
          <w:rFonts w:cstheme="minorHAnsi"/>
          <w:bCs w:val="0"/>
          <w:szCs w:val="22"/>
        </w:rPr>
        <w:t>wazektomia</w:t>
      </w:r>
      <w:proofErr w:type="spellEnd"/>
      <w:r w:rsidRPr="00A857D3">
        <w:rPr>
          <w:rFonts w:cstheme="minorHAnsi"/>
          <w:bCs w:val="0"/>
          <w:szCs w:val="22"/>
        </w:rPr>
        <w:t xml:space="preserve"> nie jest zabiegiem nieodwracalnym. Istnieje możliwość chirurgicznego przywrócenia ciągłości nasieniowodów – procedura ta nazywa się </w:t>
      </w:r>
      <w:proofErr w:type="spellStart"/>
      <w:r w:rsidRPr="00A857D3">
        <w:rPr>
          <w:rFonts w:cstheme="minorHAnsi"/>
          <w:bCs w:val="0"/>
          <w:szCs w:val="22"/>
        </w:rPr>
        <w:t>vasovasostomią</w:t>
      </w:r>
      <w:proofErr w:type="spellEnd"/>
      <w:r w:rsidRPr="00A857D3">
        <w:rPr>
          <w:rFonts w:cstheme="minorHAnsi"/>
          <w:bCs w:val="0"/>
          <w:szCs w:val="22"/>
        </w:rPr>
        <w:t xml:space="preserve">. Jest to zabieg mikrochirurgiczny, wymagający użycia mikroskopu operacyjnego oraz wysokich umiejętności chirurgicznych operatora. Skuteczność przywrócenia płodności zależy przede wszystkim od czasu jaki upłynął od wykonania </w:t>
      </w:r>
      <w:proofErr w:type="spellStart"/>
      <w:r w:rsidRPr="00A857D3">
        <w:rPr>
          <w:rFonts w:cstheme="minorHAnsi"/>
          <w:bCs w:val="0"/>
          <w:szCs w:val="22"/>
        </w:rPr>
        <w:lastRenderedPageBreak/>
        <w:t>wazektomii</w:t>
      </w:r>
      <w:proofErr w:type="spellEnd"/>
      <w:r w:rsidRPr="00A857D3">
        <w:rPr>
          <w:rFonts w:cstheme="minorHAnsi"/>
          <w:bCs w:val="0"/>
          <w:szCs w:val="22"/>
        </w:rPr>
        <w:t xml:space="preserve">. Ze względu na niepewny efekt, decyzję o </w:t>
      </w:r>
      <w:proofErr w:type="spellStart"/>
      <w:r w:rsidRPr="00A857D3">
        <w:rPr>
          <w:rFonts w:cstheme="minorHAnsi"/>
          <w:bCs w:val="0"/>
          <w:szCs w:val="22"/>
        </w:rPr>
        <w:t>wazektomii</w:t>
      </w:r>
      <w:proofErr w:type="spellEnd"/>
      <w:r w:rsidRPr="00A857D3">
        <w:rPr>
          <w:rFonts w:cstheme="minorHAnsi"/>
          <w:bCs w:val="0"/>
          <w:szCs w:val="22"/>
        </w:rPr>
        <w:t xml:space="preserve"> należy traktować jako definitywną, a nie jako odwracalną metodę antykoncepcji.</w:t>
      </w:r>
    </w:p>
    <w:p w14:paraId="7034B5D2" w14:textId="77777777" w:rsidR="00A857D3" w:rsidRDefault="00A857D3" w:rsidP="00DE4C22">
      <w:pPr>
        <w:pStyle w:val="Podpis"/>
        <w:ind w:left="0" w:right="0"/>
        <w:rPr>
          <w:rFonts w:cstheme="minorHAnsi"/>
          <w:b/>
          <w:szCs w:val="22"/>
        </w:rPr>
      </w:pPr>
    </w:p>
    <w:p w14:paraId="47350685" w14:textId="2E7C4375" w:rsidR="00DE4C22" w:rsidRPr="00DE4C22" w:rsidRDefault="00DE4C22" w:rsidP="00DE4C22">
      <w:pPr>
        <w:pStyle w:val="Podpis"/>
        <w:ind w:left="0" w:right="0"/>
        <w:rPr>
          <w:rFonts w:cstheme="minorHAnsi"/>
          <w:b/>
          <w:szCs w:val="22"/>
        </w:rPr>
      </w:pPr>
      <w:r w:rsidRPr="00DE4C22">
        <w:rPr>
          <w:rFonts w:cstheme="minorHAnsi"/>
          <w:b/>
          <w:szCs w:val="22"/>
        </w:rPr>
        <w:t xml:space="preserve">Ile trwa rekonwalescencja po </w:t>
      </w:r>
      <w:proofErr w:type="spellStart"/>
      <w:r w:rsidRPr="00DE4C22">
        <w:rPr>
          <w:rFonts w:cstheme="minorHAnsi"/>
          <w:b/>
          <w:szCs w:val="22"/>
        </w:rPr>
        <w:t>wazektomii</w:t>
      </w:r>
      <w:proofErr w:type="spellEnd"/>
      <w:r w:rsidRPr="00DE4C22">
        <w:rPr>
          <w:rFonts w:cstheme="minorHAnsi"/>
          <w:b/>
          <w:szCs w:val="22"/>
        </w:rPr>
        <w:t>?</w:t>
      </w:r>
    </w:p>
    <w:p w14:paraId="5847FD46" w14:textId="77777777" w:rsidR="00DE4C22" w:rsidRPr="00A857D3" w:rsidRDefault="00DE4C22" w:rsidP="00DE4C22">
      <w:pPr>
        <w:pStyle w:val="Podpis"/>
        <w:ind w:left="0" w:right="0"/>
        <w:rPr>
          <w:rFonts w:cstheme="minorHAnsi"/>
          <w:bCs w:val="0"/>
          <w:szCs w:val="22"/>
        </w:rPr>
      </w:pPr>
      <w:r w:rsidRPr="00A857D3">
        <w:rPr>
          <w:rFonts w:cstheme="minorHAnsi"/>
          <w:bCs w:val="0"/>
          <w:szCs w:val="22"/>
        </w:rPr>
        <w:t>Współcześnie w większości przypadków zabieg wykonywany jest metodą bez skalpela (no-</w:t>
      </w:r>
      <w:proofErr w:type="spellStart"/>
      <w:r w:rsidRPr="00A857D3">
        <w:rPr>
          <w:rFonts w:cstheme="minorHAnsi"/>
          <w:bCs w:val="0"/>
          <w:szCs w:val="22"/>
        </w:rPr>
        <w:t>scalpel</w:t>
      </w:r>
      <w:proofErr w:type="spellEnd"/>
      <w:r w:rsidRPr="00A857D3">
        <w:rPr>
          <w:rFonts w:cstheme="minorHAnsi"/>
          <w:bCs w:val="0"/>
          <w:szCs w:val="22"/>
        </w:rPr>
        <w:t xml:space="preserve"> </w:t>
      </w:r>
      <w:proofErr w:type="spellStart"/>
      <w:r w:rsidRPr="00A857D3">
        <w:rPr>
          <w:rFonts w:cstheme="minorHAnsi"/>
          <w:bCs w:val="0"/>
          <w:szCs w:val="22"/>
        </w:rPr>
        <w:t>vasectomy</w:t>
      </w:r>
      <w:proofErr w:type="spellEnd"/>
      <w:r w:rsidRPr="00A857D3">
        <w:rPr>
          <w:rFonts w:cstheme="minorHAnsi"/>
          <w:bCs w:val="0"/>
          <w:szCs w:val="22"/>
        </w:rPr>
        <w:t xml:space="preserve">, NSV), co minimalizuje uraz tkanek. Dzięki temu większość pacjentów wraca do codziennej aktywności po 2–3 dniach. Powrót do intensywniejszego wysiłku fizycznego lub współżycia zaleca się po około tygodniu. W porównaniu do innych procedur chirurgicznych, okres rekonwalescencji po </w:t>
      </w:r>
      <w:proofErr w:type="spellStart"/>
      <w:r w:rsidRPr="00A857D3">
        <w:rPr>
          <w:rFonts w:cstheme="minorHAnsi"/>
          <w:bCs w:val="0"/>
          <w:szCs w:val="22"/>
        </w:rPr>
        <w:t>wazektomii</w:t>
      </w:r>
      <w:proofErr w:type="spellEnd"/>
      <w:r w:rsidRPr="00A857D3">
        <w:rPr>
          <w:rFonts w:cstheme="minorHAnsi"/>
          <w:bCs w:val="0"/>
          <w:szCs w:val="22"/>
        </w:rPr>
        <w:t xml:space="preserve"> jest krótki.</w:t>
      </w:r>
    </w:p>
    <w:p w14:paraId="59D3D416" w14:textId="77777777" w:rsidR="00A857D3" w:rsidRDefault="00A857D3" w:rsidP="00DE4C22">
      <w:pPr>
        <w:pStyle w:val="Podpis"/>
        <w:ind w:left="0" w:right="0"/>
        <w:rPr>
          <w:rFonts w:cstheme="minorHAnsi"/>
          <w:b/>
          <w:szCs w:val="22"/>
        </w:rPr>
      </w:pPr>
    </w:p>
    <w:p w14:paraId="5CCC41EA" w14:textId="2BB8564F" w:rsidR="00DE4C22" w:rsidRPr="00DE4C22" w:rsidRDefault="00DE4C22" w:rsidP="00DE4C22">
      <w:pPr>
        <w:pStyle w:val="Podpis"/>
        <w:ind w:left="0" w:right="0"/>
        <w:rPr>
          <w:rFonts w:cstheme="minorHAnsi"/>
          <w:b/>
          <w:szCs w:val="22"/>
        </w:rPr>
      </w:pPr>
      <w:r w:rsidRPr="00DE4C22">
        <w:rPr>
          <w:rFonts w:cstheme="minorHAnsi"/>
          <w:b/>
          <w:szCs w:val="22"/>
        </w:rPr>
        <w:t>Jakie dolegliwości mogą wystąpić po zabiegu?</w:t>
      </w:r>
    </w:p>
    <w:p w14:paraId="2309A5E5" w14:textId="5AB715B8" w:rsidR="00DE4C22" w:rsidRPr="00A857D3" w:rsidRDefault="00DE4C22" w:rsidP="00DE4C22">
      <w:pPr>
        <w:pStyle w:val="Podpis"/>
        <w:ind w:left="0" w:right="0"/>
        <w:rPr>
          <w:rFonts w:cstheme="minorHAnsi"/>
          <w:bCs w:val="0"/>
          <w:szCs w:val="22"/>
        </w:rPr>
      </w:pPr>
      <w:r w:rsidRPr="00A857D3">
        <w:rPr>
          <w:rFonts w:cstheme="minorHAnsi"/>
          <w:bCs w:val="0"/>
          <w:szCs w:val="22"/>
        </w:rPr>
        <w:t>Większość pacjentów odczuwa jedynie niewielki dyskomfort w okolicy moszny, porównywalny do tępego urazu. Objawy te zwykle ustępują w ciągu 2–3 dni. W razie potrzeby można stosować leki przeciwbólowe dostępne bez recepty</w:t>
      </w:r>
      <w:r w:rsidR="00D875BC">
        <w:rPr>
          <w:rFonts w:cstheme="minorHAnsi"/>
          <w:bCs w:val="0"/>
          <w:szCs w:val="22"/>
        </w:rPr>
        <w:t>.</w:t>
      </w:r>
      <w:r w:rsidRPr="00A857D3">
        <w:rPr>
          <w:rFonts w:cstheme="minorHAnsi"/>
          <w:bCs w:val="0"/>
          <w:szCs w:val="22"/>
        </w:rPr>
        <w:t xml:space="preserve"> Poważniejsze dolegliwości bólowe lub powikłania występują bardzo rzadko.</w:t>
      </w:r>
    </w:p>
    <w:p w14:paraId="48101311" w14:textId="77777777" w:rsidR="00A857D3" w:rsidRPr="00DE4C22" w:rsidRDefault="00A857D3" w:rsidP="00DE4C22">
      <w:pPr>
        <w:pStyle w:val="Podpis"/>
        <w:ind w:left="0" w:right="0"/>
        <w:rPr>
          <w:rFonts w:cstheme="minorHAnsi"/>
          <w:b/>
          <w:szCs w:val="22"/>
        </w:rPr>
      </w:pPr>
    </w:p>
    <w:p w14:paraId="442E0DA5" w14:textId="77777777" w:rsidR="00DE4C22" w:rsidRPr="00DE4C22" w:rsidRDefault="00DE4C22" w:rsidP="00DE4C22">
      <w:pPr>
        <w:pStyle w:val="Podpis"/>
        <w:ind w:left="0" w:right="0"/>
        <w:rPr>
          <w:rFonts w:cstheme="minorHAnsi"/>
          <w:b/>
          <w:szCs w:val="22"/>
        </w:rPr>
      </w:pPr>
      <w:r w:rsidRPr="00DE4C22">
        <w:rPr>
          <w:rFonts w:cstheme="minorHAnsi"/>
          <w:b/>
          <w:szCs w:val="22"/>
        </w:rPr>
        <w:t xml:space="preserve">Jakie są przeciwwskazania do wykonania </w:t>
      </w:r>
      <w:proofErr w:type="spellStart"/>
      <w:r w:rsidRPr="00DE4C22">
        <w:rPr>
          <w:rFonts w:cstheme="minorHAnsi"/>
          <w:b/>
          <w:szCs w:val="22"/>
        </w:rPr>
        <w:t>wazektomii</w:t>
      </w:r>
      <w:proofErr w:type="spellEnd"/>
      <w:r w:rsidRPr="00DE4C22">
        <w:rPr>
          <w:rFonts w:cstheme="minorHAnsi"/>
          <w:b/>
          <w:szCs w:val="22"/>
        </w:rPr>
        <w:t>?</w:t>
      </w:r>
    </w:p>
    <w:p w14:paraId="35CE4969" w14:textId="77777777" w:rsidR="00DE4C22" w:rsidRPr="00A857D3" w:rsidRDefault="00DE4C22" w:rsidP="00DE4C22">
      <w:pPr>
        <w:pStyle w:val="Podpis"/>
        <w:ind w:left="0" w:right="0"/>
        <w:rPr>
          <w:rFonts w:cstheme="minorHAnsi"/>
          <w:bCs w:val="0"/>
          <w:szCs w:val="22"/>
        </w:rPr>
      </w:pPr>
      <w:proofErr w:type="spellStart"/>
      <w:r w:rsidRPr="00A857D3">
        <w:rPr>
          <w:rFonts w:cstheme="minorHAnsi"/>
          <w:bCs w:val="0"/>
          <w:szCs w:val="22"/>
        </w:rPr>
        <w:t>Wazektomia</w:t>
      </w:r>
      <w:proofErr w:type="spellEnd"/>
      <w:r w:rsidRPr="00A857D3">
        <w:rPr>
          <w:rFonts w:cstheme="minorHAnsi"/>
          <w:bCs w:val="0"/>
          <w:szCs w:val="22"/>
        </w:rPr>
        <w:t xml:space="preserve"> jest zabiegiem bezpiecznym, ale nie dla każdego. Bezwzględne przeciwwskazania to aktywne infekcje skóry moszny oraz zaburzenia krzepnięcia krwi zwiększające ryzyko powikłań. Decyzja o zabiegu powinna być przemyślana – szczególną ostrożność zaleca się u bardzo młodych pacjentów. W pozostałych przypadkach przeciwwskazania mają charakter względny i są oceniane indywidualnie przez lekarza.</w:t>
      </w:r>
    </w:p>
    <w:p w14:paraId="2855A2B8" w14:textId="77777777" w:rsidR="00A857D3" w:rsidRDefault="00A857D3" w:rsidP="00DE4C22">
      <w:pPr>
        <w:pStyle w:val="Podpis"/>
        <w:ind w:left="0" w:right="0"/>
        <w:rPr>
          <w:rFonts w:cstheme="minorHAnsi"/>
          <w:b/>
          <w:szCs w:val="22"/>
        </w:rPr>
      </w:pPr>
    </w:p>
    <w:p w14:paraId="45E30C26" w14:textId="4DBB5FC3" w:rsidR="00DE4C22" w:rsidRPr="00DE4C22" w:rsidRDefault="00DE4C22" w:rsidP="00DE4C22">
      <w:pPr>
        <w:pStyle w:val="Podpis"/>
        <w:ind w:left="0" w:right="0"/>
        <w:rPr>
          <w:rFonts w:cstheme="minorHAnsi"/>
          <w:b/>
          <w:szCs w:val="22"/>
        </w:rPr>
      </w:pPr>
      <w:r w:rsidRPr="00DE4C22">
        <w:rPr>
          <w:rFonts w:cstheme="minorHAnsi"/>
          <w:b/>
          <w:szCs w:val="22"/>
        </w:rPr>
        <w:t>Czy pacjent musi konsultować się z psychologiem przed zabiegiem?</w:t>
      </w:r>
    </w:p>
    <w:p w14:paraId="3255E0D4" w14:textId="77777777" w:rsidR="00DE4C22" w:rsidRPr="00A857D3" w:rsidRDefault="00DE4C22" w:rsidP="00DE4C22">
      <w:pPr>
        <w:pStyle w:val="Podpis"/>
        <w:ind w:left="0" w:right="0"/>
        <w:rPr>
          <w:rFonts w:cstheme="minorHAnsi"/>
          <w:bCs w:val="0"/>
          <w:szCs w:val="22"/>
        </w:rPr>
      </w:pPr>
      <w:r w:rsidRPr="00A857D3">
        <w:rPr>
          <w:rFonts w:cstheme="minorHAnsi"/>
          <w:bCs w:val="0"/>
          <w:szCs w:val="22"/>
        </w:rPr>
        <w:t xml:space="preserve">Nie. </w:t>
      </w:r>
      <w:proofErr w:type="spellStart"/>
      <w:r w:rsidRPr="00A857D3">
        <w:rPr>
          <w:rFonts w:cstheme="minorHAnsi"/>
          <w:bCs w:val="0"/>
          <w:szCs w:val="22"/>
        </w:rPr>
        <w:t>Wazektomia</w:t>
      </w:r>
      <w:proofErr w:type="spellEnd"/>
      <w:r w:rsidRPr="00A857D3">
        <w:rPr>
          <w:rFonts w:cstheme="minorHAnsi"/>
          <w:bCs w:val="0"/>
          <w:szCs w:val="22"/>
        </w:rPr>
        <w:t xml:space="preserve"> nie wymaga opinii psychologicznej ani zatwierdzenia przez inne podmioty. O ile pacjent jest pełnoletni i zdolny do samodzielnego wyrażenia świadomej zgody, decyzja należy wyłącznie do niego. Wyjątkiem są osoby niepełnosprawne intelektualnie – w takich przypadkach zgodę musi wydać sąd lub uprawniony opiekun.</w:t>
      </w:r>
    </w:p>
    <w:p w14:paraId="426C3F0B" w14:textId="77777777" w:rsidR="00A857D3" w:rsidRDefault="00A857D3" w:rsidP="00DE4C22">
      <w:pPr>
        <w:pStyle w:val="Podpis"/>
        <w:ind w:left="0" w:right="0"/>
        <w:rPr>
          <w:rFonts w:cstheme="minorHAnsi"/>
          <w:b/>
          <w:szCs w:val="22"/>
        </w:rPr>
      </w:pPr>
    </w:p>
    <w:p w14:paraId="239EE262" w14:textId="2E81BE3F" w:rsidR="00DE4C22" w:rsidRPr="00DE4C22" w:rsidRDefault="00DE4C22" w:rsidP="00DE4C22">
      <w:pPr>
        <w:pStyle w:val="Podpis"/>
        <w:ind w:left="0" w:right="0"/>
        <w:rPr>
          <w:rFonts w:cstheme="minorHAnsi"/>
          <w:b/>
          <w:szCs w:val="22"/>
        </w:rPr>
      </w:pPr>
      <w:r w:rsidRPr="00DE4C22">
        <w:rPr>
          <w:rFonts w:cstheme="minorHAnsi"/>
          <w:b/>
          <w:szCs w:val="22"/>
        </w:rPr>
        <w:t xml:space="preserve">Czy do wykonania </w:t>
      </w:r>
      <w:proofErr w:type="spellStart"/>
      <w:r w:rsidRPr="00DE4C22">
        <w:rPr>
          <w:rFonts w:cstheme="minorHAnsi"/>
          <w:b/>
          <w:szCs w:val="22"/>
        </w:rPr>
        <w:t>wazektomii</w:t>
      </w:r>
      <w:proofErr w:type="spellEnd"/>
      <w:r w:rsidRPr="00DE4C22">
        <w:rPr>
          <w:rFonts w:cstheme="minorHAnsi"/>
          <w:b/>
          <w:szCs w:val="22"/>
        </w:rPr>
        <w:t xml:space="preserve"> potrzebna jest zgoda partnerki?</w:t>
      </w:r>
    </w:p>
    <w:p w14:paraId="215F9A60" w14:textId="77777777" w:rsidR="00DE4C22" w:rsidRPr="00A857D3" w:rsidRDefault="00DE4C22" w:rsidP="00DE4C22">
      <w:pPr>
        <w:pStyle w:val="Podpis"/>
        <w:ind w:left="0" w:right="0"/>
        <w:rPr>
          <w:rFonts w:cstheme="minorHAnsi"/>
          <w:bCs w:val="0"/>
          <w:szCs w:val="22"/>
        </w:rPr>
      </w:pPr>
      <w:r w:rsidRPr="00A857D3">
        <w:rPr>
          <w:rFonts w:cstheme="minorHAnsi"/>
          <w:bCs w:val="0"/>
          <w:szCs w:val="22"/>
        </w:rPr>
        <w:t xml:space="preserve">Nie. Z formalnego i prawnego punktu widzenia decyzja o </w:t>
      </w:r>
      <w:proofErr w:type="spellStart"/>
      <w:r w:rsidRPr="00A857D3">
        <w:rPr>
          <w:rFonts w:cstheme="minorHAnsi"/>
          <w:bCs w:val="0"/>
          <w:szCs w:val="22"/>
        </w:rPr>
        <w:t>wazektomii</w:t>
      </w:r>
      <w:proofErr w:type="spellEnd"/>
      <w:r w:rsidRPr="00A857D3">
        <w:rPr>
          <w:rFonts w:cstheme="minorHAnsi"/>
          <w:bCs w:val="0"/>
          <w:szCs w:val="22"/>
        </w:rPr>
        <w:t xml:space="preserve"> należy wyłącznie do pacjenta. Niemniej jednak, ze względów etycznych i relacyjnych, warto taką decyzję omówić z partnerką. W praktyce wielu pacjentów podejmuje decyzję wspólnie z partnerką.</w:t>
      </w:r>
    </w:p>
    <w:p w14:paraId="0DA5D8FB" w14:textId="77777777" w:rsidR="00A857D3" w:rsidRDefault="00A857D3" w:rsidP="00DE4C22">
      <w:pPr>
        <w:pStyle w:val="Podpis"/>
        <w:ind w:left="0" w:right="0"/>
        <w:rPr>
          <w:rFonts w:cstheme="minorHAnsi"/>
          <w:b/>
          <w:szCs w:val="22"/>
        </w:rPr>
      </w:pPr>
    </w:p>
    <w:p w14:paraId="4AF1C7AD" w14:textId="77777777" w:rsidR="00A857D3" w:rsidRDefault="00A857D3" w:rsidP="00DE4C22">
      <w:pPr>
        <w:pStyle w:val="Podpis"/>
        <w:ind w:left="0" w:right="0"/>
        <w:rPr>
          <w:rFonts w:cstheme="minorHAnsi"/>
          <w:b/>
          <w:szCs w:val="22"/>
        </w:rPr>
      </w:pPr>
    </w:p>
    <w:p w14:paraId="27CCCC46" w14:textId="5407D135" w:rsidR="00DE4C22" w:rsidRPr="00DE4C22" w:rsidRDefault="00DE4C22" w:rsidP="00DE4C22">
      <w:pPr>
        <w:pStyle w:val="Podpis"/>
        <w:ind w:left="0" w:right="0"/>
        <w:rPr>
          <w:rFonts w:cstheme="minorHAnsi"/>
          <w:b/>
          <w:szCs w:val="22"/>
        </w:rPr>
      </w:pPr>
      <w:r w:rsidRPr="00DE4C22">
        <w:rPr>
          <w:rFonts w:cstheme="minorHAnsi"/>
          <w:b/>
          <w:szCs w:val="22"/>
        </w:rPr>
        <w:t>Jak przebiega zabieg i ile trwa?</w:t>
      </w:r>
    </w:p>
    <w:p w14:paraId="76C5694D" w14:textId="77777777" w:rsidR="00DE4C22" w:rsidRPr="00A857D3" w:rsidRDefault="00DE4C22" w:rsidP="00DE4C22">
      <w:pPr>
        <w:pStyle w:val="Podpis"/>
        <w:ind w:left="0" w:right="0"/>
        <w:rPr>
          <w:rFonts w:cstheme="minorHAnsi"/>
          <w:bCs w:val="0"/>
          <w:szCs w:val="22"/>
        </w:rPr>
      </w:pPr>
      <w:r w:rsidRPr="00A857D3">
        <w:rPr>
          <w:rFonts w:cstheme="minorHAnsi"/>
          <w:bCs w:val="0"/>
          <w:szCs w:val="22"/>
        </w:rPr>
        <w:t>Zabieg trwa zwykle od 15 do 30 minut i przeprowadzany jest w znieczuleniu miejscowym. Kluczowym elementem jest uchwycenie i przecięcie nasieniowodów – u niektórych pacjentów dostęp do nich może być nieco trudniejszy, co wpływa na czas zabiegu. Dzięki zastosowaniu techniki bez skalpela procedura jest małoinwazyjna, bezpieczna i możliwa do wykonania ambulatoryjnie.</w:t>
      </w:r>
    </w:p>
    <w:p w14:paraId="7B1E49F2" w14:textId="77777777" w:rsidR="00A857D3" w:rsidRDefault="00A857D3" w:rsidP="00DE4C22">
      <w:pPr>
        <w:pStyle w:val="Podpis"/>
        <w:ind w:left="0" w:right="0"/>
        <w:rPr>
          <w:rFonts w:cstheme="minorHAnsi"/>
          <w:b/>
          <w:szCs w:val="22"/>
        </w:rPr>
      </w:pPr>
    </w:p>
    <w:p w14:paraId="0E65A0F1" w14:textId="69A1B15E" w:rsidR="00DE4C22" w:rsidRPr="00DE4C22" w:rsidRDefault="00DE4C22" w:rsidP="00DE4C22">
      <w:pPr>
        <w:pStyle w:val="Podpis"/>
        <w:ind w:left="0" w:right="0"/>
        <w:rPr>
          <w:rFonts w:cstheme="minorHAnsi"/>
          <w:b/>
          <w:szCs w:val="22"/>
        </w:rPr>
      </w:pPr>
      <w:r w:rsidRPr="00DE4C22">
        <w:rPr>
          <w:rFonts w:cstheme="minorHAnsi"/>
          <w:b/>
          <w:szCs w:val="22"/>
        </w:rPr>
        <w:t xml:space="preserve">Kiedy </w:t>
      </w:r>
      <w:proofErr w:type="spellStart"/>
      <w:r w:rsidRPr="00DE4C22">
        <w:rPr>
          <w:rFonts w:cstheme="minorHAnsi"/>
          <w:b/>
          <w:szCs w:val="22"/>
        </w:rPr>
        <w:t>wazektomia</w:t>
      </w:r>
      <w:proofErr w:type="spellEnd"/>
      <w:r w:rsidRPr="00DE4C22">
        <w:rPr>
          <w:rFonts w:cstheme="minorHAnsi"/>
          <w:b/>
          <w:szCs w:val="22"/>
        </w:rPr>
        <w:t xml:space="preserve"> zaczyna "działać"?</w:t>
      </w:r>
    </w:p>
    <w:p w14:paraId="6BDBFBAA" w14:textId="77777777" w:rsidR="00DE4C22" w:rsidRPr="00A857D3" w:rsidRDefault="00DE4C22" w:rsidP="00DE4C22">
      <w:pPr>
        <w:pStyle w:val="Podpis"/>
        <w:ind w:left="0" w:right="0"/>
        <w:rPr>
          <w:rFonts w:cstheme="minorHAnsi"/>
          <w:bCs w:val="0"/>
          <w:szCs w:val="22"/>
        </w:rPr>
      </w:pPr>
      <w:r w:rsidRPr="00A857D3">
        <w:rPr>
          <w:rFonts w:cstheme="minorHAnsi"/>
          <w:bCs w:val="0"/>
          <w:szCs w:val="22"/>
        </w:rPr>
        <w:t xml:space="preserve">Skuteczność </w:t>
      </w:r>
      <w:proofErr w:type="spellStart"/>
      <w:r w:rsidRPr="00A857D3">
        <w:rPr>
          <w:rFonts w:cstheme="minorHAnsi"/>
          <w:bCs w:val="0"/>
          <w:szCs w:val="22"/>
        </w:rPr>
        <w:t>wazektomii</w:t>
      </w:r>
      <w:proofErr w:type="spellEnd"/>
      <w:r w:rsidRPr="00A857D3">
        <w:rPr>
          <w:rFonts w:cstheme="minorHAnsi"/>
          <w:bCs w:val="0"/>
          <w:szCs w:val="22"/>
        </w:rPr>
        <w:t xml:space="preserve"> nie jest natychmiastowa. Po zabiegu plemniki nadal obecne są w nasieniu – ich całkowite usunięcie następuje zazwyczaj po 20–30 ejakulacjach lub po około 2–3 miesiącach. Dlatego do momentu uzyskania potwierdzenia azoospermii w kontrolnym badaniu nasienia, należy stosować inną metodę antykoncepcji.</w:t>
      </w:r>
    </w:p>
    <w:p w14:paraId="215C3674" w14:textId="77777777" w:rsidR="00A857D3" w:rsidRPr="00DE4C22" w:rsidRDefault="00A857D3" w:rsidP="00DE4C22">
      <w:pPr>
        <w:pStyle w:val="Podpis"/>
        <w:ind w:left="0" w:right="0"/>
        <w:rPr>
          <w:rFonts w:cstheme="minorHAnsi"/>
          <w:b/>
          <w:szCs w:val="22"/>
        </w:rPr>
      </w:pPr>
    </w:p>
    <w:p w14:paraId="715298D9" w14:textId="77777777" w:rsidR="00DE4C22" w:rsidRPr="00DE4C22" w:rsidRDefault="00DE4C22" w:rsidP="00DE4C22">
      <w:pPr>
        <w:pStyle w:val="Podpis"/>
        <w:ind w:left="0" w:right="0"/>
        <w:rPr>
          <w:rFonts w:cstheme="minorHAnsi"/>
          <w:b/>
          <w:szCs w:val="22"/>
        </w:rPr>
      </w:pPr>
      <w:r w:rsidRPr="00DE4C22">
        <w:rPr>
          <w:rFonts w:cstheme="minorHAnsi"/>
          <w:b/>
          <w:szCs w:val="22"/>
        </w:rPr>
        <w:t xml:space="preserve">Czy </w:t>
      </w:r>
      <w:proofErr w:type="spellStart"/>
      <w:r w:rsidRPr="00DE4C22">
        <w:rPr>
          <w:rFonts w:cstheme="minorHAnsi"/>
          <w:b/>
          <w:szCs w:val="22"/>
        </w:rPr>
        <w:t>wazektomia</w:t>
      </w:r>
      <w:proofErr w:type="spellEnd"/>
      <w:r w:rsidRPr="00DE4C22">
        <w:rPr>
          <w:rFonts w:cstheme="minorHAnsi"/>
          <w:b/>
          <w:szCs w:val="22"/>
        </w:rPr>
        <w:t xml:space="preserve"> wymaga badania kontrolnego?</w:t>
      </w:r>
    </w:p>
    <w:p w14:paraId="08BEB2D9" w14:textId="77777777" w:rsidR="00DE4C22" w:rsidRPr="00A857D3" w:rsidRDefault="00DE4C22" w:rsidP="00DE4C22">
      <w:pPr>
        <w:pStyle w:val="Podpis"/>
        <w:ind w:left="0" w:right="0"/>
        <w:rPr>
          <w:rFonts w:cstheme="minorHAnsi"/>
          <w:bCs w:val="0"/>
          <w:szCs w:val="22"/>
        </w:rPr>
      </w:pPr>
      <w:r w:rsidRPr="00A857D3">
        <w:rPr>
          <w:rFonts w:cstheme="minorHAnsi"/>
          <w:bCs w:val="0"/>
          <w:szCs w:val="22"/>
        </w:rPr>
        <w:t xml:space="preserve">Tak. Standard postępowania po </w:t>
      </w:r>
      <w:proofErr w:type="spellStart"/>
      <w:r w:rsidRPr="00A857D3">
        <w:rPr>
          <w:rFonts w:cstheme="minorHAnsi"/>
          <w:bCs w:val="0"/>
          <w:szCs w:val="22"/>
        </w:rPr>
        <w:t>wazektomii</w:t>
      </w:r>
      <w:proofErr w:type="spellEnd"/>
      <w:r w:rsidRPr="00A857D3">
        <w:rPr>
          <w:rFonts w:cstheme="minorHAnsi"/>
          <w:bCs w:val="0"/>
          <w:szCs w:val="22"/>
        </w:rPr>
        <w:t xml:space="preserve"> zakłada wykonanie </w:t>
      </w:r>
      <w:proofErr w:type="spellStart"/>
      <w:r w:rsidRPr="00A857D3">
        <w:rPr>
          <w:rFonts w:cstheme="minorHAnsi"/>
          <w:bCs w:val="0"/>
          <w:szCs w:val="22"/>
        </w:rPr>
        <w:t>seminogramu</w:t>
      </w:r>
      <w:proofErr w:type="spellEnd"/>
      <w:r w:rsidRPr="00A857D3">
        <w:rPr>
          <w:rFonts w:cstheme="minorHAnsi"/>
          <w:bCs w:val="0"/>
          <w:szCs w:val="22"/>
        </w:rPr>
        <w:t xml:space="preserve"> po 8–12 tygodniach od zabiegu. Tylko stwierdzenie braku plemników (azoospermii) w ejakulacie potwierdza skuteczność zabiegu. W razie obecności resztkowych plemników – badanie należy powtórzyć.</w:t>
      </w:r>
    </w:p>
    <w:p w14:paraId="29FCBD37" w14:textId="77777777" w:rsidR="00A857D3" w:rsidRDefault="00A857D3" w:rsidP="00DE4C22">
      <w:pPr>
        <w:pStyle w:val="Podpis"/>
        <w:ind w:left="0" w:right="0"/>
        <w:rPr>
          <w:rFonts w:cstheme="minorHAnsi"/>
          <w:b/>
          <w:szCs w:val="22"/>
        </w:rPr>
      </w:pPr>
    </w:p>
    <w:p w14:paraId="16DFE59C" w14:textId="12BE4F81" w:rsidR="00DE4C22" w:rsidRPr="00DE4C22" w:rsidRDefault="00DE4C22" w:rsidP="00DE4C22">
      <w:pPr>
        <w:pStyle w:val="Podpis"/>
        <w:ind w:left="0" w:right="0"/>
        <w:rPr>
          <w:rFonts w:cstheme="minorHAnsi"/>
          <w:b/>
          <w:szCs w:val="22"/>
        </w:rPr>
      </w:pPr>
      <w:r w:rsidRPr="00DE4C22">
        <w:rPr>
          <w:rFonts w:cstheme="minorHAnsi"/>
          <w:b/>
          <w:szCs w:val="22"/>
        </w:rPr>
        <w:t xml:space="preserve">Czy </w:t>
      </w:r>
      <w:proofErr w:type="spellStart"/>
      <w:r w:rsidRPr="00DE4C22">
        <w:rPr>
          <w:rFonts w:cstheme="minorHAnsi"/>
          <w:b/>
          <w:szCs w:val="22"/>
        </w:rPr>
        <w:t>wazektomia</w:t>
      </w:r>
      <w:proofErr w:type="spellEnd"/>
      <w:r w:rsidRPr="00DE4C22">
        <w:rPr>
          <w:rFonts w:cstheme="minorHAnsi"/>
          <w:b/>
          <w:szCs w:val="22"/>
        </w:rPr>
        <w:t xml:space="preserve"> wpływa na sprawność seksualną?</w:t>
      </w:r>
    </w:p>
    <w:p w14:paraId="26783CAF" w14:textId="77777777" w:rsidR="00DE4C22" w:rsidRPr="00A857D3" w:rsidRDefault="00DE4C22" w:rsidP="00DE4C22">
      <w:pPr>
        <w:pStyle w:val="Podpis"/>
        <w:ind w:left="0" w:right="0"/>
        <w:rPr>
          <w:rFonts w:cstheme="minorHAnsi"/>
          <w:bCs w:val="0"/>
          <w:szCs w:val="22"/>
        </w:rPr>
      </w:pPr>
      <w:r w:rsidRPr="00A857D3">
        <w:rPr>
          <w:rFonts w:cstheme="minorHAnsi"/>
          <w:bCs w:val="0"/>
          <w:szCs w:val="22"/>
        </w:rPr>
        <w:t xml:space="preserve">Nie. </w:t>
      </w:r>
      <w:proofErr w:type="spellStart"/>
      <w:r w:rsidRPr="00A857D3">
        <w:rPr>
          <w:rFonts w:cstheme="minorHAnsi"/>
          <w:bCs w:val="0"/>
          <w:szCs w:val="22"/>
        </w:rPr>
        <w:t>Wazektomia</w:t>
      </w:r>
      <w:proofErr w:type="spellEnd"/>
      <w:r w:rsidRPr="00A857D3">
        <w:rPr>
          <w:rFonts w:cstheme="minorHAnsi"/>
          <w:bCs w:val="0"/>
          <w:szCs w:val="22"/>
        </w:rPr>
        <w:t xml:space="preserve"> nie wpływa na libido, erekcję, wytrysk ani zdolność osiągania orgazmu. U części par obserwuje się wręcz poprawę jakości życia seksualnego – wynika to z poczucia bezpieczeństwa oraz braku konieczności stosowania innych metod antykoncepcyjnych. Objętość ejakulatu pozostaje praktycznie niezmieniona, ponieważ plemniki stanowią mniej niż 5% jego objętości.</w:t>
      </w:r>
    </w:p>
    <w:p w14:paraId="5888A67A" w14:textId="77777777" w:rsidR="00DE4C22" w:rsidRDefault="00DE4C22" w:rsidP="00DE4C22">
      <w:pPr>
        <w:pStyle w:val="Podpis"/>
        <w:ind w:left="0" w:right="0"/>
        <w:rPr>
          <w:rFonts w:cstheme="minorHAnsi"/>
          <w:b/>
          <w:szCs w:val="22"/>
        </w:rPr>
      </w:pPr>
    </w:p>
    <w:p w14:paraId="6DBCC316" w14:textId="3A0B249E" w:rsidR="00DE4C22" w:rsidRPr="00DE4C22" w:rsidRDefault="00DE4C22" w:rsidP="00DE4C22">
      <w:pPr>
        <w:pStyle w:val="Podpis"/>
        <w:ind w:left="0" w:right="0"/>
        <w:rPr>
          <w:rFonts w:cstheme="minorHAnsi"/>
          <w:b/>
          <w:szCs w:val="22"/>
        </w:rPr>
      </w:pPr>
      <w:r w:rsidRPr="00DE4C22">
        <w:rPr>
          <w:rFonts w:cstheme="minorHAnsi"/>
          <w:b/>
          <w:szCs w:val="22"/>
        </w:rPr>
        <w:t xml:space="preserve">Jak skuteczna jest </w:t>
      </w:r>
      <w:proofErr w:type="spellStart"/>
      <w:r w:rsidRPr="00DE4C22">
        <w:rPr>
          <w:rFonts w:cstheme="minorHAnsi"/>
          <w:b/>
          <w:szCs w:val="22"/>
        </w:rPr>
        <w:t>wazektomia</w:t>
      </w:r>
      <w:proofErr w:type="spellEnd"/>
      <w:r w:rsidRPr="00DE4C22">
        <w:rPr>
          <w:rFonts w:cstheme="minorHAnsi"/>
          <w:b/>
          <w:szCs w:val="22"/>
        </w:rPr>
        <w:t>?</w:t>
      </w:r>
    </w:p>
    <w:p w14:paraId="7D952810" w14:textId="77777777" w:rsidR="00DE4C22" w:rsidRPr="00DE4C22" w:rsidRDefault="00DE4C22" w:rsidP="00DE4C22">
      <w:pPr>
        <w:pStyle w:val="Podpis"/>
        <w:ind w:left="0" w:right="0"/>
        <w:rPr>
          <w:rFonts w:cstheme="minorHAnsi"/>
          <w:bCs w:val="0"/>
          <w:szCs w:val="22"/>
        </w:rPr>
      </w:pPr>
      <w:proofErr w:type="spellStart"/>
      <w:r w:rsidRPr="00DE4C22">
        <w:rPr>
          <w:rFonts w:cstheme="minorHAnsi"/>
          <w:bCs w:val="0"/>
          <w:szCs w:val="22"/>
        </w:rPr>
        <w:t>Wazektomia</w:t>
      </w:r>
      <w:proofErr w:type="spellEnd"/>
      <w:r w:rsidRPr="00DE4C22">
        <w:rPr>
          <w:rFonts w:cstheme="minorHAnsi"/>
          <w:bCs w:val="0"/>
          <w:szCs w:val="22"/>
        </w:rPr>
        <w:t xml:space="preserve"> to jedna z najskuteczniejszych metod antykoncepcji – skuteczność wynosi około 99,5%. Dla porównania, tabletki antykoncepcyjne osiągają skuteczność 91–99% w zależności od regularności stosowania. Ryzyko tzw. </w:t>
      </w:r>
      <w:proofErr w:type="spellStart"/>
      <w:r w:rsidRPr="00DE4C22">
        <w:rPr>
          <w:rFonts w:cstheme="minorHAnsi"/>
          <w:bCs w:val="0"/>
          <w:szCs w:val="22"/>
        </w:rPr>
        <w:t>rekanalizacji</w:t>
      </w:r>
      <w:proofErr w:type="spellEnd"/>
      <w:r w:rsidRPr="00DE4C22">
        <w:rPr>
          <w:rFonts w:cstheme="minorHAnsi"/>
          <w:bCs w:val="0"/>
          <w:szCs w:val="22"/>
        </w:rPr>
        <w:t xml:space="preserve">, czyli ponownego połączenia nasieniowodów, występuje u 1 na 2–3 tysiące pacjentów. </w:t>
      </w:r>
      <w:r w:rsidRPr="00DE4C22">
        <w:rPr>
          <w:rFonts w:cstheme="minorHAnsi"/>
          <w:bCs w:val="0"/>
          <w:szCs w:val="22"/>
        </w:rPr>
        <w:lastRenderedPageBreak/>
        <w:t>W celu jego zminimalizowania stosuję technikę z interpozycją powięziową, która dodatkowo zabezpiecza końce nasieniowodów i zwiększa trwałość efektu.</w:t>
      </w:r>
    </w:p>
    <w:p w14:paraId="562F5094" w14:textId="77777777" w:rsidR="00DE4C22" w:rsidRDefault="00DE4C22" w:rsidP="00DE4C22">
      <w:pPr>
        <w:pStyle w:val="Podpis"/>
        <w:ind w:left="0" w:right="0"/>
        <w:rPr>
          <w:rFonts w:cstheme="minorHAnsi"/>
          <w:b/>
          <w:szCs w:val="22"/>
        </w:rPr>
      </w:pPr>
    </w:p>
    <w:p w14:paraId="5E2EDE6E" w14:textId="0D677CE7" w:rsidR="00DE4C22" w:rsidRPr="00DE4C22" w:rsidRDefault="00DE4C22" w:rsidP="00DE4C22">
      <w:pPr>
        <w:pStyle w:val="Podpis"/>
        <w:ind w:left="0" w:right="0"/>
        <w:rPr>
          <w:rFonts w:cstheme="minorHAnsi"/>
          <w:b/>
          <w:szCs w:val="22"/>
        </w:rPr>
      </w:pPr>
      <w:r w:rsidRPr="00DE4C22">
        <w:rPr>
          <w:rFonts w:cstheme="minorHAnsi"/>
          <w:b/>
          <w:szCs w:val="22"/>
        </w:rPr>
        <w:t>Jakie są możliwe powikłania?</w:t>
      </w:r>
    </w:p>
    <w:p w14:paraId="4717FC19" w14:textId="77777777" w:rsidR="00DE4C22" w:rsidRPr="00DE4C22" w:rsidRDefault="00DE4C22" w:rsidP="00DE4C22">
      <w:pPr>
        <w:pStyle w:val="Podpis"/>
        <w:ind w:left="0" w:right="0"/>
        <w:rPr>
          <w:rFonts w:cstheme="minorHAnsi"/>
          <w:bCs w:val="0"/>
          <w:szCs w:val="22"/>
        </w:rPr>
      </w:pPr>
      <w:r w:rsidRPr="00DE4C22">
        <w:rPr>
          <w:rFonts w:cstheme="minorHAnsi"/>
          <w:bCs w:val="0"/>
          <w:szCs w:val="22"/>
        </w:rPr>
        <w:t xml:space="preserve">Powikłania po </w:t>
      </w:r>
      <w:proofErr w:type="spellStart"/>
      <w:r w:rsidRPr="00DE4C22">
        <w:rPr>
          <w:rFonts w:cstheme="minorHAnsi"/>
          <w:bCs w:val="0"/>
          <w:szCs w:val="22"/>
        </w:rPr>
        <w:t>wazektomii</w:t>
      </w:r>
      <w:proofErr w:type="spellEnd"/>
      <w:r w:rsidRPr="00DE4C22">
        <w:rPr>
          <w:rFonts w:cstheme="minorHAnsi"/>
          <w:bCs w:val="0"/>
          <w:szCs w:val="22"/>
        </w:rPr>
        <w:t xml:space="preserve"> są rzadkie, ale warto o nich wspomnieć:</w:t>
      </w:r>
    </w:p>
    <w:p w14:paraId="7E2F38A0" w14:textId="77777777" w:rsidR="00DE4C22" w:rsidRPr="00DE4C22" w:rsidRDefault="00DE4C22" w:rsidP="00DE4C22">
      <w:pPr>
        <w:pStyle w:val="Podpis"/>
        <w:numPr>
          <w:ilvl w:val="0"/>
          <w:numId w:val="12"/>
        </w:numPr>
        <w:ind w:right="0"/>
        <w:rPr>
          <w:rFonts w:cstheme="minorHAnsi"/>
          <w:bCs w:val="0"/>
          <w:szCs w:val="22"/>
        </w:rPr>
      </w:pPr>
      <w:r w:rsidRPr="00DE4C22">
        <w:rPr>
          <w:rFonts w:cstheme="minorHAnsi"/>
          <w:bCs w:val="0"/>
          <w:szCs w:val="22"/>
        </w:rPr>
        <w:t>krwiak moszny (1–2% przypadków),</w:t>
      </w:r>
    </w:p>
    <w:p w14:paraId="749C4164" w14:textId="77777777" w:rsidR="00DE4C22" w:rsidRPr="00DE4C22" w:rsidRDefault="00DE4C22" w:rsidP="00DE4C22">
      <w:pPr>
        <w:pStyle w:val="Podpis"/>
        <w:numPr>
          <w:ilvl w:val="0"/>
          <w:numId w:val="12"/>
        </w:numPr>
        <w:ind w:right="0"/>
        <w:rPr>
          <w:rFonts w:cstheme="minorHAnsi"/>
          <w:bCs w:val="0"/>
          <w:szCs w:val="22"/>
        </w:rPr>
      </w:pPr>
      <w:r w:rsidRPr="00DE4C22">
        <w:rPr>
          <w:rFonts w:cstheme="minorHAnsi"/>
          <w:bCs w:val="0"/>
          <w:szCs w:val="22"/>
        </w:rPr>
        <w:t>infekcja miejsca zabiegu (poniżej 1%),</w:t>
      </w:r>
    </w:p>
    <w:p w14:paraId="29858F7E" w14:textId="77777777" w:rsidR="00DE4C22" w:rsidRPr="00DE4C22" w:rsidRDefault="00DE4C22" w:rsidP="00DE4C22">
      <w:pPr>
        <w:pStyle w:val="Podpis"/>
        <w:numPr>
          <w:ilvl w:val="0"/>
          <w:numId w:val="12"/>
        </w:numPr>
        <w:ind w:right="0"/>
        <w:rPr>
          <w:rFonts w:cstheme="minorHAnsi"/>
          <w:bCs w:val="0"/>
          <w:szCs w:val="22"/>
        </w:rPr>
      </w:pPr>
      <w:r w:rsidRPr="00DE4C22">
        <w:rPr>
          <w:rFonts w:cstheme="minorHAnsi"/>
          <w:bCs w:val="0"/>
          <w:szCs w:val="22"/>
        </w:rPr>
        <w:t xml:space="preserve">przewlekły ból moszny (zespół bólu po </w:t>
      </w:r>
      <w:proofErr w:type="spellStart"/>
      <w:r w:rsidRPr="00DE4C22">
        <w:rPr>
          <w:rFonts w:cstheme="minorHAnsi"/>
          <w:bCs w:val="0"/>
          <w:szCs w:val="22"/>
        </w:rPr>
        <w:t>wazektomii</w:t>
      </w:r>
      <w:proofErr w:type="spellEnd"/>
      <w:r w:rsidRPr="00DE4C22">
        <w:rPr>
          <w:rFonts w:cstheme="minorHAnsi"/>
          <w:bCs w:val="0"/>
          <w:szCs w:val="22"/>
        </w:rPr>
        <w:t xml:space="preserve"> – poniżej 1%),</w:t>
      </w:r>
    </w:p>
    <w:p w14:paraId="03DE997D" w14:textId="77777777" w:rsidR="00DE4C22" w:rsidRPr="00DE4C22" w:rsidRDefault="00DE4C22" w:rsidP="00DE4C22">
      <w:pPr>
        <w:pStyle w:val="Podpis"/>
        <w:numPr>
          <w:ilvl w:val="0"/>
          <w:numId w:val="12"/>
        </w:numPr>
        <w:ind w:right="0"/>
        <w:rPr>
          <w:rFonts w:cstheme="minorHAnsi"/>
          <w:bCs w:val="0"/>
          <w:szCs w:val="22"/>
        </w:rPr>
      </w:pPr>
      <w:r w:rsidRPr="00DE4C22">
        <w:rPr>
          <w:rFonts w:cstheme="minorHAnsi"/>
          <w:bCs w:val="0"/>
          <w:szCs w:val="22"/>
        </w:rPr>
        <w:t>ziarniniak nasieniowodowy – wynikający z przecieku plemników do otaczających tkanek.</w:t>
      </w:r>
    </w:p>
    <w:p w14:paraId="0DB2F32E" w14:textId="77777777" w:rsidR="00DE4C22" w:rsidRPr="00DE4C22" w:rsidRDefault="00DE4C22" w:rsidP="00DE4C22">
      <w:pPr>
        <w:pStyle w:val="Podpis"/>
        <w:numPr>
          <w:ilvl w:val="0"/>
          <w:numId w:val="12"/>
        </w:numPr>
        <w:ind w:right="0"/>
        <w:rPr>
          <w:rFonts w:cstheme="minorHAnsi"/>
          <w:bCs w:val="0"/>
          <w:szCs w:val="22"/>
        </w:rPr>
      </w:pPr>
      <w:r w:rsidRPr="00DE4C22">
        <w:rPr>
          <w:rFonts w:cstheme="minorHAnsi"/>
          <w:bCs w:val="0"/>
          <w:szCs w:val="22"/>
        </w:rPr>
        <w:t>Zdecydowana większość powikłań jest przemijająca i dobrze reaguje na leczenie zachowawcze.</w:t>
      </w:r>
    </w:p>
    <w:p w14:paraId="01411D3C" w14:textId="77777777" w:rsidR="00DE4C22" w:rsidRDefault="00DE4C22" w:rsidP="00DE4C22">
      <w:pPr>
        <w:pStyle w:val="Podpis"/>
        <w:ind w:left="0" w:right="0"/>
        <w:rPr>
          <w:rFonts w:cstheme="minorHAnsi"/>
          <w:b/>
          <w:szCs w:val="22"/>
        </w:rPr>
      </w:pPr>
    </w:p>
    <w:p w14:paraId="0747F37D" w14:textId="5B986AAC" w:rsidR="00DE4C22" w:rsidRPr="00DE4C22" w:rsidRDefault="00DE4C22" w:rsidP="00DE4C22">
      <w:pPr>
        <w:pStyle w:val="Podpis"/>
        <w:ind w:left="0" w:right="0"/>
        <w:rPr>
          <w:rFonts w:cstheme="minorHAnsi"/>
          <w:b/>
          <w:szCs w:val="22"/>
        </w:rPr>
      </w:pPr>
      <w:r w:rsidRPr="00DE4C22">
        <w:rPr>
          <w:rFonts w:cstheme="minorHAnsi"/>
          <w:b/>
          <w:szCs w:val="22"/>
        </w:rPr>
        <w:t xml:space="preserve">Jakie są główne argumenty za i przeciw </w:t>
      </w:r>
      <w:proofErr w:type="spellStart"/>
      <w:r w:rsidRPr="00DE4C22">
        <w:rPr>
          <w:rFonts w:cstheme="minorHAnsi"/>
          <w:b/>
          <w:szCs w:val="22"/>
        </w:rPr>
        <w:t>wazektomii</w:t>
      </w:r>
      <w:proofErr w:type="spellEnd"/>
      <w:r w:rsidRPr="00DE4C22">
        <w:rPr>
          <w:rFonts w:cstheme="minorHAnsi"/>
          <w:b/>
          <w:szCs w:val="22"/>
        </w:rPr>
        <w:t>?</w:t>
      </w:r>
    </w:p>
    <w:p w14:paraId="6E54C9D0" w14:textId="77777777" w:rsidR="00DE4C22" w:rsidRPr="00DE4C22" w:rsidRDefault="00DE4C22" w:rsidP="00DE4C22">
      <w:pPr>
        <w:pStyle w:val="Podpis"/>
        <w:ind w:left="0" w:right="0"/>
        <w:rPr>
          <w:rFonts w:cstheme="minorHAnsi"/>
          <w:b/>
          <w:szCs w:val="22"/>
        </w:rPr>
      </w:pPr>
      <w:r w:rsidRPr="00DE4C22">
        <w:rPr>
          <w:rFonts w:cstheme="minorHAnsi"/>
          <w:b/>
          <w:szCs w:val="22"/>
        </w:rPr>
        <w:t>ZA:</w:t>
      </w:r>
    </w:p>
    <w:p w14:paraId="45CF34BC" w14:textId="77777777" w:rsidR="00DE4C22" w:rsidRPr="00DE4C22" w:rsidRDefault="00DE4C22" w:rsidP="00DE4C22">
      <w:pPr>
        <w:pStyle w:val="Podpis"/>
        <w:numPr>
          <w:ilvl w:val="0"/>
          <w:numId w:val="11"/>
        </w:numPr>
        <w:ind w:right="0"/>
        <w:rPr>
          <w:rFonts w:cstheme="minorHAnsi"/>
          <w:bCs w:val="0"/>
          <w:szCs w:val="22"/>
        </w:rPr>
      </w:pPr>
      <w:r w:rsidRPr="00DE4C22">
        <w:rPr>
          <w:rFonts w:cstheme="minorHAnsi"/>
          <w:bCs w:val="0"/>
          <w:szCs w:val="22"/>
        </w:rPr>
        <w:t>jedna z najskuteczniejszych metod antykoncepcyjnych,</w:t>
      </w:r>
    </w:p>
    <w:p w14:paraId="3926FA05" w14:textId="77777777" w:rsidR="00DE4C22" w:rsidRPr="00DE4C22" w:rsidRDefault="00DE4C22" w:rsidP="00DE4C22">
      <w:pPr>
        <w:pStyle w:val="Podpis"/>
        <w:numPr>
          <w:ilvl w:val="0"/>
          <w:numId w:val="11"/>
        </w:numPr>
        <w:ind w:right="0"/>
        <w:rPr>
          <w:rFonts w:cstheme="minorHAnsi"/>
          <w:bCs w:val="0"/>
          <w:szCs w:val="22"/>
        </w:rPr>
      </w:pPr>
      <w:r w:rsidRPr="00DE4C22">
        <w:rPr>
          <w:rFonts w:cstheme="minorHAnsi"/>
          <w:bCs w:val="0"/>
          <w:szCs w:val="22"/>
        </w:rPr>
        <w:t>trwałe rozwiązanie dla par, które nie planują więcej dzieci,</w:t>
      </w:r>
    </w:p>
    <w:p w14:paraId="275276F9" w14:textId="77777777" w:rsidR="00DE4C22" w:rsidRPr="00DE4C22" w:rsidRDefault="00DE4C22" w:rsidP="00DE4C22">
      <w:pPr>
        <w:pStyle w:val="Podpis"/>
        <w:numPr>
          <w:ilvl w:val="0"/>
          <w:numId w:val="11"/>
        </w:numPr>
        <w:ind w:right="0"/>
        <w:rPr>
          <w:rFonts w:cstheme="minorHAnsi"/>
          <w:bCs w:val="0"/>
          <w:szCs w:val="22"/>
        </w:rPr>
      </w:pPr>
      <w:r w:rsidRPr="00DE4C22">
        <w:rPr>
          <w:rFonts w:cstheme="minorHAnsi"/>
          <w:bCs w:val="0"/>
          <w:szCs w:val="22"/>
        </w:rPr>
        <w:t>eliminacja ryzyka działań niepożądanych związanych z antykoncepcją hormonalną u partnerki,</w:t>
      </w:r>
    </w:p>
    <w:p w14:paraId="21AAEA2D" w14:textId="77777777" w:rsidR="00DE4C22" w:rsidRPr="00DE4C22" w:rsidRDefault="00DE4C22" w:rsidP="00DE4C22">
      <w:pPr>
        <w:pStyle w:val="Podpis"/>
        <w:numPr>
          <w:ilvl w:val="0"/>
          <w:numId w:val="11"/>
        </w:numPr>
        <w:ind w:right="0"/>
        <w:rPr>
          <w:rFonts w:cstheme="minorHAnsi"/>
          <w:bCs w:val="0"/>
          <w:szCs w:val="22"/>
        </w:rPr>
      </w:pPr>
      <w:r w:rsidRPr="00DE4C22">
        <w:rPr>
          <w:rFonts w:cstheme="minorHAnsi"/>
          <w:bCs w:val="0"/>
          <w:szCs w:val="22"/>
        </w:rPr>
        <w:t>poprawa komfortu psychicznego i seksualnego.</w:t>
      </w:r>
    </w:p>
    <w:p w14:paraId="441B0656" w14:textId="77777777" w:rsidR="00DE4C22" w:rsidRDefault="00DE4C22" w:rsidP="00DE4C22">
      <w:pPr>
        <w:pStyle w:val="Podpis"/>
        <w:ind w:left="0" w:right="0"/>
        <w:rPr>
          <w:rFonts w:cstheme="minorHAnsi"/>
          <w:b/>
          <w:szCs w:val="22"/>
        </w:rPr>
      </w:pPr>
    </w:p>
    <w:p w14:paraId="34E69145" w14:textId="5944EBE8" w:rsidR="00DE4C22" w:rsidRPr="00DE4C22" w:rsidRDefault="00DE4C22" w:rsidP="00DE4C22">
      <w:pPr>
        <w:pStyle w:val="Podpis"/>
        <w:ind w:left="0" w:right="0"/>
        <w:rPr>
          <w:rFonts w:cstheme="minorHAnsi"/>
          <w:b/>
          <w:szCs w:val="22"/>
        </w:rPr>
      </w:pPr>
      <w:r w:rsidRPr="00DE4C22">
        <w:rPr>
          <w:rFonts w:cstheme="minorHAnsi"/>
          <w:b/>
          <w:szCs w:val="22"/>
        </w:rPr>
        <w:t>PRZECIW:</w:t>
      </w:r>
    </w:p>
    <w:p w14:paraId="0C5FE481" w14:textId="77777777" w:rsidR="00DE4C22" w:rsidRPr="00DE4C22" w:rsidRDefault="00DE4C22" w:rsidP="00DE4C22">
      <w:pPr>
        <w:pStyle w:val="Podpis"/>
        <w:numPr>
          <w:ilvl w:val="0"/>
          <w:numId w:val="10"/>
        </w:numPr>
        <w:ind w:right="0"/>
        <w:rPr>
          <w:rFonts w:cstheme="minorHAnsi"/>
          <w:bCs w:val="0"/>
          <w:szCs w:val="22"/>
        </w:rPr>
      </w:pPr>
      <w:r w:rsidRPr="00DE4C22">
        <w:rPr>
          <w:rFonts w:cstheme="minorHAnsi"/>
          <w:bCs w:val="0"/>
          <w:szCs w:val="22"/>
        </w:rPr>
        <w:t>nieodpowiednia dla osób niezdecydowanych lub bardzo młodych,</w:t>
      </w:r>
    </w:p>
    <w:p w14:paraId="55CDD392" w14:textId="77777777" w:rsidR="00DE4C22" w:rsidRPr="00DE4C22" w:rsidRDefault="00DE4C22" w:rsidP="00DE4C22">
      <w:pPr>
        <w:pStyle w:val="Podpis"/>
        <w:numPr>
          <w:ilvl w:val="0"/>
          <w:numId w:val="10"/>
        </w:numPr>
        <w:ind w:right="0"/>
        <w:rPr>
          <w:rFonts w:cstheme="minorHAnsi"/>
          <w:bCs w:val="0"/>
          <w:szCs w:val="22"/>
        </w:rPr>
      </w:pPr>
      <w:r w:rsidRPr="00DE4C22">
        <w:rPr>
          <w:rFonts w:cstheme="minorHAnsi"/>
          <w:bCs w:val="0"/>
          <w:szCs w:val="22"/>
        </w:rPr>
        <w:t>może być nieakceptowalna z powodów światopoglądowych,</w:t>
      </w:r>
    </w:p>
    <w:p w14:paraId="543A7668" w14:textId="77777777" w:rsidR="00DE4C22" w:rsidRPr="00DE4C22" w:rsidRDefault="00DE4C22" w:rsidP="00DE4C22">
      <w:pPr>
        <w:pStyle w:val="Podpis"/>
        <w:numPr>
          <w:ilvl w:val="0"/>
          <w:numId w:val="10"/>
        </w:numPr>
        <w:ind w:right="0"/>
        <w:rPr>
          <w:rFonts w:cstheme="minorHAnsi"/>
          <w:bCs w:val="0"/>
          <w:szCs w:val="22"/>
        </w:rPr>
      </w:pPr>
      <w:r w:rsidRPr="00DE4C22">
        <w:rPr>
          <w:rFonts w:cstheme="minorHAnsi"/>
          <w:bCs w:val="0"/>
          <w:szCs w:val="22"/>
        </w:rPr>
        <w:t>efekt antykoncepcyjny nie jest natychmiastowy.</w:t>
      </w:r>
    </w:p>
    <w:p w14:paraId="1E2A6114" w14:textId="77777777" w:rsidR="00DE4C22" w:rsidRDefault="00DE4C22" w:rsidP="00DE4C22">
      <w:pPr>
        <w:pStyle w:val="Podpis"/>
        <w:ind w:left="0" w:right="0"/>
        <w:rPr>
          <w:rFonts w:cstheme="minorHAnsi"/>
          <w:b/>
          <w:szCs w:val="22"/>
        </w:rPr>
      </w:pPr>
    </w:p>
    <w:p w14:paraId="052AD994" w14:textId="7DFAEB86" w:rsidR="00DE4C22" w:rsidRPr="00DE4C22" w:rsidRDefault="00DE4C22" w:rsidP="00DE4C22">
      <w:pPr>
        <w:pStyle w:val="Podpis"/>
        <w:ind w:left="0" w:right="0"/>
        <w:rPr>
          <w:rFonts w:cstheme="minorHAnsi"/>
          <w:b/>
          <w:szCs w:val="22"/>
        </w:rPr>
      </w:pPr>
      <w:r w:rsidRPr="00DE4C22">
        <w:rPr>
          <w:rFonts w:cstheme="minorHAnsi"/>
          <w:b/>
          <w:szCs w:val="22"/>
        </w:rPr>
        <w:t>Jak wygląda sytuacja międzynarodowo?</w:t>
      </w:r>
    </w:p>
    <w:p w14:paraId="57E9C48D" w14:textId="1A701102" w:rsidR="00DE4C22" w:rsidRPr="00DE4C22" w:rsidRDefault="00DE4C22" w:rsidP="00DE4C22">
      <w:pPr>
        <w:pStyle w:val="Podpis"/>
        <w:ind w:left="0" w:right="0"/>
        <w:rPr>
          <w:rFonts w:cstheme="minorHAnsi"/>
          <w:bCs w:val="0"/>
          <w:szCs w:val="22"/>
        </w:rPr>
      </w:pPr>
      <w:r w:rsidRPr="00DE4C22">
        <w:rPr>
          <w:rFonts w:cstheme="minorHAnsi"/>
          <w:bCs w:val="0"/>
          <w:szCs w:val="22"/>
        </w:rPr>
        <w:t xml:space="preserve">W krajach takich jak Kanada, Wielka Brytania czy Nowa Zelandia, </w:t>
      </w:r>
      <w:proofErr w:type="spellStart"/>
      <w:r w:rsidRPr="00DE4C22">
        <w:rPr>
          <w:rFonts w:cstheme="minorHAnsi"/>
          <w:bCs w:val="0"/>
          <w:szCs w:val="22"/>
        </w:rPr>
        <w:t>wazektomię</w:t>
      </w:r>
      <w:proofErr w:type="spellEnd"/>
      <w:r w:rsidRPr="00DE4C22">
        <w:rPr>
          <w:rFonts w:cstheme="minorHAnsi"/>
          <w:bCs w:val="0"/>
          <w:szCs w:val="22"/>
        </w:rPr>
        <w:t xml:space="preserve"> wybiera od 10 do 20% mężczyzn powyżej 35. roku życia. W Polsce odsetek ten jest niższy, ale stale rośnie. W 2024 roku wykonano w kraju około 5–6 tysięcy </w:t>
      </w:r>
      <w:proofErr w:type="spellStart"/>
      <w:r w:rsidRPr="00DE4C22">
        <w:rPr>
          <w:rFonts w:cstheme="minorHAnsi"/>
          <w:bCs w:val="0"/>
          <w:szCs w:val="22"/>
        </w:rPr>
        <w:t>wazektomii</w:t>
      </w:r>
      <w:proofErr w:type="spellEnd"/>
      <w:r w:rsidRPr="00DE4C22">
        <w:rPr>
          <w:rFonts w:cstheme="minorHAnsi"/>
          <w:bCs w:val="0"/>
          <w:szCs w:val="22"/>
        </w:rPr>
        <w:t xml:space="preserve"> – niemal wyłącznie w </w:t>
      </w:r>
      <w:r w:rsidR="00B50009">
        <w:rPr>
          <w:rFonts w:cstheme="minorHAnsi"/>
          <w:bCs w:val="0"/>
          <w:szCs w:val="22"/>
        </w:rPr>
        <w:t>ramach usług oferowanych przez prywatne podmioty medyczne.</w:t>
      </w:r>
      <w:r w:rsidRPr="00DE4C22">
        <w:rPr>
          <w:rFonts w:cstheme="minorHAnsi"/>
          <w:bCs w:val="0"/>
          <w:szCs w:val="22"/>
        </w:rPr>
        <w:t>.</w:t>
      </w:r>
    </w:p>
    <w:p w14:paraId="46975DF2" w14:textId="35CA7E9C" w:rsidR="00AE575A" w:rsidRPr="00CE094D" w:rsidRDefault="000A48DA" w:rsidP="00AE575A">
      <w:pPr>
        <w:pStyle w:val="Podpis"/>
        <w:ind w:left="0" w:right="0"/>
        <w:rPr>
          <w:b/>
          <w:bCs w:val="0"/>
          <w:sz w:val="16"/>
          <w:szCs w:val="14"/>
        </w:rPr>
      </w:pPr>
      <w:r w:rsidRPr="00CE094D">
        <w:rPr>
          <w:b/>
          <w:bCs w:val="0"/>
          <w:sz w:val="16"/>
          <w:szCs w:val="14"/>
        </w:rPr>
        <w:br/>
      </w:r>
      <w:r w:rsidR="00AE575A" w:rsidRPr="00CE094D">
        <w:rPr>
          <w:b/>
          <w:bCs w:val="0"/>
          <w:sz w:val="16"/>
          <w:szCs w:val="14"/>
        </w:rPr>
        <w:t>Więcej o Grupie LUX MED:</w:t>
      </w:r>
    </w:p>
    <w:p w14:paraId="73695EB1" w14:textId="0F6B3F0D" w:rsidR="004A68E9" w:rsidRPr="00AC7BCD" w:rsidRDefault="00AE575A" w:rsidP="00AE575A">
      <w:pPr>
        <w:pStyle w:val="Podpis"/>
        <w:ind w:left="0" w:right="0"/>
        <w:rPr>
          <w:sz w:val="16"/>
          <w:szCs w:val="14"/>
        </w:rPr>
      </w:pPr>
      <w:r w:rsidRPr="00CE094D">
        <w:rPr>
          <w:sz w:val="16"/>
          <w:szCs w:val="14"/>
        </w:rPr>
        <w:lastRenderedPageBreak/>
        <w:t xml:space="preserve">Grupa LUX MED jest liderem rynku prywatnych usług zdrowotnych w Polsce i częścią </w:t>
      </w:r>
      <w:proofErr w:type="spellStart"/>
      <w:r w:rsidRPr="00CE094D">
        <w:rPr>
          <w:sz w:val="16"/>
          <w:szCs w:val="14"/>
        </w:rPr>
        <w:t>Bupa</w:t>
      </w:r>
      <w:proofErr w:type="spellEnd"/>
      <w:r w:rsidRPr="00CE094D">
        <w:rPr>
          <w:sz w:val="16"/>
          <w:szCs w:val="14"/>
        </w:rPr>
        <w:t>, która działa jako ubezpieczyciel i świadczeniodawca usług medycznych na całym świecie. Firma świadczy swoje usługi w Polsce od ponad 30 lat i zapewnia pełną opiekę: ambulatoryjną, szpitalną, diagnostyczną, rehabilitacyjną, stomatologiczną, psychologiczną i długoterminową dla ponad 3 000</w:t>
      </w:r>
      <w:r w:rsidR="004A68E9">
        <w:rPr>
          <w:sz w:val="16"/>
          <w:szCs w:val="14"/>
        </w:rPr>
        <w:t> </w:t>
      </w:r>
      <w:r w:rsidRPr="00CE094D">
        <w:rPr>
          <w:sz w:val="16"/>
          <w:szCs w:val="14"/>
        </w:rPr>
        <w:t>000 pacjentów. Do ich dyspozycji jest ponad 300 ogólnodostępnych i przyzakładowych centrów medycznych, w tym 1</w:t>
      </w:r>
      <w:r w:rsidR="00B50009">
        <w:rPr>
          <w:sz w:val="16"/>
          <w:szCs w:val="14"/>
        </w:rPr>
        <w:t>6</w:t>
      </w:r>
      <w:r w:rsidRPr="00CE094D">
        <w:rPr>
          <w:sz w:val="16"/>
          <w:szCs w:val="14"/>
        </w:rPr>
        <w:t xml:space="preserve"> szpitali oraz ok. 3 000 poradni partnerskich. Grupa LUX MED zatrudnia prawie 29 000 osób, w tym ponad 1</w:t>
      </w:r>
      <w:r w:rsidR="00B50009">
        <w:rPr>
          <w:sz w:val="16"/>
          <w:szCs w:val="14"/>
        </w:rPr>
        <w:t>2</w:t>
      </w:r>
      <w:r w:rsidRPr="00CE094D">
        <w:rPr>
          <w:sz w:val="16"/>
          <w:szCs w:val="14"/>
        </w:rPr>
        <w:t xml:space="preserve"> 000 lekarzy i 8 000 profesjonalistów medycznych innych zawodów, a w codziennej działalności, kieruje się zasadami zrównoważonego rozwoju, podejmując liczne inicjatywy z obszarów zaangażowania społecznego i środowiska. Grupa LUX MED jest Głównym Partnerem Medycznym Polskiego Komitetu Olimpijskiego i Głównym Partnerem Medycznym Polskiego Komitetu </w:t>
      </w:r>
      <w:proofErr w:type="spellStart"/>
      <w:r w:rsidRPr="00CE094D">
        <w:rPr>
          <w:sz w:val="16"/>
          <w:szCs w:val="14"/>
        </w:rPr>
        <w:t>Paralimpijskiego</w:t>
      </w:r>
      <w:proofErr w:type="spellEnd"/>
      <w:r w:rsidRPr="00CE094D">
        <w:rPr>
          <w:sz w:val="16"/>
          <w:szCs w:val="14"/>
        </w:rPr>
        <w:t>.</w:t>
      </w:r>
      <w:r w:rsidRPr="00CE094D">
        <w:rPr>
          <w:rFonts w:ascii="Calibri" w:eastAsia="Franklin Gothic Book" w:hAnsi="Calibri" w:cs="Calibri"/>
          <w:sz w:val="16"/>
          <w:szCs w:val="16"/>
        </w:rPr>
        <w:t xml:space="preserve"> </w:t>
      </w:r>
    </w:p>
    <w:p w14:paraId="623B9554" w14:textId="5D93351C" w:rsidR="00A66B18" w:rsidRPr="00A77381" w:rsidRDefault="00AE575A" w:rsidP="00AE575A">
      <w:pPr>
        <w:pStyle w:val="Podpis"/>
        <w:ind w:left="0" w:right="0"/>
        <w:rPr>
          <w:sz w:val="16"/>
          <w:szCs w:val="14"/>
        </w:rPr>
      </w:pPr>
      <w:r w:rsidRPr="00CE094D">
        <w:rPr>
          <w:rFonts w:ascii="Calibri" w:eastAsia="Franklin Gothic Book" w:hAnsi="Calibri" w:cs="Calibri"/>
          <w:sz w:val="16"/>
          <w:szCs w:val="16"/>
        </w:rPr>
        <w:t xml:space="preserve">Więcej informacji: </w:t>
      </w:r>
      <w:hyperlink r:id="rId11" w:tgtFrame="_top">
        <w:r w:rsidRPr="00CE094D">
          <w:rPr>
            <w:rStyle w:val="Hipercze"/>
            <w:rFonts w:ascii="Calibri" w:eastAsia="Franklin Gothic Book" w:hAnsi="Calibri" w:cs="Calibri"/>
            <w:color w:val="595959" w:themeColor="text1" w:themeTint="A6"/>
            <w:sz w:val="16"/>
            <w:szCs w:val="16"/>
          </w:rPr>
          <w:t>www.luxmed.pl</w:t>
        </w:r>
      </w:hyperlink>
    </w:p>
    <w:sectPr w:rsidR="00A66B18" w:rsidRPr="00A77381" w:rsidSect="00597BF1">
      <w:headerReference w:type="default" r:id="rId12"/>
      <w:footerReference w:type="default" r:id="rId13"/>
      <w:pgSz w:w="11906" w:h="16838" w:code="9"/>
      <w:pgMar w:top="567" w:right="964" w:bottom="1843" w:left="964" w:header="567" w:footer="28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082D5" w14:textId="77777777" w:rsidR="00E00A6E" w:rsidRDefault="00E00A6E" w:rsidP="00A66B18">
      <w:pPr>
        <w:spacing w:before="0" w:after="0"/>
      </w:pPr>
      <w:r>
        <w:separator/>
      </w:r>
    </w:p>
  </w:endnote>
  <w:endnote w:type="continuationSeparator" w:id="0">
    <w:p w14:paraId="18C38D53" w14:textId="77777777" w:rsidR="00E00A6E" w:rsidRDefault="00E00A6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Mulish">
    <w:altName w:val="Calibri"/>
    <w:charset w:val="EE"/>
    <w:family w:val="auto"/>
    <w:pitch w:val="variable"/>
    <w:sig w:usb0="A00000FF" w:usb1="5000204B" w:usb2="00000000" w:usb3="00000000" w:csb0="00000193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4A605" w14:textId="2B43E6A5" w:rsidR="00B24126" w:rsidRDefault="008B4035" w:rsidP="00F31962">
    <w:pPr>
      <w:pStyle w:val="Stopka"/>
      <w:ind w:left="-964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0B419A" wp14:editId="7AF3D1A6">
          <wp:simplePos x="0" y="0"/>
          <wp:positionH relativeFrom="margin">
            <wp:posOffset>-612140</wp:posOffset>
          </wp:positionH>
          <wp:positionV relativeFrom="margin">
            <wp:posOffset>8049895</wp:posOffset>
          </wp:positionV>
          <wp:extent cx="7560000" cy="1693439"/>
          <wp:effectExtent l="0" t="0" r="0" b="0"/>
          <wp:wrapNone/>
          <wp:docPr id="11111914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9148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693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CA92E" w14:textId="77777777" w:rsidR="00E00A6E" w:rsidRDefault="00E00A6E" w:rsidP="00A66B18">
      <w:pPr>
        <w:spacing w:before="0" w:after="0"/>
      </w:pPr>
      <w:r>
        <w:separator/>
      </w:r>
    </w:p>
  </w:footnote>
  <w:footnote w:type="continuationSeparator" w:id="0">
    <w:p w14:paraId="73DC2002" w14:textId="77777777" w:rsidR="00E00A6E" w:rsidRDefault="00E00A6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4F395" w14:textId="405FFE8D" w:rsidR="00A66B18" w:rsidRPr="00B24126" w:rsidRDefault="00B24126" w:rsidP="00FE067A">
    <w:pPr>
      <w:pStyle w:val="Podpis"/>
      <w:spacing w:line="240" w:lineRule="auto"/>
      <w:ind w:left="0"/>
    </w:pPr>
    <w:r w:rsidRPr="00B24126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7F373E9" wp14:editId="1445460F">
              <wp:simplePos x="0" y="0"/>
              <wp:positionH relativeFrom="column">
                <wp:posOffset>3940810</wp:posOffset>
              </wp:positionH>
              <wp:positionV relativeFrom="paragraph">
                <wp:posOffset>-23495</wp:posOffset>
              </wp:positionV>
              <wp:extent cx="2360930" cy="34925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99D91C" w14:textId="013C96EA" w:rsidR="00B24126" w:rsidRPr="009A0C4E" w:rsidRDefault="009A0C4E" w:rsidP="00871952">
                          <w:pPr>
                            <w:spacing w:line="240" w:lineRule="auto"/>
                            <w:ind w:right="4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9A0C4E">
                            <w:rPr>
                              <w:sz w:val="16"/>
                              <w:szCs w:val="16"/>
                            </w:rPr>
                            <w:t xml:space="preserve">Warszawa </w:t>
                          </w:r>
                          <w:r w:rsidR="007F7A54">
                            <w:rPr>
                              <w:sz w:val="16"/>
                              <w:szCs w:val="16"/>
                            </w:rPr>
                            <w:t>23</w:t>
                          </w:r>
                          <w:r w:rsidR="00B24126" w:rsidRPr="009A0C4E">
                            <w:rPr>
                              <w:sz w:val="16"/>
                              <w:szCs w:val="16"/>
                            </w:rPr>
                            <w:t>.0</w:t>
                          </w:r>
                          <w:r w:rsidR="00BB17B1">
                            <w:rPr>
                              <w:sz w:val="16"/>
                              <w:szCs w:val="16"/>
                            </w:rPr>
                            <w:t>7</w:t>
                          </w:r>
                          <w:r w:rsidR="00B24126" w:rsidRPr="009A0C4E">
                            <w:rPr>
                              <w:sz w:val="16"/>
                              <w:szCs w:val="16"/>
                            </w:rPr>
                            <w:t>.202</w:t>
                          </w:r>
                          <w:r w:rsidR="00AE575A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373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10.3pt;margin-top:-1.85pt;width:185.9pt;height:27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" stroked="f">
              <v:textbox>
                <w:txbxContent>
                  <w:p w14:paraId="2399D91C" w14:textId="013C96EA" w:rsidR="00B24126" w:rsidRPr="009A0C4E" w:rsidRDefault="009A0C4E" w:rsidP="00871952">
                    <w:pPr>
                      <w:spacing w:line="240" w:lineRule="auto"/>
                      <w:ind w:right="40"/>
                      <w:jc w:val="right"/>
                      <w:rPr>
                        <w:sz w:val="16"/>
                        <w:szCs w:val="16"/>
                      </w:rPr>
                    </w:pPr>
                    <w:r w:rsidRPr="009A0C4E">
                      <w:rPr>
                        <w:sz w:val="16"/>
                        <w:szCs w:val="16"/>
                      </w:rPr>
                      <w:t xml:space="preserve">Warszawa </w:t>
                    </w:r>
                    <w:r w:rsidR="007F7A54">
                      <w:rPr>
                        <w:sz w:val="16"/>
                        <w:szCs w:val="16"/>
                      </w:rPr>
                      <w:t>23</w:t>
                    </w:r>
                    <w:r w:rsidR="00B24126" w:rsidRPr="009A0C4E">
                      <w:rPr>
                        <w:sz w:val="16"/>
                        <w:szCs w:val="16"/>
                      </w:rPr>
                      <w:t>.0</w:t>
                    </w:r>
                    <w:r w:rsidR="00BB17B1">
                      <w:rPr>
                        <w:sz w:val="16"/>
                        <w:szCs w:val="16"/>
                      </w:rPr>
                      <w:t>7</w:t>
                    </w:r>
                    <w:r w:rsidR="00B24126" w:rsidRPr="009A0C4E">
                      <w:rPr>
                        <w:sz w:val="16"/>
                        <w:szCs w:val="16"/>
                      </w:rPr>
                      <w:t>.202</w:t>
                    </w:r>
                    <w:r w:rsidR="00AE575A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1763D"/>
    <w:multiLevelType w:val="multilevel"/>
    <w:tmpl w:val="B9B26D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12C94"/>
    <w:multiLevelType w:val="multilevel"/>
    <w:tmpl w:val="E3AA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EF6151"/>
    <w:multiLevelType w:val="multilevel"/>
    <w:tmpl w:val="4878A9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768C8"/>
    <w:multiLevelType w:val="multilevel"/>
    <w:tmpl w:val="308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1016B"/>
    <w:multiLevelType w:val="multilevel"/>
    <w:tmpl w:val="11540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5253AE"/>
    <w:multiLevelType w:val="hybridMultilevel"/>
    <w:tmpl w:val="F2D44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74713"/>
    <w:multiLevelType w:val="hybridMultilevel"/>
    <w:tmpl w:val="E6A6F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02774"/>
    <w:multiLevelType w:val="multilevel"/>
    <w:tmpl w:val="B39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D55EB6"/>
    <w:multiLevelType w:val="hybridMultilevel"/>
    <w:tmpl w:val="67A6A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01E01"/>
    <w:multiLevelType w:val="multilevel"/>
    <w:tmpl w:val="6234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DF3545"/>
    <w:multiLevelType w:val="hybridMultilevel"/>
    <w:tmpl w:val="877E5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B065B"/>
    <w:multiLevelType w:val="multilevel"/>
    <w:tmpl w:val="13FC20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3777942">
    <w:abstractNumId w:val="1"/>
  </w:num>
  <w:num w:numId="2" w16cid:durableId="484974015">
    <w:abstractNumId w:val="4"/>
  </w:num>
  <w:num w:numId="3" w16cid:durableId="1002439942">
    <w:abstractNumId w:val="11"/>
  </w:num>
  <w:num w:numId="4" w16cid:durableId="607809696">
    <w:abstractNumId w:val="2"/>
  </w:num>
  <w:num w:numId="5" w16cid:durableId="173884892">
    <w:abstractNumId w:val="0"/>
  </w:num>
  <w:num w:numId="6" w16cid:durableId="182598671">
    <w:abstractNumId w:val="6"/>
  </w:num>
  <w:num w:numId="7" w16cid:durableId="1266228797">
    <w:abstractNumId w:val="3"/>
  </w:num>
  <w:num w:numId="8" w16cid:durableId="177669941">
    <w:abstractNumId w:val="7"/>
  </w:num>
  <w:num w:numId="9" w16cid:durableId="457263076">
    <w:abstractNumId w:val="9"/>
  </w:num>
  <w:num w:numId="10" w16cid:durableId="1973168816">
    <w:abstractNumId w:val="10"/>
  </w:num>
  <w:num w:numId="11" w16cid:durableId="682978439">
    <w:abstractNumId w:val="8"/>
  </w:num>
  <w:num w:numId="12" w16cid:durableId="1356152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26"/>
    <w:rsid w:val="000206BB"/>
    <w:rsid w:val="000218D9"/>
    <w:rsid w:val="00022C96"/>
    <w:rsid w:val="000302C1"/>
    <w:rsid w:val="00036649"/>
    <w:rsid w:val="00046004"/>
    <w:rsid w:val="00046764"/>
    <w:rsid w:val="000819F8"/>
    <w:rsid w:val="00083BAA"/>
    <w:rsid w:val="00083CBF"/>
    <w:rsid w:val="000857E3"/>
    <w:rsid w:val="00090E37"/>
    <w:rsid w:val="000A48DA"/>
    <w:rsid w:val="000B6D07"/>
    <w:rsid w:val="000C1231"/>
    <w:rsid w:val="000C4D00"/>
    <w:rsid w:val="000C6BEE"/>
    <w:rsid w:val="000D2E03"/>
    <w:rsid w:val="000D4B75"/>
    <w:rsid w:val="000D7D9C"/>
    <w:rsid w:val="000E30B7"/>
    <w:rsid w:val="000F038B"/>
    <w:rsid w:val="00105BFB"/>
    <w:rsid w:val="0010680C"/>
    <w:rsid w:val="00152B0B"/>
    <w:rsid w:val="00152B5B"/>
    <w:rsid w:val="00165C49"/>
    <w:rsid w:val="001766D6"/>
    <w:rsid w:val="001815DC"/>
    <w:rsid w:val="00192419"/>
    <w:rsid w:val="0019608B"/>
    <w:rsid w:val="001A0951"/>
    <w:rsid w:val="001A30E0"/>
    <w:rsid w:val="001C270D"/>
    <w:rsid w:val="001C3320"/>
    <w:rsid w:val="001D0B5A"/>
    <w:rsid w:val="001D4D91"/>
    <w:rsid w:val="001E2320"/>
    <w:rsid w:val="001E61EB"/>
    <w:rsid w:val="001F1DB8"/>
    <w:rsid w:val="001F3E3E"/>
    <w:rsid w:val="00203E4B"/>
    <w:rsid w:val="00204940"/>
    <w:rsid w:val="00205A88"/>
    <w:rsid w:val="0020798D"/>
    <w:rsid w:val="00213552"/>
    <w:rsid w:val="0021425D"/>
    <w:rsid w:val="00214E28"/>
    <w:rsid w:val="002152EA"/>
    <w:rsid w:val="002277C3"/>
    <w:rsid w:val="002337A9"/>
    <w:rsid w:val="002405DF"/>
    <w:rsid w:val="0025613D"/>
    <w:rsid w:val="00256390"/>
    <w:rsid w:val="00263CF0"/>
    <w:rsid w:val="002733A6"/>
    <w:rsid w:val="0029626D"/>
    <w:rsid w:val="002A4932"/>
    <w:rsid w:val="002A5721"/>
    <w:rsid w:val="002C41FC"/>
    <w:rsid w:val="002E3348"/>
    <w:rsid w:val="002E5F3D"/>
    <w:rsid w:val="003105B5"/>
    <w:rsid w:val="00331C3E"/>
    <w:rsid w:val="0034443A"/>
    <w:rsid w:val="00352B81"/>
    <w:rsid w:val="003542A5"/>
    <w:rsid w:val="00362A8D"/>
    <w:rsid w:val="00364BC6"/>
    <w:rsid w:val="00385691"/>
    <w:rsid w:val="003859D6"/>
    <w:rsid w:val="00394757"/>
    <w:rsid w:val="003A0150"/>
    <w:rsid w:val="003D1341"/>
    <w:rsid w:val="003D42CD"/>
    <w:rsid w:val="003E1537"/>
    <w:rsid w:val="003E24DF"/>
    <w:rsid w:val="0041428F"/>
    <w:rsid w:val="0041738A"/>
    <w:rsid w:val="00423F27"/>
    <w:rsid w:val="00430C55"/>
    <w:rsid w:val="004326BA"/>
    <w:rsid w:val="0043332F"/>
    <w:rsid w:val="0045044E"/>
    <w:rsid w:val="0045718E"/>
    <w:rsid w:val="0046500F"/>
    <w:rsid w:val="0047319D"/>
    <w:rsid w:val="00476B6C"/>
    <w:rsid w:val="00493875"/>
    <w:rsid w:val="004A03A6"/>
    <w:rsid w:val="004A2B0D"/>
    <w:rsid w:val="004A68E9"/>
    <w:rsid w:val="004B2BBB"/>
    <w:rsid w:val="004C0335"/>
    <w:rsid w:val="004C27B9"/>
    <w:rsid w:val="004D6C9B"/>
    <w:rsid w:val="004D6E5E"/>
    <w:rsid w:val="005079B8"/>
    <w:rsid w:val="00512058"/>
    <w:rsid w:val="00524F50"/>
    <w:rsid w:val="00531B7D"/>
    <w:rsid w:val="00552B48"/>
    <w:rsid w:val="0055448C"/>
    <w:rsid w:val="00575678"/>
    <w:rsid w:val="00580F3E"/>
    <w:rsid w:val="00592413"/>
    <w:rsid w:val="00592E09"/>
    <w:rsid w:val="00597BF1"/>
    <w:rsid w:val="005A3DE3"/>
    <w:rsid w:val="005B4BC3"/>
    <w:rsid w:val="005C2210"/>
    <w:rsid w:val="005C30B0"/>
    <w:rsid w:val="005D77D9"/>
    <w:rsid w:val="005E08FB"/>
    <w:rsid w:val="00601898"/>
    <w:rsid w:val="00610C89"/>
    <w:rsid w:val="00615018"/>
    <w:rsid w:val="00620FAF"/>
    <w:rsid w:val="0062123A"/>
    <w:rsid w:val="00624198"/>
    <w:rsid w:val="006270EC"/>
    <w:rsid w:val="00633AED"/>
    <w:rsid w:val="00645B82"/>
    <w:rsid w:val="00646E75"/>
    <w:rsid w:val="00656F3C"/>
    <w:rsid w:val="00662867"/>
    <w:rsid w:val="0068381F"/>
    <w:rsid w:val="00684BE4"/>
    <w:rsid w:val="00686AEA"/>
    <w:rsid w:val="00692DBF"/>
    <w:rsid w:val="006976FB"/>
    <w:rsid w:val="006A51A4"/>
    <w:rsid w:val="006C267F"/>
    <w:rsid w:val="006C2859"/>
    <w:rsid w:val="006C2BF1"/>
    <w:rsid w:val="006D5E34"/>
    <w:rsid w:val="006E5387"/>
    <w:rsid w:val="006E546E"/>
    <w:rsid w:val="006F5B78"/>
    <w:rsid w:val="006F6F10"/>
    <w:rsid w:val="0070126F"/>
    <w:rsid w:val="007071EB"/>
    <w:rsid w:val="007160EC"/>
    <w:rsid w:val="0072329F"/>
    <w:rsid w:val="00751D50"/>
    <w:rsid w:val="00753EAF"/>
    <w:rsid w:val="0075648A"/>
    <w:rsid w:val="0076012C"/>
    <w:rsid w:val="00765E16"/>
    <w:rsid w:val="0076762C"/>
    <w:rsid w:val="00777784"/>
    <w:rsid w:val="00783E79"/>
    <w:rsid w:val="00784149"/>
    <w:rsid w:val="007B5AE8"/>
    <w:rsid w:val="007C34DE"/>
    <w:rsid w:val="007D2114"/>
    <w:rsid w:val="007E696C"/>
    <w:rsid w:val="007F5192"/>
    <w:rsid w:val="007F7A54"/>
    <w:rsid w:val="00800C5F"/>
    <w:rsid w:val="00804158"/>
    <w:rsid w:val="00804AAC"/>
    <w:rsid w:val="008059CC"/>
    <w:rsid w:val="008104E4"/>
    <w:rsid w:val="00824FF1"/>
    <w:rsid w:val="008426DD"/>
    <w:rsid w:val="00866071"/>
    <w:rsid w:val="0086758F"/>
    <w:rsid w:val="00871952"/>
    <w:rsid w:val="00874877"/>
    <w:rsid w:val="008947A7"/>
    <w:rsid w:val="00896D3F"/>
    <w:rsid w:val="008B146E"/>
    <w:rsid w:val="008B4035"/>
    <w:rsid w:val="008B7650"/>
    <w:rsid w:val="008E5410"/>
    <w:rsid w:val="008E7163"/>
    <w:rsid w:val="00900F12"/>
    <w:rsid w:val="0090257F"/>
    <w:rsid w:val="00902A15"/>
    <w:rsid w:val="0093476E"/>
    <w:rsid w:val="00940687"/>
    <w:rsid w:val="00941A5F"/>
    <w:rsid w:val="009426A9"/>
    <w:rsid w:val="00951A3D"/>
    <w:rsid w:val="00955FBA"/>
    <w:rsid w:val="00956198"/>
    <w:rsid w:val="00957678"/>
    <w:rsid w:val="0096081E"/>
    <w:rsid w:val="00963273"/>
    <w:rsid w:val="00966BDF"/>
    <w:rsid w:val="00976704"/>
    <w:rsid w:val="00976A18"/>
    <w:rsid w:val="009934F7"/>
    <w:rsid w:val="0099394C"/>
    <w:rsid w:val="00995692"/>
    <w:rsid w:val="0099703D"/>
    <w:rsid w:val="009A0C4E"/>
    <w:rsid w:val="009C626B"/>
    <w:rsid w:val="009E0171"/>
    <w:rsid w:val="009F6646"/>
    <w:rsid w:val="00A04D87"/>
    <w:rsid w:val="00A12A6E"/>
    <w:rsid w:val="00A252BF"/>
    <w:rsid w:val="00A26FE7"/>
    <w:rsid w:val="00A27A77"/>
    <w:rsid w:val="00A4008D"/>
    <w:rsid w:val="00A40D11"/>
    <w:rsid w:val="00A51F39"/>
    <w:rsid w:val="00A54429"/>
    <w:rsid w:val="00A54EDB"/>
    <w:rsid w:val="00A54F0B"/>
    <w:rsid w:val="00A607A5"/>
    <w:rsid w:val="00A60881"/>
    <w:rsid w:val="00A6202B"/>
    <w:rsid w:val="00A66B18"/>
    <w:rsid w:val="00A6783B"/>
    <w:rsid w:val="00A71439"/>
    <w:rsid w:val="00A77381"/>
    <w:rsid w:val="00A83A0B"/>
    <w:rsid w:val="00A857D3"/>
    <w:rsid w:val="00A96CF8"/>
    <w:rsid w:val="00AA089B"/>
    <w:rsid w:val="00AA6D2F"/>
    <w:rsid w:val="00AB0E71"/>
    <w:rsid w:val="00AC7BCD"/>
    <w:rsid w:val="00AD1DE5"/>
    <w:rsid w:val="00AE0C2C"/>
    <w:rsid w:val="00AE1388"/>
    <w:rsid w:val="00AE2D52"/>
    <w:rsid w:val="00AE575A"/>
    <w:rsid w:val="00AF3982"/>
    <w:rsid w:val="00B00B68"/>
    <w:rsid w:val="00B13F00"/>
    <w:rsid w:val="00B140B0"/>
    <w:rsid w:val="00B24126"/>
    <w:rsid w:val="00B3225F"/>
    <w:rsid w:val="00B33189"/>
    <w:rsid w:val="00B4175D"/>
    <w:rsid w:val="00B43C50"/>
    <w:rsid w:val="00B44B37"/>
    <w:rsid w:val="00B50009"/>
    <w:rsid w:val="00B50294"/>
    <w:rsid w:val="00B56652"/>
    <w:rsid w:val="00B57D6E"/>
    <w:rsid w:val="00B7140F"/>
    <w:rsid w:val="00B74C86"/>
    <w:rsid w:val="00B82113"/>
    <w:rsid w:val="00B82F0D"/>
    <w:rsid w:val="00B832B2"/>
    <w:rsid w:val="00B86C9B"/>
    <w:rsid w:val="00B9480E"/>
    <w:rsid w:val="00B9577D"/>
    <w:rsid w:val="00BA5D0F"/>
    <w:rsid w:val="00BA77A9"/>
    <w:rsid w:val="00BB17B1"/>
    <w:rsid w:val="00BD72DD"/>
    <w:rsid w:val="00BE2E51"/>
    <w:rsid w:val="00C2230D"/>
    <w:rsid w:val="00C25CF1"/>
    <w:rsid w:val="00C36632"/>
    <w:rsid w:val="00C40294"/>
    <w:rsid w:val="00C52E88"/>
    <w:rsid w:val="00C6100F"/>
    <w:rsid w:val="00C6151E"/>
    <w:rsid w:val="00C66F40"/>
    <w:rsid w:val="00C701F7"/>
    <w:rsid w:val="00C70786"/>
    <w:rsid w:val="00C74DA9"/>
    <w:rsid w:val="00C75F3D"/>
    <w:rsid w:val="00C96DDF"/>
    <w:rsid w:val="00CA0181"/>
    <w:rsid w:val="00CB015A"/>
    <w:rsid w:val="00CC1034"/>
    <w:rsid w:val="00CC2501"/>
    <w:rsid w:val="00CD16FC"/>
    <w:rsid w:val="00CD7003"/>
    <w:rsid w:val="00CD743F"/>
    <w:rsid w:val="00CE094D"/>
    <w:rsid w:val="00CE249B"/>
    <w:rsid w:val="00D06D7E"/>
    <w:rsid w:val="00D10958"/>
    <w:rsid w:val="00D25643"/>
    <w:rsid w:val="00D40595"/>
    <w:rsid w:val="00D61AEF"/>
    <w:rsid w:val="00D66593"/>
    <w:rsid w:val="00D7514C"/>
    <w:rsid w:val="00D8012A"/>
    <w:rsid w:val="00D8599C"/>
    <w:rsid w:val="00D875BC"/>
    <w:rsid w:val="00D907B0"/>
    <w:rsid w:val="00DB3317"/>
    <w:rsid w:val="00DB76B6"/>
    <w:rsid w:val="00DC14F9"/>
    <w:rsid w:val="00DD0014"/>
    <w:rsid w:val="00DE4C22"/>
    <w:rsid w:val="00DE6DA2"/>
    <w:rsid w:val="00DF1423"/>
    <w:rsid w:val="00DF1707"/>
    <w:rsid w:val="00DF2AE2"/>
    <w:rsid w:val="00DF2D30"/>
    <w:rsid w:val="00DF5FEF"/>
    <w:rsid w:val="00DF7A1B"/>
    <w:rsid w:val="00E00A6E"/>
    <w:rsid w:val="00E02D76"/>
    <w:rsid w:val="00E11D98"/>
    <w:rsid w:val="00E141EA"/>
    <w:rsid w:val="00E23090"/>
    <w:rsid w:val="00E260FB"/>
    <w:rsid w:val="00E31979"/>
    <w:rsid w:val="00E331A6"/>
    <w:rsid w:val="00E33A6A"/>
    <w:rsid w:val="00E40BCE"/>
    <w:rsid w:val="00E434A7"/>
    <w:rsid w:val="00E4786A"/>
    <w:rsid w:val="00E55D74"/>
    <w:rsid w:val="00E6540C"/>
    <w:rsid w:val="00E679EC"/>
    <w:rsid w:val="00E77F3C"/>
    <w:rsid w:val="00E81E2A"/>
    <w:rsid w:val="00E84CDA"/>
    <w:rsid w:val="00EA3150"/>
    <w:rsid w:val="00EA7A68"/>
    <w:rsid w:val="00EC4161"/>
    <w:rsid w:val="00EC4A09"/>
    <w:rsid w:val="00EC4A10"/>
    <w:rsid w:val="00EC4F76"/>
    <w:rsid w:val="00EC7A60"/>
    <w:rsid w:val="00ED638F"/>
    <w:rsid w:val="00ED6E18"/>
    <w:rsid w:val="00EE0952"/>
    <w:rsid w:val="00EE1CAA"/>
    <w:rsid w:val="00EF2402"/>
    <w:rsid w:val="00EF5B17"/>
    <w:rsid w:val="00F0338A"/>
    <w:rsid w:val="00F05022"/>
    <w:rsid w:val="00F0588D"/>
    <w:rsid w:val="00F07366"/>
    <w:rsid w:val="00F07816"/>
    <w:rsid w:val="00F115A4"/>
    <w:rsid w:val="00F14DF1"/>
    <w:rsid w:val="00F31962"/>
    <w:rsid w:val="00F31F6D"/>
    <w:rsid w:val="00F37C3A"/>
    <w:rsid w:val="00F42A46"/>
    <w:rsid w:val="00F8058F"/>
    <w:rsid w:val="00FA1432"/>
    <w:rsid w:val="00FC3C8E"/>
    <w:rsid w:val="00FD13E6"/>
    <w:rsid w:val="00FD19A4"/>
    <w:rsid w:val="00FE067A"/>
    <w:rsid w:val="00FE0F43"/>
    <w:rsid w:val="00FF54A6"/>
    <w:rsid w:val="03CAF19B"/>
    <w:rsid w:val="1592F93F"/>
    <w:rsid w:val="1762A2EE"/>
    <w:rsid w:val="1AC67BCF"/>
    <w:rsid w:val="1B9AFA62"/>
    <w:rsid w:val="1D674E71"/>
    <w:rsid w:val="258EFD5D"/>
    <w:rsid w:val="2B7ECE30"/>
    <w:rsid w:val="3336C092"/>
    <w:rsid w:val="3630C2C5"/>
    <w:rsid w:val="41F0CF9A"/>
    <w:rsid w:val="46FC7E94"/>
    <w:rsid w:val="47641329"/>
    <w:rsid w:val="4CFC74D1"/>
    <w:rsid w:val="509D389F"/>
    <w:rsid w:val="5DC2A421"/>
    <w:rsid w:val="626D9E9A"/>
    <w:rsid w:val="671532BC"/>
    <w:rsid w:val="7A71D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CF0C2"/>
  <w14:defaultImageDpi w14:val="32767"/>
  <w15:chartTrackingRefBased/>
  <w15:docId w15:val="{6E4C779C-BDFC-4F2E-9FF7-0F9E9E2B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231"/>
    <w:pPr>
      <w:spacing w:before="160" w:after="480" w:line="360" w:lineRule="auto"/>
      <w:ind w:left="720" w:right="720"/>
      <w:jc w:val="both"/>
    </w:pPr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  <w:style w:type="paragraph" w:styleId="Nagwek1">
    <w:name w:val="heading 1"/>
    <w:basedOn w:val="Normalny"/>
    <w:next w:val="Normalny"/>
    <w:link w:val="Nagwek1Znak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A773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1F36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Adresat">
    <w:name w:val="Adresat"/>
    <w:basedOn w:val="Normalny"/>
    <w:uiPriority w:val="3"/>
    <w:qFormat/>
    <w:rsid w:val="003D1341"/>
    <w:pPr>
      <w:spacing w:before="840" w:after="40"/>
    </w:pPr>
    <w:rPr>
      <w:b/>
      <w:bCs/>
      <w:color w:val="000000" w:themeColor="text1"/>
    </w:rPr>
  </w:style>
  <w:style w:type="paragraph" w:styleId="Zwrotgrzecznociowy">
    <w:name w:val="Salutation"/>
    <w:basedOn w:val="Normalny"/>
    <w:link w:val="ZwrotgrzecznociowyZnak"/>
    <w:uiPriority w:val="4"/>
    <w:unhideWhenUsed/>
    <w:qFormat/>
    <w:rsid w:val="003D1341"/>
    <w:pPr>
      <w:spacing w:before="720"/>
    </w:pPr>
    <w:rPr>
      <w:b/>
    </w:rPr>
  </w:style>
  <w:style w:type="character" w:customStyle="1" w:styleId="ZwrotgrzecznociowyZnak">
    <w:name w:val="Zwrot grzecznościowy Znak"/>
    <w:basedOn w:val="Domylnaczcionkaakapitu"/>
    <w:link w:val="Zwrotgrzecznociowy"/>
    <w:uiPriority w:val="4"/>
    <w:rsid w:val="003D1341"/>
    <w:rPr>
      <w:rFonts w:ascii="Mulish" w:eastAsiaTheme="minorHAnsi" w:hAnsi="Mulish"/>
      <w:b/>
      <w:color w:val="595959" w:themeColor="text1" w:themeTint="A6"/>
      <w:kern w:val="20"/>
      <w:szCs w:val="20"/>
    </w:rPr>
  </w:style>
  <w:style w:type="paragraph" w:styleId="Zwrotpoegnalny">
    <w:name w:val="Closing"/>
    <w:basedOn w:val="Normalny"/>
    <w:next w:val="Podpis"/>
    <w:link w:val="ZwrotpoegnalnyZnak"/>
    <w:uiPriority w:val="6"/>
    <w:unhideWhenUsed/>
    <w:qFormat/>
    <w:rsid w:val="003D1341"/>
    <w:pPr>
      <w:spacing w:before="480" w:after="0" w:line="240" w:lineRule="auto"/>
    </w:pPr>
    <w:rPr>
      <w:b/>
      <w:sz w:val="24"/>
    </w:rPr>
  </w:style>
  <w:style w:type="character" w:customStyle="1" w:styleId="ZwrotpoegnalnyZnak">
    <w:name w:val="Zwrot pożegnalny Znak"/>
    <w:basedOn w:val="Domylnaczcionkaakapitu"/>
    <w:link w:val="Zwrotpoegnalny"/>
    <w:uiPriority w:val="6"/>
    <w:rsid w:val="003D1341"/>
    <w:rPr>
      <w:rFonts w:ascii="Mulish" w:eastAsiaTheme="minorHAnsi" w:hAnsi="Mulish"/>
      <w:b/>
      <w:color w:val="595959" w:themeColor="text1" w:themeTint="A6"/>
      <w:kern w:val="20"/>
      <w:position w:val="8"/>
      <w:szCs w:val="20"/>
    </w:rPr>
  </w:style>
  <w:style w:type="paragraph" w:styleId="Podpis">
    <w:name w:val="Signature"/>
    <w:basedOn w:val="Normalny"/>
    <w:link w:val="PodpisZnak"/>
    <w:uiPriority w:val="7"/>
    <w:unhideWhenUsed/>
    <w:qFormat/>
    <w:rsid w:val="003D1341"/>
    <w:pPr>
      <w:spacing w:before="120"/>
      <w:contextualSpacing/>
    </w:pPr>
    <w:rPr>
      <w:bCs/>
    </w:rPr>
  </w:style>
  <w:style w:type="character" w:customStyle="1" w:styleId="PodpisZnak">
    <w:name w:val="Podpis Znak"/>
    <w:basedOn w:val="Domylnaczcionkaakapitu"/>
    <w:link w:val="Podpis"/>
    <w:uiPriority w:val="7"/>
    <w:rsid w:val="003D1341"/>
    <w:rPr>
      <w:rFonts w:ascii="Mulish" w:eastAsiaTheme="minorHAnsi" w:hAnsi="Mulish"/>
      <w:bCs/>
      <w:color w:val="595959" w:themeColor="text1" w:themeTint="A6"/>
      <w:kern w:val="20"/>
      <w:position w:val="8"/>
      <w:sz w:val="22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E24DF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Pogrubienie">
    <w:name w:val="Strong"/>
    <w:basedOn w:val="Domylnaczcionkaakapitu"/>
    <w:uiPriority w:val="1"/>
    <w:semiHidden/>
    <w:rsid w:val="003E24DF"/>
    <w:rPr>
      <w:b/>
      <w:bCs/>
    </w:rPr>
  </w:style>
  <w:style w:type="paragraph" w:customStyle="1" w:styleId="Informacjekontaktowe">
    <w:name w:val="Informacje kontaktowe"/>
    <w:basedOn w:val="Normalny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Nagwek2Znak">
    <w:name w:val="Nagłówek 2 Znak"/>
    <w:basedOn w:val="Domylnaczcionkaakapitu"/>
    <w:link w:val="Nagwek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zastpczy">
    <w:name w:val="Placeholder Text"/>
    <w:basedOn w:val="Domylnaczcionkaakapitu"/>
    <w:uiPriority w:val="99"/>
    <w:semiHidden/>
    <w:rsid w:val="001766D6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1F1DB8"/>
    <w:pPr>
      <w:tabs>
        <w:tab w:val="center" w:pos="4680"/>
        <w:tab w:val="right" w:pos="9360"/>
      </w:tabs>
      <w:spacing w:before="0" w:after="0"/>
    </w:pPr>
    <w:rPr>
      <w:color w:val="0F5CA6"/>
      <w:spacing w:val="4"/>
      <w:position w:val="4"/>
      <w:sz w:val="12"/>
    </w:rPr>
  </w:style>
  <w:style w:type="character" w:customStyle="1" w:styleId="StopkaZnak">
    <w:name w:val="Stopka Znak"/>
    <w:basedOn w:val="Domylnaczcionkaakapitu"/>
    <w:link w:val="Stopka"/>
    <w:uiPriority w:val="99"/>
    <w:rsid w:val="001F1DB8"/>
    <w:rPr>
      <w:rFonts w:ascii="Mulish" w:eastAsiaTheme="minorHAnsi" w:hAnsi="Mulish"/>
      <w:color w:val="0F5CA6"/>
      <w:spacing w:val="4"/>
      <w:kern w:val="20"/>
      <w:position w:val="4"/>
      <w:sz w:val="12"/>
      <w:szCs w:val="20"/>
    </w:rPr>
  </w:style>
  <w:style w:type="paragraph" w:customStyle="1" w:styleId="Logo">
    <w:name w:val="Logo"/>
    <w:basedOn w:val="Normalny"/>
    <w:next w:val="Normalny"/>
    <w:link w:val="Logoznak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znak">
    <w:name w:val="Logo — znak"/>
    <w:basedOn w:val="Domylnaczcionkaakapitu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styleId="Akapitzlist">
    <w:name w:val="List Paragraph"/>
    <w:basedOn w:val="Normalny"/>
    <w:uiPriority w:val="34"/>
    <w:semiHidden/>
    <w:rsid w:val="00AE575A"/>
    <w:pPr>
      <w:contextualSpacing/>
    </w:pPr>
  </w:style>
  <w:style w:type="character" w:styleId="Hipercze">
    <w:name w:val="Hyperlink"/>
    <w:basedOn w:val="Domylnaczcionkaakapitu"/>
    <w:uiPriority w:val="99"/>
    <w:unhideWhenUsed/>
    <w:rsid w:val="00AE575A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381"/>
    <w:rPr>
      <w:rFonts w:asciiTheme="majorHAnsi" w:eastAsiaTheme="majorEastAsia" w:hAnsiTheme="majorHAnsi" w:cstheme="majorBidi"/>
      <w:color w:val="0B1F36" w:themeColor="accent1" w:themeShade="7F"/>
      <w:kern w:val="20"/>
      <w:position w:val="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48D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F2AE2"/>
    <w:rPr>
      <w:rFonts w:ascii="Mulish" w:eastAsiaTheme="minorHAnsi" w:hAnsi="Mulish"/>
      <w:color w:val="595959" w:themeColor="text1" w:themeTint="A6"/>
      <w:kern w:val="20"/>
      <w:position w:val="8"/>
      <w:sz w:val="22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60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6071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6071"/>
    <w:rPr>
      <w:rFonts w:ascii="Mulish" w:eastAsiaTheme="minorHAnsi" w:hAnsi="Mulish"/>
      <w:color w:val="595959" w:themeColor="text1" w:themeTint="A6"/>
      <w:kern w:val="20"/>
      <w:position w:val="8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0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071"/>
    <w:rPr>
      <w:rFonts w:ascii="Mulish" w:eastAsiaTheme="minorHAnsi" w:hAnsi="Mulish"/>
      <w:b/>
      <w:bCs/>
      <w:color w:val="595959" w:themeColor="text1" w:themeTint="A6"/>
      <w:kern w:val="20"/>
      <w:position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uxmed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k\AppData\Local\Microsoft\Office\16.0\DTS\pl-PL%7bF6EE9150-DD36-4AAA-8D44-1C060D808820%7d\%7b9D8530A6-CB61-457A-A0C4-3DB4F27A4954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7716A2-D2F0-4275-A724-9671AFDF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{9D8530A6-CB61-457A-A0C4-3DB4F27A4954}tf56348247_win32</Template>
  <TotalTime>10</TotalTime>
  <Pages>5</Pages>
  <Words>1183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Czepkiewicz</dc:creator>
  <cp:keywords/>
  <dc:description/>
  <cp:lastModifiedBy>Danowska, Agnieszka</cp:lastModifiedBy>
  <cp:revision>4</cp:revision>
  <dcterms:created xsi:type="dcterms:W3CDTF">2025-07-22T14:32:00Z</dcterms:created>
  <dcterms:modified xsi:type="dcterms:W3CDTF">2025-07-22T15:48:00Z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