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53F24" w14:textId="77777777" w:rsidR="00561D99" w:rsidRDefault="00561D99">
      <w:pPr>
        <w:rPr>
          <w:rFonts w:ascii="system-ui" w:eastAsia="system-ui" w:hAnsi="system-ui" w:cs="system-ui"/>
          <w:b/>
          <w:color w:val="09090B"/>
          <w:sz w:val="28"/>
          <w:szCs w:val="28"/>
        </w:rPr>
      </w:pPr>
    </w:p>
    <w:p w14:paraId="51EF623F" w14:textId="77777777" w:rsidR="007A2840" w:rsidRDefault="1B1E0C1B" w:rsidP="07B57D46">
      <w:pPr>
        <w:jc w:val="center"/>
        <w:rPr>
          <w:rFonts w:ascii="Inter" w:eastAsia="Inter" w:hAnsi="Inter" w:cs="Inter"/>
          <w:b/>
          <w:bCs/>
          <w:color w:val="09090B"/>
          <w:sz w:val="28"/>
          <w:szCs w:val="28"/>
        </w:rPr>
      </w:pPr>
      <w:proofErr w:type="spellStart"/>
      <w:r w:rsidRPr="46F1D28F">
        <w:rPr>
          <w:rFonts w:ascii="Inter" w:eastAsia="Inter" w:hAnsi="Inter" w:cs="Inter"/>
          <w:b/>
          <w:bCs/>
          <w:color w:val="09090B"/>
          <w:sz w:val="28"/>
          <w:szCs w:val="28"/>
        </w:rPr>
        <w:t>Adyen</w:t>
      </w:r>
      <w:proofErr w:type="spellEnd"/>
      <w:r w:rsidRPr="46F1D28F">
        <w:rPr>
          <w:rFonts w:ascii="Inter" w:eastAsia="Inter" w:hAnsi="Inter" w:cs="Inter"/>
          <w:b/>
          <w:bCs/>
          <w:color w:val="09090B"/>
          <w:sz w:val="28"/>
          <w:szCs w:val="28"/>
        </w:rPr>
        <w:t xml:space="preserve"> </w:t>
      </w:r>
      <w:proofErr w:type="spellStart"/>
      <w:r w:rsidRPr="46F1D28F">
        <w:rPr>
          <w:rFonts w:ascii="Inter" w:eastAsia="Inter" w:hAnsi="Inter" w:cs="Inter"/>
          <w:b/>
          <w:bCs/>
          <w:color w:val="09090B"/>
          <w:sz w:val="28"/>
          <w:szCs w:val="28"/>
        </w:rPr>
        <w:t>Hospitality</w:t>
      </w:r>
      <w:proofErr w:type="spellEnd"/>
      <w:r w:rsidRPr="46F1D28F">
        <w:rPr>
          <w:rFonts w:ascii="Inter" w:eastAsia="Inter" w:hAnsi="Inter" w:cs="Inter"/>
          <w:b/>
          <w:bCs/>
          <w:color w:val="09090B"/>
          <w:sz w:val="28"/>
          <w:szCs w:val="28"/>
        </w:rPr>
        <w:t xml:space="preserve"> </w:t>
      </w:r>
      <w:r w:rsidR="0AEF5D82" w:rsidRPr="46F1D28F">
        <w:rPr>
          <w:rFonts w:ascii="Inter" w:eastAsia="Inter" w:hAnsi="Inter" w:cs="Inter"/>
          <w:b/>
          <w:bCs/>
          <w:color w:val="09090B"/>
          <w:sz w:val="28"/>
          <w:szCs w:val="28"/>
        </w:rPr>
        <w:t>&amp;</w:t>
      </w:r>
      <w:r w:rsidRPr="46F1D28F">
        <w:rPr>
          <w:rFonts w:ascii="Inter" w:eastAsia="Inter" w:hAnsi="Inter" w:cs="Inter"/>
          <w:b/>
          <w:bCs/>
          <w:color w:val="09090B"/>
          <w:sz w:val="28"/>
          <w:szCs w:val="28"/>
        </w:rPr>
        <w:t xml:space="preserve"> Travel Report: il</w:t>
      </w:r>
      <w:r w:rsidR="75E0E699" w:rsidRPr="46F1D28F">
        <w:rPr>
          <w:rFonts w:ascii="Inter" w:eastAsia="Inter" w:hAnsi="Inter" w:cs="Inter"/>
          <w:b/>
          <w:bCs/>
          <w:color w:val="09090B"/>
          <w:sz w:val="28"/>
          <w:szCs w:val="28"/>
        </w:rPr>
        <w:t xml:space="preserve"> </w:t>
      </w:r>
      <w:r w:rsidR="0C63263E" w:rsidRPr="46F1D28F">
        <w:rPr>
          <w:rFonts w:ascii="Inter" w:eastAsia="Inter" w:hAnsi="Inter" w:cs="Inter"/>
          <w:b/>
          <w:bCs/>
          <w:color w:val="09090B"/>
          <w:sz w:val="28"/>
          <w:szCs w:val="28"/>
        </w:rPr>
        <w:t xml:space="preserve">29% dei viaggiatori italiani utilizza l'IA per prenotare le vacanze estive, </w:t>
      </w:r>
    </w:p>
    <w:p w14:paraId="17520E4B" w14:textId="5AA39DF3" w:rsidR="0C63263E" w:rsidRDefault="0C63263E" w:rsidP="07B57D46">
      <w:pPr>
        <w:jc w:val="center"/>
        <w:rPr>
          <w:rFonts w:ascii="Inter" w:eastAsia="Inter" w:hAnsi="Inter" w:cs="Inter"/>
          <w:b/>
          <w:bCs/>
          <w:color w:val="09090B"/>
          <w:sz w:val="28"/>
          <w:szCs w:val="28"/>
        </w:rPr>
      </w:pPr>
      <w:r w:rsidRPr="46F1D28F">
        <w:rPr>
          <w:rFonts w:ascii="Inter" w:eastAsia="Inter" w:hAnsi="Inter" w:cs="Inter"/>
          <w:b/>
          <w:bCs/>
          <w:color w:val="09090B"/>
          <w:sz w:val="28"/>
          <w:szCs w:val="28"/>
        </w:rPr>
        <w:t>con un aumento del 77% rispetto al 2024</w:t>
      </w:r>
    </w:p>
    <w:p w14:paraId="4B801234" w14:textId="77777777" w:rsidR="00561D99" w:rsidRPr="00411DBD" w:rsidRDefault="00561D99">
      <w:pPr>
        <w:rPr>
          <w:rFonts w:ascii="Inter" w:eastAsia="Inter" w:hAnsi="Inter" w:cs="Inter"/>
          <w:b/>
          <w:highlight w:val="yellow"/>
        </w:rPr>
      </w:pPr>
    </w:p>
    <w:p w14:paraId="63CD4CD8" w14:textId="3A425A41" w:rsidR="00561D99" w:rsidRPr="00373B53" w:rsidRDefault="3F79F77E" w:rsidP="07B57D46">
      <w:pPr>
        <w:numPr>
          <w:ilvl w:val="0"/>
          <w:numId w:val="3"/>
        </w:numPr>
        <w:jc w:val="center"/>
        <w:rPr>
          <w:rFonts w:ascii="Inter" w:eastAsia="Inter" w:hAnsi="Inter" w:cs="Inter"/>
        </w:rPr>
      </w:pPr>
      <w:r w:rsidRPr="46F1D28F">
        <w:rPr>
          <w:rFonts w:ascii="Inter" w:eastAsia="Inter" w:hAnsi="Inter" w:cs="Inter"/>
          <w:i/>
          <w:iCs/>
          <w:color w:val="000000" w:themeColor="text1"/>
          <w:sz w:val="24"/>
          <w:szCs w:val="24"/>
        </w:rPr>
        <w:t>L’</w:t>
      </w:r>
      <w:proofErr w:type="spellStart"/>
      <w:r w:rsidRPr="46F1D28F">
        <w:rPr>
          <w:rFonts w:ascii="Inter" w:eastAsia="Inter" w:hAnsi="Inter" w:cs="Inter"/>
          <w:i/>
          <w:iCs/>
          <w:color w:val="000000" w:themeColor="text1"/>
          <w:sz w:val="24"/>
          <w:szCs w:val="24"/>
        </w:rPr>
        <w:t>Hospitality</w:t>
      </w:r>
      <w:proofErr w:type="spellEnd"/>
      <w:r w:rsidRPr="46F1D28F">
        <w:rPr>
          <w:rFonts w:ascii="Inter" w:eastAsia="Inter" w:hAnsi="Inter" w:cs="Inter"/>
          <w:i/>
          <w:iCs/>
          <w:color w:val="000000" w:themeColor="text1"/>
          <w:sz w:val="24"/>
          <w:szCs w:val="24"/>
        </w:rPr>
        <w:t xml:space="preserve"> </w:t>
      </w:r>
      <w:r w:rsidR="656D6E09" w:rsidRPr="46F1D28F">
        <w:rPr>
          <w:rFonts w:ascii="Inter" w:eastAsia="Inter" w:hAnsi="Inter" w:cs="Inter"/>
          <w:i/>
          <w:iCs/>
          <w:color w:val="000000" w:themeColor="text1"/>
          <w:sz w:val="24"/>
          <w:szCs w:val="24"/>
        </w:rPr>
        <w:t>&amp;</w:t>
      </w:r>
      <w:r w:rsidR="0C63263E" w:rsidRPr="46F1D28F">
        <w:rPr>
          <w:rFonts w:ascii="Inter" w:eastAsia="Inter" w:hAnsi="Inter" w:cs="Inter"/>
          <w:i/>
          <w:iCs/>
          <w:color w:val="000000" w:themeColor="text1"/>
          <w:sz w:val="24"/>
          <w:szCs w:val="24"/>
        </w:rPr>
        <w:t xml:space="preserve"> </w:t>
      </w:r>
      <w:r w:rsidR="7ACFF6E8" w:rsidRPr="46F1D28F">
        <w:rPr>
          <w:rFonts w:ascii="Inter" w:eastAsia="Inter" w:hAnsi="Inter" w:cs="Inter"/>
          <w:i/>
          <w:iCs/>
          <w:color w:val="000000" w:themeColor="text1"/>
          <w:sz w:val="24"/>
          <w:szCs w:val="24"/>
        </w:rPr>
        <w:t>Travel</w:t>
      </w:r>
      <w:r w:rsidR="5D7E9387" w:rsidRPr="46F1D28F">
        <w:rPr>
          <w:rFonts w:ascii="Inter" w:eastAsia="Inter" w:hAnsi="Inter" w:cs="Inter"/>
          <w:i/>
          <w:iCs/>
          <w:color w:val="000000" w:themeColor="text1"/>
          <w:sz w:val="24"/>
          <w:szCs w:val="24"/>
        </w:rPr>
        <w:t xml:space="preserve"> Report 2025 di </w:t>
      </w:r>
      <w:proofErr w:type="spellStart"/>
      <w:r w:rsidR="5D7E9387" w:rsidRPr="46F1D28F">
        <w:rPr>
          <w:rFonts w:ascii="Inter" w:eastAsia="Inter" w:hAnsi="Inter" w:cs="Inter"/>
          <w:i/>
          <w:iCs/>
          <w:color w:val="000000" w:themeColor="text1"/>
          <w:sz w:val="24"/>
          <w:szCs w:val="24"/>
        </w:rPr>
        <w:t>Adyen</w:t>
      </w:r>
      <w:proofErr w:type="spellEnd"/>
      <w:r w:rsidR="7ACFF6E8" w:rsidRPr="46F1D28F">
        <w:rPr>
          <w:rFonts w:ascii="Inter" w:eastAsia="Inter" w:hAnsi="Inter" w:cs="Inter"/>
          <w:i/>
          <w:iCs/>
          <w:color w:val="000000" w:themeColor="text1"/>
          <w:sz w:val="24"/>
          <w:szCs w:val="24"/>
        </w:rPr>
        <w:t xml:space="preserve"> </w:t>
      </w:r>
      <w:r w:rsidR="0C63263E" w:rsidRPr="46F1D28F">
        <w:rPr>
          <w:rFonts w:ascii="Inter" w:eastAsia="Inter" w:hAnsi="Inter" w:cs="Inter"/>
          <w:i/>
          <w:iCs/>
          <w:color w:val="000000" w:themeColor="text1"/>
          <w:sz w:val="24"/>
          <w:szCs w:val="24"/>
        </w:rPr>
        <w:t>rivela un forte aumento de</w:t>
      </w:r>
      <w:r w:rsidR="1485875B" w:rsidRPr="46F1D28F">
        <w:rPr>
          <w:rFonts w:ascii="Inter" w:eastAsia="Inter" w:hAnsi="Inter" w:cs="Inter"/>
          <w:i/>
          <w:iCs/>
          <w:color w:val="000000" w:themeColor="text1"/>
          <w:sz w:val="24"/>
          <w:szCs w:val="24"/>
        </w:rPr>
        <w:t xml:space="preserve">gli </w:t>
      </w:r>
      <w:r w:rsidR="0C63263E" w:rsidRPr="46F1D28F">
        <w:rPr>
          <w:rFonts w:ascii="Inter" w:eastAsia="Inter" w:hAnsi="Inter" w:cs="Inter"/>
          <w:i/>
          <w:iCs/>
          <w:color w:val="000000" w:themeColor="text1"/>
          <w:sz w:val="24"/>
          <w:szCs w:val="24"/>
        </w:rPr>
        <w:t xml:space="preserve">italiani che utilizzano l'IA per prenotare esperienze </w:t>
      </w:r>
      <w:r w:rsidR="2BEB49F7" w:rsidRPr="46F1D28F">
        <w:rPr>
          <w:rFonts w:ascii="Inter" w:eastAsia="Inter" w:hAnsi="Inter" w:cs="Inter"/>
          <w:i/>
          <w:iCs/>
          <w:color w:val="000000" w:themeColor="text1"/>
          <w:sz w:val="24"/>
          <w:szCs w:val="24"/>
        </w:rPr>
        <w:t xml:space="preserve">di viaggio </w:t>
      </w:r>
      <w:r w:rsidR="0C63263E" w:rsidRPr="46F1D28F">
        <w:rPr>
          <w:rFonts w:ascii="Inter" w:eastAsia="Inter" w:hAnsi="Inter" w:cs="Inter"/>
          <w:i/>
          <w:iCs/>
          <w:color w:val="000000" w:themeColor="text1"/>
          <w:sz w:val="24"/>
          <w:szCs w:val="24"/>
        </w:rPr>
        <w:t xml:space="preserve">questa estate, con dati che mostrano un incremento del 111% </w:t>
      </w:r>
      <w:r w:rsidR="7DE66695" w:rsidRPr="46F1D28F">
        <w:rPr>
          <w:rFonts w:ascii="Inter" w:eastAsia="Inter" w:hAnsi="Inter" w:cs="Inter"/>
          <w:i/>
          <w:iCs/>
          <w:color w:val="000000" w:themeColor="text1"/>
          <w:sz w:val="24"/>
          <w:szCs w:val="24"/>
        </w:rPr>
        <w:t xml:space="preserve">anno su anno </w:t>
      </w:r>
      <w:r w:rsidR="0C63263E" w:rsidRPr="46F1D28F">
        <w:rPr>
          <w:rFonts w:ascii="Inter" w:eastAsia="Inter" w:hAnsi="Inter" w:cs="Inter"/>
          <w:i/>
          <w:iCs/>
          <w:color w:val="000000" w:themeColor="text1"/>
          <w:sz w:val="24"/>
          <w:szCs w:val="24"/>
        </w:rPr>
        <w:t>nell'uso della tecnologia da parte dei Boomer.</w:t>
      </w:r>
    </w:p>
    <w:p w14:paraId="6CF6586A" w14:textId="432DAD8D" w:rsidR="00561D99" w:rsidRPr="00373B53" w:rsidRDefault="0C63263E" w:rsidP="46F1D28F">
      <w:pPr>
        <w:numPr>
          <w:ilvl w:val="0"/>
          <w:numId w:val="3"/>
        </w:numPr>
        <w:jc w:val="center"/>
        <w:rPr>
          <w:rFonts w:ascii="Inter" w:eastAsia="Inter" w:hAnsi="Inter" w:cs="Inter"/>
          <w:i/>
          <w:iCs/>
          <w:color w:val="000000" w:themeColor="text1"/>
          <w:sz w:val="24"/>
          <w:szCs w:val="24"/>
        </w:rPr>
      </w:pPr>
      <w:r w:rsidRPr="46F1D28F">
        <w:rPr>
          <w:rFonts w:ascii="Inter" w:eastAsia="Inter" w:hAnsi="Inter" w:cs="Inter"/>
          <w:i/>
          <w:iCs/>
          <w:color w:val="000000" w:themeColor="text1"/>
          <w:sz w:val="24"/>
          <w:szCs w:val="24"/>
        </w:rPr>
        <w:t xml:space="preserve">La ricerca evidenzia </w:t>
      </w:r>
      <w:r w:rsidR="0C35F430" w:rsidRPr="46F1D28F">
        <w:rPr>
          <w:rFonts w:ascii="Inter" w:eastAsia="Inter" w:hAnsi="Inter" w:cs="Inter"/>
          <w:i/>
          <w:iCs/>
          <w:color w:val="000000" w:themeColor="text1"/>
          <w:sz w:val="24"/>
          <w:szCs w:val="24"/>
        </w:rPr>
        <w:t>come</w:t>
      </w:r>
      <w:r w:rsidRPr="46F1D28F">
        <w:rPr>
          <w:rFonts w:ascii="Inter" w:eastAsia="Inter" w:hAnsi="Inter" w:cs="Inter"/>
          <w:i/>
          <w:iCs/>
          <w:color w:val="000000" w:themeColor="text1"/>
          <w:sz w:val="24"/>
          <w:szCs w:val="24"/>
        </w:rPr>
        <w:t xml:space="preserve"> </w:t>
      </w:r>
      <w:r w:rsidRPr="00F773E7">
        <w:rPr>
          <w:rFonts w:ascii="Inter" w:eastAsia="Inter" w:hAnsi="Inter" w:cs="Inter"/>
          <w:i/>
          <w:iCs/>
          <w:color w:val="000000" w:themeColor="text1"/>
          <w:sz w:val="24"/>
          <w:szCs w:val="24"/>
        </w:rPr>
        <w:t>l</w:t>
      </w:r>
      <w:r w:rsidR="5CF62C5F" w:rsidRPr="00F773E7">
        <w:rPr>
          <w:rFonts w:ascii="Inter" w:eastAsia="Inter" w:hAnsi="Inter" w:cs="Inter"/>
          <w:i/>
          <w:iCs/>
          <w:color w:val="000000" w:themeColor="text1"/>
          <w:sz w:val="24"/>
          <w:szCs w:val="24"/>
        </w:rPr>
        <w:t>e</w:t>
      </w:r>
      <w:r w:rsidRPr="00F773E7">
        <w:rPr>
          <w:rFonts w:ascii="Inter" w:eastAsia="Inter" w:hAnsi="Inter" w:cs="Inter"/>
          <w:i/>
          <w:iCs/>
          <w:color w:val="000000" w:themeColor="text1"/>
          <w:sz w:val="24"/>
          <w:szCs w:val="24"/>
        </w:rPr>
        <w:t xml:space="preserve"> frod</w:t>
      </w:r>
      <w:r w:rsidR="66C661E3" w:rsidRPr="00F773E7">
        <w:rPr>
          <w:rFonts w:ascii="Inter" w:eastAsia="Inter" w:hAnsi="Inter" w:cs="Inter"/>
          <w:i/>
          <w:iCs/>
          <w:color w:val="000000" w:themeColor="text1"/>
          <w:sz w:val="24"/>
          <w:szCs w:val="24"/>
        </w:rPr>
        <w:t>i</w:t>
      </w:r>
      <w:r w:rsidRPr="00F773E7">
        <w:rPr>
          <w:rFonts w:ascii="Inter" w:eastAsia="Inter" w:hAnsi="Inter" w:cs="Inter"/>
          <w:i/>
          <w:iCs/>
          <w:color w:val="000000" w:themeColor="text1"/>
          <w:sz w:val="24"/>
          <w:szCs w:val="24"/>
        </w:rPr>
        <w:t xml:space="preserve"> </w:t>
      </w:r>
      <w:r w:rsidR="283242CF" w:rsidRPr="00F773E7">
        <w:rPr>
          <w:rFonts w:ascii="Inter" w:eastAsia="Inter" w:hAnsi="Inter" w:cs="Inter"/>
          <w:i/>
          <w:iCs/>
          <w:color w:val="000000" w:themeColor="text1"/>
          <w:sz w:val="24"/>
          <w:szCs w:val="24"/>
        </w:rPr>
        <w:t>continu</w:t>
      </w:r>
      <w:r w:rsidR="732CE3C7" w:rsidRPr="00F773E7">
        <w:rPr>
          <w:rFonts w:ascii="Inter" w:eastAsia="Inter" w:hAnsi="Inter" w:cs="Inter"/>
          <w:i/>
          <w:iCs/>
          <w:color w:val="000000" w:themeColor="text1"/>
          <w:sz w:val="24"/>
          <w:szCs w:val="24"/>
        </w:rPr>
        <w:t>i</w:t>
      </w:r>
      <w:r w:rsidR="283242CF" w:rsidRPr="00F773E7">
        <w:rPr>
          <w:rFonts w:ascii="Inter" w:eastAsia="Inter" w:hAnsi="Inter" w:cs="Inter"/>
          <w:i/>
          <w:iCs/>
          <w:color w:val="000000" w:themeColor="text1"/>
          <w:sz w:val="24"/>
          <w:szCs w:val="24"/>
        </w:rPr>
        <w:t xml:space="preserve">no a rappresentare </w:t>
      </w:r>
      <w:r w:rsidRPr="00F773E7">
        <w:rPr>
          <w:rFonts w:ascii="Inter" w:eastAsia="Inter" w:hAnsi="Inter" w:cs="Inter"/>
          <w:i/>
          <w:iCs/>
          <w:color w:val="000000" w:themeColor="text1"/>
          <w:sz w:val="24"/>
          <w:szCs w:val="24"/>
        </w:rPr>
        <w:t>una sfida significativa nel settore, con il 3</w:t>
      </w:r>
      <w:r w:rsidR="0023183B" w:rsidRPr="00F773E7">
        <w:rPr>
          <w:rFonts w:ascii="Inter" w:eastAsia="Inter" w:hAnsi="Inter" w:cs="Inter"/>
          <w:i/>
          <w:iCs/>
          <w:color w:val="000000" w:themeColor="text1"/>
          <w:sz w:val="24"/>
          <w:szCs w:val="24"/>
        </w:rPr>
        <w:t>5</w:t>
      </w:r>
      <w:r w:rsidRPr="00F773E7">
        <w:rPr>
          <w:rFonts w:ascii="Inter" w:eastAsia="Inter" w:hAnsi="Inter" w:cs="Inter"/>
          <w:i/>
          <w:iCs/>
          <w:color w:val="000000" w:themeColor="text1"/>
          <w:sz w:val="24"/>
          <w:szCs w:val="24"/>
        </w:rPr>
        <w:t>% de</w:t>
      </w:r>
      <w:r w:rsidR="1FD08F86" w:rsidRPr="00F773E7">
        <w:rPr>
          <w:rFonts w:ascii="Inter" w:eastAsia="Inter" w:hAnsi="Inter" w:cs="Inter"/>
          <w:i/>
          <w:iCs/>
          <w:color w:val="000000" w:themeColor="text1"/>
          <w:sz w:val="24"/>
          <w:szCs w:val="24"/>
        </w:rPr>
        <w:t>lle strutture ricettive</w:t>
      </w:r>
      <w:r w:rsidR="000853E6" w:rsidRPr="00F773E7">
        <w:rPr>
          <w:rFonts w:ascii="Inter" w:eastAsia="Inter" w:hAnsi="Inter" w:cs="Inter"/>
          <w:i/>
          <w:iCs/>
          <w:color w:val="000000" w:themeColor="text1"/>
          <w:sz w:val="24"/>
          <w:szCs w:val="24"/>
        </w:rPr>
        <w:t xml:space="preserve"> italiane</w:t>
      </w:r>
      <w:r w:rsidRPr="00F773E7">
        <w:rPr>
          <w:rFonts w:ascii="Inter" w:eastAsia="Inter" w:hAnsi="Inter" w:cs="Inter"/>
          <w:i/>
          <w:iCs/>
          <w:color w:val="000000" w:themeColor="text1"/>
          <w:sz w:val="24"/>
          <w:szCs w:val="24"/>
        </w:rPr>
        <w:t xml:space="preserve"> che</w:t>
      </w:r>
      <w:r w:rsidRPr="46F1D28F">
        <w:rPr>
          <w:rFonts w:ascii="Inter" w:eastAsia="Inter" w:hAnsi="Inter" w:cs="Inter"/>
          <w:i/>
          <w:iCs/>
          <w:color w:val="000000" w:themeColor="text1"/>
          <w:sz w:val="24"/>
          <w:szCs w:val="24"/>
        </w:rPr>
        <w:t xml:space="preserve"> segnala un aumento dei tentativi di frode nei pagamenti nell'ultimo anno.</w:t>
      </w:r>
    </w:p>
    <w:p w14:paraId="118346FD" w14:textId="538F0AE3" w:rsidR="00561D99" w:rsidRPr="000853E6" w:rsidRDefault="0C63263E" w:rsidP="000853E6">
      <w:pPr>
        <w:numPr>
          <w:ilvl w:val="0"/>
          <w:numId w:val="1"/>
        </w:numPr>
        <w:jc w:val="center"/>
        <w:rPr>
          <w:rFonts w:ascii="Inter" w:eastAsia="Inter" w:hAnsi="Inter" w:cs="Inter"/>
          <w:i/>
          <w:iCs/>
          <w:color w:val="000000" w:themeColor="text1"/>
          <w:sz w:val="24"/>
          <w:szCs w:val="24"/>
        </w:rPr>
      </w:pPr>
      <w:r w:rsidRPr="46F1D28F">
        <w:rPr>
          <w:rFonts w:ascii="Inter" w:eastAsia="Inter" w:hAnsi="Inter" w:cs="Inter"/>
          <w:i/>
          <w:iCs/>
          <w:color w:val="000000" w:themeColor="text1"/>
          <w:sz w:val="24"/>
          <w:szCs w:val="24"/>
        </w:rPr>
        <w:t>Il 43% delle aziende italiane de</w:t>
      </w:r>
      <w:r w:rsidR="7B626A64" w:rsidRPr="46F1D28F">
        <w:rPr>
          <w:rFonts w:ascii="Inter" w:eastAsia="Inter" w:hAnsi="Inter" w:cs="Inter"/>
          <w:i/>
          <w:iCs/>
          <w:color w:val="000000" w:themeColor="text1"/>
          <w:sz w:val="24"/>
          <w:szCs w:val="24"/>
        </w:rPr>
        <w:t xml:space="preserve">l mondo </w:t>
      </w:r>
      <w:proofErr w:type="spellStart"/>
      <w:r w:rsidR="7B626A64" w:rsidRPr="46F1D28F">
        <w:rPr>
          <w:rFonts w:ascii="Inter" w:eastAsia="Inter" w:hAnsi="Inter" w:cs="Inter"/>
          <w:i/>
          <w:iCs/>
          <w:color w:val="000000" w:themeColor="text1"/>
          <w:sz w:val="24"/>
          <w:szCs w:val="24"/>
        </w:rPr>
        <w:t>hospitality</w:t>
      </w:r>
      <w:proofErr w:type="spellEnd"/>
      <w:r w:rsidRPr="46F1D28F">
        <w:rPr>
          <w:rFonts w:ascii="Inter" w:eastAsia="Inter" w:hAnsi="Inter" w:cs="Inter"/>
          <w:i/>
          <w:iCs/>
          <w:color w:val="000000" w:themeColor="text1"/>
          <w:sz w:val="24"/>
          <w:szCs w:val="24"/>
        </w:rPr>
        <w:t xml:space="preserve"> afferma che gli strumenti di ricerca basati sull'IA trasformeranno il settore nel 2025 e oltre.</w:t>
      </w:r>
    </w:p>
    <w:p w14:paraId="70AF6AC5" w14:textId="77777777" w:rsidR="00E250FA" w:rsidRPr="00411DBD" w:rsidRDefault="00E250FA">
      <w:pPr>
        <w:shd w:val="clear" w:color="auto" w:fill="FFFFFF"/>
        <w:jc w:val="both"/>
        <w:rPr>
          <w:rFonts w:ascii="Inter" w:eastAsia="Inter" w:hAnsi="Inter" w:cs="Inter"/>
          <w:b/>
          <w:i/>
          <w:highlight w:val="yellow"/>
        </w:rPr>
      </w:pPr>
    </w:p>
    <w:p w14:paraId="00B06259" w14:textId="3FF75C7D" w:rsidR="00561D99" w:rsidRPr="00411DBD" w:rsidRDefault="00561D99" w:rsidP="07B57D46">
      <w:pPr>
        <w:shd w:val="clear" w:color="auto" w:fill="FFFFFF" w:themeFill="background1"/>
        <w:jc w:val="both"/>
        <w:rPr>
          <w:rFonts w:ascii="Inter" w:eastAsia="Inter" w:hAnsi="Inter" w:cs="Inter"/>
        </w:rPr>
      </w:pPr>
    </w:p>
    <w:p w14:paraId="36C0431D" w14:textId="1A30E15E" w:rsidR="00561D99" w:rsidRDefault="5D7D91E3">
      <w:pPr>
        <w:shd w:val="clear" w:color="auto" w:fill="FFFFFF" w:themeFill="background1"/>
        <w:jc w:val="both"/>
        <w:rPr>
          <w:rFonts w:ascii="Inter" w:eastAsia="Inter" w:hAnsi="Inter" w:cs="Inter"/>
        </w:rPr>
      </w:pPr>
      <w:r w:rsidRPr="46F1D28F">
        <w:rPr>
          <w:rFonts w:ascii="Inter" w:eastAsia="Inter" w:hAnsi="Inter" w:cs="Inter"/>
          <w:b/>
          <w:bCs/>
          <w:i/>
          <w:iCs/>
        </w:rPr>
        <w:t>Milano</w:t>
      </w:r>
      <w:r w:rsidR="26FB81DD" w:rsidRPr="46F1D28F">
        <w:rPr>
          <w:rFonts w:ascii="Inter" w:eastAsia="Inter" w:hAnsi="Inter" w:cs="Inter"/>
          <w:b/>
          <w:bCs/>
          <w:i/>
          <w:iCs/>
        </w:rPr>
        <w:t xml:space="preserve">, </w:t>
      </w:r>
      <w:r w:rsidR="027D1ADF" w:rsidRPr="46F1D28F">
        <w:rPr>
          <w:rFonts w:ascii="Inter" w:eastAsia="Inter" w:hAnsi="Inter" w:cs="Inter"/>
          <w:b/>
          <w:bCs/>
          <w:i/>
          <w:iCs/>
        </w:rPr>
        <w:t>22</w:t>
      </w:r>
      <w:r w:rsidR="2715E2A5" w:rsidRPr="46F1D28F">
        <w:rPr>
          <w:rFonts w:ascii="Inter" w:eastAsia="Inter" w:hAnsi="Inter" w:cs="Inter"/>
          <w:b/>
          <w:bCs/>
          <w:i/>
          <w:iCs/>
        </w:rPr>
        <w:t xml:space="preserve"> </w:t>
      </w:r>
      <w:r w:rsidR="26FB81DD" w:rsidRPr="46F1D28F">
        <w:rPr>
          <w:rFonts w:ascii="Inter" w:eastAsia="Inter" w:hAnsi="Inter" w:cs="Inter"/>
          <w:b/>
          <w:bCs/>
          <w:i/>
          <w:iCs/>
        </w:rPr>
        <w:t>luglio</w:t>
      </w:r>
      <w:r w:rsidR="010C160F" w:rsidRPr="46F1D28F">
        <w:rPr>
          <w:rFonts w:ascii="Inter" w:eastAsia="Inter" w:hAnsi="Inter" w:cs="Inter"/>
          <w:b/>
          <w:bCs/>
          <w:i/>
          <w:iCs/>
        </w:rPr>
        <w:t xml:space="preserve"> </w:t>
      </w:r>
      <w:r w:rsidR="26FB81DD" w:rsidRPr="46F1D28F">
        <w:rPr>
          <w:rFonts w:ascii="Inter" w:eastAsia="Inter" w:hAnsi="Inter" w:cs="Inter"/>
          <w:b/>
          <w:bCs/>
          <w:i/>
          <w:iCs/>
        </w:rPr>
        <w:t>2025</w:t>
      </w:r>
      <w:r w:rsidR="7D65B44F" w:rsidRPr="46F1D28F">
        <w:rPr>
          <w:rFonts w:ascii="Inter" w:eastAsia="Inter" w:hAnsi="Inter" w:cs="Inter"/>
          <w:b/>
          <w:bCs/>
        </w:rPr>
        <w:t xml:space="preserve"> </w:t>
      </w:r>
      <w:r w:rsidR="7D65B44F" w:rsidRPr="46F1D28F">
        <w:rPr>
          <w:rFonts w:ascii="Inter" w:eastAsia="Inter" w:hAnsi="Inter" w:cs="Inter"/>
        </w:rPr>
        <w:t xml:space="preserve">- </w:t>
      </w:r>
      <w:hyperlink r:id="rId11">
        <w:proofErr w:type="spellStart"/>
        <w:r w:rsidR="26FB81DD" w:rsidRPr="46F1D28F">
          <w:rPr>
            <w:rStyle w:val="Collegamentoipertestuale"/>
            <w:rFonts w:ascii="Inter" w:eastAsia="Inter" w:hAnsi="Inter" w:cs="Inter"/>
          </w:rPr>
          <w:t>Ad</w:t>
        </w:r>
        <w:r w:rsidR="26FB81DD" w:rsidRPr="46F1D28F">
          <w:rPr>
            <w:rStyle w:val="Collegamentoipertestuale"/>
            <w:rFonts w:ascii="Inter" w:eastAsia="Inter" w:hAnsi="Inter" w:cs="Inter"/>
          </w:rPr>
          <w:t>yen</w:t>
        </w:r>
        <w:proofErr w:type="spellEnd"/>
      </w:hyperlink>
      <w:r w:rsidR="26FB81DD" w:rsidRPr="46F1D28F">
        <w:rPr>
          <w:rFonts w:ascii="Inter" w:eastAsia="Inter" w:hAnsi="Inter" w:cs="Inter"/>
        </w:rPr>
        <w:t xml:space="preserve">, </w:t>
      </w:r>
      <w:r w:rsidR="74823534" w:rsidRPr="46F1D28F">
        <w:rPr>
          <w:rFonts w:ascii="Inter" w:eastAsia="Inter" w:hAnsi="Inter" w:cs="Inter"/>
          <w:color w:val="000000" w:themeColor="text1"/>
        </w:rPr>
        <w:t>piattaforma tecnologico finanziaria scelta da molte aziende leader a livello globale</w:t>
      </w:r>
      <w:r w:rsidR="26FB81DD" w:rsidRPr="46F1D28F">
        <w:rPr>
          <w:rFonts w:ascii="Inter" w:eastAsia="Inter" w:hAnsi="Inter" w:cs="Inter"/>
        </w:rPr>
        <w:t xml:space="preserve">, ha pubblicato oggi il suo </w:t>
      </w:r>
      <w:proofErr w:type="spellStart"/>
      <w:r w:rsidR="38A5B467" w:rsidRPr="46F1D28F">
        <w:rPr>
          <w:rFonts w:ascii="Inter" w:eastAsia="Inter" w:hAnsi="Inter" w:cs="Inter"/>
        </w:rPr>
        <w:t>Hospitality</w:t>
      </w:r>
      <w:proofErr w:type="spellEnd"/>
      <w:r w:rsidR="38A5B467" w:rsidRPr="46F1D28F">
        <w:rPr>
          <w:rFonts w:ascii="Inter" w:eastAsia="Inter" w:hAnsi="Inter" w:cs="Inter"/>
        </w:rPr>
        <w:t xml:space="preserve"> </w:t>
      </w:r>
      <w:r w:rsidR="12B5CF75" w:rsidRPr="46F1D28F">
        <w:rPr>
          <w:rFonts w:ascii="Inter" w:eastAsia="Inter" w:hAnsi="Inter" w:cs="Inter"/>
        </w:rPr>
        <w:t>&amp;</w:t>
      </w:r>
      <w:r w:rsidR="38A5B467" w:rsidRPr="46F1D28F">
        <w:rPr>
          <w:rFonts w:ascii="Inter" w:eastAsia="Inter" w:hAnsi="Inter" w:cs="Inter"/>
        </w:rPr>
        <w:t xml:space="preserve"> Travel Report</w:t>
      </w:r>
      <w:r w:rsidR="26FB81DD" w:rsidRPr="46F1D28F">
        <w:rPr>
          <w:rFonts w:ascii="Inter" w:eastAsia="Inter" w:hAnsi="Inter" w:cs="Inter"/>
        </w:rPr>
        <w:t xml:space="preserve"> 2025. </w:t>
      </w:r>
      <w:r w:rsidR="48AD763A" w:rsidRPr="46F1D28F">
        <w:rPr>
          <w:rFonts w:ascii="Inter" w:eastAsia="Inter" w:hAnsi="Inter" w:cs="Inter"/>
        </w:rPr>
        <w:t>L’indagine</w:t>
      </w:r>
      <w:r w:rsidR="26FB81DD" w:rsidRPr="46F1D28F">
        <w:rPr>
          <w:rFonts w:ascii="Inter" w:eastAsia="Inter" w:hAnsi="Inter" w:cs="Inter"/>
        </w:rPr>
        <w:t xml:space="preserve"> </w:t>
      </w:r>
      <w:r w:rsidR="61C628D3" w:rsidRPr="46F1D28F">
        <w:rPr>
          <w:rFonts w:ascii="Inter" w:eastAsia="Inter" w:hAnsi="Inter" w:cs="Inter"/>
        </w:rPr>
        <w:t>mett</w:t>
      </w:r>
      <w:r w:rsidR="3E021815" w:rsidRPr="46F1D28F">
        <w:rPr>
          <w:rFonts w:ascii="Inter" w:eastAsia="Inter" w:hAnsi="Inter" w:cs="Inter"/>
        </w:rPr>
        <w:t>e</w:t>
      </w:r>
      <w:r w:rsidR="61C628D3" w:rsidRPr="46F1D28F">
        <w:rPr>
          <w:rFonts w:ascii="Inter" w:eastAsia="Inter" w:hAnsi="Inter" w:cs="Inter"/>
        </w:rPr>
        <w:t xml:space="preserve"> in evidenza</w:t>
      </w:r>
      <w:r w:rsidR="26FB81DD" w:rsidRPr="46F1D28F">
        <w:rPr>
          <w:rFonts w:ascii="Inter" w:eastAsia="Inter" w:hAnsi="Inter" w:cs="Inter"/>
        </w:rPr>
        <w:t xml:space="preserve"> il ruolo trasformativo che l'IA sta avendo sul comportamento e su</w:t>
      </w:r>
      <w:r w:rsidR="2DE9F2EE" w:rsidRPr="46F1D28F">
        <w:rPr>
          <w:rFonts w:ascii="Inter" w:eastAsia="Inter" w:hAnsi="Inter" w:cs="Inter"/>
        </w:rPr>
        <w:t xml:space="preserve">lle abitudini d’acquisto </w:t>
      </w:r>
      <w:r w:rsidR="26FB81DD" w:rsidRPr="46F1D28F">
        <w:rPr>
          <w:rFonts w:ascii="Inter" w:eastAsia="Inter" w:hAnsi="Inter" w:cs="Inter"/>
        </w:rPr>
        <w:t xml:space="preserve">dei viaggiatori. Una </w:t>
      </w:r>
      <w:r w:rsidR="7915450B" w:rsidRPr="46F1D28F">
        <w:rPr>
          <w:rFonts w:ascii="Inter" w:eastAsia="Inter" w:hAnsi="Inter" w:cs="Inter"/>
        </w:rPr>
        <w:t xml:space="preserve">delle </w:t>
      </w:r>
      <w:r w:rsidR="26FB81DD" w:rsidRPr="46F1D28F">
        <w:rPr>
          <w:rFonts w:ascii="Inter" w:eastAsia="Inter" w:hAnsi="Inter" w:cs="Inter"/>
        </w:rPr>
        <w:t>tendenz</w:t>
      </w:r>
      <w:r w:rsidR="16083F2F" w:rsidRPr="46F1D28F">
        <w:rPr>
          <w:rFonts w:ascii="Inter" w:eastAsia="Inter" w:hAnsi="Inter" w:cs="Inter"/>
        </w:rPr>
        <w:t xml:space="preserve">e principali </w:t>
      </w:r>
      <w:r w:rsidR="3E0B1A35" w:rsidRPr="46F1D28F">
        <w:rPr>
          <w:rFonts w:ascii="Inter" w:eastAsia="Inter" w:hAnsi="Inter" w:cs="Inter"/>
        </w:rPr>
        <w:t>emerse</w:t>
      </w:r>
      <w:r w:rsidR="26FB81DD" w:rsidRPr="46F1D28F">
        <w:rPr>
          <w:rFonts w:ascii="Inter" w:eastAsia="Inter" w:hAnsi="Inter" w:cs="Inter"/>
        </w:rPr>
        <w:t xml:space="preserve"> è la crescente </w:t>
      </w:r>
      <w:r w:rsidR="6F0F4263" w:rsidRPr="46F1D28F">
        <w:rPr>
          <w:rFonts w:ascii="Inter" w:eastAsia="Inter" w:hAnsi="Inter" w:cs="Inter"/>
        </w:rPr>
        <w:t>richiesta da parte dei</w:t>
      </w:r>
      <w:r w:rsidR="26FB81DD" w:rsidRPr="46F1D28F">
        <w:rPr>
          <w:rFonts w:ascii="Inter" w:eastAsia="Inter" w:hAnsi="Inter" w:cs="Inter"/>
        </w:rPr>
        <w:t xml:space="preserve"> consumatori affinché le aziende del settore </w:t>
      </w:r>
      <w:proofErr w:type="spellStart"/>
      <w:r w:rsidR="28349A92" w:rsidRPr="46F1D28F">
        <w:rPr>
          <w:rFonts w:ascii="Inter" w:eastAsia="Inter" w:hAnsi="Inter" w:cs="Inter"/>
        </w:rPr>
        <w:t>hospitality</w:t>
      </w:r>
      <w:proofErr w:type="spellEnd"/>
      <w:r w:rsidR="26FB81DD" w:rsidRPr="46F1D28F">
        <w:rPr>
          <w:rFonts w:ascii="Inter" w:eastAsia="Inter" w:hAnsi="Inter" w:cs="Inter"/>
        </w:rPr>
        <w:t xml:space="preserve"> integrino funzionalità di ricerca prodotti e </w:t>
      </w:r>
      <w:r w:rsidR="30202F41" w:rsidRPr="46F1D28F">
        <w:rPr>
          <w:rFonts w:ascii="Inter" w:eastAsia="Inter" w:hAnsi="Inter" w:cs="Inter"/>
        </w:rPr>
        <w:t xml:space="preserve">di </w:t>
      </w:r>
      <w:r w:rsidR="26FB81DD" w:rsidRPr="46F1D28F">
        <w:rPr>
          <w:rFonts w:ascii="Inter" w:eastAsia="Inter" w:hAnsi="Inter" w:cs="Inter"/>
        </w:rPr>
        <w:t>transazion</w:t>
      </w:r>
      <w:r w:rsidR="33E37BEA" w:rsidRPr="46F1D28F">
        <w:rPr>
          <w:rFonts w:ascii="Inter" w:eastAsia="Inter" w:hAnsi="Inter" w:cs="Inter"/>
        </w:rPr>
        <w:t>e</w:t>
      </w:r>
      <w:r w:rsidR="26FB81DD" w:rsidRPr="46F1D28F">
        <w:rPr>
          <w:rFonts w:ascii="Inter" w:eastAsia="Inter" w:hAnsi="Inter" w:cs="Inter"/>
        </w:rPr>
        <w:t xml:space="preserve"> direttamente nelle loro piattaforme di prenotazione.</w:t>
      </w:r>
    </w:p>
    <w:p w14:paraId="20E99F6F" w14:textId="067753FB" w:rsidR="00561D99" w:rsidRPr="00411DBD" w:rsidRDefault="00561D99" w:rsidP="07B57D46">
      <w:pPr>
        <w:shd w:val="clear" w:color="auto" w:fill="FFFFFF" w:themeFill="background1"/>
        <w:jc w:val="both"/>
        <w:rPr>
          <w:rFonts w:ascii="Inter" w:eastAsia="Inter" w:hAnsi="Inter" w:cs="Inter"/>
        </w:rPr>
      </w:pPr>
    </w:p>
    <w:p w14:paraId="3B8E7DCB" w14:textId="14F5DEA4" w:rsidR="00561D99" w:rsidRDefault="26FB81DD" w:rsidP="07B57D46">
      <w:pPr>
        <w:shd w:val="clear" w:color="auto" w:fill="FFFFFF" w:themeFill="background1"/>
        <w:jc w:val="both"/>
      </w:pPr>
      <w:r w:rsidRPr="46F1D28F">
        <w:rPr>
          <w:rFonts w:ascii="Inter" w:eastAsia="Inter" w:hAnsi="Inter" w:cs="Inter"/>
        </w:rPr>
        <w:t>Nonostante l</w:t>
      </w:r>
      <w:r w:rsidR="09CF7AE8" w:rsidRPr="46F1D28F">
        <w:rPr>
          <w:rFonts w:ascii="Inter" w:eastAsia="Inter" w:hAnsi="Inter" w:cs="Inter"/>
        </w:rPr>
        <w:t xml:space="preserve">a crescente adozione </w:t>
      </w:r>
      <w:r w:rsidRPr="46F1D28F">
        <w:rPr>
          <w:rFonts w:ascii="Inter" w:eastAsia="Inter" w:hAnsi="Inter" w:cs="Inter"/>
        </w:rPr>
        <w:t xml:space="preserve">dell'IA </w:t>
      </w:r>
      <w:r w:rsidR="478CA02C" w:rsidRPr="46F1D28F">
        <w:rPr>
          <w:rFonts w:ascii="Inter" w:eastAsia="Inter" w:hAnsi="Inter" w:cs="Inter"/>
        </w:rPr>
        <w:t>da parte de</w:t>
      </w:r>
      <w:r w:rsidRPr="46F1D28F">
        <w:rPr>
          <w:rFonts w:ascii="Inter" w:eastAsia="Inter" w:hAnsi="Inter" w:cs="Inter"/>
        </w:rPr>
        <w:t>i consumatori, molte aziende italiane del</w:t>
      </w:r>
      <w:r w:rsidR="607B17B5" w:rsidRPr="46F1D28F">
        <w:rPr>
          <w:rFonts w:ascii="Inter" w:eastAsia="Inter" w:hAnsi="Inter" w:cs="Inter"/>
        </w:rPr>
        <w:t xml:space="preserve"> settore </w:t>
      </w:r>
      <w:proofErr w:type="spellStart"/>
      <w:r w:rsidR="607B17B5" w:rsidRPr="46F1D28F">
        <w:rPr>
          <w:rFonts w:ascii="Inter" w:eastAsia="Inter" w:hAnsi="Inter" w:cs="Inter"/>
        </w:rPr>
        <w:t>hospitality</w:t>
      </w:r>
      <w:proofErr w:type="spellEnd"/>
      <w:r w:rsidRPr="46F1D28F">
        <w:rPr>
          <w:rFonts w:ascii="Inter" w:eastAsia="Inter" w:hAnsi="Inter" w:cs="Inter"/>
        </w:rPr>
        <w:t xml:space="preserve"> </w:t>
      </w:r>
      <w:r w:rsidR="07B961ED" w:rsidRPr="46F1D28F">
        <w:rPr>
          <w:rFonts w:ascii="Inter" w:eastAsia="Inter" w:hAnsi="Inter" w:cs="Inter"/>
        </w:rPr>
        <w:t>si trovano ad affrontare</w:t>
      </w:r>
      <w:r w:rsidR="16FCB954" w:rsidRPr="46F1D28F">
        <w:rPr>
          <w:rFonts w:ascii="Inter" w:eastAsia="Inter" w:hAnsi="Inter" w:cs="Inter"/>
        </w:rPr>
        <w:t xml:space="preserve"> diverse</w:t>
      </w:r>
      <w:r w:rsidRPr="46F1D28F">
        <w:rPr>
          <w:rFonts w:ascii="Inter" w:eastAsia="Inter" w:hAnsi="Inter" w:cs="Inter"/>
        </w:rPr>
        <w:t xml:space="preserve"> sfide </w:t>
      </w:r>
      <w:r w:rsidR="64B41414" w:rsidRPr="46F1D28F">
        <w:rPr>
          <w:rFonts w:ascii="Inter" w:eastAsia="Inter" w:hAnsi="Inter" w:cs="Inter"/>
        </w:rPr>
        <w:t xml:space="preserve">legate alla frammentazione </w:t>
      </w:r>
      <w:r w:rsidR="392D287E" w:rsidRPr="46F1D28F">
        <w:rPr>
          <w:rFonts w:ascii="Inter" w:eastAsia="Inter" w:hAnsi="Inter" w:cs="Inter"/>
        </w:rPr>
        <w:t>dei</w:t>
      </w:r>
      <w:r w:rsidRPr="46F1D28F">
        <w:rPr>
          <w:rFonts w:ascii="Inter" w:eastAsia="Inter" w:hAnsi="Inter" w:cs="Inter"/>
        </w:rPr>
        <w:t xml:space="preserve"> sistemi di pagamento, con il 62% dei </w:t>
      </w:r>
      <w:proofErr w:type="spellStart"/>
      <w:r w:rsidR="6ECC0790" w:rsidRPr="46F1D28F">
        <w:rPr>
          <w:rFonts w:ascii="Inter" w:eastAsia="Inter" w:hAnsi="Inter" w:cs="Inter"/>
        </w:rPr>
        <w:t>merchant</w:t>
      </w:r>
      <w:proofErr w:type="spellEnd"/>
      <w:r w:rsidR="4FB6FB57" w:rsidRPr="46F1D28F">
        <w:rPr>
          <w:rFonts w:ascii="Inter" w:eastAsia="Inter" w:hAnsi="Inter" w:cs="Inter"/>
        </w:rPr>
        <w:t xml:space="preserve"> </w:t>
      </w:r>
      <w:r w:rsidRPr="46F1D28F">
        <w:rPr>
          <w:rFonts w:ascii="Inter" w:eastAsia="Inter" w:hAnsi="Inter" w:cs="Inter"/>
        </w:rPr>
        <w:t xml:space="preserve">che indica come </w:t>
      </w:r>
      <w:r w:rsidR="33C3C18B" w:rsidRPr="46F1D28F">
        <w:rPr>
          <w:rFonts w:ascii="Inter" w:eastAsia="Inter" w:hAnsi="Inter" w:cs="Inter"/>
        </w:rPr>
        <w:t>la presenza d</w:t>
      </w:r>
      <w:r w:rsidRPr="46F1D28F">
        <w:rPr>
          <w:rFonts w:ascii="Inter" w:eastAsia="Inter" w:hAnsi="Inter" w:cs="Inter"/>
        </w:rPr>
        <w:t>i sistemi frammentati per i pagamenti online e in loco renda</w:t>
      </w:r>
      <w:r w:rsidR="1EF8C977" w:rsidRPr="46F1D28F">
        <w:rPr>
          <w:rFonts w:ascii="Inter" w:eastAsia="Inter" w:hAnsi="Inter" w:cs="Inter"/>
        </w:rPr>
        <w:t xml:space="preserve"> complesso</w:t>
      </w:r>
      <w:r w:rsidRPr="46F1D28F">
        <w:rPr>
          <w:rFonts w:ascii="Inter" w:eastAsia="Inter" w:hAnsi="Inter" w:cs="Inter"/>
        </w:rPr>
        <w:t xml:space="preserve"> per gli hotel snellire le operazioni </w:t>
      </w:r>
      <w:r w:rsidR="6893F517" w:rsidRPr="46F1D28F">
        <w:rPr>
          <w:rFonts w:ascii="Inter" w:eastAsia="Inter" w:hAnsi="Inter" w:cs="Inter"/>
        </w:rPr>
        <w:t>ed effettuare la riconciliazione in modo efficiente</w:t>
      </w:r>
      <w:r w:rsidRPr="46F1D28F">
        <w:rPr>
          <w:rFonts w:ascii="Inter" w:eastAsia="Inter" w:hAnsi="Inter" w:cs="Inter"/>
        </w:rPr>
        <w:t xml:space="preserve">. </w:t>
      </w:r>
      <w:proofErr w:type="spellStart"/>
      <w:r w:rsidRPr="46F1D28F">
        <w:rPr>
          <w:rFonts w:ascii="Inter" w:eastAsia="Inter" w:hAnsi="Inter" w:cs="Inter"/>
        </w:rPr>
        <w:t>Adyen</w:t>
      </w:r>
      <w:proofErr w:type="spellEnd"/>
      <w:r w:rsidRPr="46F1D28F">
        <w:rPr>
          <w:rFonts w:ascii="Inter" w:eastAsia="Inter" w:hAnsi="Inter" w:cs="Inter"/>
        </w:rPr>
        <w:t xml:space="preserve"> sta aiutando le aziende a rispondere a questi cambiamenti sviluppando </w:t>
      </w:r>
      <w:r w:rsidR="17F48A5C" w:rsidRPr="46F1D28F">
        <w:rPr>
          <w:rFonts w:ascii="Inter" w:eastAsia="Inter" w:hAnsi="Inter" w:cs="Inter"/>
        </w:rPr>
        <w:t>soluzioni</w:t>
      </w:r>
      <w:r w:rsidRPr="46F1D28F">
        <w:rPr>
          <w:rFonts w:ascii="Inter" w:eastAsia="Inter" w:hAnsi="Inter" w:cs="Inter"/>
        </w:rPr>
        <w:t xml:space="preserve"> che supportano sia i </w:t>
      </w:r>
      <w:proofErr w:type="spellStart"/>
      <w:r w:rsidR="1E5983F0" w:rsidRPr="46F1D28F">
        <w:rPr>
          <w:rFonts w:ascii="Inter" w:eastAsia="Inter" w:hAnsi="Inter" w:cs="Inter"/>
        </w:rPr>
        <w:t>merchant</w:t>
      </w:r>
      <w:proofErr w:type="spellEnd"/>
      <w:r w:rsidRPr="46F1D28F">
        <w:rPr>
          <w:rFonts w:ascii="Inter" w:eastAsia="Inter" w:hAnsi="Inter" w:cs="Inter"/>
        </w:rPr>
        <w:t xml:space="preserve"> che gli ospiti con tecnologie di transazione senza </w:t>
      </w:r>
      <w:r w:rsidR="16A93F03" w:rsidRPr="46F1D28F">
        <w:rPr>
          <w:rFonts w:ascii="Inter" w:eastAsia="Inter" w:hAnsi="Inter" w:cs="Inter"/>
        </w:rPr>
        <w:t>frizioni.</w:t>
      </w:r>
    </w:p>
    <w:p w14:paraId="47F83304" w14:textId="1CC998F5" w:rsidR="00561D99" w:rsidRPr="00411DBD" w:rsidRDefault="00561D99" w:rsidP="07B57D46">
      <w:pPr>
        <w:shd w:val="clear" w:color="auto" w:fill="FFFFFF" w:themeFill="background1"/>
        <w:jc w:val="both"/>
        <w:rPr>
          <w:rFonts w:ascii="Inter" w:eastAsia="Inter" w:hAnsi="Inter" w:cs="Inter"/>
          <w:b/>
          <w:bCs/>
        </w:rPr>
      </w:pPr>
    </w:p>
    <w:p w14:paraId="7CE3BD1A" w14:textId="3291B3D8" w:rsidR="00561D99" w:rsidRDefault="26FB81DD" w:rsidP="07B57D46">
      <w:pPr>
        <w:shd w:val="clear" w:color="auto" w:fill="FFFFFF" w:themeFill="background1"/>
        <w:jc w:val="both"/>
        <w:rPr>
          <w:rFonts w:ascii="Inter" w:eastAsia="Inter" w:hAnsi="Inter" w:cs="Inter"/>
          <w:b/>
          <w:bCs/>
        </w:rPr>
      </w:pPr>
      <w:r w:rsidRPr="46F1D28F">
        <w:rPr>
          <w:rFonts w:ascii="Inter" w:eastAsia="Inter" w:hAnsi="Inter" w:cs="Inter"/>
          <w:b/>
          <w:bCs/>
        </w:rPr>
        <w:t xml:space="preserve">I Boomer e la Generazione X guidano la crescita </w:t>
      </w:r>
      <w:r w:rsidR="25E49E2E" w:rsidRPr="46F1D28F">
        <w:rPr>
          <w:rFonts w:ascii="Inter" w:eastAsia="Inter" w:hAnsi="Inter" w:cs="Inter"/>
          <w:b/>
          <w:bCs/>
        </w:rPr>
        <w:t>n</w:t>
      </w:r>
      <w:r w:rsidRPr="46F1D28F">
        <w:rPr>
          <w:rFonts w:ascii="Inter" w:eastAsia="Inter" w:hAnsi="Inter" w:cs="Inter"/>
          <w:b/>
          <w:bCs/>
        </w:rPr>
        <w:t>ell'adozione dell'IA</w:t>
      </w:r>
    </w:p>
    <w:p w14:paraId="18C6401A" w14:textId="69A19C92" w:rsidR="00561D99" w:rsidRPr="00411DBD" w:rsidRDefault="00561D99" w:rsidP="07B57D46">
      <w:pPr>
        <w:shd w:val="clear" w:color="auto" w:fill="FFFFFF" w:themeFill="background1"/>
        <w:jc w:val="both"/>
        <w:rPr>
          <w:rFonts w:ascii="Inter" w:eastAsia="Inter" w:hAnsi="Inter" w:cs="Inter"/>
        </w:rPr>
      </w:pPr>
    </w:p>
    <w:p w14:paraId="0B3BCE71" w14:textId="72AE686A" w:rsidR="00561D99" w:rsidRDefault="26FB81DD" w:rsidP="46F1D28F">
      <w:pPr>
        <w:shd w:val="clear" w:color="auto" w:fill="FFFFFF" w:themeFill="background1"/>
        <w:jc w:val="both"/>
        <w:rPr>
          <w:rFonts w:ascii="Inter" w:eastAsia="Inter" w:hAnsi="Inter" w:cs="Inter"/>
        </w:rPr>
      </w:pPr>
      <w:r w:rsidRPr="46F1D28F">
        <w:rPr>
          <w:rFonts w:ascii="Inter" w:eastAsia="Inter" w:hAnsi="Inter" w:cs="Inter"/>
        </w:rPr>
        <w:t>Con l'inizio delle vacanze estive, l'IA sta</w:t>
      </w:r>
      <w:r w:rsidR="0E0C680A" w:rsidRPr="46F1D28F">
        <w:rPr>
          <w:rFonts w:ascii="Inter" w:eastAsia="Inter" w:hAnsi="Inter" w:cs="Inter"/>
        </w:rPr>
        <w:t xml:space="preserve"> </w:t>
      </w:r>
      <w:r w:rsidRPr="46F1D28F">
        <w:rPr>
          <w:rFonts w:ascii="Inter" w:eastAsia="Inter" w:hAnsi="Inter" w:cs="Inter"/>
        </w:rPr>
        <w:t>ri</w:t>
      </w:r>
      <w:r w:rsidR="0720A05A" w:rsidRPr="46F1D28F">
        <w:rPr>
          <w:rFonts w:ascii="Inter" w:eastAsia="Inter" w:hAnsi="Inter" w:cs="Inter"/>
        </w:rPr>
        <w:t>disegnando</w:t>
      </w:r>
      <w:r w:rsidRPr="46F1D28F">
        <w:rPr>
          <w:rFonts w:ascii="Inter" w:eastAsia="Inter" w:hAnsi="Inter" w:cs="Inter"/>
        </w:rPr>
        <w:t xml:space="preserve"> il modo in cui i viaggiatori pianificano e prenotano i loro viaggi. </w:t>
      </w:r>
      <w:r w:rsidR="77C01EAE" w:rsidRPr="46F1D28F">
        <w:rPr>
          <w:rFonts w:ascii="Inter" w:eastAsia="Inter" w:hAnsi="Inter" w:cs="Inter"/>
        </w:rPr>
        <w:t>Nel</w:t>
      </w:r>
      <w:r w:rsidRPr="46F1D28F">
        <w:rPr>
          <w:rFonts w:ascii="Inter" w:eastAsia="Inter" w:hAnsi="Inter" w:cs="Inter"/>
        </w:rPr>
        <w:t xml:space="preserve"> sondaggio </w:t>
      </w:r>
      <w:r w:rsidR="667E78E9" w:rsidRPr="46F1D28F">
        <w:rPr>
          <w:rFonts w:ascii="Inter" w:eastAsia="Inter" w:hAnsi="Inter" w:cs="Inter"/>
        </w:rPr>
        <w:t xml:space="preserve">condotto </w:t>
      </w:r>
      <w:r w:rsidRPr="46F1D28F">
        <w:rPr>
          <w:rFonts w:ascii="Inter" w:eastAsia="Inter" w:hAnsi="Inter" w:cs="Inter"/>
        </w:rPr>
        <w:t xml:space="preserve">su 40.000 consumatori in 27 </w:t>
      </w:r>
      <w:r w:rsidR="60DBBBB4" w:rsidRPr="46F1D28F">
        <w:rPr>
          <w:rFonts w:ascii="Inter" w:eastAsia="Inter" w:hAnsi="Inter" w:cs="Inter"/>
        </w:rPr>
        <w:t>P</w:t>
      </w:r>
      <w:r w:rsidRPr="46F1D28F">
        <w:rPr>
          <w:rFonts w:ascii="Inter" w:eastAsia="Inter" w:hAnsi="Inter" w:cs="Inter"/>
        </w:rPr>
        <w:t xml:space="preserve">aesi, </w:t>
      </w:r>
      <w:r w:rsidR="30676B9A" w:rsidRPr="46F1D28F">
        <w:rPr>
          <w:rFonts w:ascii="Inter" w:eastAsia="Inter" w:hAnsi="Inter" w:cs="Inter"/>
        </w:rPr>
        <w:t xml:space="preserve">il 29% degli italiani dichiara di aver utilizzato l’IA per </w:t>
      </w:r>
      <w:r w:rsidRPr="46F1D28F">
        <w:rPr>
          <w:rFonts w:ascii="Inter" w:eastAsia="Inter" w:hAnsi="Inter" w:cs="Inter"/>
        </w:rPr>
        <w:t>scoprire</w:t>
      </w:r>
      <w:r w:rsidR="1AFC6184" w:rsidRPr="46F1D28F">
        <w:rPr>
          <w:rFonts w:ascii="Inter" w:eastAsia="Inter" w:hAnsi="Inter" w:cs="Inter"/>
        </w:rPr>
        <w:t xml:space="preserve"> le</w:t>
      </w:r>
      <w:r w:rsidR="550B1DAA" w:rsidRPr="46F1D28F">
        <w:rPr>
          <w:rFonts w:ascii="Inter" w:eastAsia="Inter" w:hAnsi="Inter" w:cs="Inter"/>
        </w:rPr>
        <w:t xml:space="preserve"> </w:t>
      </w:r>
      <w:r w:rsidRPr="46F1D28F">
        <w:rPr>
          <w:rFonts w:ascii="Inter" w:eastAsia="Inter" w:hAnsi="Inter" w:cs="Inter"/>
        </w:rPr>
        <w:t>destinazioni, con un aumento del 7</w:t>
      </w:r>
      <w:r w:rsidR="3EEC167C" w:rsidRPr="46F1D28F">
        <w:rPr>
          <w:rFonts w:ascii="Inter" w:eastAsia="Inter" w:hAnsi="Inter" w:cs="Inter"/>
        </w:rPr>
        <w:t>7</w:t>
      </w:r>
      <w:r w:rsidRPr="46F1D28F">
        <w:rPr>
          <w:rFonts w:ascii="Inter" w:eastAsia="Inter" w:hAnsi="Inter" w:cs="Inter"/>
        </w:rPr>
        <w:t xml:space="preserve">% rispetto al 2024. In Italia, la Generazione Z (52%) e i Millennial (40%) sono gli utenti più attivi, ma la crescita maggiore </w:t>
      </w:r>
      <w:r w:rsidR="2D7A5EBC" w:rsidRPr="46F1D28F">
        <w:rPr>
          <w:rFonts w:ascii="Inter" w:eastAsia="Inter" w:hAnsi="Inter" w:cs="Inter"/>
        </w:rPr>
        <w:t xml:space="preserve">si registra nella fascia </w:t>
      </w:r>
      <w:r w:rsidRPr="46F1D28F">
        <w:rPr>
          <w:rFonts w:ascii="Inter" w:eastAsia="Inter" w:hAnsi="Inter" w:cs="Inter"/>
        </w:rPr>
        <w:t>d</w:t>
      </w:r>
      <w:r w:rsidR="377F3AED" w:rsidRPr="46F1D28F">
        <w:rPr>
          <w:rFonts w:ascii="Inter" w:eastAsia="Inter" w:hAnsi="Inter" w:cs="Inter"/>
        </w:rPr>
        <w:t>e</w:t>
      </w:r>
      <w:r w:rsidRPr="46F1D28F">
        <w:rPr>
          <w:rFonts w:ascii="Inter" w:eastAsia="Inter" w:hAnsi="Inter" w:cs="Inter"/>
        </w:rPr>
        <w:t>i Boomer (in aumento del 111%) e d</w:t>
      </w:r>
      <w:r w:rsidR="24DC43B1" w:rsidRPr="46F1D28F">
        <w:rPr>
          <w:rFonts w:ascii="Inter" w:eastAsia="Inter" w:hAnsi="Inter" w:cs="Inter"/>
        </w:rPr>
        <w:t>e</w:t>
      </w:r>
      <w:r w:rsidRPr="46F1D28F">
        <w:rPr>
          <w:rFonts w:ascii="Inter" w:eastAsia="Inter" w:hAnsi="Inter" w:cs="Inter"/>
        </w:rPr>
        <w:t>lla Generazione X (in aumento dell'85%).</w:t>
      </w:r>
    </w:p>
    <w:p w14:paraId="17EA794D" w14:textId="026BA507" w:rsidR="00561D99" w:rsidRDefault="00561D99" w:rsidP="07B57D46">
      <w:pPr>
        <w:shd w:val="clear" w:color="auto" w:fill="FFFFFF" w:themeFill="background1"/>
        <w:jc w:val="both"/>
        <w:rPr>
          <w:rFonts w:ascii="Inter" w:eastAsia="Inter" w:hAnsi="Inter" w:cs="Inter"/>
        </w:rPr>
      </w:pPr>
    </w:p>
    <w:p w14:paraId="139928BF" w14:textId="234C30BB" w:rsidR="00561D99" w:rsidRDefault="26FB81DD" w:rsidP="07B57D46">
      <w:pPr>
        <w:shd w:val="clear" w:color="auto" w:fill="FFFFFF" w:themeFill="background1"/>
        <w:jc w:val="both"/>
        <w:rPr>
          <w:rFonts w:ascii="Inter" w:eastAsia="Inter" w:hAnsi="Inter" w:cs="Inter"/>
        </w:rPr>
      </w:pPr>
      <w:r w:rsidRPr="46F1D28F">
        <w:rPr>
          <w:rFonts w:ascii="Inter" w:eastAsia="Inter" w:hAnsi="Inter" w:cs="Inter"/>
          <w:color w:val="000000" w:themeColor="text1"/>
        </w:rPr>
        <w:t xml:space="preserve">Il 57% dei Boomer italiani </w:t>
      </w:r>
      <w:r w:rsidR="2EC7FD4A" w:rsidRPr="46F1D28F">
        <w:rPr>
          <w:rFonts w:ascii="Inter" w:eastAsia="Inter" w:hAnsi="Inter" w:cs="Inter"/>
          <w:color w:val="000000" w:themeColor="text1"/>
        </w:rPr>
        <w:t xml:space="preserve">che utilizza l’IA per organizzare e prenotare i propri viaggi </w:t>
      </w:r>
      <w:r w:rsidRPr="46F1D28F">
        <w:rPr>
          <w:rFonts w:ascii="Inter" w:eastAsia="Inter" w:hAnsi="Inter" w:cs="Inter"/>
          <w:color w:val="000000" w:themeColor="text1"/>
        </w:rPr>
        <w:t xml:space="preserve">ha dichiarato che l'IA li ha aiutati </w:t>
      </w:r>
      <w:r w:rsidRPr="46F1D28F">
        <w:rPr>
          <w:rFonts w:ascii="Inter" w:eastAsia="Inter" w:hAnsi="Inter" w:cs="Inter"/>
        </w:rPr>
        <w:t xml:space="preserve">a </w:t>
      </w:r>
      <w:r w:rsidR="631A4CD8" w:rsidRPr="46F1D28F">
        <w:rPr>
          <w:rFonts w:ascii="Inter" w:eastAsia="Inter" w:hAnsi="Inter" w:cs="Inter"/>
        </w:rPr>
        <w:t>filtrare le informazioni superflue</w:t>
      </w:r>
      <w:r w:rsidRPr="46F1D28F">
        <w:rPr>
          <w:rFonts w:ascii="Inter" w:eastAsia="Inter" w:hAnsi="Inter" w:cs="Inter"/>
        </w:rPr>
        <w:t>, evidenziando come l'uso d</w:t>
      </w:r>
      <w:r w:rsidR="26CC9FAC" w:rsidRPr="46F1D28F">
        <w:rPr>
          <w:rFonts w:ascii="Inter" w:eastAsia="Inter" w:hAnsi="Inter" w:cs="Inter"/>
        </w:rPr>
        <w:t>i questa</w:t>
      </w:r>
      <w:r w:rsidRPr="46F1D28F">
        <w:rPr>
          <w:rFonts w:ascii="Inter" w:eastAsia="Inter" w:hAnsi="Inter" w:cs="Inter"/>
        </w:rPr>
        <w:t xml:space="preserve"> tecnologia si stia </w:t>
      </w:r>
      <w:r w:rsidR="0B168C58" w:rsidRPr="46F1D28F">
        <w:rPr>
          <w:rFonts w:ascii="Inter" w:eastAsia="Inter" w:hAnsi="Inter" w:cs="Inter"/>
        </w:rPr>
        <w:t>diffondendo</w:t>
      </w:r>
      <w:r w:rsidRPr="46F1D28F">
        <w:rPr>
          <w:rFonts w:ascii="Inter" w:eastAsia="Inter" w:hAnsi="Inter" w:cs="Inter"/>
        </w:rPr>
        <w:t xml:space="preserve"> tra </w:t>
      </w:r>
      <w:r w:rsidR="1EFB15CF" w:rsidRPr="46F1D28F">
        <w:rPr>
          <w:rFonts w:ascii="Inter" w:eastAsia="Inter" w:hAnsi="Inter" w:cs="Inter"/>
        </w:rPr>
        <w:t xml:space="preserve">tutte </w:t>
      </w:r>
      <w:r w:rsidRPr="46F1D28F">
        <w:rPr>
          <w:rFonts w:ascii="Inter" w:eastAsia="Inter" w:hAnsi="Inter" w:cs="Inter"/>
        </w:rPr>
        <w:t xml:space="preserve">le generazioni. I social media sono una fonte di frustrazione per il 66% dei viaggiatori, scoraggiati da piattaforme piene di pubblicità, sponsorizzazioni e contenuti di influencer. L'IA aiuta a eliminare questo </w:t>
      </w:r>
      <w:r w:rsidR="07D2F578" w:rsidRPr="46F1D28F">
        <w:rPr>
          <w:rFonts w:ascii="Inter" w:eastAsia="Inter" w:hAnsi="Inter" w:cs="Inter"/>
        </w:rPr>
        <w:t>“</w:t>
      </w:r>
      <w:r w:rsidRPr="46F1D28F">
        <w:rPr>
          <w:rFonts w:ascii="Inter" w:eastAsia="Inter" w:hAnsi="Inter" w:cs="Inter"/>
        </w:rPr>
        <w:t>rumore</w:t>
      </w:r>
      <w:r w:rsidR="508DE0B7" w:rsidRPr="46F1D28F">
        <w:rPr>
          <w:rFonts w:ascii="Inter" w:eastAsia="Inter" w:hAnsi="Inter" w:cs="Inter"/>
        </w:rPr>
        <w:t>”</w:t>
      </w:r>
      <w:r w:rsidRPr="46F1D28F">
        <w:rPr>
          <w:rFonts w:ascii="Inter" w:eastAsia="Inter" w:hAnsi="Inter" w:cs="Inter"/>
        </w:rPr>
        <w:t>, fornendo ispirazione più rapidamente di qualsiasi altro metodo (70%).</w:t>
      </w:r>
    </w:p>
    <w:p w14:paraId="10DFFD88" w14:textId="2249E47E" w:rsidR="00561D99" w:rsidRPr="00411DBD" w:rsidRDefault="00561D99" w:rsidP="07B57D46">
      <w:pPr>
        <w:shd w:val="clear" w:color="auto" w:fill="FFFFFF" w:themeFill="background1"/>
        <w:jc w:val="both"/>
        <w:rPr>
          <w:rFonts w:ascii="Inter" w:eastAsia="Inter" w:hAnsi="Inter" w:cs="Inter"/>
        </w:rPr>
      </w:pPr>
    </w:p>
    <w:p w14:paraId="08E88E6F" w14:textId="386E8605" w:rsidR="00561D99" w:rsidRDefault="26FB81DD" w:rsidP="07B57D46">
      <w:pPr>
        <w:shd w:val="clear" w:color="auto" w:fill="FFFFFF" w:themeFill="background1"/>
        <w:jc w:val="both"/>
        <w:rPr>
          <w:rFonts w:ascii="Inter" w:eastAsia="Inter" w:hAnsi="Inter" w:cs="Inter"/>
        </w:rPr>
      </w:pPr>
      <w:r w:rsidRPr="46F1D28F">
        <w:rPr>
          <w:rFonts w:ascii="Inter" w:eastAsia="Inter" w:hAnsi="Inter" w:cs="Inter"/>
          <w:i/>
          <w:iCs/>
        </w:rPr>
        <w:t>"La</w:t>
      </w:r>
      <w:r w:rsidR="471C8FFA" w:rsidRPr="46F1D28F">
        <w:rPr>
          <w:rFonts w:ascii="Inter" w:eastAsia="Inter" w:hAnsi="Inter" w:cs="Inter"/>
          <w:i/>
          <w:iCs/>
        </w:rPr>
        <w:t xml:space="preserve"> </w:t>
      </w:r>
      <w:r w:rsidRPr="46F1D28F">
        <w:rPr>
          <w:rFonts w:ascii="Inter" w:eastAsia="Inter" w:hAnsi="Inter" w:cs="Inter"/>
          <w:i/>
          <w:iCs/>
        </w:rPr>
        <w:t xml:space="preserve">tecnologia </w:t>
      </w:r>
      <w:r w:rsidR="6D61C84B" w:rsidRPr="46F1D28F">
        <w:rPr>
          <w:rFonts w:ascii="Inter" w:eastAsia="Inter" w:hAnsi="Inter" w:cs="Inter"/>
          <w:i/>
          <w:iCs/>
        </w:rPr>
        <w:t>AI</w:t>
      </w:r>
      <w:r w:rsidRPr="46F1D28F">
        <w:rPr>
          <w:rFonts w:ascii="Inter" w:eastAsia="Inter" w:hAnsi="Inter" w:cs="Inter"/>
          <w:i/>
          <w:iCs/>
        </w:rPr>
        <w:t xml:space="preserve"> è diventata incredibilmente importante per gli ospiti che cercano ispirazione </w:t>
      </w:r>
      <w:r w:rsidR="08BB39B5" w:rsidRPr="46F1D28F">
        <w:rPr>
          <w:rFonts w:ascii="Inter" w:eastAsia="Inter" w:hAnsi="Inter" w:cs="Inter"/>
          <w:i/>
          <w:iCs/>
        </w:rPr>
        <w:t>sul</w:t>
      </w:r>
      <w:r w:rsidRPr="46F1D28F">
        <w:rPr>
          <w:rFonts w:ascii="Inter" w:eastAsia="Inter" w:hAnsi="Inter" w:cs="Inter"/>
          <w:i/>
          <w:iCs/>
        </w:rPr>
        <w:t>le destinazioni e itinerari rapidi, divertenti e personalizzati, specialmente con l'arrivo delle vacanze estive"</w:t>
      </w:r>
      <w:r w:rsidRPr="46F1D28F">
        <w:rPr>
          <w:rFonts w:ascii="Inter" w:eastAsia="Inter" w:hAnsi="Inter" w:cs="Inter"/>
        </w:rPr>
        <w:t xml:space="preserve">, ha dichiarato </w:t>
      </w:r>
      <w:r w:rsidRPr="46F1D28F">
        <w:rPr>
          <w:rFonts w:ascii="Inter" w:eastAsia="Inter" w:hAnsi="Inter" w:cs="Inter"/>
          <w:b/>
          <w:bCs/>
        </w:rPr>
        <w:t>Phil Crawf</w:t>
      </w:r>
      <w:r w:rsidRPr="46F1D28F">
        <w:rPr>
          <w:rFonts w:ascii="Inter" w:eastAsia="Inter" w:hAnsi="Inter" w:cs="Inter"/>
          <w:b/>
          <w:bCs/>
          <w:color w:val="000000" w:themeColor="text1"/>
        </w:rPr>
        <w:t>ord</w:t>
      </w:r>
      <w:r w:rsidRPr="46F1D28F">
        <w:rPr>
          <w:rFonts w:ascii="Inter" w:eastAsia="Inter" w:hAnsi="Inter" w:cs="Inter"/>
          <w:color w:val="000000" w:themeColor="text1"/>
        </w:rPr>
        <w:t xml:space="preserve">, </w:t>
      </w:r>
      <w:r w:rsidR="1F141F44" w:rsidRPr="00DF0E4E">
        <w:rPr>
          <w:rFonts w:ascii="Inter" w:eastAsia="Inter" w:hAnsi="Inter" w:cs="Inter"/>
          <w:b/>
          <w:bCs/>
          <w:color w:val="000000" w:themeColor="text1"/>
        </w:rPr>
        <w:t xml:space="preserve">Global Head of </w:t>
      </w:r>
      <w:proofErr w:type="spellStart"/>
      <w:r w:rsidR="1F141F44" w:rsidRPr="00DF0E4E">
        <w:rPr>
          <w:rFonts w:ascii="Inter" w:eastAsia="Inter" w:hAnsi="Inter" w:cs="Inter"/>
          <w:b/>
          <w:bCs/>
          <w:color w:val="000000" w:themeColor="text1"/>
        </w:rPr>
        <w:t>Hospitality</w:t>
      </w:r>
      <w:proofErr w:type="spellEnd"/>
      <w:r w:rsidRPr="46F1D28F">
        <w:rPr>
          <w:rFonts w:ascii="Inter" w:eastAsia="Inter" w:hAnsi="Inter" w:cs="Inter"/>
        </w:rPr>
        <w:t xml:space="preserve"> di </w:t>
      </w:r>
      <w:proofErr w:type="spellStart"/>
      <w:r w:rsidRPr="46F1D28F">
        <w:rPr>
          <w:rFonts w:ascii="Inter" w:eastAsia="Inter" w:hAnsi="Inter" w:cs="Inter"/>
          <w:b/>
          <w:bCs/>
        </w:rPr>
        <w:t>Adyen</w:t>
      </w:r>
      <w:proofErr w:type="spellEnd"/>
      <w:r w:rsidRPr="46F1D28F">
        <w:rPr>
          <w:rFonts w:ascii="Inter" w:eastAsia="Inter" w:hAnsi="Inter" w:cs="Inter"/>
        </w:rPr>
        <w:t xml:space="preserve">. </w:t>
      </w:r>
      <w:r w:rsidRPr="46F1D28F">
        <w:rPr>
          <w:rFonts w:ascii="Inter" w:eastAsia="Inter" w:hAnsi="Inter" w:cs="Inter"/>
          <w:i/>
          <w:iCs/>
        </w:rPr>
        <w:t xml:space="preserve">"Gli ospiti utilizzano sempre più l'IA per rendere i loro viaggi più fluidi e, di conseguenza, </w:t>
      </w:r>
      <w:r w:rsidR="47616DF0" w:rsidRPr="46F1D28F">
        <w:rPr>
          <w:rFonts w:ascii="Inter" w:eastAsia="Inter" w:hAnsi="Inter" w:cs="Inter"/>
          <w:i/>
          <w:iCs/>
        </w:rPr>
        <w:t xml:space="preserve">le aziende del </w:t>
      </w:r>
      <w:r w:rsidR="1EC1B78E" w:rsidRPr="46F1D28F">
        <w:rPr>
          <w:rFonts w:ascii="Inter" w:eastAsia="Inter" w:hAnsi="Inter" w:cs="Inter"/>
          <w:i/>
          <w:iCs/>
        </w:rPr>
        <w:t xml:space="preserve">settore </w:t>
      </w:r>
      <w:proofErr w:type="spellStart"/>
      <w:r w:rsidR="47616DF0" w:rsidRPr="46F1D28F">
        <w:rPr>
          <w:rFonts w:ascii="Inter" w:eastAsia="Inter" w:hAnsi="Inter" w:cs="Inter"/>
          <w:i/>
          <w:iCs/>
        </w:rPr>
        <w:t>hospitality</w:t>
      </w:r>
      <w:proofErr w:type="spellEnd"/>
      <w:r w:rsidR="47616DF0" w:rsidRPr="46F1D28F">
        <w:rPr>
          <w:rFonts w:ascii="Inter" w:eastAsia="Inter" w:hAnsi="Inter" w:cs="Inter"/>
          <w:i/>
          <w:iCs/>
        </w:rPr>
        <w:t xml:space="preserve"> </w:t>
      </w:r>
      <w:r w:rsidRPr="46F1D28F">
        <w:rPr>
          <w:rFonts w:ascii="Inter" w:eastAsia="Inter" w:hAnsi="Inter" w:cs="Inter"/>
          <w:i/>
          <w:iCs/>
        </w:rPr>
        <w:t xml:space="preserve">stanno </w:t>
      </w:r>
      <w:r w:rsidR="78B78C4F" w:rsidRPr="46F1D28F">
        <w:rPr>
          <w:rFonts w:ascii="Inter" w:eastAsia="Inter" w:hAnsi="Inter" w:cs="Inter"/>
          <w:i/>
          <w:iCs/>
        </w:rPr>
        <w:t>valutando nuovi investimenti</w:t>
      </w:r>
      <w:r w:rsidRPr="46F1D28F">
        <w:rPr>
          <w:rFonts w:ascii="Inter" w:eastAsia="Inter" w:hAnsi="Inter" w:cs="Inter"/>
          <w:i/>
          <w:iCs/>
        </w:rPr>
        <w:t xml:space="preserve"> per soddisfare questa crescente domanda"</w:t>
      </w:r>
      <w:r w:rsidR="431012D2" w:rsidRPr="46F1D28F">
        <w:rPr>
          <w:rFonts w:ascii="Inter" w:eastAsia="Inter" w:hAnsi="Inter" w:cs="Inter"/>
          <w:i/>
          <w:iCs/>
        </w:rPr>
        <w:t>.</w:t>
      </w:r>
    </w:p>
    <w:p w14:paraId="017AB159" w14:textId="60612CC6" w:rsidR="00561D99" w:rsidRPr="00411DBD" w:rsidRDefault="00561D99" w:rsidP="07B57D46">
      <w:pPr>
        <w:shd w:val="clear" w:color="auto" w:fill="FFFFFF" w:themeFill="background1"/>
        <w:jc w:val="both"/>
      </w:pPr>
    </w:p>
    <w:p w14:paraId="340AAD77" w14:textId="44A4BAF4" w:rsidR="00561D99" w:rsidRDefault="263565C8" w:rsidP="07B57D46">
      <w:pPr>
        <w:shd w:val="clear" w:color="auto" w:fill="FFFFFF" w:themeFill="background1"/>
        <w:jc w:val="both"/>
        <w:rPr>
          <w:rFonts w:ascii="Inter" w:eastAsia="Inter" w:hAnsi="Inter" w:cs="Inter"/>
          <w:b/>
          <w:bCs/>
        </w:rPr>
      </w:pPr>
      <w:r w:rsidRPr="46F1D28F">
        <w:rPr>
          <w:rFonts w:ascii="Inter" w:eastAsia="Inter" w:hAnsi="Inter" w:cs="Inter"/>
          <w:b/>
          <w:bCs/>
        </w:rPr>
        <w:t xml:space="preserve">Il settore </w:t>
      </w:r>
      <w:proofErr w:type="spellStart"/>
      <w:r w:rsidRPr="46F1D28F">
        <w:rPr>
          <w:rFonts w:ascii="Inter" w:eastAsia="Inter" w:hAnsi="Inter" w:cs="Inter"/>
          <w:b/>
          <w:bCs/>
        </w:rPr>
        <w:t>hospitality</w:t>
      </w:r>
      <w:proofErr w:type="spellEnd"/>
      <w:r w:rsidR="26FB81DD" w:rsidRPr="46F1D28F">
        <w:rPr>
          <w:rFonts w:ascii="Inter" w:eastAsia="Inter" w:hAnsi="Inter" w:cs="Inter"/>
          <w:b/>
          <w:bCs/>
        </w:rPr>
        <w:t xml:space="preserve"> si allea con l'IA per </w:t>
      </w:r>
      <w:r w:rsidR="7B5A8914" w:rsidRPr="46F1D28F">
        <w:rPr>
          <w:rFonts w:ascii="Inter" w:eastAsia="Inter" w:hAnsi="Inter" w:cs="Inter"/>
          <w:b/>
          <w:bCs/>
        </w:rPr>
        <w:t>promuovere la crescita</w:t>
      </w:r>
    </w:p>
    <w:p w14:paraId="44898C18" w14:textId="6281996D" w:rsidR="00561D99" w:rsidRPr="00411DBD" w:rsidRDefault="00561D99" w:rsidP="07B57D46">
      <w:pPr>
        <w:shd w:val="clear" w:color="auto" w:fill="FFFFFF" w:themeFill="background1"/>
        <w:jc w:val="both"/>
        <w:rPr>
          <w:rFonts w:ascii="Inter" w:eastAsia="Inter" w:hAnsi="Inter" w:cs="Inter"/>
          <w:b/>
          <w:bCs/>
        </w:rPr>
      </w:pPr>
    </w:p>
    <w:p w14:paraId="4BC35CB1" w14:textId="2F6F8997" w:rsidR="00561D99" w:rsidRDefault="23AED786" w:rsidP="46F1D28F">
      <w:pPr>
        <w:shd w:val="clear" w:color="auto" w:fill="FFFFFF" w:themeFill="background1"/>
        <w:jc w:val="both"/>
        <w:rPr>
          <w:rFonts w:ascii="Inter" w:eastAsia="Inter" w:hAnsi="Inter" w:cs="Inter"/>
        </w:rPr>
      </w:pPr>
      <w:r w:rsidRPr="46F1D28F">
        <w:rPr>
          <w:rFonts w:ascii="Inter" w:eastAsia="Inter" w:hAnsi="Inter" w:cs="Inter"/>
        </w:rPr>
        <w:t>L’</w:t>
      </w:r>
      <w:proofErr w:type="spellStart"/>
      <w:r w:rsidRPr="46F1D28F">
        <w:rPr>
          <w:rFonts w:ascii="Inter" w:eastAsia="Inter" w:hAnsi="Inter" w:cs="Inter"/>
        </w:rPr>
        <w:t>Hospitality</w:t>
      </w:r>
      <w:proofErr w:type="spellEnd"/>
      <w:r w:rsidRPr="46F1D28F">
        <w:rPr>
          <w:rFonts w:ascii="Inter" w:eastAsia="Inter" w:hAnsi="Inter" w:cs="Inter"/>
        </w:rPr>
        <w:t xml:space="preserve"> </w:t>
      </w:r>
      <w:r w:rsidR="3CDBCC5F" w:rsidRPr="46F1D28F">
        <w:rPr>
          <w:rFonts w:ascii="Inter" w:eastAsia="Inter" w:hAnsi="Inter" w:cs="Inter"/>
        </w:rPr>
        <w:t>&amp;</w:t>
      </w:r>
      <w:r w:rsidRPr="46F1D28F">
        <w:rPr>
          <w:rFonts w:ascii="Inter" w:eastAsia="Inter" w:hAnsi="Inter" w:cs="Inter"/>
        </w:rPr>
        <w:t xml:space="preserve"> Travel Report</w:t>
      </w:r>
      <w:r w:rsidR="26FB81DD" w:rsidRPr="46F1D28F">
        <w:rPr>
          <w:rFonts w:ascii="Inter" w:eastAsia="Inter" w:hAnsi="Inter" w:cs="Inter"/>
        </w:rPr>
        <w:t xml:space="preserve"> 2025 di </w:t>
      </w:r>
      <w:proofErr w:type="spellStart"/>
      <w:r w:rsidR="26FB81DD" w:rsidRPr="46F1D28F">
        <w:rPr>
          <w:rFonts w:ascii="Inter" w:eastAsia="Inter" w:hAnsi="Inter" w:cs="Inter"/>
        </w:rPr>
        <w:t>Adyen</w:t>
      </w:r>
      <w:proofErr w:type="spellEnd"/>
      <w:r w:rsidR="26FB81DD" w:rsidRPr="46F1D28F">
        <w:rPr>
          <w:rFonts w:ascii="Inter" w:eastAsia="Inter" w:hAnsi="Inter" w:cs="Inter"/>
        </w:rPr>
        <w:t xml:space="preserve"> evidenzia </w:t>
      </w:r>
      <w:r w:rsidR="39F13ED6" w:rsidRPr="46F1D28F">
        <w:rPr>
          <w:rFonts w:ascii="Inter" w:eastAsia="Inter" w:hAnsi="Inter" w:cs="Inter"/>
        </w:rPr>
        <w:t xml:space="preserve">come gli ospiti si aspettino sempre più </w:t>
      </w:r>
      <w:r w:rsidR="2FE3F84D" w:rsidRPr="46F1D28F">
        <w:rPr>
          <w:rFonts w:ascii="Inter" w:eastAsia="Inter" w:hAnsi="Inter" w:cs="Inter"/>
        </w:rPr>
        <w:t>che</w:t>
      </w:r>
      <w:r w:rsidR="26FB81DD" w:rsidRPr="46F1D28F">
        <w:rPr>
          <w:rFonts w:ascii="Inter" w:eastAsia="Inter" w:hAnsi="Inter" w:cs="Inter"/>
        </w:rPr>
        <w:t xml:space="preserve"> </w:t>
      </w:r>
      <w:r w:rsidR="03943973" w:rsidRPr="46F1D28F">
        <w:rPr>
          <w:rFonts w:ascii="Inter" w:eastAsia="Inter" w:hAnsi="Inter" w:cs="Inter"/>
        </w:rPr>
        <w:t>gli operatori</w:t>
      </w:r>
      <w:r w:rsidR="26FB81DD" w:rsidRPr="46F1D28F">
        <w:rPr>
          <w:rFonts w:ascii="Inter" w:eastAsia="Inter" w:hAnsi="Inter" w:cs="Inter"/>
        </w:rPr>
        <w:t xml:space="preserve"> adott</w:t>
      </w:r>
      <w:r w:rsidR="293D649C" w:rsidRPr="46F1D28F">
        <w:rPr>
          <w:rFonts w:ascii="Inter" w:eastAsia="Inter" w:hAnsi="Inter" w:cs="Inter"/>
        </w:rPr>
        <w:t>ino</w:t>
      </w:r>
      <w:r w:rsidR="26FB81DD" w:rsidRPr="46F1D28F">
        <w:rPr>
          <w:rFonts w:ascii="Inter" w:eastAsia="Inter" w:hAnsi="Inter" w:cs="Inter"/>
        </w:rPr>
        <w:t xml:space="preserve"> la tecnologia A</w:t>
      </w:r>
      <w:r w:rsidR="58DDEB4F" w:rsidRPr="46F1D28F">
        <w:rPr>
          <w:rFonts w:ascii="Inter" w:eastAsia="Inter" w:hAnsi="Inter" w:cs="Inter"/>
        </w:rPr>
        <w:t>I</w:t>
      </w:r>
      <w:r w:rsidR="26FB81DD" w:rsidRPr="46F1D28F">
        <w:rPr>
          <w:rFonts w:ascii="Inter" w:eastAsia="Inter" w:hAnsi="Inter" w:cs="Inter"/>
        </w:rPr>
        <w:t xml:space="preserve"> per supportare meglio gli acquisti nel settore </w:t>
      </w:r>
      <w:r w:rsidR="18B075BA" w:rsidRPr="46F1D28F">
        <w:rPr>
          <w:rFonts w:ascii="Inter" w:eastAsia="Inter" w:hAnsi="Inter" w:cs="Inter"/>
        </w:rPr>
        <w:t xml:space="preserve">travel e </w:t>
      </w:r>
      <w:proofErr w:type="spellStart"/>
      <w:r w:rsidR="18B075BA" w:rsidRPr="46F1D28F">
        <w:rPr>
          <w:rFonts w:ascii="Inter" w:eastAsia="Inter" w:hAnsi="Inter" w:cs="Inter"/>
        </w:rPr>
        <w:t>hospitality</w:t>
      </w:r>
      <w:proofErr w:type="spellEnd"/>
      <w:r w:rsidR="26FB81DD" w:rsidRPr="46F1D28F">
        <w:rPr>
          <w:rFonts w:ascii="Inter" w:eastAsia="Inter" w:hAnsi="Inter" w:cs="Inter"/>
        </w:rPr>
        <w:t xml:space="preserve">. Le aziende italiane sono consapevoli del cambiamento </w:t>
      </w:r>
      <w:r w:rsidR="1A10A577" w:rsidRPr="46F1D28F">
        <w:rPr>
          <w:rFonts w:ascii="Inter" w:eastAsia="Inter" w:hAnsi="Inter" w:cs="Inter"/>
        </w:rPr>
        <w:t>di t</w:t>
      </w:r>
      <w:r w:rsidR="26FB81DD" w:rsidRPr="46F1D28F">
        <w:rPr>
          <w:rFonts w:ascii="Inter" w:eastAsia="Inter" w:hAnsi="Inter" w:cs="Inter"/>
        </w:rPr>
        <w:t>endenz</w:t>
      </w:r>
      <w:r w:rsidR="2CA2A5B3" w:rsidRPr="46F1D28F">
        <w:rPr>
          <w:rFonts w:ascii="Inter" w:eastAsia="Inter" w:hAnsi="Inter" w:cs="Inter"/>
        </w:rPr>
        <w:t>a</w:t>
      </w:r>
      <w:r w:rsidR="26FB81DD" w:rsidRPr="46F1D28F">
        <w:rPr>
          <w:rFonts w:ascii="Inter" w:eastAsia="Inter" w:hAnsi="Inter" w:cs="Inter"/>
        </w:rPr>
        <w:t xml:space="preserve"> dei consumatori</w:t>
      </w:r>
      <w:r w:rsidR="3E8FE89D" w:rsidRPr="46F1D28F">
        <w:rPr>
          <w:rFonts w:ascii="Inter" w:eastAsia="Inter" w:hAnsi="Inter" w:cs="Inter"/>
        </w:rPr>
        <w:t xml:space="preserve">: </w:t>
      </w:r>
      <w:r w:rsidR="26FB81DD" w:rsidRPr="46F1D28F">
        <w:rPr>
          <w:rFonts w:ascii="Inter" w:eastAsia="Inter" w:hAnsi="Inter" w:cs="Inter"/>
        </w:rPr>
        <w:t>quasi la metà (43%) afferma che gli strumenti di ricerca basati sull'IA che supportano gli ospiti nelle decisioni di prenotazione rimodelleranno il settore nel 2025. Una percentuale simile (36%) ritiene che l'automazione guidata dall'IA</w:t>
      </w:r>
      <w:r w:rsidR="450C4DFC" w:rsidRPr="46F1D28F">
        <w:rPr>
          <w:rFonts w:ascii="Inter" w:eastAsia="Inter" w:hAnsi="Inter" w:cs="Inter"/>
        </w:rPr>
        <w:t xml:space="preserve">, volta a </w:t>
      </w:r>
      <w:r w:rsidR="26FB81DD" w:rsidRPr="46F1D28F">
        <w:rPr>
          <w:rFonts w:ascii="Inter" w:eastAsia="Inter" w:hAnsi="Inter" w:cs="Inter"/>
        </w:rPr>
        <w:t>personalizzare l'esperienza degli ospiti</w:t>
      </w:r>
      <w:r w:rsidR="5858BFFB" w:rsidRPr="46F1D28F">
        <w:rPr>
          <w:rFonts w:ascii="Inter" w:eastAsia="Inter" w:hAnsi="Inter" w:cs="Inter"/>
        </w:rPr>
        <w:t>,</w:t>
      </w:r>
      <w:r w:rsidR="26FB81DD" w:rsidRPr="46F1D28F">
        <w:rPr>
          <w:rFonts w:ascii="Inter" w:eastAsia="Inter" w:hAnsi="Inter" w:cs="Inter"/>
        </w:rPr>
        <w:t xml:space="preserve"> trasformerà il </w:t>
      </w:r>
      <w:r w:rsidR="55EDA55B" w:rsidRPr="46F1D28F">
        <w:rPr>
          <w:rFonts w:ascii="Inter" w:eastAsia="Inter" w:hAnsi="Inter" w:cs="Inter"/>
        </w:rPr>
        <w:t>comparto</w:t>
      </w:r>
      <w:r w:rsidR="26FB81DD" w:rsidRPr="46F1D28F">
        <w:rPr>
          <w:rFonts w:ascii="Inter" w:eastAsia="Inter" w:hAnsi="Inter" w:cs="Inter"/>
        </w:rPr>
        <w:t>.</w:t>
      </w:r>
    </w:p>
    <w:p w14:paraId="5CA4A2E4" w14:textId="4C7AC3B5" w:rsidR="00561D99" w:rsidRPr="00411DBD" w:rsidRDefault="00561D99" w:rsidP="07B57D46">
      <w:pPr>
        <w:shd w:val="clear" w:color="auto" w:fill="FFFFFF" w:themeFill="background1"/>
        <w:jc w:val="both"/>
        <w:rPr>
          <w:rFonts w:ascii="Inter" w:eastAsia="Inter" w:hAnsi="Inter" w:cs="Inter"/>
        </w:rPr>
      </w:pPr>
    </w:p>
    <w:p w14:paraId="72A98BC3" w14:textId="49C9602F" w:rsidR="00561D99" w:rsidRDefault="26FB81DD" w:rsidP="07B57D46">
      <w:pPr>
        <w:shd w:val="clear" w:color="auto" w:fill="FFFFFF" w:themeFill="background1"/>
        <w:jc w:val="both"/>
        <w:rPr>
          <w:rFonts w:ascii="Inter" w:eastAsia="Inter" w:hAnsi="Inter" w:cs="Inter"/>
        </w:rPr>
      </w:pPr>
      <w:r w:rsidRPr="46F1D28F">
        <w:rPr>
          <w:rFonts w:ascii="Inter" w:eastAsia="Inter" w:hAnsi="Inter" w:cs="Inter"/>
        </w:rPr>
        <w:t xml:space="preserve">I pagamenti </w:t>
      </w:r>
      <w:r w:rsidR="09F74311" w:rsidRPr="46F1D28F">
        <w:rPr>
          <w:rFonts w:ascii="Inter" w:eastAsia="Inter" w:hAnsi="Inter" w:cs="Inter"/>
        </w:rPr>
        <w:t>costituiscono</w:t>
      </w:r>
      <w:r w:rsidR="52184864" w:rsidRPr="46F1D28F">
        <w:rPr>
          <w:rFonts w:ascii="Inter" w:eastAsia="Inter" w:hAnsi="Inter" w:cs="Inter"/>
        </w:rPr>
        <w:t xml:space="preserve"> il collegamento fondamentale</w:t>
      </w:r>
      <w:r w:rsidRPr="46F1D28F">
        <w:rPr>
          <w:rFonts w:ascii="Inter" w:eastAsia="Inter" w:hAnsi="Inter" w:cs="Inter"/>
        </w:rPr>
        <w:t xml:space="preserve"> tra la scoperta </w:t>
      </w:r>
      <w:r w:rsidR="67AF00C7" w:rsidRPr="46F1D28F">
        <w:rPr>
          <w:rFonts w:ascii="Inter" w:eastAsia="Inter" w:hAnsi="Inter" w:cs="Inter"/>
        </w:rPr>
        <w:t xml:space="preserve">resa possibile </w:t>
      </w:r>
      <w:r w:rsidRPr="46F1D28F">
        <w:rPr>
          <w:rFonts w:ascii="Inter" w:eastAsia="Inter" w:hAnsi="Inter" w:cs="Inter"/>
        </w:rPr>
        <w:t xml:space="preserve">dall'IA e l'esperienza completa dell'ospite — dalla prenotazione di una camera al check-out dell'hotel. </w:t>
      </w:r>
      <w:r w:rsidRPr="46F1D28F">
        <w:rPr>
          <w:rFonts w:ascii="Inter" w:eastAsia="Inter" w:hAnsi="Inter" w:cs="Inter"/>
          <w:b/>
          <w:bCs/>
        </w:rPr>
        <w:t>Crawford</w:t>
      </w:r>
      <w:r w:rsidRPr="46F1D28F">
        <w:rPr>
          <w:rFonts w:ascii="Inter" w:eastAsia="Inter" w:hAnsi="Inter" w:cs="Inter"/>
        </w:rPr>
        <w:t xml:space="preserve"> </w:t>
      </w:r>
      <w:r w:rsidR="3F3AFA47" w:rsidRPr="46F1D28F">
        <w:rPr>
          <w:rFonts w:ascii="Inter" w:eastAsia="Inter" w:hAnsi="Inter" w:cs="Inter"/>
        </w:rPr>
        <w:t>prosegue</w:t>
      </w:r>
      <w:r w:rsidRPr="46F1D28F">
        <w:rPr>
          <w:rFonts w:ascii="Inter" w:eastAsia="Inter" w:hAnsi="Inter" w:cs="Inter"/>
        </w:rPr>
        <w:t>: "</w:t>
      </w:r>
      <w:r w:rsidRPr="46F1D28F">
        <w:rPr>
          <w:rFonts w:ascii="Inter" w:eastAsia="Inter" w:hAnsi="Inter" w:cs="Inter"/>
          <w:i/>
          <w:iCs/>
        </w:rPr>
        <w:t>Le aziende d</w:t>
      </w:r>
      <w:r w:rsidR="516DC208" w:rsidRPr="46F1D28F">
        <w:rPr>
          <w:rFonts w:ascii="Inter" w:eastAsia="Inter" w:hAnsi="Inter" w:cs="Inter"/>
          <w:i/>
          <w:iCs/>
        </w:rPr>
        <w:t xml:space="preserve">el settore </w:t>
      </w:r>
      <w:proofErr w:type="spellStart"/>
      <w:r w:rsidR="516DC208" w:rsidRPr="46F1D28F">
        <w:rPr>
          <w:rFonts w:ascii="Inter" w:eastAsia="Inter" w:hAnsi="Inter" w:cs="Inter"/>
          <w:i/>
          <w:iCs/>
        </w:rPr>
        <w:t>hospitality</w:t>
      </w:r>
      <w:proofErr w:type="spellEnd"/>
      <w:r w:rsidRPr="46F1D28F">
        <w:rPr>
          <w:rFonts w:ascii="Inter" w:eastAsia="Inter" w:hAnsi="Inter" w:cs="Inter"/>
          <w:i/>
          <w:iCs/>
        </w:rPr>
        <w:t xml:space="preserve"> stanno integrando sempre più funzionalità </w:t>
      </w:r>
      <w:r w:rsidR="1BB9ADEB" w:rsidRPr="46F1D28F">
        <w:rPr>
          <w:rFonts w:ascii="Inter" w:eastAsia="Inter" w:hAnsi="Inter" w:cs="Inter"/>
          <w:i/>
          <w:iCs/>
        </w:rPr>
        <w:t>di intelligenza artificiale</w:t>
      </w:r>
      <w:r w:rsidRPr="46F1D28F">
        <w:rPr>
          <w:rFonts w:ascii="Inter" w:eastAsia="Inter" w:hAnsi="Inter" w:cs="Inter"/>
          <w:i/>
          <w:iCs/>
        </w:rPr>
        <w:t xml:space="preserve"> </w:t>
      </w:r>
      <w:r w:rsidR="01768ADA" w:rsidRPr="46F1D28F">
        <w:rPr>
          <w:rFonts w:ascii="Inter" w:eastAsia="Inter" w:hAnsi="Inter" w:cs="Inter"/>
          <w:i/>
          <w:iCs/>
        </w:rPr>
        <w:t>nelle proprie</w:t>
      </w:r>
      <w:r w:rsidRPr="46F1D28F">
        <w:rPr>
          <w:rFonts w:ascii="Inter" w:eastAsia="Inter" w:hAnsi="Inter" w:cs="Inter"/>
          <w:i/>
          <w:iCs/>
        </w:rPr>
        <w:t xml:space="preserve"> piattaforme per offrire</w:t>
      </w:r>
      <w:r w:rsidR="725FBF45" w:rsidRPr="46F1D28F">
        <w:rPr>
          <w:rFonts w:ascii="Inter" w:eastAsia="Inter" w:hAnsi="Inter" w:cs="Inter"/>
          <w:i/>
          <w:iCs/>
        </w:rPr>
        <w:t xml:space="preserve"> agli ospiti</w:t>
      </w:r>
      <w:r w:rsidRPr="46F1D28F">
        <w:rPr>
          <w:rFonts w:ascii="Inter" w:eastAsia="Inter" w:hAnsi="Inter" w:cs="Inter"/>
          <w:i/>
          <w:iCs/>
        </w:rPr>
        <w:t xml:space="preserve"> un'esperienza di pagamento più fluida</w:t>
      </w:r>
      <w:r w:rsidRPr="46F1D28F">
        <w:rPr>
          <w:rFonts w:ascii="Inter" w:eastAsia="Inter" w:hAnsi="Inter" w:cs="Inter"/>
        </w:rPr>
        <w:t>"</w:t>
      </w:r>
      <w:r w:rsidR="54C032BA" w:rsidRPr="46F1D28F">
        <w:rPr>
          <w:rFonts w:ascii="Inter" w:eastAsia="Inter" w:hAnsi="Inter" w:cs="Inter"/>
        </w:rPr>
        <w:t>.</w:t>
      </w:r>
    </w:p>
    <w:p w14:paraId="5A0CC520" w14:textId="503BFF72" w:rsidR="00561D99" w:rsidRPr="00411DBD" w:rsidRDefault="00561D99" w:rsidP="07B57D46">
      <w:pPr>
        <w:shd w:val="clear" w:color="auto" w:fill="FFFFFF" w:themeFill="background1"/>
        <w:jc w:val="both"/>
        <w:rPr>
          <w:rFonts w:ascii="Inter" w:eastAsia="Inter" w:hAnsi="Inter" w:cs="Inter"/>
          <w:b/>
          <w:bCs/>
        </w:rPr>
      </w:pPr>
    </w:p>
    <w:p w14:paraId="4D91D34E" w14:textId="49637C21" w:rsidR="00561D99" w:rsidRDefault="067F93B6" w:rsidP="07B57D46">
      <w:pPr>
        <w:shd w:val="clear" w:color="auto" w:fill="FFFFFF" w:themeFill="background1"/>
        <w:jc w:val="both"/>
        <w:rPr>
          <w:rFonts w:ascii="Inter" w:eastAsia="Inter" w:hAnsi="Inter" w:cs="Inter"/>
          <w:b/>
          <w:bCs/>
        </w:rPr>
      </w:pPr>
      <w:r w:rsidRPr="46F1D28F">
        <w:rPr>
          <w:rFonts w:ascii="Inter" w:eastAsia="Inter" w:hAnsi="Inter" w:cs="Inter"/>
          <w:b/>
          <w:bCs/>
        </w:rPr>
        <w:t>Le frodi preoccupano sia</w:t>
      </w:r>
      <w:r w:rsidR="26FB81DD" w:rsidRPr="46F1D28F">
        <w:rPr>
          <w:rFonts w:ascii="Inter" w:eastAsia="Inter" w:hAnsi="Inter" w:cs="Inter"/>
          <w:b/>
          <w:bCs/>
        </w:rPr>
        <w:t xml:space="preserve"> gli ospiti che </w:t>
      </w:r>
      <w:r w:rsidR="45F2535B" w:rsidRPr="46F1D28F">
        <w:rPr>
          <w:rFonts w:ascii="Inter" w:eastAsia="Inter" w:hAnsi="Inter" w:cs="Inter"/>
          <w:b/>
          <w:bCs/>
        </w:rPr>
        <w:t>gli operatori</w:t>
      </w:r>
    </w:p>
    <w:p w14:paraId="18FC73D4" w14:textId="4773C03D" w:rsidR="00561D99" w:rsidRPr="00411DBD" w:rsidRDefault="00561D99" w:rsidP="07B57D46">
      <w:pPr>
        <w:shd w:val="clear" w:color="auto" w:fill="FFFFFF" w:themeFill="background1"/>
        <w:jc w:val="both"/>
        <w:rPr>
          <w:rFonts w:ascii="Inter" w:eastAsia="Inter" w:hAnsi="Inter" w:cs="Inter"/>
        </w:rPr>
      </w:pPr>
    </w:p>
    <w:p w14:paraId="1D597404" w14:textId="60F5300C" w:rsidR="00561D99" w:rsidRDefault="26FB81DD" w:rsidP="46F1D28F">
      <w:pPr>
        <w:shd w:val="clear" w:color="auto" w:fill="FFFFFF" w:themeFill="background1"/>
        <w:jc w:val="both"/>
        <w:rPr>
          <w:rFonts w:ascii="Inter" w:eastAsia="Inter" w:hAnsi="Inter" w:cs="Inter"/>
        </w:rPr>
      </w:pPr>
      <w:r w:rsidRPr="46F1D28F">
        <w:rPr>
          <w:rFonts w:ascii="Inter" w:eastAsia="Inter" w:hAnsi="Inter" w:cs="Inter"/>
        </w:rPr>
        <w:t>L</w:t>
      </w:r>
      <w:r w:rsidR="43C4E092" w:rsidRPr="46F1D28F">
        <w:rPr>
          <w:rFonts w:ascii="Inter" w:eastAsia="Inter" w:hAnsi="Inter" w:cs="Inter"/>
        </w:rPr>
        <w:t>e</w:t>
      </w:r>
      <w:r w:rsidRPr="46F1D28F">
        <w:rPr>
          <w:rFonts w:ascii="Inter" w:eastAsia="Inter" w:hAnsi="Inter" w:cs="Inter"/>
        </w:rPr>
        <w:t xml:space="preserve"> frod</w:t>
      </w:r>
      <w:r w:rsidR="416C9DED" w:rsidRPr="46F1D28F">
        <w:rPr>
          <w:rFonts w:ascii="Inter" w:eastAsia="Inter" w:hAnsi="Inter" w:cs="Inter"/>
        </w:rPr>
        <w:t>i</w:t>
      </w:r>
      <w:r w:rsidRPr="46F1D28F">
        <w:rPr>
          <w:rFonts w:ascii="Inter" w:eastAsia="Inter" w:hAnsi="Inter" w:cs="Inter"/>
        </w:rPr>
        <w:t xml:space="preserve"> </w:t>
      </w:r>
      <w:r w:rsidR="16D1880E" w:rsidRPr="46F1D28F">
        <w:rPr>
          <w:rFonts w:ascii="Inter" w:eastAsia="Inter" w:hAnsi="Inter" w:cs="Inter"/>
        </w:rPr>
        <w:t xml:space="preserve">continuano a rappresentare </w:t>
      </w:r>
      <w:r w:rsidRPr="46F1D28F">
        <w:rPr>
          <w:rFonts w:ascii="Inter" w:eastAsia="Inter" w:hAnsi="Inter" w:cs="Inter"/>
        </w:rPr>
        <w:t>una sfida operativa importante</w:t>
      </w:r>
      <w:r w:rsidR="49D2F737" w:rsidRPr="46F1D28F">
        <w:rPr>
          <w:rFonts w:ascii="Inter" w:eastAsia="Inter" w:hAnsi="Inter" w:cs="Inter"/>
        </w:rPr>
        <w:t xml:space="preserve">: </w:t>
      </w:r>
      <w:r w:rsidRPr="46F1D28F">
        <w:rPr>
          <w:rFonts w:ascii="Inter" w:eastAsia="Inter" w:hAnsi="Inter" w:cs="Inter"/>
        </w:rPr>
        <w:t>il 35% de</w:t>
      </w:r>
      <w:r w:rsidR="13884E09" w:rsidRPr="46F1D28F">
        <w:rPr>
          <w:rFonts w:ascii="Inter" w:eastAsia="Inter" w:hAnsi="Inter" w:cs="Inter"/>
        </w:rPr>
        <w:t>lle strutture ricettive</w:t>
      </w:r>
      <w:r w:rsidRPr="46F1D28F">
        <w:rPr>
          <w:rFonts w:ascii="Inter" w:eastAsia="Inter" w:hAnsi="Inter" w:cs="Inter"/>
        </w:rPr>
        <w:t xml:space="preserve"> italian</w:t>
      </w:r>
      <w:r w:rsidR="6CC2928D" w:rsidRPr="46F1D28F">
        <w:rPr>
          <w:rFonts w:ascii="Inter" w:eastAsia="Inter" w:hAnsi="Inter" w:cs="Inter"/>
        </w:rPr>
        <w:t xml:space="preserve">e </w:t>
      </w:r>
      <w:r w:rsidRPr="46F1D28F">
        <w:rPr>
          <w:rFonts w:ascii="Inter" w:eastAsia="Inter" w:hAnsi="Inter" w:cs="Inter"/>
        </w:rPr>
        <w:t xml:space="preserve">segnala un aumento significativo dei tentativi di frode nei pagamenti nell'ultimo anno. </w:t>
      </w:r>
      <w:r w:rsidR="3E3E0154" w:rsidRPr="46F1D28F">
        <w:rPr>
          <w:rFonts w:ascii="Inter" w:eastAsia="Inter" w:hAnsi="Inter" w:cs="Inter"/>
        </w:rPr>
        <w:t xml:space="preserve">In questo contesto, </w:t>
      </w:r>
      <w:proofErr w:type="spellStart"/>
      <w:r w:rsidRPr="46F1D28F">
        <w:rPr>
          <w:rFonts w:ascii="Inter" w:eastAsia="Inter" w:hAnsi="Inter" w:cs="Inter"/>
        </w:rPr>
        <w:t>Adyen</w:t>
      </w:r>
      <w:proofErr w:type="spellEnd"/>
      <w:r w:rsidRPr="46F1D28F">
        <w:rPr>
          <w:rFonts w:ascii="Inter" w:eastAsia="Inter" w:hAnsi="Inter" w:cs="Inter"/>
        </w:rPr>
        <w:t xml:space="preserve"> </w:t>
      </w:r>
      <w:proofErr w:type="spellStart"/>
      <w:r w:rsidRPr="46F1D28F">
        <w:rPr>
          <w:rFonts w:ascii="Inter" w:eastAsia="Inter" w:hAnsi="Inter" w:cs="Inter"/>
        </w:rPr>
        <w:t>Uplift</w:t>
      </w:r>
      <w:proofErr w:type="spellEnd"/>
      <w:r w:rsidRPr="46F1D28F">
        <w:rPr>
          <w:rFonts w:ascii="Inter" w:eastAsia="Inter" w:hAnsi="Inter" w:cs="Inter"/>
        </w:rPr>
        <w:t xml:space="preserve"> </w:t>
      </w:r>
      <w:r w:rsidR="5A9227E8" w:rsidRPr="46F1D28F">
        <w:rPr>
          <w:rFonts w:ascii="Inter" w:eastAsia="Inter" w:hAnsi="Inter" w:cs="Inter"/>
        </w:rPr>
        <w:t xml:space="preserve">si distingue grazie all’integrazione di </w:t>
      </w:r>
      <w:r w:rsidRPr="46F1D28F">
        <w:rPr>
          <w:rFonts w:ascii="Inter" w:eastAsia="Inter" w:hAnsi="Inter" w:cs="Inter"/>
        </w:rPr>
        <w:t xml:space="preserve">Protect, un modulo di prevenzione delle frodi </w:t>
      </w:r>
      <w:r w:rsidR="4661F800" w:rsidRPr="46F1D28F">
        <w:rPr>
          <w:rFonts w:ascii="Inter" w:eastAsia="Inter" w:hAnsi="Inter" w:cs="Inter"/>
        </w:rPr>
        <w:t>basato sull</w:t>
      </w:r>
      <w:r w:rsidRPr="46F1D28F">
        <w:rPr>
          <w:rFonts w:ascii="Inter" w:eastAsia="Inter" w:hAnsi="Inter" w:cs="Inter"/>
        </w:rPr>
        <w:t xml:space="preserve">'IA che riduce </w:t>
      </w:r>
      <w:r w:rsidR="10471EF0" w:rsidRPr="46F1D28F">
        <w:rPr>
          <w:rFonts w:ascii="Inter" w:eastAsia="Inter" w:hAnsi="Inter" w:cs="Inter"/>
        </w:rPr>
        <w:t>del</w:t>
      </w:r>
      <w:r w:rsidRPr="46F1D28F">
        <w:rPr>
          <w:rFonts w:ascii="Inter" w:eastAsia="Inter" w:hAnsi="Inter" w:cs="Inter"/>
        </w:rPr>
        <w:t xml:space="preserve">l'86% </w:t>
      </w:r>
      <w:r w:rsidR="21936F9C" w:rsidRPr="46F1D28F">
        <w:rPr>
          <w:rFonts w:ascii="Inter" w:eastAsia="Inter" w:hAnsi="Inter" w:cs="Inter"/>
        </w:rPr>
        <w:t xml:space="preserve">i casi </w:t>
      </w:r>
      <w:r w:rsidR="655E2EC3" w:rsidRPr="46F1D28F">
        <w:rPr>
          <w:rFonts w:ascii="Inter" w:eastAsia="Inter" w:hAnsi="Inter" w:cs="Inter"/>
        </w:rPr>
        <w:t>di falsi</w:t>
      </w:r>
      <w:r w:rsidRPr="46F1D28F">
        <w:rPr>
          <w:rFonts w:ascii="Inter" w:eastAsia="Inter" w:hAnsi="Inter" w:cs="Inter"/>
        </w:rPr>
        <w:t xml:space="preserve"> positivi e garantisce </w:t>
      </w:r>
      <w:r w:rsidR="3F3F74E0" w:rsidRPr="46F1D28F">
        <w:rPr>
          <w:rFonts w:ascii="Inter" w:eastAsia="Inter" w:hAnsi="Inter" w:cs="Inter"/>
        </w:rPr>
        <w:t>a</w:t>
      </w:r>
      <w:r w:rsidRPr="46F1D28F">
        <w:rPr>
          <w:rFonts w:ascii="Inter" w:eastAsia="Inter" w:hAnsi="Inter" w:cs="Inter"/>
        </w:rPr>
        <w:t xml:space="preserve">gli ospiti </w:t>
      </w:r>
      <w:r w:rsidR="6D82BBDD" w:rsidRPr="46F1D28F">
        <w:rPr>
          <w:rFonts w:ascii="Inter" w:eastAsia="Inter" w:hAnsi="Inter" w:cs="Inter"/>
        </w:rPr>
        <w:t>reali</w:t>
      </w:r>
      <w:r w:rsidRPr="46F1D28F">
        <w:rPr>
          <w:rFonts w:ascii="Inter" w:eastAsia="Inter" w:hAnsi="Inter" w:cs="Inter"/>
        </w:rPr>
        <w:t xml:space="preserve"> </w:t>
      </w:r>
      <w:r w:rsidR="65016A48" w:rsidRPr="46F1D28F">
        <w:rPr>
          <w:rFonts w:ascii="Inter" w:eastAsia="Inter" w:hAnsi="Inter" w:cs="Inter"/>
        </w:rPr>
        <w:t>la possibilità di</w:t>
      </w:r>
      <w:r w:rsidRPr="46F1D28F">
        <w:rPr>
          <w:rFonts w:ascii="Inter" w:eastAsia="Inter" w:hAnsi="Inter" w:cs="Inter"/>
        </w:rPr>
        <w:t xml:space="preserve"> prenotare senza </w:t>
      </w:r>
      <w:r w:rsidR="2AF03788" w:rsidRPr="46F1D28F">
        <w:rPr>
          <w:rFonts w:ascii="Inter" w:eastAsia="Inter" w:hAnsi="Inter" w:cs="Inter"/>
        </w:rPr>
        <w:t>difficoltà</w:t>
      </w:r>
      <w:r w:rsidRPr="46F1D28F">
        <w:rPr>
          <w:rFonts w:ascii="Inter" w:eastAsia="Inter" w:hAnsi="Inter" w:cs="Inter"/>
        </w:rPr>
        <w:t>.</w:t>
      </w:r>
    </w:p>
    <w:p w14:paraId="3CD7BCBF" w14:textId="63374A0B" w:rsidR="00561D99" w:rsidRPr="00411DBD" w:rsidRDefault="00561D99" w:rsidP="07B57D46">
      <w:pPr>
        <w:shd w:val="clear" w:color="auto" w:fill="FFFFFF" w:themeFill="background1"/>
        <w:jc w:val="both"/>
        <w:rPr>
          <w:rFonts w:ascii="Inter" w:eastAsia="Inter" w:hAnsi="Inter" w:cs="Inter"/>
        </w:rPr>
      </w:pPr>
    </w:p>
    <w:p w14:paraId="7B835B90" w14:textId="7183D34A" w:rsidR="00561D99" w:rsidRDefault="41D3C0B3" w:rsidP="07B57D46">
      <w:pPr>
        <w:shd w:val="clear" w:color="auto" w:fill="FFFFFF" w:themeFill="background1"/>
        <w:jc w:val="both"/>
      </w:pPr>
      <w:r w:rsidRPr="46F1D28F">
        <w:rPr>
          <w:rFonts w:ascii="Inter" w:eastAsia="Inter" w:hAnsi="Inter" w:cs="Inter"/>
        </w:rPr>
        <w:t>Il report completo di</w:t>
      </w:r>
      <w:r w:rsidR="26FB81DD" w:rsidRPr="46F1D28F">
        <w:rPr>
          <w:rFonts w:ascii="Inter" w:eastAsia="Inter" w:hAnsi="Inter" w:cs="Inter"/>
        </w:rPr>
        <w:t xml:space="preserve"> </w:t>
      </w:r>
      <w:proofErr w:type="spellStart"/>
      <w:r w:rsidR="26FB81DD" w:rsidRPr="46F1D28F">
        <w:rPr>
          <w:rFonts w:ascii="Inter" w:eastAsia="Inter" w:hAnsi="Inter" w:cs="Inter"/>
        </w:rPr>
        <w:t>Adyen</w:t>
      </w:r>
      <w:proofErr w:type="spellEnd"/>
      <w:r w:rsidR="26FB81DD" w:rsidRPr="46F1D28F">
        <w:rPr>
          <w:rFonts w:ascii="Inter" w:eastAsia="Inter" w:hAnsi="Inter" w:cs="Inter"/>
        </w:rPr>
        <w:t xml:space="preserve"> </w:t>
      </w:r>
      <w:r w:rsidR="30FB423A" w:rsidRPr="46F1D28F">
        <w:rPr>
          <w:rFonts w:ascii="Inter" w:eastAsia="Inter" w:hAnsi="Inter" w:cs="Inter"/>
        </w:rPr>
        <w:t>“</w:t>
      </w:r>
      <w:proofErr w:type="spellStart"/>
      <w:r w:rsidR="30FB423A" w:rsidRPr="46F1D28F">
        <w:rPr>
          <w:rFonts w:ascii="Inter" w:eastAsia="Inter" w:hAnsi="Inter" w:cs="Inter"/>
        </w:rPr>
        <w:t>Hospitality</w:t>
      </w:r>
      <w:proofErr w:type="spellEnd"/>
      <w:r w:rsidR="30FB423A" w:rsidRPr="46F1D28F">
        <w:rPr>
          <w:rFonts w:ascii="Inter" w:eastAsia="Inter" w:hAnsi="Inter" w:cs="Inter"/>
        </w:rPr>
        <w:t xml:space="preserve"> </w:t>
      </w:r>
      <w:r w:rsidR="2F41584D" w:rsidRPr="46F1D28F">
        <w:rPr>
          <w:rFonts w:ascii="Inter" w:eastAsia="Inter" w:hAnsi="Inter" w:cs="Inter"/>
        </w:rPr>
        <w:t>&amp;</w:t>
      </w:r>
      <w:r w:rsidR="30FB423A" w:rsidRPr="46F1D28F">
        <w:rPr>
          <w:rFonts w:ascii="Inter" w:eastAsia="Inter" w:hAnsi="Inter" w:cs="Inter"/>
        </w:rPr>
        <w:t xml:space="preserve"> Travel Report” </w:t>
      </w:r>
      <w:r w:rsidR="004A7E1E">
        <w:rPr>
          <w:rFonts w:ascii="Inter" w:eastAsia="Inter" w:hAnsi="Inter" w:cs="Inter"/>
        </w:rPr>
        <w:t>è</w:t>
      </w:r>
      <w:r w:rsidR="26FB81DD" w:rsidRPr="46F1D28F">
        <w:rPr>
          <w:rFonts w:ascii="Inter" w:eastAsia="Inter" w:hAnsi="Inter" w:cs="Inter"/>
        </w:rPr>
        <w:t xml:space="preserve"> disponibile </w:t>
      </w:r>
      <w:r w:rsidR="26FB81DD">
        <w:fldChar w:fldCharType="begin"/>
      </w:r>
      <w:r w:rsidR="26FB81DD">
        <w:instrText>HYPERLINK "https://www.adyen.com/it_IT/index-reports/hospitality"</w:instrText>
      </w:r>
      <w:r w:rsidR="26FB81DD">
        <w:fldChar w:fldCharType="separate"/>
      </w:r>
      <w:r w:rsidR="26FB81DD" w:rsidRPr="004A7E1E">
        <w:rPr>
          <w:rStyle w:val="Collegamentoipertestuale"/>
          <w:rFonts w:ascii="Inter" w:eastAsia="Inter" w:hAnsi="Inter" w:cs="Inter"/>
        </w:rPr>
        <w:t>qui</w:t>
      </w:r>
      <w:r w:rsidR="26FB81DD">
        <w:fldChar w:fldCharType="end"/>
      </w:r>
      <w:r w:rsidR="004C78BC">
        <w:t>.</w:t>
      </w:r>
      <w:r w:rsidR="004A7E1E">
        <w:rPr>
          <w:rFonts w:ascii="Inter" w:eastAsia="Inter" w:hAnsi="Inter" w:cs="Inter"/>
        </w:rPr>
        <w:t xml:space="preserve"> </w:t>
      </w:r>
    </w:p>
    <w:p w14:paraId="552C25ED" w14:textId="7D6AA035" w:rsidR="00561D99" w:rsidRDefault="00561D99" w:rsidP="07B57D46">
      <w:pPr>
        <w:shd w:val="clear" w:color="auto" w:fill="FFFFFF" w:themeFill="background1"/>
        <w:jc w:val="both"/>
        <w:rPr>
          <w:rFonts w:ascii="Inter" w:eastAsia="Inter" w:hAnsi="Inter" w:cs="Inter"/>
        </w:rPr>
      </w:pPr>
    </w:p>
    <w:p w14:paraId="4B4D879E" w14:textId="5FA7940E" w:rsidR="00561D99" w:rsidRPr="00411DBD" w:rsidRDefault="00561D99" w:rsidP="07B57D46">
      <w:pPr>
        <w:shd w:val="clear" w:color="auto" w:fill="FFFFFF" w:themeFill="background1"/>
        <w:jc w:val="both"/>
        <w:rPr>
          <w:rFonts w:ascii="Inter" w:eastAsia="Inter" w:hAnsi="Inter" w:cs="Inter"/>
        </w:rPr>
      </w:pPr>
    </w:p>
    <w:p w14:paraId="78588FFD" w14:textId="1F84AC05" w:rsidR="00561D99" w:rsidRPr="00411DBD" w:rsidRDefault="000853E6">
      <w:pPr>
        <w:jc w:val="both"/>
        <w:rPr>
          <w:rFonts w:ascii="Inter" w:eastAsia="Inter" w:hAnsi="Inter" w:cs="Inter"/>
          <w:b/>
          <w:bCs/>
          <w:sz w:val="20"/>
          <w:szCs w:val="20"/>
        </w:rPr>
      </w:pPr>
      <w:r w:rsidRPr="00411DBD">
        <w:rPr>
          <w:rFonts w:ascii="Inter" w:eastAsia="Inter" w:hAnsi="Inter" w:cs="Inter"/>
          <w:b/>
          <w:bCs/>
          <w:sz w:val="20"/>
          <w:szCs w:val="20"/>
        </w:rPr>
        <w:lastRenderedPageBreak/>
        <w:t>Metodologia della ricerca</w:t>
      </w:r>
    </w:p>
    <w:p w14:paraId="23118261" w14:textId="77777777" w:rsidR="000853E6" w:rsidRPr="00411DBD" w:rsidRDefault="000853E6">
      <w:pPr>
        <w:jc w:val="both"/>
        <w:rPr>
          <w:rFonts w:ascii="Inter" w:eastAsia="Inter" w:hAnsi="Inter" w:cs="Inter"/>
          <w:b/>
          <w:bCs/>
          <w:sz w:val="20"/>
          <w:szCs w:val="20"/>
        </w:rPr>
      </w:pPr>
    </w:p>
    <w:p w14:paraId="07DD7645" w14:textId="0C8C99EC" w:rsidR="003C3677" w:rsidRPr="00411DBD" w:rsidRDefault="003C3677">
      <w:pPr>
        <w:jc w:val="both"/>
        <w:rPr>
          <w:rFonts w:ascii="Inter" w:eastAsia="Inter" w:hAnsi="Inter" w:cs="Inter"/>
          <w:b/>
          <w:bCs/>
          <w:sz w:val="20"/>
          <w:szCs w:val="20"/>
        </w:rPr>
      </w:pPr>
      <w:r w:rsidRPr="00411DBD">
        <w:rPr>
          <w:rFonts w:ascii="Inter" w:eastAsia="Inter" w:hAnsi="Inter" w:cs="Inter"/>
          <w:b/>
          <w:bCs/>
          <w:sz w:val="20"/>
          <w:szCs w:val="20"/>
        </w:rPr>
        <w:t>L’indagine sui consumatori </w:t>
      </w:r>
    </w:p>
    <w:p w14:paraId="6C9827BC" w14:textId="77777777" w:rsidR="003C3677" w:rsidRPr="00411DBD" w:rsidRDefault="003C3677">
      <w:pPr>
        <w:jc w:val="both"/>
        <w:rPr>
          <w:rFonts w:ascii="Inter" w:eastAsia="Inter" w:hAnsi="Inter" w:cs="Inter"/>
          <w:b/>
          <w:bCs/>
          <w:sz w:val="20"/>
          <w:szCs w:val="20"/>
        </w:rPr>
      </w:pPr>
    </w:p>
    <w:p w14:paraId="48C34907" w14:textId="5382D8FD" w:rsidR="003C3677" w:rsidRPr="00F773E7" w:rsidRDefault="003C3677">
      <w:pPr>
        <w:jc w:val="both"/>
        <w:rPr>
          <w:rFonts w:ascii="Inter" w:eastAsia="Inter" w:hAnsi="Inter" w:cs="Inter"/>
          <w:sz w:val="20"/>
          <w:szCs w:val="20"/>
        </w:rPr>
      </w:pPr>
      <w:r w:rsidRPr="00411DBD">
        <w:rPr>
          <w:rFonts w:ascii="Inter" w:eastAsia="Inter" w:hAnsi="Inter" w:cs="Inter"/>
          <w:sz w:val="20"/>
          <w:szCs w:val="20"/>
        </w:rPr>
        <w:t xml:space="preserve">La ricerca è stata condotta da </w:t>
      </w:r>
      <w:proofErr w:type="spellStart"/>
      <w:r w:rsidRPr="00411DBD">
        <w:rPr>
          <w:rFonts w:ascii="Inter" w:eastAsia="Inter" w:hAnsi="Inter" w:cs="Inter"/>
          <w:sz w:val="20"/>
          <w:szCs w:val="20"/>
        </w:rPr>
        <w:t>Censuswide</w:t>
      </w:r>
      <w:proofErr w:type="spellEnd"/>
      <w:r w:rsidRPr="00411DBD">
        <w:rPr>
          <w:rFonts w:ascii="Inter" w:eastAsia="Inter" w:hAnsi="Inter" w:cs="Inter"/>
          <w:sz w:val="20"/>
          <w:szCs w:val="20"/>
        </w:rPr>
        <w:t xml:space="preserve"> su un campione di 40.000 consumatori rappresentativi a livello nazionale in Australia, Francia, Germania, Giappone, Italia, Spagna, Svezia, Regno Unito, Brasile, Messico, Canada, USA, Paesi Bassi, Hong Kong, Malesia, Singapore, Repubblica Ceca, Danimarca, Estonia, Irlanda, Lettonia, Lituania, Norvegia, Polonia, Portogallo, Emirati Arabi Uniti e Belgio (di età superiore ai 18 anni). </w:t>
      </w:r>
      <w:r w:rsidRPr="00F773E7">
        <w:rPr>
          <w:rFonts w:ascii="Inter" w:eastAsia="Inter" w:hAnsi="Inter" w:cs="Inter"/>
          <w:sz w:val="20"/>
          <w:szCs w:val="20"/>
        </w:rPr>
        <w:t>I dati sono stati raccolti tra il 16.04.2025 e l’08.05.2025.</w:t>
      </w:r>
    </w:p>
    <w:p w14:paraId="45E130A0" w14:textId="77777777" w:rsidR="003C3677" w:rsidRPr="00411DBD" w:rsidRDefault="003C3677">
      <w:pPr>
        <w:jc w:val="both"/>
        <w:rPr>
          <w:rFonts w:ascii="Inter" w:eastAsia="Inter" w:hAnsi="Inter" w:cs="Inter"/>
          <w:sz w:val="20"/>
          <w:szCs w:val="20"/>
        </w:rPr>
      </w:pPr>
    </w:p>
    <w:p w14:paraId="5D14CD0C" w14:textId="66E05149" w:rsidR="003C3677" w:rsidRPr="00411DBD" w:rsidRDefault="003C3677">
      <w:pPr>
        <w:jc w:val="both"/>
        <w:rPr>
          <w:rFonts w:ascii="Inter" w:eastAsia="Inter" w:hAnsi="Inter" w:cs="Inter"/>
          <w:sz w:val="20"/>
          <w:szCs w:val="20"/>
        </w:rPr>
      </w:pPr>
      <w:r w:rsidRPr="00411DBD">
        <w:rPr>
          <w:rFonts w:ascii="Inter" w:eastAsia="Inter" w:hAnsi="Inter" w:cs="Inter"/>
          <w:b/>
          <w:bCs/>
          <w:sz w:val="20"/>
          <w:szCs w:val="20"/>
        </w:rPr>
        <w:t>L’indagine sugli esercenti</w:t>
      </w:r>
    </w:p>
    <w:p w14:paraId="21AD89D3" w14:textId="77777777" w:rsidR="000853E6" w:rsidRPr="00411DBD" w:rsidRDefault="000853E6">
      <w:pPr>
        <w:jc w:val="both"/>
        <w:rPr>
          <w:rFonts w:ascii="Inter" w:eastAsia="Inter" w:hAnsi="Inter" w:cs="Inter"/>
          <w:sz w:val="20"/>
          <w:szCs w:val="20"/>
        </w:rPr>
      </w:pPr>
    </w:p>
    <w:p w14:paraId="618C416B" w14:textId="77777777" w:rsidR="003C3677" w:rsidRPr="00411DBD" w:rsidRDefault="003C3677">
      <w:pPr>
        <w:jc w:val="both"/>
        <w:rPr>
          <w:rFonts w:ascii="Inter" w:eastAsia="Inter" w:hAnsi="Inter" w:cs="Inter"/>
          <w:sz w:val="20"/>
          <w:szCs w:val="20"/>
        </w:rPr>
      </w:pPr>
      <w:r w:rsidRPr="00411DBD">
        <w:rPr>
          <w:rFonts w:ascii="Inter" w:eastAsia="Inter" w:hAnsi="Inter" w:cs="Inter"/>
          <w:sz w:val="20"/>
          <w:szCs w:val="20"/>
        </w:rPr>
        <w:t xml:space="preserve">La ricerca è stata condotta da </w:t>
      </w:r>
      <w:proofErr w:type="spellStart"/>
      <w:r w:rsidRPr="00411DBD">
        <w:rPr>
          <w:rFonts w:ascii="Inter" w:eastAsia="Inter" w:hAnsi="Inter" w:cs="Inter"/>
          <w:sz w:val="20"/>
          <w:szCs w:val="20"/>
        </w:rPr>
        <w:t>Censuswide</w:t>
      </w:r>
      <w:proofErr w:type="spellEnd"/>
      <w:r w:rsidRPr="00411DBD">
        <w:rPr>
          <w:rFonts w:ascii="Inter" w:eastAsia="Inter" w:hAnsi="Inter" w:cs="Inter"/>
          <w:sz w:val="20"/>
          <w:szCs w:val="20"/>
        </w:rPr>
        <w:t xml:space="preserve"> su un campione di 8.102 </w:t>
      </w:r>
      <w:proofErr w:type="spellStart"/>
      <w:r w:rsidRPr="00411DBD">
        <w:rPr>
          <w:rFonts w:ascii="Inter" w:eastAsia="Inter" w:hAnsi="Inter" w:cs="Inter"/>
          <w:sz w:val="20"/>
          <w:szCs w:val="20"/>
        </w:rPr>
        <w:t>Decision</w:t>
      </w:r>
      <w:proofErr w:type="spellEnd"/>
      <w:r w:rsidRPr="00411DBD">
        <w:rPr>
          <w:rFonts w:ascii="Inter" w:eastAsia="Inter" w:hAnsi="Inter" w:cs="Inter"/>
          <w:sz w:val="20"/>
          <w:szCs w:val="20"/>
        </w:rPr>
        <w:t xml:space="preserve"> Maker del settore </w:t>
      </w:r>
      <w:proofErr w:type="spellStart"/>
      <w:r w:rsidRPr="00411DBD">
        <w:rPr>
          <w:rFonts w:ascii="Inter" w:eastAsia="Inter" w:hAnsi="Inter" w:cs="Inter"/>
          <w:sz w:val="20"/>
          <w:szCs w:val="20"/>
        </w:rPr>
        <w:t>hospitality</w:t>
      </w:r>
      <w:proofErr w:type="spellEnd"/>
      <w:r w:rsidRPr="00411DBD">
        <w:rPr>
          <w:rFonts w:ascii="Inter" w:eastAsia="Inter" w:hAnsi="Inter" w:cs="Inter"/>
          <w:sz w:val="20"/>
          <w:szCs w:val="20"/>
        </w:rPr>
        <w:t xml:space="preserve"> (di età superiore ai 18 anni) in Regno Unito, USA, Singapore, Canada, Australia, Belgio, Brasile, Danimarca, Estonia, Francia, Germania, Malesia, Norvegia, Polonia, Spagna, Repubblica Ceca, Hong Kong, Italia, Messico, Emirati Arabi Uniti, Paesi Bassi, Irlanda, Giappone, Lettonia, Lituania, Portogallo e Svezia. I dati sono stati raccolti tra il 16.04.2025 e l’08.05.2025. </w:t>
      </w:r>
    </w:p>
    <w:p w14:paraId="6014BD60" w14:textId="77777777" w:rsidR="003C3677" w:rsidRPr="00411DBD" w:rsidRDefault="003C3677">
      <w:pPr>
        <w:jc w:val="both"/>
        <w:rPr>
          <w:rFonts w:ascii="Inter" w:eastAsia="Inter" w:hAnsi="Inter" w:cs="Inter"/>
          <w:sz w:val="20"/>
          <w:szCs w:val="20"/>
        </w:rPr>
      </w:pPr>
    </w:p>
    <w:p w14:paraId="1AA602D9" w14:textId="64B5E802" w:rsidR="003C3677" w:rsidRPr="00F773E7" w:rsidRDefault="003C3677">
      <w:pPr>
        <w:jc w:val="both"/>
        <w:rPr>
          <w:rFonts w:ascii="Inter" w:eastAsia="Inter" w:hAnsi="Inter" w:cs="Inter"/>
          <w:sz w:val="20"/>
          <w:szCs w:val="20"/>
        </w:rPr>
      </w:pPr>
      <w:proofErr w:type="spellStart"/>
      <w:r w:rsidRPr="00411DBD">
        <w:rPr>
          <w:rFonts w:ascii="Inter" w:eastAsia="Inter" w:hAnsi="Inter" w:cs="Inter"/>
          <w:sz w:val="20"/>
          <w:szCs w:val="20"/>
        </w:rPr>
        <w:t>Censuswide</w:t>
      </w:r>
      <w:proofErr w:type="spellEnd"/>
      <w:r w:rsidRPr="00411DBD">
        <w:rPr>
          <w:rFonts w:ascii="Inter" w:eastAsia="Inter" w:hAnsi="Inter" w:cs="Inter"/>
          <w:sz w:val="20"/>
          <w:szCs w:val="20"/>
        </w:rPr>
        <w:t xml:space="preserve"> aderisce e impiega membri della Market </w:t>
      </w:r>
      <w:proofErr w:type="spellStart"/>
      <w:r w:rsidRPr="00411DBD">
        <w:rPr>
          <w:rFonts w:ascii="Inter" w:eastAsia="Inter" w:hAnsi="Inter" w:cs="Inter"/>
          <w:sz w:val="20"/>
          <w:szCs w:val="20"/>
        </w:rPr>
        <w:t>Research</w:t>
      </w:r>
      <w:proofErr w:type="spellEnd"/>
      <w:r w:rsidRPr="00411DBD">
        <w:rPr>
          <w:rFonts w:ascii="Inter" w:eastAsia="Inter" w:hAnsi="Inter" w:cs="Inter"/>
          <w:sz w:val="20"/>
          <w:szCs w:val="20"/>
        </w:rPr>
        <w:t xml:space="preserve"> Society e segue il codice di condotta MRS e i principi ESOMAR. </w:t>
      </w:r>
      <w:proofErr w:type="spellStart"/>
      <w:r w:rsidRPr="00F773E7">
        <w:rPr>
          <w:rFonts w:ascii="Inter" w:eastAsia="Inter" w:hAnsi="Inter" w:cs="Inter"/>
          <w:sz w:val="20"/>
          <w:szCs w:val="20"/>
        </w:rPr>
        <w:t>Censuswide</w:t>
      </w:r>
      <w:proofErr w:type="spellEnd"/>
      <w:r w:rsidRPr="00F773E7">
        <w:rPr>
          <w:rFonts w:ascii="Inter" w:eastAsia="Inter" w:hAnsi="Inter" w:cs="Inter"/>
          <w:sz w:val="20"/>
          <w:szCs w:val="20"/>
        </w:rPr>
        <w:t xml:space="preserve"> è anche membro del British Polling </w:t>
      </w:r>
      <w:proofErr w:type="spellStart"/>
      <w:r w:rsidRPr="00F773E7">
        <w:rPr>
          <w:rFonts w:ascii="Inter" w:eastAsia="Inter" w:hAnsi="Inter" w:cs="Inter"/>
          <w:sz w:val="20"/>
          <w:szCs w:val="20"/>
        </w:rPr>
        <w:t>Council</w:t>
      </w:r>
      <w:proofErr w:type="spellEnd"/>
      <w:r w:rsidRPr="00F773E7">
        <w:rPr>
          <w:rFonts w:ascii="Inter" w:eastAsia="Inter" w:hAnsi="Inter" w:cs="Inter"/>
          <w:sz w:val="20"/>
          <w:szCs w:val="20"/>
        </w:rPr>
        <w:t>.</w:t>
      </w:r>
    </w:p>
    <w:p w14:paraId="1D0BCAF3" w14:textId="77777777" w:rsidR="003C3677" w:rsidRPr="00411DBD" w:rsidRDefault="003C3677" w:rsidP="003C3677">
      <w:pPr>
        <w:jc w:val="both"/>
        <w:rPr>
          <w:rFonts w:ascii="Inter" w:eastAsia="Inter" w:hAnsi="Inter" w:cs="Inter"/>
          <w:color w:val="0070C0"/>
          <w:sz w:val="20"/>
          <w:szCs w:val="20"/>
        </w:rPr>
      </w:pPr>
    </w:p>
    <w:p w14:paraId="6DD754D7" w14:textId="60A27582" w:rsidR="003C3677" w:rsidRPr="00411DBD" w:rsidRDefault="003C3677" w:rsidP="003C3677">
      <w:pPr>
        <w:jc w:val="both"/>
        <w:rPr>
          <w:rFonts w:ascii="Inter" w:eastAsia="Inter" w:hAnsi="Inter" w:cs="Inter"/>
          <w:sz w:val="20"/>
          <w:szCs w:val="20"/>
        </w:rPr>
      </w:pPr>
      <w:r w:rsidRPr="00411DBD">
        <w:rPr>
          <w:rFonts w:ascii="Inter" w:eastAsia="Inter" w:hAnsi="Inter" w:cs="Inter"/>
          <w:sz w:val="20"/>
          <w:szCs w:val="20"/>
        </w:rPr>
        <w:t>*Gli aumenti di percentuale sono stati calcolati confrontando coloro che hanno selezionato una qualsiasi opzione di risposta “Sì” all’uso dell’intelligenza artificiale con coloro che hanno dichiarato di aver utilizzato l’</w:t>
      </w:r>
      <w:r w:rsidR="00411DBD" w:rsidRPr="00411DBD">
        <w:rPr>
          <w:rFonts w:ascii="Inter" w:eastAsia="Inter" w:hAnsi="Inter" w:cs="Inter"/>
          <w:sz w:val="20"/>
          <w:szCs w:val="20"/>
        </w:rPr>
        <w:t>IA</w:t>
      </w:r>
      <w:r w:rsidRPr="00411DBD">
        <w:rPr>
          <w:rFonts w:ascii="Inter" w:eastAsia="Inter" w:hAnsi="Inter" w:cs="Inter"/>
          <w:sz w:val="20"/>
          <w:szCs w:val="20"/>
        </w:rPr>
        <w:t xml:space="preserve"> “per la prima volta negli ultimi 12 mesi”.</w:t>
      </w:r>
    </w:p>
    <w:p w14:paraId="133E361B" w14:textId="77777777" w:rsidR="006C5E4F" w:rsidRDefault="006C5E4F">
      <w:pPr>
        <w:jc w:val="both"/>
        <w:rPr>
          <w:rFonts w:ascii="Inter" w:eastAsia="Inter" w:hAnsi="Inter" w:cs="Inter"/>
        </w:rPr>
      </w:pPr>
    </w:p>
    <w:p w14:paraId="42F52BE5" w14:textId="77777777" w:rsidR="006C5E4F" w:rsidRPr="00411DBD" w:rsidRDefault="006C5E4F">
      <w:pPr>
        <w:jc w:val="both"/>
        <w:rPr>
          <w:rFonts w:ascii="Inter" w:eastAsia="Inter" w:hAnsi="Inter" w:cs="Inter"/>
        </w:rPr>
      </w:pPr>
    </w:p>
    <w:p w14:paraId="7898C3B5" w14:textId="77777777" w:rsidR="00561D99" w:rsidRPr="00DF0E4E" w:rsidRDefault="00571494" w:rsidP="46F1D28F">
      <w:pPr>
        <w:pBdr>
          <w:top w:val="nil"/>
          <w:left w:val="nil"/>
          <w:bottom w:val="nil"/>
          <w:right w:val="nil"/>
          <w:between w:val="nil"/>
        </w:pBdr>
        <w:shd w:val="clear" w:color="auto" w:fill="FFFFFF" w:themeFill="background1"/>
        <w:spacing w:line="240" w:lineRule="auto"/>
        <w:jc w:val="both"/>
        <w:rPr>
          <w:rFonts w:ascii="Inter" w:eastAsia="Inter" w:hAnsi="Inter" w:cs="Inter"/>
          <w:b/>
          <w:bCs/>
          <w:i/>
          <w:iCs/>
          <w:color w:val="00112C"/>
          <w:sz w:val="20"/>
          <w:szCs w:val="20"/>
        </w:rPr>
      </w:pPr>
      <w:r w:rsidRPr="00DF0E4E">
        <w:rPr>
          <w:rFonts w:ascii="Inter" w:eastAsia="Inter" w:hAnsi="Inter" w:cs="Inter"/>
          <w:b/>
          <w:bCs/>
          <w:i/>
          <w:iCs/>
          <w:color w:val="00112C"/>
          <w:sz w:val="20"/>
          <w:szCs w:val="20"/>
        </w:rPr>
        <w:t xml:space="preserve">A proposito di </w:t>
      </w:r>
      <w:proofErr w:type="spellStart"/>
      <w:r w:rsidRPr="00DF0E4E">
        <w:rPr>
          <w:rFonts w:ascii="Inter" w:eastAsia="Inter" w:hAnsi="Inter" w:cs="Inter"/>
          <w:b/>
          <w:bCs/>
          <w:i/>
          <w:iCs/>
          <w:color w:val="00112C"/>
          <w:sz w:val="20"/>
          <w:szCs w:val="20"/>
        </w:rPr>
        <w:t>Adyen</w:t>
      </w:r>
      <w:proofErr w:type="spellEnd"/>
    </w:p>
    <w:p w14:paraId="1798FF0D" w14:textId="1352FCD5" w:rsidR="00561D99" w:rsidRDefault="00571494" w:rsidP="46F1D28F">
      <w:pPr>
        <w:pBdr>
          <w:top w:val="nil"/>
          <w:left w:val="nil"/>
          <w:bottom w:val="nil"/>
          <w:right w:val="nil"/>
          <w:between w:val="nil"/>
        </w:pBdr>
        <w:shd w:val="clear" w:color="auto" w:fill="FFFFFF" w:themeFill="background1"/>
        <w:spacing w:line="240" w:lineRule="auto"/>
        <w:jc w:val="both"/>
        <w:rPr>
          <w:rFonts w:ascii="Inter" w:eastAsia="Inter" w:hAnsi="Inter" w:cs="Inter"/>
          <w:color w:val="00112C"/>
          <w:sz w:val="20"/>
          <w:szCs w:val="20"/>
        </w:rPr>
      </w:pPr>
      <w:proofErr w:type="spellStart"/>
      <w:r w:rsidRPr="46F1D28F">
        <w:rPr>
          <w:rFonts w:ascii="Inter" w:eastAsia="Inter" w:hAnsi="Inter" w:cs="Inter"/>
          <w:color w:val="00112C"/>
          <w:sz w:val="20"/>
          <w:szCs w:val="20"/>
        </w:rPr>
        <w:t>Adyen</w:t>
      </w:r>
      <w:proofErr w:type="spellEnd"/>
      <w:r w:rsidRPr="46F1D28F">
        <w:rPr>
          <w:rFonts w:ascii="Inter" w:eastAsia="Inter" w:hAnsi="Inter" w:cs="Inter"/>
          <w:color w:val="00112C"/>
          <w:sz w:val="20"/>
          <w:szCs w:val="20"/>
        </w:rPr>
        <w:t xml:space="preserve"> (AMS: ADYEN) è la piattaforma tecnologico finanziaria scelta da molte delle aziende leader a livello mondiale che fornisce una moderna infrastruttura di pagamento end-to-end, approfondimenti data-</w:t>
      </w:r>
      <w:proofErr w:type="spellStart"/>
      <w:r w:rsidRPr="46F1D28F">
        <w:rPr>
          <w:rFonts w:ascii="Inter" w:eastAsia="Inter" w:hAnsi="Inter" w:cs="Inter"/>
          <w:color w:val="00112C"/>
          <w:sz w:val="20"/>
          <w:szCs w:val="20"/>
        </w:rPr>
        <w:t>driven</w:t>
      </w:r>
      <w:proofErr w:type="spellEnd"/>
      <w:r w:rsidRPr="46F1D28F">
        <w:rPr>
          <w:rFonts w:ascii="Inter" w:eastAsia="Inter" w:hAnsi="Inter" w:cs="Inter"/>
          <w:color w:val="00112C"/>
          <w:sz w:val="20"/>
          <w:szCs w:val="20"/>
        </w:rPr>
        <w:t xml:space="preserve"> e prodotti finanziari in un'unica soluzione integrata per aiutare le aziende a raggiungere le loro ambizioni, più velocemente. Con uffici in tutto il mondo, </w:t>
      </w:r>
      <w:proofErr w:type="spellStart"/>
      <w:r w:rsidRPr="46F1D28F">
        <w:rPr>
          <w:rFonts w:ascii="Inter" w:eastAsia="Inter" w:hAnsi="Inter" w:cs="Inter"/>
          <w:color w:val="00112C"/>
          <w:sz w:val="20"/>
          <w:szCs w:val="20"/>
        </w:rPr>
        <w:t>Adyen</w:t>
      </w:r>
      <w:proofErr w:type="spellEnd"/>
      <w:r w:rsidRPr="46F1D28F">
        <w:rPr>
          <w:rFonts w:ascii="Inter" w:eastAsia="Inter" w:hAnsi="Inter" w:cs="Inter"/>
          <w:color w:val="00112C"/>
          <w:sz w:val="20"/>
          <w:szCs w:val="20"/>
        </w:rPr>
        <w:t xml:space="preserve"> collabora con marchi del calibro di Meta, Uber, H&amp;M, eBay e Microsoft.</w:t>
      </w:r>
    </w:p>
    <w:p w14:paraId="637D58C8" w14:textId="77777777" w:rsidR="00561D99" w:rsidRDefault="00561D99">
      <w:pPr>
        <w:pBdr>
          <w:top w:val="nil"/>
          <w:left w:val="nil"/>
          <w:bottom w:val="nil"/>
          <w:right w:val="nil"/>
          <w:between w:val="nil"/>
        </w:pBdr>
        <w:shd w:val="clear" w:color="auto" w:fill="FFFFFF"/>
        <w:spacing w:line="240" w:lineRule="auto"/>
        <w:jc w:val="both"/>
        <w:rPr>
          <w:rFonts w:ascii="Inter" w:eastAsia="Inter" w:hAnsi="Inter" w:cs="Inter"/>
          <w:color w:val="000000"/>
          <w:sz w:val="24"/>
          <w:szCs w:val="24"/>
        </w:rPr>
      </w:pPr>
    </w:p>
    <w:p w14:paraId="5AC3E04C" w14:textId="77777777" w:rsidR="00561D99" w:rsidRDefault="00561D99">
      <w:pPr>
        <w:pBdr>
          <w:top w:val="nil"/>
          <w:left w:val="nil"/>
          <w:bottom w:val="nil"/>
          <w:right w:val="nil"/>
          <w:between w:val="nil"/>
        </w:pBdr>
        <w:shd w:val="clear" w:color="auto" w:fill="FFFFFF"/>
        <w:spacing w:line="240" w:lineRule="auto"/>
        <w:jc w:val="both"/>
        <w:rPr>
          <w:rFonts w:ascii="Inter" w:eastAsia="Inter" w:hAnsi="Inter" w:cs="Inter"/>
          <w:color w:val="000000"/>
          <w:sz w:val="24"/>
          <w:szCs w:val="24"/>
        </w:rPr>
      </w:pPr>
    </w:p>
    <w:p w14:paraId="2780B62D" w14:textId="77777777" w:rsidR="00561D99" w:rsidRDefault="00571494">
      <w:pPr>
        <w:spacing w:line="256" w:lineRule="auto"/>
        <w:jc w:val="both"/>
        <w:rPr>
          <w:rFonts w:ascii="Inter" w:eastAsia="Inter" w:hAnsi="Inter" w:cs="Inter"/>
          <w:color w:val="00112C"/>
          <w:sz w:val="20"/>
          <w:szCs w:val="20"/>
        </w:rPr>
      </w:pPr>
      <w:r>
        <w:rPr>
          <w:rFonts w:ascii="Inter" w:eastAsia="Inter" w:hAnsi="Inter" w:cs="Inter"/>
          <w:b/>
          <w:color w:val="00112C"/>
          <w:sz w:val="20"/>
          <w:szCs w:val="20"/>
        </w:rPr>
        <w:t xml:space="preserve">Contatti </w:t>
      </w:r>
      <w:proofErr w:type="spellStart"/>
      <w:r>
        <w:rPr>
          <w:rFonts w:ascii="Inter" w:eastAsia="Inter" w:hAnsi="Inter" w:cs="Inter"/>
          <w:b/>
          <w:color w:val="00112C"/>
          <w:sz w:val="20"/>
          <w:szCs w:val="20"/>
        </w:rPr>
        <w:t>Adyen</w:t>
      </w:r>
      <w:proofErr w:type="spellEnd"/>
      <w:r>
        <w:rPr>
          <w:rFonts w:ascii="Inter" w:eastAsia="Inter" w:hAnsi="Inter" w:cs="Inter"/>
          <w:color w:val="00112C"/>
          <w:sz w:val="20"/>
          <w:szCs w:val="20"/>
        </w:rPr>
        <w:t xml:space="preserve"> </w:t>
      </w:r>
    </w:p>
    <w:p w14:paraId="0FD9ABC6" w14:textId="77777777" w:rsidR="00561D99" w:rsidRDefault="00571494">
      <w:pPr>
        <w:spacing w:line="256" w:lineRule="auto"/>
        <w:jc w:val="both"/>
        <w:rPr>
          <w:rFonts w:ascii="Inter" w:eastAsia="Inter" w:hAnsi="Inter" w:cs="Inter"/>
          <w:color w:val="00112C"/>
          <w:sz w:val="20"/>
          <w:szCs w:val="20"/>
        </w:rPr>
      </w:pPr>
      <w:r>
        <w:rPr>
          <w:rFonts w:ascii="Inter" w:eastAsia="Inter" w:hAnsi="Inter" w:cs="Inter"/>
          <w:color w:val="00112C"/>
          <w:sz w:val="20"/>
          <w:szCs w:val="20"/>
        </w:rPr>
        <w:t xml:space="preserve">Ufficio stampa TEAM LEWIS </w:t>
      </w:r>
    </w:p>
    <w:p w14:paraId="2C9F9316" w14:textId="77777777" w:rsidR="00561D99" w:rsidRDefault="00571494">
      <w:pPr>
        <w:spacing w:line="256" w:lineRule="auto"/>
        <w:jc w:val="both"/>
        <w:rPr>
          <w:rFonts w:ascii="Inter" w:eastAsia="Inter" w:hAnsi="Inter" w:cs="Inter"/>
          <w:color w:val="00112C"/>
          <w:sz w:val="20"/>
          <w:szCs w:val="20"/>
        </w:rPr>
      </w:pPr>
      <w:r>
        <w:rPr>
          <w:rFonts w:ascii="Inter" w:eastAsia="Inter" w:hAnsi="Inter" w:cs="Inter"/>
          <w:color w:val="00112C"/>
          <w:sz w:val="20"/>
          <w:szCs w:val="20"/>
        </w:rPr>
        <w:t>Alessandro Zambetti, Deborah Amato</w:t>
      </w:r>
    </w:p>
    <w:p w14:paraId="00DA89C3" w14:textId="77777777" w:rsidR="00561D99" w:rsidRDefault="00571494">
      <w:pPr>
        <w:spacing w:after="100" w:line="256" w:lineRule="auto"/>
        <w:jc w:val="both"/>
        <w:rPr>
          <w:rFonts w:ascii="Inter" w:eastAsia="Inter" w:hAnsi="Inter" w:cs="Inter"/>
          <w:b/>
          <w:sz w:val="20"/>
          <w:szCs w:val="20"/>
        </w:rPr>
      </w:pPr>
      <w:r>
        <w:rPr>
          <w:rFonts w:ascii="Inter" w:eastAsia="Inter" w:hAnsi="Inter" w:cs="Inter"/>
          <w:color w:val="00112C"/>
          <w:sz w:val="20"/>
          <w:szCs w:val="20"/>
        </w:rPr>
        <w:t>AdyenItaly@teamlewis.com Tel. 02 36531375 Cel. +39 3389241387</w:t>
      </w:r>
    </w:p>
    <w:p w14:paraId="5AE3BE5A" w14:textId="77777777" w:rsidR="00561D99" w:rsidRDefault="00561D99">
      <w:pPr>
        <w:jc w:val="both"/>
        <w:rPr>
          <w:rFonts w:ascii="Inter" w:eastAsia="Inter" w:hAnsi="Inter" w:cs="Inter"/>
        </w:rPr>
      </w:pPr>
    </w:p>
    <w:p w14:paraId="6E0A6B98" w14:textId="56B8182B" w:rsidR="00561D99" w:rsidRDefault="00561D99">
      <w:pPr>
        <w:jc w:val="both"/>
        <w:rPr>
          <w:rFonts w:ascii="Inter" w:eastAsia="Inter" w:hAnsi="Inter" w:cs="Inter"/>
        </w:rPr>
      </w:pPr>
    </w:p>
    <w:sectPr w:rsidR="00561D99">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623F5" w14:textId="77777777" w:rsidR="00C14736" w:rsidRDefault="00C14736">
      <w:pPr>
        <w:spacing w:line="240" w:lineRule="auto"/>
      </w:pPr>
      <w:r>
        <w:separator/>
      </w:r>
    </w:p>
  </w:endnote>
  <w:endnote w:type="continuationSeparator" w:id="0">
    <w:p w14:paraId="77F012E0" w14:textId="77777777" w:rsidR="00C14736" w:rsidRDefault="00C147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FEF900AF-529C-0244-A164-7A42FECE1B67}"/>
    <w:embedBold r:id="rId3" w:fontKey="{09FBF886-2AE3-9F45-8F47-2247C0D271A6}"/>
  </w:font>
  <w:font w:name="Courier New">
    <w:panose1 w:val="02070309020205020404"/>
    <w:charset w:val="00"/>
    <w:family w:val="modern"/>
    <w:pitch w:val="fixed"/>
    <w:sig w:usb0="E0002AFF" w:usb1="C0007843" w:usb2="00000009" w:usb3="00000000" w:csb0="000001FF" w:csb1="00000000"/>
    <w:embedRegular r:id="rId4" w:fontKey="{7EADCB83-0605-FB4D-9500-0ADD48A77FCC}"/>
  </w:font>
  <w:font w:name="Wingdings">
    <w:panose1 w:val="05000000000000000000"/>
    <w:charset w:val="02"/>
    <w:family w:val="decorative"/>
    <w:pitch w:val="variable"/>
    <w:sig w:usb0="00000003" w:usb1="10000000" w:usb2="00000000" w:usb3="00000000" w:csb0="80000001" w:csb1="00000000"/>
    <w:embedRegular r:id="rId5" w:fontKey="{3B445AA7-D4B2-5E41-8DC7-712672B04200}"/>
  </w:font>
  <w:font w:name="Symbol">
    <w:panose1 w:val="05050102010706020507"/>
    <w:charset w:val="02"/>
    <w:family w:val="decorative"/>
    <w:pitch w:val="variable"/>
    <w:sig w:usb0="00000000" w:usb1="10000000" w:usb2="00000000" w:usb3="00000000" w:csb0="80000000" w:csb1="00000000"/>
    <w:embedRegular r:id="rId6" w:fontKey="{0348A4D5-2218-3544-8B50-1010B1B27921}"/>
  </w:font>
  <w:font w:name="Inter">
    <w:altName w:val="Calibri"/>
    <w:panose1 w:val="020B0604020202020204"/>
    <w:charset w:val="00"/>
    <w:family w:val="auto"/>
    <w:pitch w:val="default"/>
    <w:embedRegular r:id="rId7" w:fontKey="{EDA059CF-802A-E44F-837C-0BD3FAD71C51}"/>
    <w:embedBold r:id="rId8" w:fontKey="{AE1F7076-BACA-0946-A605-13AC33FCA8CB}"/>
    <w:embedItalic r:id="rId9" w:fontKey="{CB1DCEB3-AF3B-B04A-9CB3-DF360A893406}"/>
    <w:embedBoldItalic r:id="rId10" w:fontKey="{1034BDF6-A6FC-3F46-8907-5DAF35C1052F}"/>
  </w:font>
  <w:font w:name="Arial">
    <w:panose1 w:val="020B0604020202020204"/>
    <w:charset w:val="00"/>
    <w:family w:val="swiss"/>
    <w:pitch w:val="variable"/>
    <w:sig w:usb0="E0002AFF" w:usb1="C0007843" w:usb2="00000009" w:usb3="00000000" w:csb0="000001FF" w:csb1="00000000"/>
    <w:embedRegular r:id="rId11" w:fontKey="{D614BD02-86D6-1443-AA57-4046E2F29B8B}"/>
    <w:embedBold r:id="rId12" w:fontKey="{73FAAF01-FEB7-E142-88F7-1B9BFD0779FB}"/>
    <w:embedItalic r:id="rId13" w:fontKey="{B5CFDBC4-173E-7B48-9569-2694DEFCA367}"/>
  </w:font>
  <w:font w:name="system-ui">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6" w:fontKey="{7537B11C-94E7-3948-BDBB-8000B40BA4C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7" w:fontKey="{A2766285-154C-1140-8ECB-FE5C070ED3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D1BA0" w14:textId="77777777" w:rsidR="00C14736" w:rsidRDefault="00C14736">
      <w:pPr>
        <w:spacing w:line="240" w:lineRule="auto"/>
      </w:pPr>
      <w:r>
        <w:separator/>
      </w:r>
    </w:p>
  </w:footnote>
  <w:footnote w:type="continuationSeparator" w:id="0">
    <w:p w14:paraId="3F154174" w14:textId="77777777" w:rsidR="00C14736" w:rsidRDefault="00C147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60FF" w14:textId="79DF81B7" w:rsidR="00561D99" w:rsidRDefault="00571494" w:rsidP="009864D2">
    <w:pPr>
      <w:jc w:val="center"/>
      <w:rPr>
        <w:b/>
        <w:bCs/>
        <w:color w:val="FF0000"/>
        <w:sz w:val="28"/>
        <w:szCs w:val="28"/>
      </w:rPr>
    </w:pPr>
    <w:r>
      <w:rPr>
        <w:b/>
        <w:noProof/>
        <w:sz w:val="28"/>
        <w:szCs w:val="28"/>
      </w:rPr>
      <w:drawing>
        <wp:anchor distT="0" distB="0" distL="114300" distR="114300" simplePos="0" relativeHeight="251658240" behindDoc="0" locked="0" layoutInCell="1" allowOverlap="1" wp14:anchorId="27241B47" wp14:editId="2F372C44">
          <wp:simplePos x="0" y="0"/>
          <wp:positionH relativeFrom="column">
            <wp:posOffset>-59478</wp:posOffset>
          </wp:positionH>
          <wp:positionV relativeFrom="paragraph">
            <wp:posOffset>-186267</wp:posOffset>
          </wp:positionV>
          <wp:extent cx="640124" cy="640124"/>
          <wp:effectExtent l="0" t="0" r="0" b="0"/>
          <wp:wrapSquare wrapText="bothSides"/>
          <wp:docPr id="1864397540" name="image1.png" descr="Immagine che contiene logo, simbolo, Elementi grafici, Caratter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simbolo, Elementi grafici, Carattere&#10;&#10;Descrizione generata automaticament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640124" cy="640124"/>
                  </a:xfrm>
                  <a:prstGeom prst="rect">
                    <a:avLst/>
                  </a:prstGeom>
                  <a:ln/>
                </pic:spPr>
              </pic:pic>
            </a:graphicData>
          </a:graphic>
          <wp14:sizeRelH relativeFrom="page">
            <wp14:pctWidth>0</wp14:pctWidth>
          </wp14:sizeRelH>
          <wp14:sizeRelV relativeFrom="page">
            <wp14:pctHeight>0</wp14:pctHeight>
          </wp14:sizeRelV>
        </wp:anchor>
      </w:drawing>
    </w:r>
  </w:p>
  <w:p w14:paraId="4AF918DD" w14:textId="77777777" w:rsidR="007C7BCD" w:rsidRPr="007C7BCD" w:rsidRDefault="007C7BCD" w:rsidP="007C7BCD">
    <w:pPr>
      <w:jc w:val="center"/>
      <w:rPr>
        <w:b/>
        <w:bCs/>
        <w:color w:val="FF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54DC7"/>
    <w:multiLevelType w:val="hybridMultilevel"/>
    <w:tmpl w:val="FFFFFFFF"/>
    <w:lvl w:ilvl="0" w:tplc="845AE65A">
      <w:start w:val="1"/>
      <w:numFmt w:val="bullet"/>
      <w:lvlText w:val="●"/>
      <w:lvlJc w:val="left"/>
      <w:pPr>
        <w:ind w:left="720" w:hanging="360"/>
      </w:pPr>
      <w:rPr>
        <w:rFonts w:ascii="Noto Sans Symbols" w:hAnsi="Noto Sans Symbols" w:hint="default"/>
      </w:rPr>
    </w:lvl>
    <w:lvl w:ilvl="1" w:tplc="BE2EA2DE">
      <w:start w:val="1"/>
      <w:numFmt w:val="bullet"/>
      <w:lvlText w:val="o"/>
      <w:lvlJc w:val="left"/>
      <w:pPr>
        <w:ind w:left="1440" w:hanging="360"/>
      </w:pPr>
      <w:rPr>
        <w:rFonts w:ascii="Courier New" w:hAnsi="Courier New" w:hint="default"/>
      </w:rPr>
    </w:lvl>
    <w:lvl w:ilvl="2" w:tplc="AFEEE050">
      <w:start w:val="1"/>
      <w:numFmt w:val="bullet"/>
      <w:lvlText w:val=""/>
      <w:lvlJc w:val="left"/>
      <w:pPr>
        <w:ind w:left="2160" w:hanging="360"/>
      </w:pPr>
      <w:rPr>
        <w:rFonts w:ascii="Wingdings" w:hAnsi="Wingdings" w:hint="default"/>
      </w:rPr>
    </w:lvl>
    <w:lvl w:ilvl="3" w:tplc="EF3A020E">
      <w:start w:val="1"/>
      <w:numFmt w:val="bullet"/>
      <w:lvlText w:val=""/>
      <w:lvlJc w:val="left"/>
      <w:pPr>
        <w:ind w:left="2880" w:hanging="360"/>
      </w:pPr>
      <w:rPr>
        <w:rFonts w:ascii="Symbol" w:hAnsi="Symbol" w:hint="default"/>
      </w:rPr>
    </w:lvl>
    <w:lvl w:ilvl="4" w:tplc="421C84C6">
      <w:start w:val="1"/>
      <w:numFmt w:val="bullet"/>
      <w:lvlText w:val="o"/>
      <w:lvlJc w:val="left"/>
      <w:pPr>
        <w:ind w:left="3600" w:hanging="360"/>
      </w:pPr>
      <w:rPr>
        <w:rFonts w:ascii="Courier New" w:hAnsi="Courier New" w:hint="default"/>
      </w:rPr>
    </w:lvl>
    <w:lvl w:ilvl="5" w:tplc="0E6809B8">
      <w:start w:val="1"/>
      <w:numFmt w:val="bullet"/>
      <w:lvlText w:val=""/>
      <w:lvlJc w:val="left"/>
      <w:pPr>
        <w:ind w:left="4320" w:hanging="360"/>
      </w:pPr>
      <w:rPr>
        <w:rFonts w:ascii="Wingdings" w:hAnsi="Wingdings" w:hint="default"/>
      </w:rPr>
    </w:lvl>
    <w:lvl w:ilvl="6" w:tplc="34167B8C">
      <w:start w:val="1"/>
      <w:numFmt w:val="bullet"/>
      <w:lvlText w:val=""/>
      <w:lvlJc w:val="left"/>
      <w:pPr>
        <w:ind w:left="5040" w:hanging="360"/>
      </w:pPr>
      <w:rPr>
        <w:rFonts w:ascii="Symbol" w:hAnsi="Symbol" w:hint="default"/>
      </w:rPr>
    </w:lvl>
    <w:lvl w:ilvl="7" w:tplc="454E3A8E">
      <w:start w:val="1"/>
      <w:numFmt w:val="bullet"/>
      <w:lvlText w:val="o"/>
      <w:lvlJc w:val="left"/>
      <w:pPr>
        <w:ind w:left="5760" w:hanging="360"/>
      </w:pPr>
      <w:rPr>
        <w:rFonts w:ascii="Courier New" w:hAnsi="Courier New" w:hint="default"/>
      </w:rPr>
    </w:lvl>
    <w:lvl w:ilvl="8" w:tplc="C896B346">
      <w:start w:val="1"/>
      <w:numFmt w:val="bullet"/>
      <w:lvlText w:val=""/>
      <w:lvlJc w:val="left"/>
      <w:pPr>
        <w:ind w:left="6480" w:hanging="360"/>
      </w:pPr>
      <w:rPr>
        <w:rFonts w:ascii="Wingdings" w:hAnsi="Wingdings" w:hint="default"/>
      </w:rPr>
    </w:lvl>
  </w:abstractNum>
  <w:abstractNum w:abstractNumId="1" w15:restartNumberingAfterBreak="0">
    <w:nsid w:val="31DA9CF7"/>
    <w:multiLevelType w:val="hybridMultilevel"/>
    <w:tmpl w:val="FFFFFFFF"/>
    <w:lvl w:ilvl="0" w:tplc="0C36AF40">
      <w:start w:val="1"/>
      <w:numFmt w:val="bullet"/>
      <w:lvlText w:val="●"/>
      <w:lvlJc w:val="left"/>
      <w:pPr>
        <w:ind w:left="720" w:hanging="360"/>
      </w:pPr>
      <w:rPr>
        <w:rFonts w:ascii="Noto Sans Symbols" w:hAnsi="Noto Sans Symbols" w:hint="default"/>
      </w:rPr>
    </w:lvl>
    <w:lvl w:ilvl="1" w:tplc="B19063D4">
      <w:start w:val="1"/>
      <w:numFmt w:val="bullet"/>
      <w:lvlText w:val="o"/>
      <w:lvlJc w:val="left"/>
      <w:pPr>
        <w:ind w:left="1440" w:hanging="360"/>
      </w:pPr>
      <w:rPr>
        <w:rFonts w:ascii="Courier New" w:hAnsi="Courier New" w:hint="default"/>
      </w:rPr>
    </w:lvl>
    <w:lvl w:ilvl="2" w:tplc="26E6C5B4">
      <w:start w:val="1"/>
      <w:numFmt w:val="bullet"/>
      <w:lvlText w:val=""/>
      <w:lvlJc w:val="left"/>
      <w:pPr>
        <w:ind w:left="2160" w:hanging="360"/>
      </w:pPr>
      <w:rPr>
        <w:rFonts w:ascii="Wingdings" w:hAnsi="Wingdings" w:hint="default"/>
      </w:rPr>
    </w:lvl>
    <w:lvl w:ilvl="3" w:tplc="2036256A">
      <w:start w:val="1"/>
      <w:numFmt w:val="bullet"/>
      <w:lvlText w:val=""/>
      <w:lvlJc w:val="left"/>
      <w:pPr>
        <w:ind w:left="2880" w:hanging="360"/>
      </w:pPr>
      <w:rPr>
        <w:rFonts w:ascii="Symbol" w:hAnsi="Symbol" w:hint="default"/>
      </w:rPr>
    </w:lvl>
    <w:lvl w:ilvl="4" w:tplc="A3B61F02">
      <w:start w:val="1"/>
      <w:numFmt w:val="bullet"/>
      <w:lvlText w:val="o"/>
      <w:lvlJc w:val="left"/>
      <w:pPr>
        <w:ind w:left="3600" w:hanging="360"/>
      </w:pPr>
      <w:rPr>
        <w:rFonts w:ascii="Courier New" w:hAnsi="Courier New" w:hint="default"/>
      </w:rPr>
    </w:lvl>
    <w:lvl w:ilvl="5" w:tplc="D9FAE9A6">
      <w:start w:val="1"/>
      <w:numFmt w:val="bullet"/>
      <w:lvlText w:val=""/>
      <w:lvlJc w:val="left"/>
      <w:pPr>
        <w:ind w:left="4320" w:hanging="360"/>
      </w:pPr>
      <w:rPr>
        <w:rFonts w:ascii="Wingdings" w:hAnsi="Wingdings" w:hint="default"/>
      </w:rPr>
    </w:lvl>
    <w:lvl w:ilvl="6" w:tplc="2018ACD2">
      <w:start w:val="1"/>
      <w:numFmt w:val="bullet"/>
      <w:lvlText w:val=""/>
      <w:lvlJc w:val="left"/>
      <w:pPr>
        <w:ind w:left="5040" w:hanging="360"/>
      </w:pPr>
      <w:rPr>
        <w:rFonts w:ascii="Symbol" w:hAnsi="Symbol" w:hint="default"/>
      </w:rPr>
    </w:lvl>
    <w:lvl w:ilvl="7" w:tplc="A46C3BFC">
      <w:start w:val="1"/>
      <w:numFmt w:val="bullet"/>
      <w:lvlText w:val="o"/>
      <w:lvlJc w:val="left"/>
      <w:pPr>
        <w:ind w:left="5760" w:hanging="360"/>
      </w:pPr>
      <w:rPr>
        <w:rFonts w:ascii="Courier New" w:hAnsi="Courier New" w:hint="default"/>
      </w:rPr>
    </w:lvl>
    <w:lvl w:ilvl="8" w:tplc="C41036BE">
      <w:start w:val="1"/>
      <w:numFmt w:val="bullet"/>
      <w:lvlText w:val=""/>
      <w:lvlJc w:val="left"/>
      <w:pPr>
        <w:ind w:left="6480" w:hanging="360"/>
      </w:pPr>
      <w:rPr>
        <w:rFonts w:ascii="Wingdings" w:hAnsi="Wingdings" w:hint="default"/>
      </w:rPr>
    </w:lvl>
  </w:abstractNum>
  <w:abstractNum w:abstractNumId="2" w15:restartNumberingAfterBreak="0">
    <w:nsid w:val="4B442528"/>
    <w:multiLevelType w:val="multilevel"/>
    <w:tmpl w:val="37842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B54051"/>
    <w:multiLevelType w:val="hybridMultilevel"/>
    <w:tmpl w:val="B2AE753C"/>
    <w:lvl w:ilvl="0" w:tplc="99ACD352">
      <w:numFmt w:val="bullet"/>
      <w:lvlText w:val=""/>
      <w:lvlJc w:val="left"/>
      <w:pPr>
        <w:ind w:left="720" w:hanging="360"/>
      </w:pPr>
      <w:rPr>
        <w:rFonts w:ascii="Symbol" w:eastAsia="Inter" w:hAnsi="Symbol" w:cs="Inte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0795724">
    <w:abstractNumId w:val="0"/>
  </w:num>
  <w:num w:numId="2" w16cid:durableId="2045520407">
    <w:abstractNumId w:val="1"/>
  </w:num>
  <w:num w:numId="3" w16cid:durableId="1971277030">
    <w:abstractNumId w:val="2"/>
  </w:num>
  <w:num w:numId="4" w16cid:durableId="8175707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D99"/>
    <w:rsid w:val="00021A9B"/>
    <w:rsid w:val="000853E6"/>
    <w:rsid w:val="001B250F"/>
    <w:rsid w:val="0023183B"/>
    <w:rsid w:val="0032C3C5"/>
    <w:rsid w:val="00373B53"/>
    <w:rsid w:val="003C3677"/>
    <w:rsid w:val="00411DBD"/>
    <w:rsid w:val="0044614D"/>
    <w:rsid w:val="004A7E1E"/>
    <w:rsid w:val="004C4BBF"/>
    <w:rsid w:val="004C78BC"/>
    <w:rsid w:val="00561D99"/>
    <w:rsid w:val="00571494"/>
    <w:rsid w:val="00615E60"/>
    <w:rsid w:val="00674169"/>
    <w:rsid w:val="006C5E4F"/>
    <w:rsid w:val="00725C40"/>
    <w:rsid w:val="00793B2B"/>
    <w:rsid w:val="007A2840"/>
    <w:rsid w:val="007C7BCD"/>
    <w:rsid w:val="007D6EFD"/>
    <w:rsid w:val="00831354"/>
    <w:rsid w:val="00867FC8"/>
    <w:rsid w:val="008D30F3"/>
    <w:rsid w:val="00903B0C"/>
    <w:rsid w:val="00981F0A"/>
    <w:rsid w:val="009864D2"/>
    <w:rsid w:val="009E6BBE"/>
    <w:rsid w:val="00A16053"/>
    <w:rsid w:val="00AA6EB3"/>
    <w:rsid w:val="00BE05CB"/>
    <w:rsid w:val="00C14736"/>
    <w:rsid w:val="00C539DF"/>
    <w:rsid w:val="00C94F55"/>
    <w:rsid w:val="00CB3D78"/>
    <w:rsid w:val="00CE513F"/>
    <w:rsid w:val="00DB33C1"/>
    <w:rsid w:val="00DF0E4E"/>
    <w:rsid w:val="00E0F07D"/>
    <w:rsid w:val="00E250FA"/>
    <w:rsid w:val="00EDA1C6"/>
    <w:rsid w:val="00EE66F8"/>
    <w:rsid w:val="00F21F1E"/>
    <w:rsid w:val="00F773E7"/>
    <w:rsid w:val="010C160F"/>
    <w:rsid w:val="012069BA"/>
    <w:rsid w:val="01480978"/>
    <w:rsid w:val="01768ADA"/>
    <w:rsid w:val="0197E1CE"/>
    <w:rsid w:val="01A1012F"/>
    <w:rsid w:val="01A7C4C1"/>
    <w:rsid w:val="027D1ADF"/>
    <w:rsid w:val="031F82B5"/>
    <w:rsid w:val="03943973"/>
    <w:rsid w:val="03F2D30C"/>
    <w:rsid w:val="048396BE"/>
    <w:rsid w:val="060DAD9B"/>
    <w:rsid w:val="067F93B6"/>
    <w:rsid w:val="0720A05A"/>
    <w:rsid w:val="07B57D46"/>
    <w:rsid w:val="07B961ED"/>
    <w:rsid w:val="07D2F578"/>
    <w:rsid w:val="08A70368"/>
    <w:rsid w:val="08A96514"/>
    <w:rsid w:val="08BB39B5"/>
    <w:rsid w:val="08C434E6"/>
    <w:rsid w:val="09CF7AE8"/>
    <w:rsid w:val="09F74311"/>
    <w:rsid w:val="0AEF5D82"/>
    <w:rsid w:val="0B168C58"/>
    <w:rsid w:val="0C35F430"/>
    <w:rsid w:val="0C63263E"/>
    <w:rsid w:val="0CCD76D4"/>
    <w:rsid w:val="0DE88200"/>
    <w:rsid w:val="0E0C680A"/>
    <w:rsid w:val="0EDFFF6F"/>
    <w:rsid w:val="0EEE9176"/>
    <w:rsid w:val="0F66BFB1"/>
    <w:rsid w:val="10471EF0"/>
    <w:rsid w:val="10ACB69D"/>
    <w:rsid w:val="10F59D9E"/>
    <w:rsid w:val="111A48EF"/>
    <w:rsid w:val="111C5745"/>
    <w:rsid w:val="117D120A"/>
    <w:rsid w:val="118DDDED"/>
    <w:rsid w:val="122E691B"/>
    <w:rsid w:val="12886BD6"/>
    <w:rsid w:val="129EFB49"/>
    <w:rsid w:val="12B5CF75"/>
    <w:rsid w:val="13405181"/>
    <w:rsid w:val="13884E09"/>
    <w:rsid w:val="1485875B"/>
    <w:rsid w:val="15560D9E"/>
    <w:rsid w:val="160402C3"/>
    <w:rsid w:val="16083F2F"/>
    <w:rsid w:val="16A93F03"/>
    <w:rsid w:val="16D1880E"/>
    <w:rsid w:val="16FCB954"/>
    <w:rsid w:val="17854955"/>
    <w:rsid w:val="17C14BB3"/>
    <w:rsid w:val="17D8C4E2"/>
    <w:rsid w:val="17E96661"/>
    <w:rsid w:val="17F48A5C"/>
    <w:rsid w:val="18B075BA"/>
    <w:rsid w:val="19E4C094"/>
    <w:rsid w:val="1A10A577"/>
    <w:rsid w:val="1A55B7E1"/>
    <w:rsid w:val="1AFC6184"/>
    <w:rsid w:val="1B1E0C1B"/>
    <w:rsid w:val="1B3C7AF1"/>
    <w:rsid w:val="1BB9ADEB"/>
    <w:rsid w:val="1E068C75"/>
    <w:rsid w:val="1E5983F0"/>
    <w:rsid w:val="1EC1B78E"/>
    <w:rsid w:val="1EF8C977"/>
    <w:rsid w:val="1EFB15CF"/>
    <w:rsid w:val="1F141F44"/>
    <w:rsid w:val="1F8B169A"/>
    <w:rsid w:val="1FD08F86"/>
    <w:rsid w:val="2191C3A5"/>
    <w:rsid w:val="21936F9C"/>
    <w:rsid w:val="21DD3FD9"/>
    <w:rsid w:val="22385B32"/>
    <w:rsid w:val="238F6BA5"/>
    <w:rsid w:val="23AED786"/>
    <w:rsid w:val="249FBBCE"/>
    <w:rsid w:val="24DC43B1"/>
    <w:rsid w:val="2504191D"/>
    <w:rsid w:val="25231F80"/>
    <w:rsid w:val="255D1AFA"/>
    <w:rsid w:val="259AADA6"/>
    <w:rsid w:val="25B83092"/>
    <w:rsid w:val="25E49E2E"/>
    <w:rsid w:val="263565C8"/>
    <w:rsid w:val="26CC9FAC"/>
    <w:rsid w:val="26FB81DD"/>
    <w:rsid w:val="2715E2A5"/>
    <w:rsid w:val="2725C733"/>
    <w:rsid w:val="27415E96"/>
    <w:rsid w:val="2773ADA5"/>
    <w:rsid w:val="27E8B63F"/>
    <w:rsid w:val="283242CF"/>
    <w:rsid w:val="28349A92"/>
    <w:rsid w:val="284332B1"/>
    <w:rsid w:val="293D649C"/>
    <w:rsid w:val="2A72EEE9"/>
    <w:rsid w:val="2AF03788"/>
    <w:rsid w:val="2B15DE27"/>
    <w:rsid w:val="2BE6CA21"/>
    <w:rsid w:val="2BEB49F7"/>
    <w:rsid w:val="2C94EB75"/>
    <w:rsid w:val="2CA2A5B3"/>
    <w:rsid w:val="2D129CC5"/>
    <w:rsid w:val="2D7A5EBC"/>
    <w:rsid w:val="2DE9F2EE"/>
    <w:rsid w:val="2E842A9E"/>
    <w:rsid w:val="2EC7FD4A"/>
    <w:rsid w:val="2EF276BA"/>
    <w:rsid w:val="2F41584D"/>
    <w:rsid w:val="2FE17A8C"/>
    <w:rsid w:val="2FE3F84D"/>
    <w:rsid w:val="30202F41"/>
    <w:rsid w:val="305902D6"/>
    <w:rsid w:val="30676B9A"/>
    <w:rsid w:val="30857095"/>
    <w:rsid w:val="30BA9A0C"/>
    <w:rsid w:val="30FB423A"/>
    <w:rsid w:val="31D369D2"/>
    <w:rsid w:val="32591EA0"/>
    <w:rsid w:val="32757D4C"/>
    <w:rsid w:val="329F46B7"/>
    <w:rsid w:val="32A138C5"/>
    <w:rsid w:val="338B9CEB"/>
    <w:rsid w:val="33C3C18B"/>
    <w:rsid w:val="33E37BEA"/>
    <w:rsid w:val="33EDBF63"/>
    <w:rsid w:val="33F88648"/>
    <w:rsid w:val="33F91132"/>
    <w:rsid w:val="344CECCB"/>
    <w:rsid w:val="359F2C8B"/>
    <w:rsid w:val="36DA82C0"/>
    <w:rsid w:val="377F3AED"/>
    <w:rsid w:val="37ECE6DB"/>
    <w:rsid w:val="3881BA48"/>
    <w:rsid w:val="3893A0BE"/>
    <w:rsid w:val="38A5B467"/>
    <w:rsid w:val="39261DA8"/>
    <w:rsid w:val="392D287E"/>
    <w:rsid w:val="39F13ED6"/>
    <w:rsid w:val="3A56F7BB"/>
    <w:rsid w:val="3B38597B"/>
    <w:rsid w:val="3B795F5E"/>
    <w:rsid w:val="3CDBCC5F"/>
    <w:rsid w:val="3E021815"/>
    <w:rsid w:val="3E0B1A35"/>
    <w:rsid w:val="3E3E0154"/>
    <w:rsid w:val="3E6AACB1"/>
    <w:rsid w:val="3E8FE89D"/>
    <w:rsid w:val="3E963006"/>
    <w:rsid w:val="3EEC167C"/>
    <w:rsid w:val="3F3AFA47"/>
    <w:rsid w:val="3F3F74E0"/>
    <w:rsid w:val="3F4CD65B"/>
    <w:rsid w:val="3F79F77E"/>
    <w:rsid w:val="409AC4F9"/>
    <w:rsid w:val="40E1040D"/>
    <w:rsid w:val="416C9DED"/>
    <w:rsid w:val="41D3C0B3"/>
    <w:rsid w:val="41F27AD4"/>
    <w:rsid w:val="42E2256D"/>
    <w:rsid w:val="42F1C31C"/>
    <w:rsid w:val="42FB1110"/>
    <w:rsid w:val="430D66A1"/>
    <w:rsid w:val="431012D2"/>
    <w:rsid w:val="43A92709"/>
    <w:rsid w:val="43C4E092"/>
    <w:rsid w:val="43F448A1"/>
    <w:rsid w:val="450C4DFC"/>
    <w:rsid w:val="45541A29"/>
    <w:rsid w:val="455C5421"/>
    <w:rsid w:val="45B59106"/>
    <w:rsid w:val="45F2535B"/>
    <w:rsid w:val="4661F800"/>
    <w:rsid w:val="46F1D28F"/>
    <w:rsid w:val="471C8FFA"/>
    <w:rsid w:val="47616DF0"/>
    <w:rsid w:val="478CA02C"/>
    <w:rsid w:val="48325F61"/>
    <w:rsid w:val="48AD763A"/>
    <w:rsid w:val="49D2F737"/>
    <w:rsid w:val="4A4A52D9"/>
    <w:rsid w:val="4B79F1EF"/>
    <w:rsid w:val="4C7F17F6"/>
    <w:rsid w:val="4CDA6FA7"/>
    <w:rsid w:val="4D19BA4C"/>
    <w:rsid w:val="4D43FE58"/>
    <w:rsid w:val="4DAE3A2D"/>
    <w:rsid w:val="4FB6FB57"/>
    <w:rsid w:val="5049984E"/>
    <w:rsid w:val="508DE0B7"/>
    <w:rsid w:val="50F19311"/>
    <w:rsid w:val="516DC208"/>
    <w:rsid w:val="52184864"/>
    <w:rsid w:val="527448E4"/>
    <w:rsid w:val="541CC85C"/>
    <w:rsid w:val="54C032BA"/>
    <w:rsid w:val="550B1DAA"/>
    <w:rsid w:val="55EDA55B"/>
    <w:rsid w:val="561CAC96"/>
    <w:rsid w:val="569D4385"/>
    <w:rsid w:val="569D5B3D"/>
    <w:rsid w:val="56B72A67"/>
    <w:rsid w:val="57CC9E00"/>
    <w:rsid w:val="57D88339"/>
    <w:rsid w:val="57F22895"/>
    <w:rsid w:val="5814D10E"/>
    <w:rsid w:val="584C9F80"/>
    <w:rsid w:val="5858BFFB"/>
    <w:rsid w:val="585BAA88"/>
    <w:rsid w:val="58758BA8"/>
    <w:rsid w:val="58DDEB4F"/>
    <w:rsid w:val="5A9227E8"/>
    <w:rsid w:val="5A929A02"/>
    <w:rsid w:val="5AE13583"/>
    <w:rsid w:val="5B74141B"/>
    <w:rsid w:val="5BFD4376"/>
    <w:rsid w:val="5C47DFD8"/>
    <w:rsid w:val="5C5ED285"/>
    <w:rsid w:val="5C8F03F3"/>
    <w:rsid w:val="5CF62C5F"/>
    <w:rsid w:val="5D5C6B80"/>
    <w:rsid w:val="5D7D91E3"/>
    <w:rsid w:val="5D7E9387"/>
    <w:rsid w:val="5E85D969"/>
    <w:rsid w:val="5EF32C77"/>
    <w:rsid w:val="607B17B5"/>
    <w:rsid w:val="60DBBBB4"/>
    <w:rsid w:val="61C628D3"/>
    <w:rsid w:val="61FA17BF"/>
    <w:rsid w:val="62912E63"/>
    <w:rsid w:val="631A4CD8"/>
    <w:rsid w:val="6334E054"/>
    <w:rsid w:val="63764E70"/>
    <w:rsid w:val="63A1A6A7"/>
    <w:rsid w:val="64B41414"/>
    <w:rsid w:val="65016A48"/>
    <w:rsid w:val="655E2EC3"/>
    <w:rsid w:val="656D6E09"/>
    <w:rsid w:val="658E7A83"/>
    <w:rsid w:val="65B7E021"/>
    <w:rsid w:val="65C51F26"/>
    <w:rsid w:val="667E78E9"/>
    <w:rsid w:val="66C661E3"/>
    <w:rsid w:val="66E04EEB"/>
    <w:rsid w:val="67AF00C7"/>
    <w:rsid w:val="6893F517"/>
    <w:rsid w:val="68CAD42E"/>
    <w:rsid w:val="69EDE7D7"/>
    <w:rsid w:val="69EE9713"/>
    <w:rsid w:val="6A750114"/>
    <w:rsid w:val="6B178D64"/>
    <w:rsid w:val="6CC2928D"/>
    <w:rsid w:val="6D2F5AC5"/>
    <w:rsid w:val="6D61C84B"/>
    <w:rsid w:val="6D82BBDD"/>
    <w:rsid w:val="6DC6740B"/>
    <w:rsid w:val="6E025079"/>
    <w:rsid w:val="6E26CA6B"/>
    <w:rsid w:val="6EBD6CD0"/>
    <w:rsid w:val="6ECC0790"/>
    <w:rsid w:val="6ECC5531"/>
    <w:rsid w:val="6F0F4263"/>
    <w:rsid w:val="701FC5AA"/>
    <w:rsid w:val="70249480"/>
    <w:rsid w:val="72246731"/>
    <w:rsid w:val="723816BC"/>
    <w:rsid w:val="725FBF45"/>
    <w:rsid w:val="732CE3C7"/>
    <w:rsid w:val="734161D7"/>
    <w:rsid w:val="73B1BFAE"/>
    <w:rsid w:val="740C9C57"/>
    <w:rsid w:val="74823534"/>
    <w:rsid w:val="759B43BA"/>
    <w:rsid w:val="75E0E699"/>
    <w:rsid w:val="764F0448"/>
    <w:rsid w:val="7699E258"/>
    <w:rsid w:val="77C01EAE"/>
    <w:rsid w:val="78955D54"/>
    <w:rsid w:val="78B78C4F"/>
    <w:rsid w:val="78CE96E8"/>
    <w:rsid w:val="78F04F55"/>
    <w:rsid w:val="7915450B"/>
    <w:rsid w:val="79562D24"/>
    <w:rsid w:val="7ACFF6E8"/>
    <w:rsid w:val="7B0C8C0C"/>
    <w:rsid w:val="7B5A8914"/>
    <w:rsid w:val="7B626A64"/>
    <w:rsid w:val="7BCDEE77"/>
    <w:rsid w:val="7BFA265A"/>
    <w:rsid w:val="7CC21327"/>
    <w:rsid w:val="7CC84E4E"/>
    <w:rsid w:val="7D65B44F"/>
    <w:rsid w:val="7DE66695"/>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EA14D"/>
  <w15:docId w15:val="{BA2F1382-4E1F-9645-BCC3-89E8C01BD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10">
    <w:name w:val="Table Normal10"/>
    <w:tblPr>
      <w:tblCellMar>
        <w:top w:w="0" w:type="dxa"/>
        <w:left w:w="0" w:type="dxa"/>
        <w:bottom w:w="0" w:type="dxa"/>
        <w:right w:w="0" w:type="dxa"/>
      </w:tblCellMar>
    </w:tblPr>
  </w:style>
  <w:style w:type="table" w:customStyle="1" w:styleId="TableNormal100">
    <w:name w:val="Table Normal10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paragraph" w:styleId="Paragrafoelenco">
    <w:name w:val="List Paragraph"/>
    <w:basedOn w:val="Normale"/>
    <w:uiPriority w:val="34"/>
    <w:qFormat/>
    <w:rsid w:val="003E3CC8"/>
    <w:pPr>
      <w:ind w:left="720"/>
      <w:contextualSpacing/>
    </w:pPr>
  </w:style>
  <w:style w:type="paragraph" w:customStyle="1" w:styleId="paragraph">
    <w:name w:val="paragraph"/>
    <w:basedOn w:val="Normale"/>
    <w:rsid w:val="002905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Carpredefinitoparagrafo"/>
    <w:rsid w:val="002905B0"/>
  </w:style>
  <w:style w:type="character" w:customStyle="1" w:styleId="eop">
    <w:name w:val="eop"/>
    <w:basedOn w:val="Carpredefinitoparagrafo"/>
    <w:rsid w:val="002905B0"/>
  </w:style>
  <w:style w:type="character" w:styleId="Collegamentoipertestuale">
    <w:name w:val="Hyperlink"/>
    <w:basedOn w:val="Carpredefinitoparagrafo"/>
    <w:uiPriority w:val="99"/>
    <w:unhideWhenUsed/>
    <w:rsid w:val="004F2D33"/>
    <w:rPr>
      <w:color w:val="0000FF" w:themeColor="hyperlink"/>
      <w:u w:val="single"/>
    </w:rPr>
  </w:style>
  <w:style w:type="character" w:styleId="Menzionenonrisolta">
    <w:name w:val="Unresolved Mention"/>
    <w:basedOn w:val="Carpredefinitoparagrafo"/>
    <w:uiPriority w:val="99"/>
    <w:semiHidden/>
    <w:unhideWhenUsed/>
    <w:rsid w:val="004F2D33"/>
    <w:rPr>
      <w:color w:val="605E5C"/>
      <w:shd w:val="clear" w:color="auto" w:fill="E1DFDD"/>
    </w:rPr>
  </w:style>
  <w:style w:type="character" w:styleId="Rimandocommento">
    <w:name w:val="annotation reference"/>
    <w:basedOn w:val="Carpredefinitoparagrafo"/>
    <w:uiPriority w:val="99"/>
    <w:semiHidden/>
    <w:unhideWhenUsed/>
    <w:rsid w:val="004F2D33"/>
    <w:rPr>
      <w:sz w:val="16"/>
      <w:szCs w:val="16"/>
    </w:rPr>
  </w:style>
  <w:style w:type="paragraph" w:styleId="Testocommento">
    <w:name w:val="annotation text"/>
    <w:basedOn w:val="Normale"/>
    <w:link w:val="TestocommentoCarattere"/>
    <w:uiPriority w:val="99"/>
    <w:semiHidden/>
    <w:unhideWhenUsed/>
    <w:rsid w:val="004F2D3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F2D33"/>
    <w:rPr>
      <w:sz w:val="20"/>
      <w:szCs w:val="20"/>
    </w:rPr>
  </w:style>
  <w:style w:type="paragraph" w:styleId="Soggettocommento">
    <w:name w:val="annotation subject"/>
    <w:basedOn w:val="Testocommento"/>
    <w:next w:val="Testocommento"/>
    <w:link w:val="SoggettocommentoCarattere"/>
    <w:uiPriority w:val="99"/>
    <w:semiHidden/>
    <w:unhideWhenUsed/>
    <w:rsid w:val="004F2D33"/>
    <w:rPr>
      <w:b/>
      <w:bCs/>
    </w:rPr>
  </w:style>
  <w:style w:type="character" w:customStyle="1" w:styleId="SoggettocommentoCarattere">
    <w:name w:val="Soggetto commento Carattere"/>
    <w:basedOn w:val="TestocommentoCarattere"/>
    <w:link w:val="Soggettocommento"/>
    <w:uiPriority w:val="99"/>
    <w:semiHidden/>
    <w:rsid w:val="004F2D33"/>
    <w:rPr>
      <w:b/>
      <w:bCs/>
      <w:sz w:val="20"/>
      <w:szCs w:val="20"/>
    </w:rPr>
  </w:style>
  <w:style w:type="paragraph" w:styleId="Revisione">
    <w:name w:val="Revision"/>
    <w:hidden/>
    <w:uiPriority w:val="99"/>
    <w:semiHidden/>
    <w:rsid w:val="009F049B"/>
    <w:pPr>
      <w:spacing w:line="240" w:lineRule="auto"/>
    </w:pPr>
  </w:style>
  <w:style w:type="paragraph" w:styleId="Intestazione">
    <w:name w:val="header"/>
    <w:basedOn w:val="Normale"/>
    <w:link w:val="IntestazioneCarattere"/>
    <w:uiPriority w:val="99"/>
    <w:unhideWhenUsed/>
    <w:rsid w:val="002E5DA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2E5DA7"/>
  </w:style>
  <w:style w:type="paragraph" w:styleId="Pidipagina">
    <w:name w:val="footer"/>
    <w:basedOn w:val="Normale"/>
    <w:link w:val="PidipaginaCarattere"/>
    <w:uiPriority w:val="99"/>
    <w:unhideWhenUsed/>
    <w:rsid w:val="002E5DA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2E5DA7"/>
  </w:style>
  <w:style w:type="character" w:styleId="Rimandonotaapidipagina">
    <w:name w:val="footnote reference"/>
    <w:basedOn w:val="Carpredefinitoparagrafo"/>
    <w:uiPriority w:val="99"/>
    <w:semiHidden/>
    <w:unhideWhenUsed/>
    <w:rPr>
      <w:vertAlign w:val="superscript"/>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paragraph" w:styleId="Testonotaapidipagina">
    <w:name w:val="footnote text"/>
    <w:basedOn w:val="Normale"/>
    <w:link w:val="TestonotaapidipaginaCarattere"/>
    <w:uiPriority w:val="99"/>
    <w:semiHidden/>
    <w:unhideWhenUsed/>
    <w:pPr>
      <w:spacing w:line="240" w:lineRule="auto"/>
    </w:pPr>
    <w:rPr>
      <w:sz w:val="20"/>
      <w:szCs w:val="20"/>
    </w:rPr>
  </w:style>
  <w:style w:type="character" w:styleId="Enfasigrassetto">
    <w:name w:val="Strong"/>
    <w:basedOn w:val="Carpredefinitoparagrafo"/>
    <w:uiPriority w:val="22"/>
    <w:qFormat/>
    <w:rsid w:val="003C3677"/>
    <w:rPr>
      <w:b/>
      <w:bCs/>
    </w:rPr>
  </w:style>
  <w:style w:type="character" w:styleId="Collegamentovisitato">
    <w:name w:val="FollowedHyperlink"/>
    <w:basedOn w:val="Carpredefinitoparagrafo"/>
    <w:uiPriority w:val="99"/>
    <w:semiHidden/>
    <w:unhideWhenUsed/>
    <w:rsid w:val="006C5E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281827">
      <w:bodyDiv w:val="1"/>
      <w:marLeft w:val="0"/>
      <w:marRight w:val="0"/>
      <w:marTop w:val="0"/>
      <w:marBottom w:val="0"/>
      <w:divBdr>
        <w:top w:val="none" w:sz="0" w:space="0" w:color="auto"/>
        <w:left w:val="none" w:sz="0" w:space="0" w:color="auto"/>
        <w:bottom w:val="none" w:sz="0" w:space="0" w:color="auto"/>
        <w:right w:val="none" w:sz="0" w:space="0" w:color="auto"/>
      </w:divBdr>
    </w:div>
    <w:div w:id="844713963">
      <w:bodyDiv w:val="1"/>
      <w:marLeft w:val="0"/>
      <w:marRight w:val="0"/>
      <w:marTop w:val="0"/>
      <w:marBottom w:val="0"/>
      <w:divBdr>
        <w:top w:val="none" w:sz="0" w:space="0" w:color="auto"/>
        <w:left w:val="none" w:sz="0" w:space="0" w:color="auto"/>
        <w:bottom w:val="none" w:sz="0" w:space="0" w:color="auto"/>
        <w:right w:val="none" w:sz="0" w:space="0" w:color="auto"/>
      </w:divBdr>
      <w:divsChild>
        <w:div w:id="1536652134">
          <w:marLeft w:val="0"/>
          <w:marRight w:val="0"/>
          <w:marTop w:val="0"/>
          <w:marBottom w:val="0"/>
          <w:divBdr>
            <w:top w:val="single" w:sz="2" w:space="0" w:color="E4E4E7"/>
            <w:left w:val="single" w:sz="2" w:space="0" w:color="E4E4E7"/>
            <w:bottom w:val="single" w:sz="2" w:space="0" w:color="E4E4E7"/>
            <w:right w:val="single" w:sz="2" w:space="0" w:color="E4E4E7"/>
          </w:divBdr>
          <w:divsChild>
            <w:div w:id="972635710">
              <w:marLeft w:val="0"/>
              <w:marRight w:val="0"/>
              <w:marTop w:val="0"/>
              <w:marBottom w:val="0"/>
              <w:divBdr>
                <w:top w:val="single" w:sz="2" w:space="0" w:color="E4E4E7"/>
                <w:left w:val="single" w:sz="2" w:space="0" w:color="E4E4E7"/>
                <w:bottom w:val="single" w:sz="2" w:space="0" w:color="E4E4E7"/>
                <w:right w:val="single" w:sz="2" w:space="0" w:color="E4E4E7"/>
              </w:divBdr>
              <w:divsChild>
                <w:div w:id="1544174120">
                  <w:marLeft w:val="0"/>
                  <w:marRight w:val="0"/>
                  <w:marTop w:val="0"/>
                  <w:marBottom w:val="0"/>
                  <w:divBdr>
                    <w:top w:val="single" w:sz="2" w:space="0" w:color="E4E4E7"/>
                    <w:left w:val="single" w:sz="2" w:space="0" w:color="E4E4E7"/>
                    <w:bottom w:val="single" w:sz="2" w:space="0" w:color="E4E4E7"/>
                    <w:right w:val="single" w:sz="2" w:space="0" w:color="E4E4E7"/>
                  </w:divBdr>
                  <w:divsChild>
                    <w:div w:id="503398991">
                      <w:marLeft w:val="0"/>
                      <w:marRight w:val="0"/>
                      <w:marTop w:val="0"/>
                      <w:marBottom w:val="0"/>
                      <w:divBdr>
                        <w:top w:val="single" w:sz="2" w:space="0" w:color="E4E4E7"/>
                        <w:left w:val="single" w:sz="2" w:space="0" w:color="E4E4E7"/>
                        <w:bottom w:val="single" w:sz="2" w:space="0" w:color="E4E4E7"/>
                        <w:right w:val="single" w:sz="2" w:space="0" w:color="E4E4E7"/>
                      </w:divBdr>
                      <w:divsChild>
                        <w:div w:id="2232963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dyen.com/it_IT"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c35faa-7b57-42d3-a8e6-805cde9af180">
      <Terms xmlns="http://schemas.microsoft.com/office/infopath/2007/PartnerControls"/>
    </lcf76f155ced4ddcb4097134ff3c332f>
    <TaxCatchAll xmlns="12e5f8c0-cee7-4117-a260-6fb1ed4d85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B16AD2E81BC3458CC1FE8E1A8458C7" ma:contentTypeVersion="10" ma:contentTypeDescription="Create a new document." ma:contentTypeScope="" ma:versionID="806cb7753c9eb0aaa7cef88597452d87">
  <xsd:schema xmlns:xsd="http://www.w3.org/2001/XMLSchema" xmlns:xs="http://www.w3.org/2001/XMLSchema" xmlns:p="http://schemas.microsoft.com/office/2006/metadata/properties" xmlns:ns2="12e5f8c0-cee7-4117-a260-6fb1ed4d85b9" xmlns:ns3="19C35FAA-7B57-42D3-A8E6-805CDE9AF180" xmlns:ns4="19c35faa-7b57-42d3-a8e6-805cde9af180" targetNamespace="http://schemas.microsoft.com/office/2006/metadata/properties" ma:root="true" ma:fieldsID="5d8b6fb1b328dc32b8d97ec90c9899d7" ns2:_="" ns3:_="" ns4:_="">
    <xsd:import namespace="12e5f8c0-cee7-4117-a260-6fb1ed4d85b9"/>
    <xsd:import namespace="19C35FAA-7B57-42D3-A8E6-805CDE9AF180"/>
    <xsd:import namespace="19c35faa-7b57-42d3-a8e6-805cde9af18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2: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5f8c0-cee7-4117-a260-6fb1ed4d85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0" nillable="true" ma:displayName="Taxonomy Catch All Column" ma:hidden="true" ma:list="{E1B4B6D9-27AA-42AA-A654-12281EED4651}" ma:internalName="TaxCatchAll" ma:showField="CatchAllData" ma:web="{df08c839-491c-4d86-8bc1-a7b6bc5f36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C35FAA-7B57-42D3-A8E6-805CDE9AF18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c35faa-7b57-42d3-a8e6-805cde9af180" elementFormDefault="qualified">
    <xsd:import namespace="http://schemas.microsoft.com/office/2006/documentManagement/types"/>
    <xsd:import namespace="http://schemas.microsoft.com/office/infopath/2007/PartnerControls"/>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1031204-b4c4-4586-a21d-e39fdc9fec6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HZZJHhl+Dk9b9MFtACrSAHgIPg==">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07C65A-E639-4230-803A-A578F6A90F72}">
  <ds:schemaRefs>
    <ds:schemaRef ds:uri="http://schemas.microsoft.com/office/2006/metadata/properties"/>
    <ds:schemaRef ds:uri="http://schemas.microsoft.com/office/infopath/2007/PartnerControls"/>
    <ds:schemaRef ds:uri="19c35faa-7b57-42d3-a8e6-805cde9af180"/>
    <ds:schemaRef ds:uri="12e5f8c0-cee7-4117-a260-6fb1ed4d85b9"/>
  </ds:schemaRefs>
</ds:datastoreItem>
</file>

<file path=customXml/itemProps2.xml><?xml version="1.0" encoding="utf-8"?>
<ds:datastoreItem xmlns:ds="http://schemas.openxmlformats.org/officeDocument/2006/customXml" ds:itemID="{47745018-3EA2-45AF-81A4-25718C995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5f8c0-cee7-4117-a260-6fb1ed4d85b9"/>
    <ds:schemaRef ds:uri="19C35FAA-7B57-42D3-A8E6-805CDE9AF180"/>
    <ds:schemaRef ds:uri="19c35faa-7b57-42d3-a8e6-805cde9af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8F40C60-B097-4035-921D-5AB611D184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Pages>
  <Words>1111</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Tommaso Orsenigo</dc:creator>
  <cp:lastModifiedBy>Alessandro Zambetti</cp:lastModifiedBy>
  <cp:revision>21</cp:revision>
  <dcterms:created xsi:type="dcterms:W3CDTF">2025-07-11T15:53:00Z</dcterms:created>
  <dcterms:modified xsi:type="dcterms:W3CDTF">2025-07-22T09:53:00Z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0x01010003B16AD2E81BC3458CC1FE8E1A8458C7</vt:lpwstr>
  </property>
  <property fmtid="{D5CDD505-2E9C-101B-9397-08002B2CF9AE}" pid="3" name="MediaServiceImageTags">
    <vt:lpwstr/>
  </property>
</Properties>
</file>