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24E8" w14:textId="5E12D964" w:rsidR="00DC5167" w:rsidRPr="00C6777B" w:rsidRDefault="00EE1C60" w:rsidP="00C6777B">
      <w:pPr>
        <w:jc w:val="center"/>
        <w:rPr>
          <w:b/>
          <w:bCs/>
          <w:sz w:val="28"/>
          <w:szCs w:val="28"/>
        </w:rPr>
      </w:pPr>
      <w:r w:rsidRPr="7A655B17">
        <w:rPr>
          <w:b/>
          <w:bCs/>
          <w:sz w:val="28"/>
          <w:szCs w:val="28"/>
        </w:rPr>
        <w:t>50 lat</w:t>
      </w:r>
      <w:r w:rsidR="00ED500D" w:rsidRPr="7A655B17">
        <w:rPr>
          <w:b/>
          <w:bCs/>
          <w:sz w:val="28"/>
          <w:szCs w:val="28"/>
        </w:rPr>
        <w:t xml:space="preserve"> zaufania: </w:t>
      </w:r>
      <w:r w:rsidR="001A2C43" w:rsidRPr="7A655B17">
        <w:rPr>
          <w:b/>
          <w:bCs/>
          <w:sz w:val="28"/>
          <w:szCs w:val="28"/>
        </w:rPr>
        <w:t>j</w:t>
      </w:r>
      <w:r w:rsidR="00ED500D" w:rsidRPr="7A655B17">
        <w:rPr>
          <w:b/>
          <w:bCs/>
          <w:sz w:val="28"/>
          <w:szCs w:val="28"/>
        </w:rPr>
        <w:t>ak Bebiko</w:t>
      </w:r>
      <w:r w:rsidR="006F17F4" w:rsidRPr="7A655B17">
        <w:rPr>
          <w:b/>
          <w:bCs/>
          <w:sz w:val="28"/>
          <w:szCs w:val="28"/>
        </w:rPr>
        <w:t xml:space="preserve"> 2</w:t>
      </w:r>
      <w:r w:rsidR="00ED500D" w:rsidRPr="7A655B17">
        <w:rPr>
          <w:b/>
          <w:bCs/>
          <w:sz w:val="28"/>
          <w:szCs w:val="28"/>
        </w:rPr>
        <w:t xml:space="preserve"> stało się niezastąpionym wsparciem dla rodziców</w:t>
      </w:r>
    </w:p>
    <w:p w14:paraId="581BCC74" w14:textId="6DE347CE" w:rsidR="00E25CB6" w:rsidRPr="002F0666" w:rsidRDefault="00E25CB6" w:rsidP="00ED500D">
      <w:pPr>
        <w:jc w:val="both"/>
        <w:rPr>
          <w:b/>
          <w:bCs/>
          <w:sz w:val="22"/>
          <w:szCs w:val="22"/>
        </w:rPr>
      </w:pPr>
      <w:r w:rsidRPr="002F0666">
        <w:rPr>
          <w:b/>
          <w:bCs/>
          <w:sz w:val="22"/>
          <w:szCs w:val="22"/>
        </w:rPr>
        <w:t xml:space="preserve">Od pół wieku marka Bebiko </w:t>
      </w:r>
      <w:r w:rsidR="006F17F4">
        <w:rPr>
          <w:b/>
          <w:bCs/>
          <w:sz w:val="22"/>
          <w:szCs w:val="22"/>
        </w:rPr>
        <w:t xml:space="preserve">2 </w:t>
      </w:r>
      <w:r w:rsidRPr="002F0666">
        <w:rPr>
          <w:b/>
          <w:bCs/>
          <w:sz w:val="22"/>
          <w:szCs w:val="22"/>
        </w:rPr>
        <w:t xml:space="preserve">towarzyszy polskim rodzicom, wspierając ich w trosce </w:t>
      </w:r>
      <w:r w:rsidR="00E53B92">
        <w:rPr>
          <w:b/>
          <w:bCs/>
          <w:sz w:val="22"/>
          <w:szCs w:val="22"/>
        </w:rPr>
        <w:br/>
      </w:r>
      <w:r w:rsidRPr="002F0666">
        <w:rPr>
          <w:b/>
          <w:bCs/>
          <w:sz w:val="22"/>
          <w:szCs w:val="22"/>
        </w:rPr>
        <w:t xml:space="preserve">o zdrowie i rozwój </w:t>
      </w:r>
      <w:r w:rsidR="00494251" w:rsidRPr="002F0666">
        <w:rPr>
          <w:b/>
          <w:bCs/>
          <w:sz w:val="22"/>
          <w:szCs w:val="22"/>
        </w:rPr>
        <w:t>niemowląt i małych dzieci</w:t>
      </w:r>
      <w:r w:rsidRPr="002F0666">
        <w:rPr>
          <w:b/>
          <w:bCs/>
          <w:sz w:val="22"/>
          <w:szCs w:val="22"/>
        </w:rPr>
        <w:t xml:space="preserve">. To </w:t>
      </w:r>
      <w:r w:rsidR="006F17F4">
        <w:rPr>
          <w:b/>
          <w:bCs/>
          <w:sz w:val="22"/>
          <w:szCs w:val="22"/>
        </w:rPr>
        <w:t>lata</w:t>
      </w:r>
      <w:r w:rsidRPr="002F0666">
        <w:rPr>
          <w:b/>
          <w:bCs/>
          <w:sz w:val="22"/>
          <w:szCs w:val="22"/>
        </w:rPr>
        <w:t xml:space="preserve"> </w:t>
      </w:r>
      <w:r w:rsidR="006F17F4" w:rsidRPr="002F0666">
        <w:rPr>
          <w:b/>
          <w:bCs/>
          <w:sz w:val="22"/>
          <w:szCs w:val="22"/>
        </w:rPr>
        <w:t>pełn</w:t>
      </w:r>
      <w:r w:rsidR="006F17F4">
        <w:rPr>
          <w:b/>
          <w:bCs/>
          <w:sz w:val="22"/>
          <w:szCs w:val="22"/>
        </w:rPr>
        <w:t>e</w:t>
      </w:r>
      <w:r w:rsidR="006F17F4" w:rsidRPr="002F0666">
        <w:rPr>
          <w:b/>
          <w:bCs/>
          <w:sz w:val="22"/>
          <w:szCs w:val="22"/>
        </w:rPr>
        <w:t xml:space="preserve"> </w:t>
      </w:r>
      <w:r w:rsidRPr="002F0666">
        <w:rPr>
          <w:b/>
          <w:bCs/>
          <w:sz w:val="22"/>
          <w:szCs w:val="22"/>
        </w:rPr>
        <w:t xml:space="preserve">zaufania, zaangażowania </w:t>
      </w:r>
      <w:r w:rsidR="00E53B92">
        <w:rPr>
          <w:b/>
          <w:bCs/>
          <w:sz w:val="22"/>
          <w:szCs w:val="22"/>
        </w:rPr>
        <w:br/>
      </w:r>
      <w:r w:rsidRPr="002F0666">
        <w:rPr>
          <w:b/>
          <w:bCs/>
          <w:sz w:val="22"/>
          <w:szCs w:val="22"/>
        </w:rPr>
        <w:t>i nieustannego doskonalenia produktów, które stają się codziennym wsparciem dla małych brzuszków.</w:t>
      </w:r>
      <w:r w:rsidR="00E53B92">
        <w:rPr>
          <w:b/>
          <w:bCs/>
          <w:sz w:val="22"/>
          <w:szCs w:val="22"/>
        </w:rPr>
        <w:t xml:space="preserve"> Marka łączy troskę i nowoczesne podejście, dbając o kompleksowe żywienie dzieci i edukację ich rodziców.</w:t>
      </w:r>
    </w:p>
    <w:p w14:paraId="2A9940E3" w14:textId="797C4541" w:rsidR="00B21A4C" w:rsidRPr="002F0666" w:rsidRDefault="00B21A4C" w:rsidP="00B21A4C">
      <w:pPr>
        <w:rPr>
          <w:b/>
          <w:bCs/>
          <w:sz w:val="22"/>
          <w:szCs w:val="22"/>
        </w:rPr>
      </w:pPr>
      <w:r w:rsidRPr="002F0666">
        <w:rPr>
          <w:b/>
          <w:bCs/>
          <w:sz w:val="22"/>
          <w:szCs w:val="22"/>
        </w:rPr>
        <w:t xml:space="preserve">Historia pełna </w:t>
      </w:r>
      <w:r w:rsidR="00E006D8" w:rsidRPr="002F0666">
        <w:rPr>
          <w:b/>
          <w:bCs/>
          <w:sz w:val="22"/>
          <w:szCs w:val="22"/>
        </w:rPr>
        <w:t>troski</w:t>
      </w:r>
    </w:p>
    <w:p w14:paraId="545B04D4" w14:textId="48981A7D" w:rsidR="00B21A4C" w:rsidRPr="002F0666" w:rsidRDefault="00ED500D" w:rsidP="00ED500D">
      <w:pPr>
        <w:jc w:val="both"/>
        <w:rPr>
          <w:sz w:val="22"/>
          <w:szCs w:val="22"/>
        </w:rPr>
      </w:pPr>
      <w:r w:rsidRPr="002F0666">
        <w:rPr>
          <w:sz w:val="22"/>
          <w:szCs w:val="22"/>
        </w:rPr>
        <w:t>Bebiko</w:t>
      </w:r>
      <w:r w:rsidR="001A2C43">
        <w:rPr>
          <w:sz w:val="22"/>
          <w:szCs w:val="22"/>
        </w:rPr>
        <w:t xml:space="preserve"> </w:t>
      </w:r>
      <w:r w:rsidR="006F17F4">
        <w:rPr>
          <w:sz w:val="22"/>
          <w:szCs w:val="22"/>
        </w:rPr>
        <w:t xml:space="preserve">2 </w:t>
      </w:r>
      <w:r w:rsidR="001A2C43">
        <w:rPr>
          <w:sz w:val="22"/>
          <w:szCs w:val="22"/>
        </w:rPr>
        <w:t>- z</w:t>
      </w:r>
      <w:r w:rsidRPr="002F0666">
        <w:rPr>
          <w:sz w:val="22"/>
          <w:szCs w:val="22"/>
        </w:rPr>
        <w:t xml:space="preserve">arówno marka, </w:t>
      </w:r>
      <w:r w:rsidR="007C76F3" w:rsidRPr="002F0666">
        <w:rPr>
          <w:sz w:val="22"/>
          <w:szCs w:val="22"/>
        </w:rPr>
        <w:t>jej nazwa</w:t>
      </w:r>
      <w:r w:rsidRPr="002F0666">
        <w:rPr>
          <w:sz w:val="22"/>
          <w:szCs w:val="22"/>
        </w:rPr>
        <w:t xml:space="preserve"> czy sam dźwięk słowa </w:t>
      </w:r>
      <w:r w:rsidR="006F17F4">
        <w:rPr>
          <w:sz w:val="22"/>
          <w:szCs w:val="22"/>
        </w:rPr>
        <w:t>wielu</w:t>
      </w:r>
      <w:r w:rsidRPr="002F0666">
        <w:rPr>
          <w:sz w:val="22"/>
          <w:szCs w:val="22"/>
        </w:rPr>
        <w:t xml:space="preserve"> </w:t>
      </w:r>
      <w:r w:rsidR="006F17F4">
        <w:rPr>
          <w:sz w:val="22"/>
          <w:szCs w:val="22"/>
        </w:rPr>
        <w:t xml:space="preserve">osobom </w:t>
      </w:r>
      <w:r w:rsidRPr="002F0666">
        <w:rPr>
          <w:sz w:val="22"/>
          <w:szCs w:val="22"/>
        </w:rPr>
        <w:t>prawdopodobnie kojarzy się z dzieciństwem</w:t>
      </w:r>
      <w:r w:rsidRPr="00584D41">
        <w:rPr>
          <w:b/>
          <w:bCs/>
          <w:sz w:val="22"/>
          <w:szCs w:val="22"/>
        </w:rPr>
        <w:t xml:space="preserve">. </w:t>
      </w:r>
      <w:r w:rsidR="00B21A4C" w:rsidRPr="00584D41">
        <w:rPr>
          <w:b/>
          <w:bCs/>
          <w:sz w:val="22"/>
          <w:szCs w:val="22"/>
        </w:rPr>
        <w:t>Od momentu wprowadzenia pierwszych produktów Bebiko</w:t>
      </w:r>
      <w:r w:rsidR="006F17F4" w:rsidRPr="00584D41">
        <w:rPr>
          <w:b/>
          <w:bCs/>
          <w:sz w:val="22"/>
          <w:szCs w:val="22"/>
        </w:rPr>
        <w:t xml:space="preserve"> 2</w:t>
      </w:r>
      <w:r w:rsidR="00B21A4C" w:rsidRPr="00584D41">
        <w:rPr>
          <w:b/>
          <w:bCs/>
          <w:sz w:val="22"/>
          <w:szCs w:val="22"/>
        </w:rPr>
        <w:t xml:space="preserve"> na rynek, marka zdobyła zaufanie milionów rodziców.</w:t>
      </w:r>
      <w:r w:rsidR="00B21A4C" w:rsidRPr="002F0666">
        <w:rPr>
          <w:sz w:val="22"/>
          <w:szCs w:val="22"/>
        </w:rPr>
        <w:t xml:space="preserve"> To zaufanie </w:t>
      </w:r>
      <w:r w:rsidR="00AB1BF0" w:rsidRPr="002F0666">
        <w:rPr>
          <w:sz w:val="22"/>
          <w:szCs w:val="22"/>
        </w:rPr>
        <w:t>zostało</w:t>
      </w:r>
      <w:r w:rsidR="00B21A4C" w:rsidRPr="002F0666">
        <w:rPr>
          <w:sz w:val="22"/>
          <w:szCs w:val="22"/>
        </w:rPr>
        <w:t xml:space="preserve"> </w:t>
      </w:r>
      <w:r w:rsidRPr="002F0666">
        <w:rPr>
          <w:sz w:val="22"/>
          <w:szCs w:val="22"/>
        </w:rPr>
        <w:t xml:space="preserve">wypracowane i </w:t>
      </w:r>
      <w:r w:rsidR="00AB1BF0" w:rsidRPr="002F0666">
        <w:rPr>
          <w:sz w:val="22"/>
          <w:szCs w:val="22"/>
        </w:rPr>
        <w:t xml:space="preserve">jest </w:t>
      </w:r>
      <w:r w:rsidRPr="002F0666">
        <w:rPr>
          <w:sz w:val="22"/>
          <w:szCs w:val="22"/>
        </w:rPr>
        <w:t>starannie budowane</w:t>
      </w:r>
      <w:r w:rsidR="00B21A4C" w:rsidRPr="002F0666">
        <w:rPr>
          <w:sz w:val="22"/>
          <w:szCs w:val="22"/>
        </w:rPr>
        <w:t xml:space="preserve"> – Bebiko</w:t>
      </w:r>
      <w:r w:rsidR="006F17F4">
        <w:rPr>
          <w:sz w:val="22"/>
          <w:szCs w:val="22"/>
        </w:rPr>
        <w:t xml:space="preserve"> 2</w:t>
      </w:r>
      <w:r w:rsidR="00B21A4C" w:rsidRPr="002F0666">
        <w:rPr>
          <w:sz w:val="22"/>
          <w:szCs w:val="22"/>
        </w:rPr>
        <w:t xml:space="preserve"> od zawsze stawiało na najwyższą jakość i eksperckie podejście</w:t>
      </w:r>
      <w:r w:rsidR="00EE1C60">
        <w:rPr>
          <w:sz w:val="22"/>
          <w:szCs w:val="22"/>
        </w:rPr>
        <w:t xml:space="preserve"> w żywieniu najmłodszych</w:t>
      </w:r>
      <w:r w:rsidR="00B21A4C" w:rsidRPr="002F0666">
        <w:rPr>
          <w:sz w:val="22"/>
          <w:szCs w:val="22"/>
        </w:rPr>
        <w:t xml:space="preserve">. Dzięki temu kolejne pokolenia dzieci dorastały, </w:t>
      </w:r>
      <w:r w:rsidR="00872B5D" w:rsidRPr="002F0666">
        <w:rPr>
          <w:sz w:val="22"/>
          <w:szCs w:val="22"/>
        </w:rPr>
        <w:t>a rodzice mieli</w:t>
      </w:r>
      <w:r w:rsidR="00B21A4C" w:rsidRPr="002F0666">
        <w:rPr>
          <w:sz w:val="22"/>
          <w:szCs w:val="22"/>
        </w:rPr>
        <w:t xml:space="preserve"> pewność, że ich żywienie jest w dobrych rękach.</w:t>
      </w:r>
      <w:r w:rsidRPr="002F0666">
        <w:rPr>
          <w:sz w:val="22"/>
          <w:szCs w:val="22"/>
        </w:rPr>
        <w:t xml:space="preserve"> </w:t>
      </w:r>
    </w:p>
    <w:p w14:paraId="42D513FB" w14:textId="56CA2DA4" w:rsidR="00B21A4C" w:rsidRPr="002F0666" w:rsidRDefault="72248028" w:rsidP="00ED500D">
      <w:pPr>
        <w:jc w:val="both"/>
        <w:rPr>
          <w:sz w:val="22"/>
          <w:szCs w:val="22"/>
        </w:rPr>
      </w:pPr>
      <w:r w:rsidRPr="76780C88">
        <w:rPr>
          <w:sz w:val="22"/>
          <w:szCs w:val="22"/>
        </w:rPr>
        <w:t xml:space="preserve">Prawdopodobnie </w:t>
      </w:r>
      <w:r w:rsidR="49D24DA6" w:rsidRPr="76780C88">
        <w:rPr>
          <w:sz w:val="22"/>
          <w:szCs w:val="22"/>
        </w:rPr>
        <w:t>n</w:t>
      </w:r>
      <w:r w:rsidR="00B21A4C" w:rsidRPr="76780C88">
        <w:rPr>
          <w:sz w:val="22"/>
          <w:szCs w:val="22"/>
        </w:rPr>
        <w:t>ie ma w Polsce rodziny, w której nie pojawiłaby się historia związana z Bebiko</w:t>
      </w:r>
      <w:r w:rsidR="006F17F4" w:rsidRPr="76780C88">
        <w:rPr>
          <w:sz w:val="22"/>
          <w:szCs w:val="22"/>
        </w:rPr>
        <w:t xml:space="preserve"> 2</w:t>
      </w:r>
      <w:r w:rsidR="008D4634">
        <w:rPr>
          <w:sz w:val="22"/>
          <w:szCs w:val="22"/>
        </w:rPr>
        <w:t>, które wspierało rodziców w dbaniu o brzuszki ich dzieci</w:t>
      </w:r>
      <w:r w:rsidR="00B21A4C" w:rsidRPr="76780C88">
        <w:rPr>
          <w:sz w:val="22"/>
          <w:szCs w:val="22"/>
        </w:rPr>
        <w:t xml:space="preserve">. </w:t>
      </w:r>
      <w:r w:rsidR="006F17F4" w:rsidRPr="76780C88">
        <w:rPr>
          <w:sz w:val="22"/>
          <w:szCs w:val="22"/>
        </w:rPr>
        <w:t>Maluchy</w:t>
      </w:r>
      <w:r w:rsidR="00B21A4C" w:rsidRPr="76780C88">
        <w:rPr>
          <w:sz w:val="22"/>
          <w:szCs w:val="22"/>
        </w:rPr>
        <w:t>, które dorastały na Bebiko</w:t>
      </w:r>
      <w:r w:rsidR="006F17F4" w:rsidRPr="76780C88">
        <w:rPr>
          <w:sz w:val="22"/>
          <w:szCs w:val="22"/>
        </w:rPr>
        <w:t xml:space="preserve"> 2</w:t>
      </w:r>
      <w:r w:rsidR="00B21A4C" w:rsidRPr="76780C88">
        <w:rPr>
          <w:sz w:val="22"/>
          <w:szCs w:val="22"/>
        </w:rPr>
        <w:t xml:space="preserve">, </w:t>
      </w:r>
      <w:r w:rsidR="008D4634">
        <w:rPr>
          <w:sz w:val="22"/>
          <w:szCs w:val="22"/>
        </w:rPr>
        <w:t xml:space="preserve">stając się </w:t>
      </w:r>
      <w:r w:rsidR="00B21A4C" w:rsidRPr="76780C88">
        <w:rPr>
          <w:sz w:val="22"/>
          <w:szCs w:val="22"/>
        </w:rPr>
        <w:t>rodzicami</w:t>
      </w:r>
      <w:r w:rsidR="008D4634">
        <w:rPr>
          <w:sz w:val="22"/>
          <w:szCs w:val="22"/>
        </w:rPr>
        <w:t xml:space="preserve"> wybierały i</w:t>
      </w:r>
      <w:r w:rsidR="00B21A4C" w:rsidRPr="76780C88">
        <w:rPr>
          <w:sz w:val="22"/>
          <w:szCs w:val="22"/>
        </w:rPr>
        <w:t xml:space="preserve"> wybierają markę, znając jej jakość i wartość.</w:t>
      </w:r>
      <w:r w:rsidR="007C76F3" w:rsidRPr="76780C88">
        <w:rPr>
          <w:sz w:val="22"/>
          <w:szCs w:val="22"/>
        </w:rPr>
        <w:t xml:space="preserve"> </w:t>
      </w:r>
    </w:p>
    <w:p w14:paraId="036C4B4B" w14:textId="7B1B1B54" w:rsidR="00B21A4C" w:rsidRDefault="00E53B92" w:rsidP="00B21A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Niekwestionowany e</w:t>
      </w:r>
      <w:r w:rsidR="00B21A4C" w:rsidRPr="002F0666">
        <w:rPr>
          <w:b/>
          <w:bCs/>
          <w:sz w:val="22"/>
          <w:szCs w:val="22"/>
        </w:rPr>
        <w:t>kspert w żywieniu niemowląt</w:t>
      </w:r>
    </w:p>
    <w:p w14:paraId="12E242C1" w14:textId="78CA5364" w:rsidR="006F17F4" w:rsidRPr="00584D41" w:rsidRDefault="006F17F4" w:rsidP="00584D41">
      <w:pPr>
        <w:jc w:val="both"/>
        <w:rPr>
          <w:sz w:val="22"/>
          <w:szCs w:val="22"/>
        </w:rPr>
      </w:pPr>
      <w:r w:rsidRPr="00584D41">
        <w:rPr>
          <w:sz w:val="22"/>
          <w:szCs w:val="22"/>
        </w:rPr>
        <w:t xml:space="preserve">Marka nieustannie rozwija swoje produkty, łącząc troskę, wiedzę i nowoczesne podejście, by jeszcze lepiej odpowiadać na potrzeby zarówno dzieci, jak i ich opiekunów. </w:t>
      </w:r>
      <w:r>
        <w:rPr>
          <w:sz w:val="22"/>
          <w:szCs w:val="22"/>
        </w:rPr>
        <w:t>Formuły</w:t>
      </w:r>
      <w:r w:rsidRPr="00584D41">
        <w:rPr>
          <w:sz w:val="22"/>
          <w:szCs w:val="22"/>
        </w:rPr>
        <w:t xml:space="preserve"> powstaj</w:t>
      </w:r>
      <w:r>
        <w:rPr>
          <w:sz w:val="22"/>
          <w:szCs w:val="22"/>
        </w:rPr>
        <w:t>ą</w:t>
      </w:r>
      <w:r w:rsidRPr="00584D4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84D41">
        <w:rPr>
          <w:sz w:val="22"/>
          <w:szCs w:val="22"/>
        </w:rPr>
        <w:t xml:space="preserve">z myślą o najwyższej jakości i bezpieczeństwie, co stanowi fundament zaufania, jakim darzą </w:t>
      </w:r>
      <w:r>
        <w:rPr>
          <w:sz w:val="22"/>
          <w:szCs w:val="22"/>
        </w:rPr>
        <w:t xml:space="preserve">markę </w:t>
      </w:r>
      <w:r w:rsidRPr="00584D41">
        <w:rPr>
          <w:sz w:val="22"/>
          <w:szCs w:val="22"/>
        </w:rPr>
        <w:t xml:space="preserve">rodziny. Bebiko 2 to nie tylko mleko następne – to także wsparcie edukacyjne i partnerstwo, które pomaga rodzicom sprostać codziennym wyzwaniom. Dzięki ciągłym badaniom </w:t>
      </w:r>
      <w:r>
        <w:rPr>
          <w:sz w:val="22"/>
          <w:szCs w:val="22"/>
        </w:rPr>
        <w:br/>
      </w:r>
      <w:r w:rsidRPr="00584D41">
        <w:rPr>
          <w:sz w:val="22"/>
          <w:szCs w:val="22"/>
        </w:rPr>
        <w:t>i innowacjom marka dostosowuje się do oczekiwań współczesnych rodzin, oferując rozwiązania skrojone na miarę potrzeb najmłodszych.</w:t>
      </w:r>
    </w:p>
    <w:p w14:paraId="1F2B6F1A" w14:textId="2163CF38" w:rsidR="00B21A4C" w:rsidRPr="006E2F98" w:rsidRDefault="00AB1BF0" w:rsidP="00AB1BF0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F0666">
        <w:rPr>
          <w:sz w:val="22"/>
          <w:szCs w:val="22"/>
        </w:rPr>
        <w:t>Nieustanna praca ekspertów</w:t>
      </w:r>
      <w:r w:rsidR="006F17F4">
        <w:rPr>
          <w:sz w:val="22"/>
          <w:szCs w:val="22"/>
        </w:rPr>
        <w:t xml:space="preserve"> i </w:t>
      </w:r>
      <w:r w:rsidRPr="002F0666">
        <w:rPr>
          <w:sz w:val="22"/>
          <w:szCs w:val="22"/>
        </w:rPr>
        <w:t xml:space="preserve">wysokie standardy dały bardzo wymierny i ważny efekt. </w:t>
      </w:r>
      <w:r w:rsidR="00E53B92" w:rsidRPr="00584D41">
        <w:rPr>
          <w:b/>
          <w:bCs/>
          <w:sz w:val="22"/>
          <w:szCs w:val="22"/>
        </w:rPr>
        <w:t xml:space="preserve">Aż </w:t>
      </w:r>
      <w:r w:rsidR="006E2F98">
        <w:rPr>
          <w:b/>
          <w:bCs/>
          <w:sz w:val="22"/>
          <w:szCs w:val="22"/>
        </w:rPr>
        <w:t>99</w:t>
      </w:r>
      <w:r w:rsidR="2DC77C7B" w:rsidRPr="00584D41">
        <w:rPr>
          <w:b/>
          <w:bCs/>
          <w:sz w:val="22"/>
          <w:szCs w:val="22"/>
        </w:rPr>
        <w:t xml:space="preserve"> </w:t>
      </w:r>
      <w:r w:rsidRPr="00584D41">
        <w:rPr>
          <w:b/>
          <w:bCs/>
          <w:sz w:val="22"/>
          <w:szCs w:val="22"/>
        </w:rPr>
        <w:t>%</w:t>
      </w:r>
      <w:r w:rsidR="00727F6A" w:rsidRPr="00584D41">
        <w:rPr>
          <w:b/>
          <w:bCs/>
          <w:sz w:val="22"/>
          <w:szCs w:val="22"/>
        </w:rPr>
        <w:t xml:space="preserve"> </w:t>
      </w:r>
      <w:r w:rsidR="27478E0E" w:rsidRPr="00584D41">
        <w:rPr>
          <w:b/>
          <w:bCs/>
          <w:sz w:val="22"/>
          <w:szCs w:val="22"/>
        </w:rPr>
        <w:t xml:space="preserve">ankietowanych </w:t>
      </w:r>
      <w:r w:rsidR="00727F6A" w:rsidRPr="00584D41">
        <w:rPr>
          <w:b/>
          <w:bCs/>
          <w:sz w:val="22"/>
          <w:szCs w:val="22"/>
        </w:rPr>
        <w:t>mam</w:t>
      </w:r>
      <w:r w:rsidRPr="00584D41">
        <w:rPr>
          <w:b/>
          <w:bCs/>
          <w:sz w:val="22"/>
          <w:szCs w:val="22"/>
        </w:rPr>
        <w:t xml:space="preserve"> </w:t>
      </w:r>
      <w:r w:rsidR="006E2F98" w:rsidRPr="006E2F98">
        <w:rPr>
          <w:b/>
          <w:bCs/>
          <w:sz w:val="22"/>
          <w:szCs w:val="22"/>
        </w:rPr>
        <w:t>ufa marce Bebiko 2 jako marce mleka następnego dla swojego dziecka</w:t>
      </w:r>
      <w:r w:rsidR="00E53B92" w:rsidRPr="00584D41">
        <w:rPr>
          <w:rStyle w:val="Odwoanieprzypisudolnego"/>
          <w:b/>
          <w:bCs/>
          <w:sz w:val="22"/>
          <w:szCs w:val="22"/>
        </w:rPr>
        <w:footnoteReference w:id="1"/>
      </w:r>
      <w:r w:rsidRPr="006E2F98">
        <w:rPr>
          <w:b/>
          <w:bCs/>
          <w:sz w:val="22"/>
          <w:szCs w:val="22"/>
        </w:rPr>
        <w:t xml:space="preserve">. </w:t>
      </w:r>
      <w:r w:rsidR="00D94514" w:rsidRPr="006E2F98">
        <w:rPr>
          <w:b/>
          <w:bCs/>
          <w:sz w:val="22"/>
          <w:szCs w:val="22"/>
        </w:rPr>
        <w:t xml:space="preserve">Co więcej: </w:t>
      </w:r>
      <w:r w:rsidR="00B21A4C" w:rsidRPr="006E2F98">
        <w:rPr>
          <w:b/>
          <w:bCs/>
          <w:sz w:val="22"/>
          <w:szCs w:val="22"/>
        </w:rPr>
        <w:t>aż 9</w:t>
      </w:r>
      <w:r w:rsidR="006E2F98" w:rsidRPr="006E2F98">
        <w:rPr>
          <w:b/>
          <w:bCs/>
          <w:sz w:val="22"/>
          <w:szCs w:val="22"/>
        </w:rPr>
        <w:t>8</w:t>
      </w:r>
      <w:r w:rsidR="1EB7D18A" w:rsidRPr="006E2F98">
        <w:rPr>
          <w:b/>
          <w:bCs/>
          <w:sz w:val="22"/>
          <w:szCs w:val="22"/>
        </w:rPr>
        <w:t xml:space="preserve"> </w:t>
      </w:r>
      <w:r w:rsidR="00B21A4C" w:rsidRPr="006E2F98">
        <w:rPr>
          <w:b/>
          <w:bCs/>
          <w:sz w:val="22"/>
          <w:szCs w:val="22"/>
        </w:rPr>
        <w:t xml:space="preserve">% mam poleciłoby Bebiko 2 innym </w:t>
      </w:r>
      <w:r w:rsidR="00727625" w:rsidRPr="006E2F98">
        <w:rPr>
          <w:b/>
          <w:bCs/>
          <w:sz w:val="22"/>
          <w:szCs w:val="22"/>
        </w:rPr>
        <w:t>mamom</w:t>
      </w:r>
      <w:r w:rsidR="00C6777B" w:rsidRPr="00584D41">
        <w:rPr>
          <w:rStyle w:val="Odwoanieprzypisudolnego"/>
          <w:b/>
          <w:bCs/>
          <w:sz w:val="22"/>
          <w:szCs w:val="22"/>
        </w:rPr>
        <w:footnoteReference w:id="2"/>
      </w:r>
      <w:r w:rsidR="00B21A4C" w:rsidRPr="006E2F98">
        <w:rPr>
          <w:b/>
          <w:bCs/>
          <w:sz w:val="22"/>
          <w:szCs w:val="22"/>
        </w:rPr>
        <w:t xml:space="preserve">. </w:t>
      </w:r>
      <w:r w:rsidR="00B21A4C" w:rsidRPr="006E2F98">
        <w:rPr>
          <w:sz w:val="22"/>
          <w:szCs w:val="22"/>
        </w:rPr>
        <w:t>To nie tylko liczba, ale dowód na zbudowaną przez lata więź, opartą na jakości, bezpieczeństwie i trosce o najmłodszych.</w:t>
      </w:r>
    </w:p>
    <w:p w14:paraId="50141C23" w14:textId="397FA6BE" w:rsidR="00C6777B" w:rsidRPr="002F0666" w:rsidRDefault="00727F6A" w:rsidP="00B21A4C">
      <w:pPr>
        <w:rPr>
          <w:b/>
          <w:bCs/>
          <w:sz w:val="22"/>
          <w:szCs w:val="22"/>
        </w:rPr>
      </w:pPr>
      <w:r w:rsidRPr="002F0666">
        <w:rPr>
          <w:b/>
          <w:bCs/>
          <w:sz w:val="22"/>
          <w:szCs w:val="22"/>
        </w:rPr>
        <w:t>Rozwój napędzany troską</w:t>
      </w:r>
    </w:p>
    <w:p w14:paraId="0FE4E92A" w14:textId="7569651D" w:rsidR="00494251" w:rsidRDefault="00B21A4C">
      <w:pPr>
        <w:jc w:val="both"/>
        <w:rPr>
          <w:sz w:val="22"/>
          <w:szCs w:val="22"/>
        </w:rPr>
      </w:pPr>
      <w:r w:rsidRPr="76780C88">
        <w:rPr>
          <w:sz w:val="22"/>
          <w:szCs w:val="22"/>
        </w:rPr>
        <w:lastRenderedPageBreak/>
        <w:t xml:space="preserve">Jednym z symboli rozwoju marki </w:t>
      </w:r>
      <w:r w:rsidR="005E25FD" w:rsidRPr="76780C88">
        <w:rPr>
          <w:sz w:val="22"/>
          <w:szCs w:val="22"/>
        </w:rPr>
        <w:t xml:space="preserve">są systematycznie opracowywane i wprowadzane nowe receptury – </w:t>
      </w:r>
      <w:r w:rsidR="005E25FD" w:rsidRPr="76780C88">
        <w:rPr>
          <w:b/>
          <w:bCs/>
          <w:sz w:val="22"/>
          <w:szCs w:val="22"/>
        </w:rPr>
        <w:t xml:space="preserve">obecnie </w:t>
      </w:r>
      <w:r w:rsidRPr="76780C88">
        <w:rPr>
          <w:b/>
          <w:bCs/>
          <w:sz w:val="22"/>
          <w:szCs w:val="22"/>
        </w:rPr>
        <w:t xml:space="preserve">jest </w:t>
      </w:r>
      <w:r w:rsidR="005E25FD" w:rsidRPr="76780C88">
        <w:rPr>
          <w:b/>
          <w:bCs/>
          <w:sz w:val="22"/>
          <w:szCs w:val="22"/>
        </w:rPr>
        <w:t xml:space="preserve">to </w:t>
      </w:r>
      <w:r w:rsidRPr="76780C88">
        <w:rPr>
          <w:b/>
          <w:bCs/>
          <w:sz w:val="22"/>
          <w:szCs w:val="22"/>
        </w:rPr>
        <w:t xml:space="preserve">wyjątkowa receptura </w:t>
      </w:r>
      <w:r w:rsidR="008D4634">
        <w:rPr>
          <w:b/>
          <w:bCs/>
          <w:sz w:val="22"/>
          <w:szCs w:val="22"/>
        </w:rPr>
        <w:t>nutriFLOR</w:t>
      </w:r>
      <w:r w:rsidR="008D4634" w:rsidRPr="76780C88">
        <w:rPr>
          <w:b/>
          <w:bCs/>
          <w:sz w:val="22"/>
          <w:szCs w:val="22"/>
        </w:rPr>
        <w:t xml:space="preserve"> </w:t>
      </w:r>
      <w:r w:rsidRPr="76780C88">
        <w:rPr>
          <w:b/>
          <w:bCs/>
          <w:sz w:val="22"/>
          <w:szCs w:val="22"/>
        </w:rPr>
        <w:t xml:space="preserve">– stworzona z myślą </w:t>
      </w:r>
      <w:r>
        <w:br/>
      </w:r>
      <w:r w:rsidRPr="76780C88">
        <w:rPr>
          <w:b/>
          <w:bCs/>
          <w:sz w:val="22"/>
          <w:szCs w:val="22"/>
        </w:rPr>
        <w:t>o zaspokajaniu unikalnych potrzeb małych brzuszków.</w:t>
      </w:r>
      <w:r w:rsidRPr="76780C88">
        <w:rPr>
          <w:sz w:val="22"/>
          <w:szCs w:val="22"/>
        </w:rPr>
        <w:t xml:space="preserve"> </w:t>
      </w:r>
      <w:r w:rsidR="008D4634" w:rsidRPr="76780C88">
        <w:rPr>
          <w:sz w:val="22"/>
          <w:szCs w:val="22"/>
        </w:rPr>
        <w:t>N</w:t>
      </w:r>
      <w:r w:rsidR="008D4634">
        <w:rPr>
          <w:sz w:val="22"/>
          <w:szCs w:val="22"/>
        </w:rPr>
        <w:t>utriFLOR</w:t>
      </w:r>
      <w:r w:rsidR="008D4634" w:rsidRPr="76780C88">
        <w:rPr>
          <w:sz w:val="22"/>
          <w:szCs w:val="22"/>
        </w:rPr>
        <w:t xml:space="preserve"> </w:t>
      </w:r>
      <w:r w:rsidRPr="76780C88">
        <w:rPr>
          <w:sz w:val="22"/>
          <w:szCs w:val="22"/>
        </w:rPr>
        <w:t xml:space="preserve">to </w:t>
      </w:r>
      <w:r w:rsidR="00EE1C60" w:rsidRPr="76780C88">
        <w:rPr>
          <w:sz w:val="22"/>
          <w:szCs w:val="22"/>
        </w:rPr>
        <w:t xml:space="preserve">specjalna kompozycja błonnika GOS/FOS dopasowana do potrzeb dziecka i </w:t>
      </w:r>
      <w:r w:rsidRPr="76780C88">
        <w:rPr>
          <w:sz w:val="22"/>
          <w:szCs w:val="22"/>
        </w:rPr>
        <w:t xml:space="preserve">efekt zaawansowanych badań </w:t>
      </w:r>
      <w:r w:rsidR="008D4634">
        <w:rPr>
          <w:sz w:val="22"/>
          <w:szCs w:val="22"/>
        </w:rPr>
        <w:br/>
      </w:r>
      <w:r w:rsidRPr="76780C88">
        <w:rPr>
          <w:sz w:val="22"/>
          <w:szCs w:val="22"/>
        </w:rPr>
        <w:t xml:space="preserve">i doświadczenia, który pomaga wspierać </w:t>
      </w:r>
      <w:r w:rsidR="008D4634">
        <w:rPr>
          <w:sz w:val="22"/>
          <w:szCs w:val="22"/>
        </w:rPr>
        <w:t>brzuszki maluchów.</w:t>
      </w:r>
      <w:r w:rsidR="00494251" w:rsidRPr="76780C88">
        <w:rPr>
          <w:sz w:val="22"/>
          <w:szCs w:val="22"/>
        </w:rPr>
        <w:t xml:space="preserve"> Bebiko 2 </w:t>
      </w:r>
      <w:r w:rsidR="644FCDCA" w:rsidRPr="76780C88">
        <w:rPr>
          <w:sz w:val="22"/>
          <w:szCs w:val="22"/>
        </w:rPr>
        <w:t xml:space="preserve">zawiera także </w:t>
      </w:r>
      <w:r w:rsidR="00494251" w:rsidRPr="76780C88">
        <w:rPr>
          <w:sz w:val="22"/>
          <w:szCs w:val="22"/>
        </w:rPr>
        <w:t xml:space="preserve">kwas tłuszczowy DHA, </w:t>
      </w:r>
      <w:r w:rsidR="221C5D38" w:rsidRPr="76780C88">
        <w:rPr>
          <w:sz w:val="22"/>
          <w:szCs w:val="22"/>
        </w:rPr>
        <w:t>który wspiera prawidłowy rozwój wzroku dziecka</w:t>
      </w:r>
      <w:r w:rsidR="008D4634">
        <w:rPr>
          <w:rStyle w:val="Odwoanieprzypisudolnego"/>
          <w:sz w:val="22"/>
          <w:szCs w:val="22"/>
        </w:rPr>
        <w:footnoteReference w:id="3"/>
      </w:r>
      <w:r w:rsidR="008D4634">
        <w:rPr>
          <w:sz w:val="22"/>
          <w:szCs w:val="22"/>
        </w:rPr>
        <w:t>.</w:t>
      </w:r>
      <w:r w:rsidR="005E25FD" w:rsidRPr="76780C88">
        <w:rPr>
          <w:sz w:val="22"/>
          <w:szCs w:val="22"/>
        </w:rPr>
        <w:t xml:space="preserve"> Dodatkowo marka dba, by wszystkie produkty były przystępne cenowo, aby każdy </w:t>
      </w:r>
      <w:r w:rsidR="4E73046A" w:rsidRPr="76780C88">
        <w:rPr>
          <w:sz w:val="22"/>
          <w:szCs w:val="22"/>
        </w:rPr>
        <w:t xml:space="preserve">maluch </w:t>
      </w:r>
      <w:r w:rsidR="005E25FD" w:rsidRPr="76780C88">
        <w:rPr>
          <w:sz w:val="22"/>
          <w:szCs w:val="22"/>
        </w:rPr>
        <w:t>miał szansę na zdrowy rozwój.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4D41" w14:paraId="057B6C01" w14:textId="77777777" w:rsidTr="00584D41">
        <w:tc>
          <w:tcPr>
            <w:tcW w:w="9062" w:type="dxa"/>
          </w:tcPr>
          <w:p w14:paraId="7C73A3C8" w14:textId="0C89F850" w:rsidR="00584D41" w:rsidRDefault="00584D41" w:rsidP="00584D41">
            <w:pPr>
              <w:spacing w:before="160" w:after="160" w:line="276" w:lineRule="auto"/>
              <w:jc w:val="both"/>
              <w:rPr>
                <w:sz w:val="22"/>
                <w:szCs w:val="22"/>
              </w:rPr>
            </w:pPr>
            <w:r w:rsidRPr="00584D41">
              <w:rPr>
                <w:b/>
                <w:bCs/>
                <w:sz w:val="22"/>
                <w:szCs w:val="22"/>
              </w:rPr>
              <w:t>Dołącz do BebiKlub.pl!</w:t>
            </w:r>
          </w:p>
          <w:p w14:paraId="219252B3" w14:textId="69127CA7" w:rsidR="00584D41" w:rsidRDefault="00584D41" w:rsidP="00584D41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Marka </w:t>
            </w:r>
            <w:r w:rsidRPr="002F0666">
              <w:rPr>
                <w:sz w:val="22"/>
                <w:szCs w:val="22"/>
              </w:rPr>
              <w:t xml:space="preserve">Bebiko </w:t>
            </w:r>
            <w:r>
              <w:rPr>
                <w:sz w:val="22"/>
                <w:szCs w:val="22"/>
              </w:rPr>
              <w:t xml:space="preserve">2 </w:t>
            </w:r>
            <w:r w:rsidRPr="002F0666">
              <w:rPr>
                <w:sz w:val="22"/>
                <w:szCs w:val="22"/>
              </w:rPr>
              <w:t xml:space="preserve">to jednak nie tylko </w:t>
            </w:r>
            <w:r>
              <w:rPr>
                <w:sz w:val="22"/>
                <w:szCs w:val="22"/>
              </w:rPr>
              <w:t>kompleksowe podejście do żywienia niemowląt</w:t>
            </w:r>
            <w:r w:rsidRPr="002F0666">
              <w:rPr>
                <w:sz w:val="22"/>
                <w:szCs w:val="22"/>
              </w:rPr>
              <w:t xml:space="preserve">. </w:t>
            </w:r>
            <w:r w:rsidRPr="00584D41">
              <w:rPr>
                <w:b/>
                <w:bCs/>
                <w:sz w:val="22"/>
                <w:szCs w:val="22"/>
              </w:rPr>
              <w:t>To również edukacja i wsparcie rodziców wiedzą i poradami – tak, aby rodzicielstwo było niezapomnianą przygodą pełną wyzwań i pięknych, niezapomnianych chwil.</w:t>
            </w:r>
            <w:r w:rsidRPr="002F0666">
              <w:rPr>
                <w:sz w:val="22"/>
                <w:szCs w:val="22"/>
              </w:rPr>
              <w:t xml:space="preserve"> Nowe technologie nie tylko wspierają produkcję czy badania, ale również poprzez stronę </w:t>
            </w:r>
            <w:hyperlink r:id="rId11" w:history="1">
              <w:r w:rsidRPr="00E219C1">
                <w:rPr>
                  <w:rFonts w:ascii="Aptos" w:eastAsia="Calibri" w:hAnsi="Aptos" w:cs="Times New Roman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www.BebiKlub.pl</w:t>
              </w:r>
            </w:hyperlink>
            <w:r w:rsidRPr="002F0666">
              <w:rPr>
                <w:sz w:val="22"/>
                <w:szCs w:val="22"/>
              </w:rPr>
              <w:t xml:space="preserve"> pomagają znaleźć odpowiedzi na pytania o to jak karmić piersią, rozszerzać dietę, zadbać o zdrowy brzuszek dziecka czy wzmocnić odporność malucha. Są tam liczne informacje o karmieniu piersią, które jest najlepsze dla dziecka oraz porady jak je wesprzeć.</w:t>
            </w:r>
          </w:p>
        </w:tc>
      </w:tr>
    </w:tbl>
    <w:p w14:paraId="46387BD7" w14:textId="6133ED23" w:rsidR="00B21A4C" w:rsidRPr="002F0666" w:rsidRDefault="001F635B" w:rsidP="00584D41">
      <w:pPr>
        <w:spacing w:before="160"/>
        <w:jc w:val="both"/>
        <w:rPr>
          <w:sz w:val="22"/>
          <w:szCs w:val="22"/>
        </w:rPr>
      </w:pPr>
      <w:r w:rsidRPr="0A738C77">
        <w:rPr>
          <w:sz w:val="22"/>
          <w:szCs w:val="22"/>
        </w:rPr>
        <w:t>Dodatkowo do pomocy jest zespół ekspertek</w:t>
      </w:r>
      <w:r w:rsidR="00C115B1" w:rsidRPr="0A738C77">
        <w:rPr>
          <w:sz w:val="22"/>
          <w:szCs w:val="22"/>
        </w:rPr>
        <w:t>, które chętnie pomogą, wyjaśnią</w:t>
      </w:r>
      <w:r w:rsidR="00584D41" w:rsidRPr="0A738C77">
        <w:rPr>
          <w:sz w:val="22"/>
          <w:szCs w:val="22"/>
        </w:rPr>
        <w:t xml:space="preserve"> i </w:t>
      </w:r>
      <w:r w:rsidR="001D7D5E" w:rsidRPr="0A738C77">
        <w:rPr>
          <w:sz w:val="22"/>
          <w:szCs w:val="22"/>
        </w:rPr>
        <w:t>rozwi</w:t>
      </w:r>
      <w:r w:rsidR="003B0196" w:rsidRPr="0A738C77">
        <w:rPr>
          <w:sz w:val="22"/>
          <w:szCs w:val="22"/>
        </w:rPr>
        <w:t>ej</w:t>
      </w:r>
      <w:r w:rsidR="001D7D5E" w:rsidRPr="0A738C77">
        <w:rPr>
          <w:sz w:val="22"/>
          <w:szCs w:val="22"/>
        </w:rPr>
        <w:t>ą</w:t>
      </w:r>
      <w:r w:rsidR="00C115B1" w:rsidRPr="0A738C77">
        <w:rPr>
          <w:sz w:val="22"/>
          <w:szCs w:val="22"/>
        </w:rPr>
        <w:t xml:space="preserve"> wątpliwości</w:t>
      </w:r>
      <w:r w:rsidRPr="0A738C77">
        <w:rPr>
          <w:sz w:val="22"/>
          <w:szCs w:val="22"/>
        </w:rPr>
        <w:t>.</w:t>
      </w:r>
      <w:r w:rsidR="00DF5215" w:rsidRPr="0A738C77">
        <w:rPr>
          <w:sz w:val="22"/>
          <w:szCs w:val="22"/>
        </w:rPr>
        <w:t xml:space="preserve"> Czas pojawienia się dziecka</w:t>
      </w:r>
      <w:r w:rsidR="004E425A" w:rsidRPr="0A738C77">
        <w:rPr>
          <w:sz w:val="22"/>
          <w:szCs w:val="22"/>
        </w:rPr>
        <w:t xml:space="preserve"> i</w:t>
      </w:r>
      <w:r w:rsidR="00DF5215" w:rsidRPr="0A738C77">
        <w:rPr>
          <w:sz w:val="22"/>
          <w:szCs w:val="22"/>
        </w:rPr>
        <w:t xml:space="preserve"> pierwsze lata </w:t>
      </w:r>
      <w:r w:rsidR="004E425A" w:rsidRPr="0A738C77">
        <w:rPr>
          <w:sz w:val="22"/>
          <w:szCs w:val="22"/>
        </w:rPr>
        <w:t xml:space="preserve">jego </w:t>
      </w:r>
      <w:r w:rsidR="00DF5215" w:rsidRPr="0A738C77">
        <w:rPr>
          <w:sz w:val="22"/>
          <w:szCs w:val="22"/>
        </w:rPr>
        <w:t>życia</w:t>
      </w:r>
      <w:r w:rsidR="004E425A" w:rsidRPr="0A738C77">
        <w:rPr>
          <w:sz w:val="22"/>
          <w:szCs w:val="22"/>
        </w:rPr>
        <w:t xml:space="preserve"> to wyjątkowy</w:t>
      </w:r>
      <w:r w:rsidR="00C115B1" w:rsidRPr="0A738C77">
        <w:rPr>
          <w:sz w:val="22"/>
          <w:szCs w:val="22"/>
        </w:rPr>
        <w:t>, ale</w:t>
      </w:r>
      <w:r w:rsidR="00DF5215" w:rsidRPr="0A738C77">
        <w:rPr>
          <w:sz w:val="22"/>
          <w:szCs w:val="22"/>
        </w:rPr>
        <w:t xml:space="preserve"> </w:t>
      </w:r>
      <w:r w:rsidR="004E425A" w:rsidRPr="0A738C77">
        <w:rPr>
          <w:sz w:val="22"/>
          <w:szCs w:val="22"/>
        </w:rPr>
        <w:t>często</w:t>
      </w:r>
      <w:r w:rsidR="00DF5215" w:rsidRPr="0A738C77">
        <w:rPr>
          <w:sz w:val="22"/>
          <w:szCs w:val="22"/>
        </w:rPr>
        <w:t xml:space="preserve"> </w:t>
      </w:r>
      <w:r w:rsidR="008D4634">
        <w:rPr>
          <w:sz w:val="22"/>
          <w:szCs w:val="22"/>
        </w:rPr>
        <w:t xml:space="preserve">pełen wyzwań </w:t>
      </w:r>
      <w:r w:rsidR="004E425A" w:rsidRPr="0A738C77">
        <w:rPr>
          <w:sz w:val="22"/>
          <w:szCs w:val="22"/>
        </w:rPr>
        <w:t>okres</w:t>
      </w:r>
      <w:r w:rsidR="00DF5215" w:rsidRPr="0A738C77">
        <w:rPr>
          <w:sz w:val="22"/>
          <w:szCs w:val="22"/>
        </w:rPr>
        <w:t xml:space="preserve">, pełen wątpliwości i obaw. Rozumiejąc to </w:t>
      </w:r>
      <w:r w:rsidR="00584D41" w:rsidRPr="0A738C77">
        <w:rPr>
          <w:sz w:val="22"/>
          <w:szCs w:val="22"/>
        </w:rPr>
        <w:t>ekspertki BebiKlub.pl</w:t>
      </w:r>
      <w:r w:rsidR="00DF5215" w:rsidRPr="0A738C77">
        <w:rPr>
          <w:sz w:val="22"/>
          <w:szCs w:val="22"/>
        </w:rPr>
        <w:t xml:space="preserve"> </w:t>
      </w:r>
      <w:r w:rsidR="00584D41" w:rsidRPr="0A738C77">
        <w:rPr>
          <w:sz w:val="22"/>
          <w:szCs w:val="22"/>
        </w:rPr>
        <w:t xml:space="preserve">wskazują </w:t>
      </w:r>
      <w:r w:rsidR="00DF5215" w:rsidRPr="0A738C77">
        <w:rPr>
          <w:sz w:val="22"/>
          <w:szCs w:val="22"/>
        </w:rPr>
        <w:t xml:space="preserve">rozwiązania i </w:t>
      </w:r>
      <w:r w:rsidR="00584D41" w:rsidRPr="0A738C77">
        <w:rPr>
          <w:sz w:val="22"/>
          <w:szCs w:val="22"/>
        </w:rPr>
        <w:t>udzielają porad</w:t>
      </w:r>
      <w:r w:rsidR="00C115B1" w:rsidRPr="0A738C77">
        <w:rPr>
          <w:sz w:val="22"/>
          <w:szCs w:val="22"/>
        </w:rPr>
        <w:t>, skupiając się na potrzebach i dzieci, i ich rodziców</w:t>
      </w:r>
      <w:r w:rsidR="00DF5215" w:rsidRPr="0A738C77">
        <w:rPr>
          <w:sz w:val="22"/>
          <w:szCs w:val="22"/>
        </w:rPr>
        <w:t>.</w:t>
      </w:r>
      <w:r w:rsidRPr="0A738C77">
        <w:rPr>
          <w:sz w:val="22"/>
          <w:szCs w:val="22"/>
        </w:rPr>
        <w:t xml:space="preserve"> </w:t>
      </w:r>
    </w:p>
    <w:p w14:paraId="7FF3C06B" w14:textId="77777777" w:rsidR="00B21A4C" w:rsidRPr="002F0666" w:rsidRDefault="00B21A4C" w:rsidP="00B21A4C">
      <w:pPr>
        <w:rPr>
          <w:b/>
          <w:bCs/>
          <w:sz w:val="22"/>
          <w:szCs w:val="22"/>
        </w:rPr>
      </w:pPr>
      <w:r w:rsidRPr="002F0666">
        <w:rPr>
          <w:b/>
          <w:bCs/>
          <w:sz w:val="22"/>
          <w:szCs w:val="22"/>
        </w:rPr>
        <w:t>Świętuj z nami 50-lecie Bebiko!</w:t>
      </w:r>
    </w:p>
    <w:p w14:paraId="686B1DCA" w14:textId="3234890C" w:rsidR="00B42FAC" w:rsidRDefault="00B21A4C" w:rsidP="002F0666">
      <w:pPr>
        <w:jc w:val="both"/>
      </w:pPr>
      <w:r w:rsidRPr="002F0666">
        <w:rPr>
          <w:sz w:val="22"/>
          <w:szCs w:val="22"/>
        </w:rPr>
        <w:t>50 lat to wyjątkowy jubileusz, który marka Bebiko</w:t>
      </w:r>
      <w:r w:rsidR="006F17F4">
        <w:rPr>
          <w:sz w:val="22"/>
          <w:szCs w:val="22"/>
        </w:rPr>
        <w:t xml:space="preserve"> 2</w:t>
      </w:r>
      <w:r w:rsidRPr="002F0666">
        <w:rPr>
          <w:sz w:val="22"/>
          <w:szCs w:val="22"/>
        </w:rPr>
        <w:t xml:space="preserve"> obchodzi razem z rodzicami i ich dziećmi. To święto zaufania, troski i ciągłego doskonalenia</w:t>
      </w:r>
      <w:r w:rsidR="00BE0075" w:rsidRPr="002F0666">
        <w:rPr>
          <w:sz w:val="22"/>
          <w:szCs w:val="22"/>
        </w:rPr>
        <w:t>,</w:t>
      </w:r>
      <w:r w:rsidRPr="002F0666">
        <w:rPr>
          <w:sz w:val="22"/>
          <w:szCs w:val="22"/>
        </w:rPr>
        <w:t xml:space="preserve"> </w:t>
      </w:r>
      <w:r w:rsidR="00BE0075" w:rsidRPr="002F0666">
        <w:rPr>
          <w:sz w:val="22"/>
          <w:szCs w:val="22"/>
        </w:rPr>
        <w:t xml:space="preserve">by jak najlepiej zaspokajać potrzeby małych brzuszków i wspierać ich prawidłowy rozwój </w:t>
      </w:r>
      <w:r w:rsidRPr="002F0666">
        <w:rPr>
          <w:sz w:val="22"/>
          <w:szCs w:val="22"/>
        </w:rPr>
        <w:t>– wszystko po to, by kolejne pokolenia mogły dorastać zdrowo i szczęśliwie. Wspólnie tworzymy historię pełną troski i miłości.</w:t>
      </w:r>
      <w:r w:rsidR="00BE0075" w:rsidRPr="002F0666">
        <w:rPr>
          <w:sz w:val="22"/>
          <w:szCs w:val="22"/>
        </w:rPr>
        <w:t xml:space="preserve"> </w:t>
      </w:r>
      <w:r w:rsidR="00755F8C" w:rsidRPr="002F0666">
        <w:rPr>
          <w:sz w:val="22"/>
          <w:szCs w:val="22"/>
        </w:rPr>
        <w:t xml:space="preserve">I razem wchodzimy </w:t>
      </w:r>
      <w:r w:rsidR="00E53B92">
        <w:rPr>
          <w:sz w:val="22"/>
          <w:szCs w:val="22"/>
        </w:rPr>
        <w:br/>
      </w:r>
      <w:r w:rsidR="00755F8C" w:rsidRPr="002F0666">
        <w:rPr>
          <w:sz w:val="22"/>
          <w:szCs w:val="22"/>
        </w:rPr>
        <w:t>w następne półwiecze.</w:t>
      </w:r>
    </w:p>
    <w:p w14:paraId="22D3516E" w14:textId="1D27056A" w:rsidR="00E219C1" w:rsidRPr="00E219C1" w:rsidRDefault="00E219C1" w:rsidP="00E219C1">
      <w:pPr>
        <w:spacing w:before="120" w:after="120" w:line="276" w:lineRule="auto"/>
        <w:rPr>
          <w:rFonts w:ascii="Aptos" w:eastAsia="Calibri" w:hAnsi="Aptos" w:cs="Times New Roman"/>
          <w:kern w:val="0"/>
          <w:sz w:val="18"/>
          <w:szCs w:val="18"/>
          <w14:ligatures w14:val="none"/>
        </w:rPr>
      </w:pPr>
      <w:r w:rsidRPr="0A738C77">
        <w:rPr>
          <w:rFonts w:ascii="Aptos" w:eastAsia="Calibri" w:hAnsi="Aptos" w:cs="Times New Roman"/>
          <w:b/>
          <w:bCs/>
          <w:kern w:val="0"/>
          <w:sz w:val="18"/>
          <w:szCs w:val="18"/>
          <w14:ligatures w14:val="none"/>
        </w:rPr>
        <w:t xml:space="preserve">Ważna informacja: </w:t>
      </w:r>
      <w:r w:rsidRPr="00E219C1">
        <w:rPr>
          <w:rFonts w:ascii="Aptos" w:eastAsia="Calibri" w:hAnsi="Aptos" w:cs="Times New Roman"/>
          <w:kern w:val="0"/>
          <w:sz w:val="18"/>
          <w:szCs w:val="18"/>
          <w14:ligatures w14:val="none"/>
        </w:rPr>
        <w:t>Karmienie piersią wraz z urozmaiconą dietą jest rekomendowanym sposobem żywienia małych dzieci.</w:t>
      </w:r>
    </w:p>
    <w:p w14:paraId="5F3FB419" w14:textId="7DDCB7F9" w:rsidR="57727A35" w:rsidRDefault="57727A35" w:rsidP="00062131">
      <w:pPr>
        <w:spacing w:before="120" w:after="120" w:line="276" w:lineRule="auto"/>
        <w:ind w:left="708"/>
        <w:rPr>
          <w:rFonts w:ascii="Aptos" w:eastAsia="Aptos" w:hAnsi="Aptos" w:cs="Aptos"/>
        </w:rPr>
      </w:pPr>
    </w:p>
    <w:p w14:paraId="109ED0D9" w14:textId="08DF30E6" w:rsidR="00233BF7" w:rsidRDefault="00233BF7" w:rsidP="00B21A4C"/>
    <w:sectPr w:rsidR="00233BF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8E34" w14:textId="77777777" w:rsidR="00B75586" w:rsidRDefault="00B75586" w:rsidP="008D20CF">
      <w:pPr>
        <w:spacing w:after="0" w:line="240" w:lineRule="auto"/>
      </w:pPr>
      <w:r>
        <w:separator/>
      </w:r>
    </w:p>
  </w:endnote>
  <w:endnote w:type="continuationSeparator" w:id="0">
    <w:p w14:paraId="5263ECA7" w14:textId="77777777" w:rsidR="00B75586" w:rsidRDefault="00B75586" w:rsidP="008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6A0E" w14:textId="77777777" w:rsidR="00B75586" w:rsidRDefault="00B75586" w:rsidP="008D20CF">
      <w:pPr>
        <w:spacing w:after="0" w:line="240" w:lineRule="auto"/>
      </w:pPr>
      <w:r>
        <w:separator/>
      </w:r>
    </w:p>
  </w:footnote>
  <w:footnote w:type="continuationSeparator" w:id="0">
    <w:p w14:paraId="5A4AF720" w14:textId="77777777" w:rsidR="00B75586" w:rsidRDefault="00B75586" w:rsidP="008D20CF">
      <w:pPr>
        <w:spacing w:after="0" w:line="240" w:lineRule="auto"/>
      </w:pPr>
      <w:r>
        <w:continuationSeparator/>
      </w:r>
    </w:p>
  </w:footnote>
  <w:footnote w:id="1">
    <w:p w14:paraId="223641CF" w14:textId="70502BC1" w:rsidR="00E53B92" w:rsidRPr="006E2F98" w:rsidRDefault="00E53B92">
      <w:pPr>
        <w:pStyle w:val="Tekstprzypisudolnego"/>
        <w:rPr>
          <w:rFonts w:ascii="Calibri" w:hAnsi="Calibri" w:cs="Calibri"/>
          <w:sz w:val="18"/>
          <w:szCs w:val="18"/>
        </w:rPr>
      </w:pPr>
      <w:r w:rsidRPr="00584D4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84D41">
        <w:rPr>
          <w:rFonts w:ascii="Calibri" w:hAnsi="Calibri" w:cs="Calibri"/>
          <w:sz w:val="18"/>
          <w:szCs w:val="18"/>
        </w:rPr>
        <w:t xml:space="preserve"> </w:t>
      </w:r>
      <w:r w:rsidR="006E2F98" w:rsidRPr="006E2F98">
        <w:rPr>
          <w:rFonts w:ascii="Calibri" w:hAnsi="Calibri" w:cs="Calibri"/>
          <w:sz w:val="18"/>
          <w:szCs w:val="18"/>
        </w:rPr>
        <w:t xml:space="preserve">Na podstawie opinii 95 % mam z grupy 307, które darmowo testowały Bebiko 2 nutriFLOR EXPERT  na platformie trnd.pl w dniach  26.03.-29.04.2025. </w:t>
      </w:r>
    </w:p>
  </w:footnote>
  <w:footnote w:id="2">
    <w:p w14:paraId="6427299F" w14:textId="59765A7E" w:rsidR="006E2F98" w:rsidRPr="006E2F98" w:rsidRDefault="00C6777B" w:rsidP="006E2F98">
      <w:pPr>
        <w:pStyle w:val="Tekstprzypisudolnego"/>
        <w:rPr>
          <w:rFonts w:ascii="Calibri" w:hAnsi="Calibri" w:cs="Calibri"/>
          <w:sz w:val="18"/>
          <w:szCs w:val="18"/>
        </w:rPr>
      </w:pPr>
      <w:r w:rsidRPr="00584D4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84D41">
        <w:rPr>
          <w:rFonts w:ascii="Calibri" w:hAnsi="Calibri" w:cs="Calibri"/>
          <w:sz w:val="18"/>
          <w:szCs w:val="18"/>
        </w:rPr>
        <w:t xml:space="preserve"> </w:t>
      </w:r>
      <w:r w:rsidR="006E2F98">
        <w:rPr>
          <w:rFonts w:ascii="Calibri" w:hAnsi="Calibri" w:cs="Calibri"/>
          <w:sz w:val="18"/>
          <w:szCs w:val="18"/>
        </w:rPr>
        <w:t xml:space="preserve">Wyniki zebrano na podstawie odpowiedzi udzielonych w ankietach w ramach akcji darmowego testowania produktu Bebiko 2 nutriFLOR EXPERT, </w:t>
      </w:r>
      <w:r w:rsidR="006E2F98" w:rsidRPr="006E2F98">
        <w:rPr>
          <w:rFonts w:ascii="Calibri" w:hAnsi="Calibri" w:cs="Calibri"/>
          <w:sz w:val="18"/>
          <w:szCs w:val="18"/>
        </w:rPr>
        <w:t>na platformie trnd.pl w dniach  26.03.-29.04.2025. Mamy zostały poproszone o przetestowanie produktu, wystawienie oceny i opinii.</w:t>
      </w:r>
    </w:p>
    <w:p w14:paraId="08CB854B" w14:textId="46916B37" w:rsidR="00C6777B" w:rsidRDefault="00C6777B">
      <w:pPr>
        <w:pStyle w:val="Tekstprzypisudolnego"/>
      </w:pPr>
    </w:p>
  </w:footnote>
  <w:footnote w:id="3">
    <w:p w14:paraId="53DA3273" w14:textId="56382691" w:rsidR="008D4634" w:rsidRDefault="008D4634">
      <w:pPr>
        <w:pStyle w:val="Tekstprzypisudolnego"/>
      </w:pPr>
      <w:r w:rsidRPr="008D4634">
        <w:rPr>
          <w:rStyle w:val="Odwoanieprzypisudolnego"/>
        </w:rPr>
        <w:footnoteRef/>
      </w:r>
      <w:r w:rsidRPr="008D4634">
        <w:t xml:space="preserve"> </w:t>
      </w:r>
      <w:r w:rsidRPr="00062131">
        <w:rPr>
          <w:rFonts w:ascii="Aptos" w:eastAsia="Aptos" w:hAnsi="Aptos" w:cs="Aptos"/>
          <w:sz w:val="18"/>
          <w:szCs w:val="18"/>
        </w:rPr>
        <w:t>Korzystne działanie występuje, gdy wraz z urozmaiconą dietą dziecko spożywa 100 mg DHA dziennie.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9E5B" w14:textId="064B7984" w:rsidR="00C6777B" w:rsidRPr="00C6777B" w:rsidRDefault="008D4634" w:rsidP="000E02B7">
    <w:pPr>
      <w:pStyle w:val="Nagwek"/>
      <w:spacing w:line="276" w:lineRule="auto"/>
      <w:jc w:val="right"/>
    </w:pPr>
    <w:r>
      <w:rPr>
        <w:noProof/>
      </w:rPr>
      <w:drawing>
        <wp:inline distT="0" distB="0" distL="0" distR="0" wp14:anchorId="714F7206" wp14:editId="01E92C44">
          <wp:extent cx="1144858" cy="806450"/>
          <wp:effectExtent l="0" t="0" r="0" b="0"/>
          <wp:docPr id="628509740" name="Obraz 1" descr="Obraz zawierający Grafika, Czcionka, logo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509740" name="Obraz 1" descr="Obraz zawierający Grafika, Czcionka, logo, symbol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45" cy="82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C81592" w14:textId="0DEB8513" w:rsidR="008D20CF" w:rsidRDefault="008D2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55526"/>
    <w:multiLevelType w:val="hybridMultilevel"/>
    <w:tmpl w:val="A5DC5596"/>
    <w:lvl w:ilvl="0" w:tplc="AB962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E6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2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4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8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6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8A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47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AE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5CF4044"/>
    <w:multiLevelType w:val="hybridMultilevel"/>
    <w:tmpl w:val="BDCCB13C"/>
    <w:lvl w:ilvl="0" w:tplc="FAF64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EA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0B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A2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63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0C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A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CC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81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50778">
    <w:abstractNumId w:val="1"/>
  </w:num>
  <w:num w:numId="2" w16cid:durableId="40803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67"/>
    <w:rsid w:val="00050466"/>
    <w:rsid w:val="00062131"/>
    <w:rsid w:val="000E02B7"/>
    <w:rsid w:val="00111B2C"/>
    <w:rsid w:val="00121202"/>
    <w:rsid w:val="001A2C43"/>
    <w:rsid w:val="001C2408"/>
    <w:rsid w:val="001D7D5E"/>
    <w:rsid w:val="001F635B"/>
    <w:rsid w:val="001F7963"/>
    <w:rsid w:val="00217CC2"/>
    <w:rsid w:val="002326FA"/>
    <w:rsid w:val="00233BF7"/>
    <w:rsid w:val="00275680"/>
    <w:rsid w:val="00281B18"/>
    <w:rsid w:val="002F0666"/>
    <w:rsid w:val="00321941"/>
    <w:rsid w:val="00360944"/>
    <w:rsid w:val="00377262"/>
    <w:rsid w:val="003A30A6"/>
    <w:rsid w:val="003B0196"/>
    <w:rsid w:val="00436E52"/>
    <w:rsid w:val="00481279"/>
    <w:rsid w:val="00494251"/>
    <w:rsid w:val="004E425A"/>
    <w:rsid w:val="00543403"/>
    <w:rsid w:val="00584D41"/>
    <w:rsid w:val="005E25FD"/>
    <w:rsid w:val="00647C47"/>
    <w:rsid w:val="006C15E9"/>
    <w:rsid w:val="006E2F98"/>
    <w:rsid w:val="006F17F4"/>
    <w:rsid w:val="00727625"/>
    <w:rsid w:val="00727F6A"/>
    <w:rsid w:val="007305D7"/>
    <w:rsid w:val="00755F8C"/>
    <w:rsid w:val="0077151C"/>
    <w:rsid w:val="007A5D4C"/>
    <w:rsid w:val="007C76F3"/>
    <w:rsid w:val="007F57AB"/>
    <w:rsid w:val="007F762A"/>
    <w:rsid w:val="00820D74"/>
    <w:rsid w:val="00871F9B"/>
    <w:rsid w:val="00872B5D"/>
    <w:rsid w:val="008D20CF"/>
    <w:rsid w:val="008D4634"/>
    <w:rsid w:val="00904D7A"/>
    <w:rsid w:val="009728E8"/>
    <w:rsid w:val="009E4B4A"/>
    <w:rsid w:val="00A37F41"/>
    <w:rsid w:val="00A82474"/>
    <w:rsid w:val="00AA3550"/>
    <w:rsid w:val="00AB1BF0"/>
    <w:rsid w:val="00AF419A"/>
    <w:rsid w:val="00B21A4C"/>
    <w:rsid w:val="00B42FAC"/>
    <w:rsid w:val="00B75586"/>
    <w:rsid w:val="00B91903"/>
    <w:rsid w:val="00BE0075"/>
    <w:rsid w:val="00C115B1"/>
    <w:rsid w:val="00C15974"/>
    <w:rsid w:val="00C6777B"/>
    <w:rsid w:val="00CA3755"/>
    <w:rsid w:val="00CE5447"/>
    <w:rsid w:val="00D17C22"/>
    <w:rsid w:val="00D63E8D"/>
    <w:rsid w:val="00D94514"/>
    <w:rsid w:val="00DA11F6"/>
    <w:rsid w:val="00DB6187"/>
    <w:rsid w:val="00DC5167"/>
    <w:rsid w:val="00DF5215"/>
    <w:rsid w:val="00E006D8"/>
    <w:rsid w:val="00E219C1"/>
    <w:rsid w:val="00E25CB6"/>
    <w:rsid w:val="00E53B92"/>
    <w:rsid w:val="00EA6EDD"/>
    <w:rsid w:val="00ED500D"/>
    <w:rsid w:val="00EE1C60"/>
    <w:rsid w:val="00FC573D"/>
    <w:rsid w:val="02907626"/>
    <w:rsid w:val="092DD726"/>
    <w:rsid w:val="096D953D"/>
    <w:rsid w:val="0A738C77"/>
    <w:rsid w:val="0E5D1231"/>
    <w:rsid w:val="0FE5C66F"/>
    <w:rsid w:val="14C5ACB8"/>
    <w:rsid w:val="1B78530A"/>
    <w:rsid w:val="1DED94AF"/>
    <w:rsid w:val="1EB7D18A"/>
    <w:rsid w:val="221C5D38"/>
    <w:rsid w:val="27478E0E"/>
    <w:rsid w:val="2DC77C7B"/>
    <w:rsid w:val="32598279"/>
    <w:rsid w:val="336CBBAB"/>
    <w:rsid w:val="361BC729"/>
    <w:rsid w:val="38F78F26"/>
    <w:rsid w:val="42FF014D"/>
    <w:rsid w:val="49D24DA6"/>
    <w:rsid w:val="4C6846AD"/>
    <w:rsid w:val="4E73046A"/>
    <w:rsid w:val="511DCF6B"/>
    <w:rsid w:val="526F5398"/>
    <w:rsid w:val="54DDB83B"/>
    <w:rsid w:val="57727A35"/>
    <w:rsid w:val="5A45DE61"/>
    <w:rsid w:val="644FCDCA"/>
    <w:rsid w:val="68E14A7F"/>
    <w:rsid w:val="6BB77FE7"/>
    <w:rsid w:val="6E0FC7CD"/>
    <w:rsid w:val="6ECBEC2E"/>
    <w:rsid w:val="71778169"/>
    <w:rsid w:val="72248028"/>
    <w:rsid w:val="7601F408"/>
    <w:rsid w:val="76780C88"/>
    <w:rsid w:val="7A410526"/>
    <w:rsid w:val="7A655B17"/>
    <w:rsid w:val="7FC1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956BE"/>
  <w15:chartTrackingRefBased/>
  <w15:docId w15:val="{CDCBCA2D-24CE-4BFC-846C-97DDA762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1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1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1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1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1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1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1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1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1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1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16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4251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7726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2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F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3E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D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CF"/>
  </w:style>
  <w:style w:type="paragraph" w:styleId="Stopka">
    <w:name w:val="footer"/>
    <w:basedOn w:val="Normalny"/>
    <w:link w:val="StopkaZnak"/>
    <w:uiPriority w:val="99"/>
    <w:unhideWhenUsed/>
    <w:rsid w:val="008D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0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0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0C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219C1"/>
    <w:rPr>
      <w:color w:val="96607D" w:themeColor="followedHyperlink"/>
      <w:u w:val="single"/>
    </w:rPr>
  </w:style>
  <w:style w:type="table" w:styleId="Tabela-Siatka">
    <w:name w:val="Table Grid"/>
    <w:basedOn w:val="Standardowy"/>
    <w:uiPriority w:val="39"/>
    <w:rsid w:val="0058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biKlub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60b22-df78-4b30-b75a-e0553597a402">
      <Terms xmlns="http://schemas.microsoft.com/office/infopath/2007/PartnerControls"/>
    </lcf76f155ced4ddcb4097134ff3c332f>
    <TaxCatchAll xmlns="8e9523bf-3672-4c24-9a84-08f8c7af0c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7CB3C91893E4CA052FF8002B794BF" ma:contentTypeVersion="14" ma:contentTypeDescription="Create a new document." ma:contentTypeScope="" ma:versionID="ba49ca6df58b6dab5a2e678dad017d96">
  <xsd:schema xmlns:xsd="http://www.w3.org/2001/XMLSchema" xmlns:xs="http://www.w3.org/2001/XMLSchema" xmlns:p="http://schemas.microsoft.com/office/2006/metadata/properties" xmlns:ns2="e4660b22-df78-4b30-b75a-e0553597a402" xmlns:ns3="8e9523bf-3672-4c24-9a84-08f8c7af0ced" targetNamespace="http://schemas.microsoft.com/office/2006/metadata/properties" ma:root="true" ma:fieldsID="753b0768b18b368bb51ba6974a6ffd87" ns2:_="" ns3:_="">
    <xsd:import namespace="e4660b22-df78-4b30-b75a-e0553597a402"/>
    <xsd:import namespace="8e9523bf-3672-4c24-9a84-08f8c7af0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0b22-df78-4b30-b75a-e0553597a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7613a9-4562-4fb5-9dce-632834061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23bf-3672-4c24-9a84-08f8c7af0c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3bbabd-02e3-4137-95d8-a49e8e4da332}" ma:internalName="TaxCatchAll" ma:showField="CatchAllData" ma:web="8e9523bf-3672-4c24-9a84-08f8c7af0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D82E6-8240-429A-8ADE-9E3F1CF4D0FA}">
  <ds:schemaRefs>
    <ds:schemaRef ds:uri="http://schemas.microsoft.com/office/2006/metadata/properties"/>
    <ds:schemaRef ds:uri="http://schemas.microsoft.com/office/infopath/2007/PartnerControls"/>
    <ds:schemaRef ds:uri="e4660b22-df78-4b30-b75a-e0553597a402"/>
    <ds:schemaRef ds:uri="8e9523bf-3672-4c24-9a84-08f8c7af0ced"/>
  </ds:schemaRefs>
</ds:datastoreItem>
</file>

<file path=customXml/itemProps2.xml><?xml version="1.0" encoding="utf-8"?>
<ds:datastoreItem xmlns:ds="http://schemas.openxmlformats.org/officeDocument/2006/customXml" ds:itemID="{9403080D-16E5-41D0-9CFE-667069AA7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0b22-df78-4b30-b75a-e0553597a402"/>
    <ds:schemaRef ds:uri="8e9523bf-3672-4c24-9a84-08f8c7af0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B14B7-E322-40DC-999B-C89C38111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83B75-D8EC-4FBA-AD41-1B9C2EB9D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Nadzieja Izwiekowa</cp:lastModifiedBy>
  <cp:revision>3</cp:revision>
  <dcterms:created xsi:type="dcterms:W3CDTF">2025-07-18T13:39:00Z</dcterms:created>
  <dcterms:modified xsi:type="dcterms:W3CDTF">2025-07-18T14:42:00Z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0x010100EF27CB3C91893E4CA052FF8002B794BF</vt:lpwstr>
  </property>
  <property fmtid="{D5CDD505-2E9C-101B-9397-08002B2CF9AE}" pid="3" name="MediaServiceImageTags">
    <vt:lpwstr/>
  </property>
</Properties>
</file>