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355A4956" w:rsidR="00EC32FB" w:rsidRDefault="00AC0238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16.07.2025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01441D6C" w14:textId="4CF8FB74" w:rsidR="00EC32FB" w:rsidRPr="00EC32FB" w:rsidRDefault="00EC32FB" w:rsidP="00EC32FB">
      <w:r>
        <w:rPr>
          <w:b/>
          <w:bCs/>
          <w:color w:val="1C1C1C"/>
          <w:sz w:val="21"/>
          <w:szCs w:val="21"/>
        </w:rPr>
        <w:t>INFORMACJA PRASOWA</w:t>
      </w:r>
      <w:r>
        <w:rPr>
          <w:color w:val="1C1C1C"/>
          <w:sz w:val="21"/>
          <w:szCs w:val="21"/>
        </w:rPr>
        <w:br/>
        <w:t xml:space="preserve">Redakcje: </w:t>
      </w:r>
      <w:r>
        <w:rPr>
          <w:color w:val="FF6600"/>
          <w:sz w:val="21"/>
          <w:szCs w:val="21"/>
          <w:u w:val="single"/>
        </w:rPr>
        <w:t>wszystkie/ lokalne/branżowe</w:t>
      </w:r>
      <w:r>
        <w:rPr>
          <w:color w:val="1C1C1C"/>
          <w:sz w:val="21"/>
          <w:szCs w:val="21"/>
        </w:rPr>
        <w:br/>
      </w:r>
      <w:r>
        <w:rPr>
          <w:i/>
          <w:iCs/>
          <w:color w:val="1C1C1C"/>
          <w:sz w:val="21"/>
          <w:szCs w:val="21"/>
        </w:rPr>
        <w:t xml:space="preserve">można publikować bez podawania </w:t>
      </w:r>
      <w:proofErr w:type="spellStart"/>
      <w:r>
        <w:rPr>
          <w:i/>
          <w:iCs/>
          <w:color w:val="1C1C1C"/>
          <w:sz w:val="21"/>
          <w:szCs w:val="21"/>
        </w:rPr>
        <w:t>źr</w:t>
      </w:r>
      <w:r>
        <w:rPr>
          <w:i/>
          <w:iCs/>
          <w:color w:val="1C1C1C"/>
          <w:sz w:val="21"/>
          <w:szCs w:val="21"/>
          <w:lang w:val="en-US"/>
        </w:rPr>
        <w:t>ódła</w:t>
      </w:r>
      <w:proofErr w:type="spellEnd"/>
      <w:r>
        <w:rPr>
          <w:i/>
          <w:iCs/>
          <w:color w:val="1C1C1C"/>
          <w:sz w:val="21"/>
          <w:szCs w:val="21"/>
          <w:lang w:val="en-US"/>
        </w:rPr>
        <w:tab/>
      </w:r>
    </w:p>
    <w:p w14:paraId="62DA36AC" w14:textId="607883A1" w:rsidR="00881FA2" w:rsidRDefault="00881FA2" w:rsidP="00D85078">
      <w:pPr>
        <w:jc w:val="both"/>
      </w:pPr>
    </w:p>
    <w:p w14:paraId="62240857" w14:textId="77777777" w:rsidR="00AC0238" w:rsidRPr="00AC0238" w:rsidRDefault="00AC0238" w:rsidP="00AC0238">
      <w:pPr>
        <w:shd w:val="clear" w:color="auto" w:fill="FFFFFF"/>
        <w:spacing w:line="240" w:lineRule="auto"/>
        <w:rPr>
          <w:rFonts w:eastAsia="Times New Roman"/>
          <w:color w:val="500050"/>
          <w:sz w:val="24"/>
          <w:szCs w:val="24"/>
        </w:rPr>
      </w:pPr>
      <w:r w:rsidRPr="00AC0238">
        <w:rPr>
          <w:rFonts w:eastAsia="Times New Roman"/>
          <w:b/>
          <w:bCs/>
          <w:color w:val="000000"/>
        </w:rPr>
        <w:t>Letnie nowości w linii Łaciaty Protein+</w:t>
      </w:r>
    </w:p>
    <w:p w14:paraId="1B60CE5F" w14:textId="77777777" w:rsidR="00AC0238" w:rsidRPr="00AC0238" w:rsidRDefault="00AC0238" w:rsidP="00AC0238">
      <w:pPr>
        <w:shd w:val="clear" w:color="auto" w:fill="FFFFFF"/>
        <w:spacing w:line="240" w:lineRule="auto"/>
        <w:rPr>
          <w:rFonts w:eastAsia="Times New Roman"/>
          <w:color w:val="500050"/>
          <w:sz w:val="24"/>
          <w:szCs w:val="24"/>
        </w:rPr>
      </w:pPr>
      <w:r w:rsidRPr="00AC0238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14:paraId="6BD9C10A" w14:textId="77777777" w:rsidR="00AC0238" w:rsidRPr="00AC0238" w:rsidRDefault="00AC0238" w:rsidP="00AC0238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C0238">
        <w:rPr>
          <w:rFonts w:eastAsia="Times New Roman"/>
          <w:b/>
          <w:bCs/>
        </w:rPr>
        <w:t>Spółdzielnia Mleczarska Mlekpol rozszerza ofertę jogurtów pitnych wysokobiałkowych</w:t>
      </w:r>
      <w:r w:rsidRPr="00AC0238">
        <w:rPr>
          <w:rFonts w:ascii="Calibri" w:eastAsia="Times New Roman" w:hAnsi="Calibri" w:cs="Calibri"/>
          <w:sz w:val="16"/>
          <w:szCs w:val="16"/>
        </w:rPr>
        <w:t> </w:t>
      </w:r>
      <w:r w:rsidRPr="00AC0238">
        <w:rPr>
          <w:rFonts w:eastAsia="Times New Roman"/>
          <w:b/>
          <w:bCs/>
        </w:rPr>
        <w:t xml:space="preserve">o dwa nowe warianty: jagoda ze śmietanką oraz </w:t>
      </w:r>
      <w:proofErr w:type="spellStart"/>
      <w:r w:rsidRPr="00AC0238">
        <w:rPr>
          <w:rFonts w:eastAsia="Times New Roman"/>
          <w:b/>
          <w:bCs/>
        </w:rPr>
        <w:t>guawa</w:t>
      </w:r>
      <w:proofErr w:type="spellEnd"/>
      <w:r w:rsidRPr="00AC0238">
        <w:rPr>
          <w:rFonts w:eastAsia="Times New Roman"/>
          <w:b/>
          <w:bCs/>
        </w:rPr>
        <w:t xml:space="preserve"> i smoczy owoc. Jest to odpowiedź na rosnące zainteresowanie konsumentów mlecznymi napojami proteinowymi, także w kontekście różnorodności smakowych doznań.</w:t>
      </w:r>
    </w:p>
    <w:p w14:paraId="1BCF951F" w14:textId="77777777" w:rsidR="00AC0238" w:rsidRPr="00AC0238" w:rsidRDefault="00AC0238" w:rsidP="00AC0238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C0238">
        <w:rPr>
          <w:rFonts w:eastAsia="Times New Roman"/>
          <w:sz w:val="24"/>
          <w:szCs w:val="24"/>
        </w:rPr>
        <w:t> </w:t>
      </w:r>
    </w:p>
    <w:p w14:paraId="05987CBD" w14:textId="77777777" w:rsidR="00AC0238" w:rsidRPr="00AC0238" w:rsidRDefault="00AC0238" w:rsidP="00AC0238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C0238">
        <w:rPr>
          <w:rFonts w:eastAsia="Times New Roman"/>
        </w:rPr>
        <w:t>Nowości od Mlekpolu zachowują kluczowe zalety linii Łaciaty Protein+: niską zawartość węglowodanów (5 g/100 g), brak dodatkowego cukru oraz wygodne opakowanie z zakrętką. Produkty te dostarczają 26 g białka w jednej porcji, dzięki czemu zapewniają uczucie sytości na dłużej. </w:t>
      </w:r>
    </w:p>
    <w:p w14:paraId="45F61429" w14:textId="77777777" w:rsidR="00AC0238" w:rsidRPr="00AC0238" w:rsidRDefault="00AC0238" w:rsidP="00AC0238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C0238">
        <w:rPr>
          <w:rFonts w:eastAsia="Times New Roman"/>
          <w:sz w:val="24"/>
          <w:szCs w:val="24"/>
        </w:rPr>
        <w:t> </w:t>
      </w:r>
    </w:p>
    <w:p w14:paraId="0C7036E6" w14:textId="77777777" w:rsidR="00AC0238" w:rsidRPr="00AC0238" w:rsidRDefault="00AC0238" w:rsidP="00AC0238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C0238">
        <w:rPr>
          <w:rFonts w:eastAsia="Times New Roman"/>
        </w:rPr>
        <w:t xml:space="preserve">Wyśmienite kompozycje śmietanki i aromatycznych, słodko-kwaśnych jagód, a także orzeźwiającej słodyczy smoczego owocu z </w:t>
      </w:r>
      <w:bookmarkStart w:id="0" w:name="_GoBack"/>
      <w:bookmarkEnd w:id="0"/>
      <w:r w:rsidRPr="00AC0238">
        <w:rPr>
          <w:rFonts w:eastAsia="Times New Roman"/>
        </w:rPr>
        <w:t xml:space="preserve">różnorodnością smaków </w:t>
      </w:r>
      <w:proofErr w:type="spellStart"/>
      <w:r w:rsidRPr="00AC0238">
        <w:rPr>
          <w:rFonts w:eastAsia="Times New Roman"/>
        </w:rPr>
        <w:t>guawy</w:t>
      </w:r>
      <w:proofErr w:type="spellEnd"/>
      <w:r w:rsidRPr="00AC0238">
        <w:rPr>
          <w:rFonts w:eastAsia="Times New Roman"/>
        </w:rPr>
        <w:t xml:space="preserve"> to doskonała propozycja na trwające właśnie lato. Nowe jogurty pitne od Mlekpolu z pewnością urzekną konsumentów i przeniosą ich nie tylko w dobrze znane, pachnące lasem rejony, ale też w odległy świat tropików.</w:t>
      </w:r>
    </w:p>
    <w:p w14:paraId="47F6CC67" w14:textId="77777777" w:rsidR="00AC0238" w:rsidRPr="00AC0238" w:rsidRDefault="00AC0238" w:rsidP="00AC0238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C0238">
        <w:rPr>
          <w:rFonts w:eastAsia="Times New Roman"/>
          <w:sz w:val="24"/>
          <w:szCs w:val="24"/>
        </w:rPr>
        <w:t> </w:t>
      </w:r>
    </w:p>
    <w:p w14:paraId="620C63C2" w14:textId="77777777" w:rsidR="00AC0238" w:rsidRPr="00AC0238" w:rsidRDefault="00AC0238" w:rsidP="00AC0238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C0238">
        <w:rPr>
          <w:rFonts w:eastAsia="Times New Roman"/>
        </w:rPr>
        <w:t>– </w:t>
      </w:r>
      <w:r w:rsidRPr="00AC0238">
        <w:rPr>
          <w:rFonts w:eastAsia="Times New Roman"/>
          <w:i/>
          <w:iCs/>
        </w:rPr>
        <w:t>Popularność produktów wysokobiałkowych z roku na rok wzrasta. Podążając za trendami zdrowego odżywiania i świadomego komponowania diety, SM Mlekpol proponuje konsumentom jogurty, które łączą wartości odżywcze z oryginalnymi doznaniami smakowymi. Ich rynkowy debiut wspierany jest przez trwającą właśnie, dynamiczną kampanię </w:t>
      </w:r>
      <w:r w:rsidRPr="00AC0238">
        <w:rPr>
          <w:rFonts w:eastAsia="Times New Roman"/>
        </w:rPr>
        <w:t>„</w:t>
      </w:r>
      <w:proofErr w:type="spellStart"/>
      <w:r w:rsidRPr="00AC0238">
        <w:rPr>
          <w:rFonts w:eastAsia="Times New Roman"/>
          <w:i/>
          <w:iCs/>
        </w:rPr>
        <w:t>Dołatuj</w:t>
      </w:r>
      <w:proofErr w:type="spellEnd"/>
      <w:r w:rsidRPr="00AC0238">
        <w:rPr>
          <w:rFonts w:eastAsia="Times New Roman"/>
          <w:i/>
          <w:iCs/>
        </w:rPr>
        <w:t xml:space="preserve"> się”, podkreślającą funkcjonalne korzyści, jakie oferują jogurty z linii Łaciaty Protein+ </w:t>
      </w:r>
      <w:r w:rsidRPr="00AC0238">
        <w:rPr>
          <w:rFonts w:eastAsia="Times New Roman"/>
        </w:rPr>
        <w:t>– mówi Dorota Grabowska, Dyrektor Marketingu SM Mlekpol. </w:t>
      </w:r>
    </w:p>
    <w:p w14:paraId="105BE93D" w14:textId="77777777" w:rsidR="00AC0238" w:rsidRPr="00AC0238" w:rsidRDefault="00AC0238" w:rsidP="00AC0238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C0238">
        <w:rPr>
          <w:rFonts w:eastAsia="Times New Roman"/>
          <w:sz w:val="24"/>
          <w:szCs w:val="24"/>
        </w:rPr>
        <w:t> </w:t>
      </w:r>
    </w:p>
    <w:p w14:paraId="310F81E2" w14:textId="77777777" w:rsidR="00AC0238" w:rsidRPr="00AC0238" w:rsidRDefault="00AC0238" w:rsidP="00AC0238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C0238">
        <w:rPr>
          <w:rFonts w:eastAsia="Times New Roman"/>
        </w:rPr>
        <w:t>Linia Łaciaty Protein+ skierowana jest do szerokiej grupy konsumentów – od osób aktywnych fizycznie po te, które poszukają zdrowych przekąsek do spożycia w pracy czy w szkole. Obecnie w ofercie wysokobiałkowej od Mlekpolu znaleźć można: pitne jogurty i kefir, serki kremowe lekkie w dwóch wersjach smakowych: klasyczny naturalny i z cebulą i szczypiorkiem oraz mleko w wersji klasycznej i bez laktozy.</w:t>
      </w:r>
    </w:p>
    <w:p w14:paraId="6575EF8B" w14:textId="23E4E129" w:rsidR="00412894" w:rsidRPr="00D673D9" w:rsidRDefault="00412894" w:rsidP="00122924">
      <w:pPr>
        <w:jc w:val="both"/>
      </w:pPr>
    </w:p>
    <w:sectPr w:rsidR="00412894" w:rsidRPr="00D6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3083"/>
    <w:multiLevelType w:val="multilevel"/>
    <w:tmpl w:val="AA90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122924"/>
    <w:rsid w:val="00212163"/>
    <w:rsid w:val="002917EF"/>
    <w:rsid w:val="002F1315"/>
    <w:rsid w:val="003303BA"/>
    <w:rsid w:val="00373743"/>
    <w:rsid w:val="00377130"/>
    <w:rsid w:val="003C7296"/>
    <w:rsid w:val="00412894"/>
    <w:rsid w:val="004F0093"/>
    <w:rsid w:val="00544E35"/>
    <w:rsid w:val="00691B29"/>
    <w:rsid w:val="006F53C2"/>
    <w:rsid w:val="007A7791"/>
    <w:rsid w:val="00842893"/>
    <w:rsid w:val="00881FA2"/>
    <w:rsid w:val="00903C57"/>
    <w:rsid w:val="009B41C0"/>
    <w:rsid w:val="009D3EC3"/>
    <w:rsid w:val="00A65D90"/>
    <w:rsid w:val="00A92C7A"/>
    <w:rsid w:val="00AA1F71"/>
    <w:rsid w:val="00AC0238"/>
    <w:rsid w:val="00BB445B"/>
    <w:rsid w:val="00BE0ACE"/>
    <w:rsid w:val="00D673D9"/>
    <w:rsid w:val="00D73C53"/>
    <w:rsid w:val="00D85078"/>
    <w:rsid w:val="00E573C7"/>
    <w:rsid w:val="00EC32FB"/>
    <w:rsid w:val="00F116A8"/>
    <w:rsid w:val="00F268AE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customStyle="1" w:styleId="m-173117694575235629msobodytext">
    <w:name w:val="m_-173117694575235629msobodytext"/>
    <w:basedOn w:val="Normalny"/>
    <w:rsid w:val="008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173118826115772198gmail-msocommentreference">
    <w:name w:val="m_173118826115772198gmail-msocommentreference"/>
    <w:basedOn w:val="Domylnaczcionkaakapitu"/>
    <w:rsid w:val="00AC0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customStyle="1" w:styleId="m-173117694575235629msobodytext">
    <w:name w:val="m_-173117694575235629msobodytext"/>
    <w:basedOn w:val="Normalny"/>
    <w:rsid w:val="008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173118826115772198gmail-msocommentreference">
    <w:name w:val="m_173118826115772198gmail-msocommentreference"/>
    <w:basedOn w:val="Domylnaczcionkaakapitu"/>
    <w:rsid w:val="00AC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967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4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MLEKPOL MLEKPOL</dc:creator>
  <cp:keywords/>
  <dc:description/>
  <cp:lastModifiedBy>Malwina</cp:lastModifiedBy>
  <cp:revision>36</cp:revision>
  <dcterms:created xsi:type="dcterms:W3CDTF">2023-04-18T10:25:00Z</dcterms:created>
  <dcterms:modified xsi:type="dcterms:W3CDTF">2025-07-16T08:03:00Z</dcterms:modified>
</cp:coreProperties>
</file>