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0DA8" w14:textId="10C73136" w:rsidR="00CB730B" w:rsidRDefault="004732AE" w:rsidP="004732AE">
      <w:pPr>
        <w:jc w:val="right"/>
      </w:pPr>
      <w:r>
        <w:t>Warszawa, 9.01.2025</w:t>
      </w:r>
    </w:p>
    <w:p w14:paraId="52D9BC50" w14:textId="3A225D98" w:rsidR="004732AE" w:rsidRDefault="004732AE" w:rsidP="004732AE">
      <w:r>
        <w:t>Notatka prasowa</w:t>
      </w:r>
    </w:p>
    <w:p w14:paraId="25F8253B" w14:textId="77777777" w:rsidR="004732AE" w:rsidRDefault="004732AE" w:rsidP="004732AE"/>
    <w:p w14:paraId="45CBDC1A" w14:textId="77777777" w:rsidR="004732AE" w:rsidRPr="004732AE" w:rsidRDefault="004732AE" w:rsidP="004732AE">
      <w:pPr>
        <w:jc w:val="center"/>
        <w:rPr>
          <w:b/>
          <w:bCs/>
        </w:rPr>
      </w:pPr>
      <w:r w:rsidRPr="004732AE">
        <w:rPr>
          <w:b/>
          <w:bCs/>
        </w:rPr>
        <w:t xml:space="preserve">Tonik </w:t>
      </w:r>
      <w:proofErr w:type="spellStart"/>
      <w:r w:rsidRPr="004732AE">
        <w:rPr>
          <w:b/>
          <w:bCs/>
        </w:rPr>
        <w:t>pH</w:t>
      </w:r>
      <w:proofErr w:type="spellEnd"/>
      <w:r w:rsidRPr="004732AE">
        <w:rPr>
          <w:b/>
          <w:bCs/>
        </w:rPr>
        <w:t xml:space="preserve"> 4,5 odmładzający i rozjaśniający przebarwienia</w:t>
      </w:r>
    </w:p>
    <w:p w14:paraId="42CD2982" w14:textId="309E7AB0" w:rsidR="004732AE" w:rsidRDefault="004732AE" w:rsidP="004732A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B3D74D" wp14:editId="373244DD">
            <wp:simplePos x="0" y="0"/>
            <wp:positionH relativeFrom="margin">
              <wp:posOffset>-777875</wp:posOffset>
            </wp:positionH>
            <wp:positionV relativeFrom="paragraph">
              <wp:posOffset>335280</wp:posOffset>
            </wp:positionV>
            <wp:extent cx="3291840" cy="3291840"/>
            <wp:effectExtent l="0" t="0" r="3810" b="381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8088608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60805" name="Obraz 18088608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69ACA" w14:textId="104C1A2C" w:rsidR="004732AE" w:rsidRDefault="004732AE" w:rsidP="004732AE">
      <w:r>
        <w:t>Cena: 190zł</w:t>
      </w:r>
    </w:p>
    <w:p w14:paraId="546DE251" w14:textId="18A839D5" w:rsidR="004732AE" w:rsidRDefault="004732AE" w:rsidP="004732AE">
      <w:r>
        <w:t>Pojemność: 500ml</w:t>
      </w:r>
    </w:p>
    <w:p w14:paraId="620497AB" w14:textId="456B62EB" w:rsidR="004732AE" w:rsidRDefault="004732AE" w:rsidP="004732AE">
      <w:pPr>
        <w:rPr>
          <w:b/>
          <w:bCs/>
        </w:rPr>
      </w:pPr>
      <w:r>
        <w:t xml:space="preserve">Opis: </w:t>
      </w:r>
      <w:r w:rsidRPr="004732AE">
        <w:rPr>
          <w:b/>
          <w:bCs/>
        </w:rPr>
        <w:t xml:space="preserve">Rozjaśniający i odmładzający tonik </w:t>
      </w:r>
      <w:proofErr w:type="spellStart"/>
      <w:r w:rsidRPr="004732AE">
        <w:rPr>
          <w:b/>
          <w:bCs/>
        </w:rPr>
        <w:t>pH</w:t>
      </w:r>
      <w:proofErr w:type="spellEnd"/>
      <w:r w:rsidRPr="004732AE">
        <w:rPr>
          <w:b/>
          <w:bCs/>
        </w:rPr>
        <w:t xml:space="preserve"> 4,5 o holistycznym wielowymiarowym działaniu rozjaśniającym przebarwienia, nawilżającym oraz przeciwdziałającym starzeniu. Wyrównuje koloryt oraz odmładza skórę dostarczając składników regenerujących i antyoksydacyjnych.</w:t>
      </w:r>
    </w:p>
    <w:p w14:paraId="2038C105" w14:textId="70B19B30" w:rsidR="004732AE" w:rsidRDefault="004732AE" w:rsidP="004732AE">
      <w:r w:rsidRPr="004732AE">
        <w:t xml:space="preserve">Tonik przeznaczony jest do skóry z przebarwieniami, nierównym kolorytem i fotostarzeniem – suchej, </w:t>
      </w:r>
      <w:proofErr w:type="spellStart"/>
      <w:r w:rsidRPr="004732AE">
        <w:t>naczynkowej</w:t>
      </w:r>
      <w:proofErr w:type="spellEnd"/>
      <w:r w:rsidRPr="004732AE">
        <w:t>, z symptomami przedwczesnego starzenia i fotostarzenia oraz skóry dojrzałej, ze zmarszczkami.</w:t>
      </w:r>
    </w:p>
    <w:p w14:paraId="571901F8" w14:textId="77777777" w:rsidR="004732AE" w:rsidRPr="004732AE" w:rsidRDefault="004732AE" w:rsidP="004732AE">
      <w:pPr>
        <w:rPr>
          <w:b/>
          <w:bCs/>
        </w:rPr>
      </w:pPr>
      <w:r w:rsidRPr="004732AE">
        <w:rPr>
          <w:b/>
          <w:bCs/>
        </w:rPr>
        <w:t>Najważniejsze składniki aktywne</w:t>
      </w:r>
    </w:p>
    <w:p w14:paraId="756D5C5C" w14:textId="77777777" w:rsidR="004732AE" w:rsidRPr="004732AE" w:rsidRDefault="004732AE" w:rsidP="004732AE">
      <w:r w:rsidRPr="004732AE">
        <w:rPr>
          <w:rFonts w:ascii="Segoe UI Symbol" w:hAnsi="Segoe UI Symbol" w:cs="Segoe UI Symbol"/>
          <w:b/>
          <w:bCs/>
        </w:rPr>
        <w:t>✓</w:t>
      </w:r>
      <w:r w:rsidRPr="004732AE">
        <w:t> </w:t>
      </w:r>
      <w:proofErr w:type="spellStart"/>
      <w:r w:rsidRPr="004732AE">
        <w:rPr>
          <w:b/>
          <w:bCs/>
        </w:rPr>
        <w:t>Senolityczny</w:t>
      </w:r>
      <w:proofErr w:type="spellEnd"/>
      <w:r w:rsidRPr="004732AE">
        <w:rPr>
          <w:b/>
          <w:bCs/>
        </w:rPr>
        <w:t xml:space="preserve"> Ekstrakt Młodości </w:t>
      </w:r>
      <w:proofErr w:type="spellStart"/>
      <w:r w:rsidRPr="004732AE">
        <w:rPr>
          <w:b/>
          <w:bCs/>
        </w:rPr>
        <w:t>Proteomu</w:t>
      </w:r>
      <w:proofErr w:type="spellEnd"/>
      <w:r w:rsidRPr="004732AE">
        <w:t xml:space="preserve"> eliminuje </w:t>
      </w:r>
      <w:proofErr w:type="spellStart"/>
      <w:r w:rsidRPr="004732AE">
        <w:t>senescencyjne</w:t>
      </w:r>
      <w:proofErr w:type="spellEnd"/>
      <w:r w:rsidRPr="004732AE">
        <w:t xml:space="preserve"> prozapalne „komórki zombie” przyspieszające starzenie innych komórek skóry. Jednocześnie chroni białka skóry przed uszkodzeniami oksydacyjnymi i ich skutkami takimi jak zaczerwienienia, oznaki zmian zapalnych i przyspieszone starzenie z degradacją kolagenu.</w:t>
      </w:r>
    </w:p>
    <w:p w14:paraId="7F7D2A62" w14:textId="77777777" w:rsidR="004732AE" w:rsidRPr="004732AE" w:rsidRDefault="004732AE" w:rsidP="004732AE">
      <w:r w:rsidRPr="004732AE">
        <w:rPr>
          <w:rFonts w:ascii="Segoe UI Symbol" w:hAnsi="Segoe UI Symbol" w:cs="Segoe UI Symbol"/>
          <w:b/>
          <w:bCs/>
        </w:rPr>
        <w:t>✓</w:t>
      </w:r>
      <w:r w:rsidRPr="004732AE">
        <w:t> Peptydowy system antybakteryjny i antyoksydacyjny </w:t>
      </w:r>
      <w:proofErr w:type="spellStart"/>
      <w:r w:rsidRPr="004732AE">
        <w:rPr>
          <w:b/>
          <w:bCs/>
        </w:rPr>
        <w:t>Nisinoxid</w:t>
      </w:r>
      <w:proofErr w:type="spellEnd"/>
      <w:r w:rsidRPr="004732AE">
        <w:rPr>
          <w:b/>
          <w:bCs/>
        </w:rPr>
        <w:t>®</w:t>
      </w:r>
      <w:r w:rsidRPr="004732AE">
        <w:t xml:space="preserve"> o właściwościach odmładzających i regenerujących wzmacnia ochronę </w:t>
      </w:r>
      <w:proofErr w:type="spellStart"/>
      <w:r w:rsidRPr="004732AE">
        <w:t>mikrobiomu</w:t>
      </w:r>
      <w:proofErr w:type="spellEnd"/>
      <w:r w:rsidRPr="004732AE">
        <w:t xml:space="preserve"> i funkcje bariery skóry.</w:t>
      </w:r>
    </w:p>
    <w:p w14:paraId="7FCFE044" w14:textId="77777777" w:rsidR="004732AE" w:rsidRPr="004732AE" w:rsidRDefault="004732AE" w:rsidP="004732AE">
      <w:r w:rsidRPr="004732AE">
        <w:rPr>
          <w:rFonts w:ascii="Segoe UI Symbol" w:hAnsi="Segoe UI Symbol" w:cs="Segoe UI Symbol"/>
          <w:b/>
          <w:bCs/>
        </w:rPr>
        <w:t>✓</w:t>
      </w:r>
      <w:r w:rsidRPr="004732AE">
        <w:t> </w:t>
      </w:r>
      <w:r w:rsidRPr="004732AE">
        <w:rPr>
          <w:b/>
          <w:bCs/>
        </w:rPr>
        <w:t>Kwas hialuronowy</w:t>
      </w:r>
      <w:r w:rsidRPr="004732AE">
        <w:t> o różnych masach cząsteczkowym daje maksymalne nawodnienie, wygładzenie i ochronę na wszystkich poziomach, od powierzchni aż po najgłębsze warstwy skóry.</w:t>
      </w:r>
    </w:p>
    <w:p w14:paraId="64DB9BD8" w14:textId="77777777" w:rsidR="004732AE" w:rsidRPr="004732AE" w:rsidRDefault="004732AE" w:rsidP="004732AE">
      <w:r w:rsidRPr="004732AE">
        <w:rPr>
          <w:rFonts w:ascii="Segoe UI Symbol" w:hAnsi="Segoe UI Symbol" w:cs="Segoe UI Symbol"/>
          <w:b/>
          <w:bCs/>
        </w:rPr>
        <w:t>✓</w:t>
      </w:r>
      <w:r w:rsidRPr="004732AE">
        <w:t> Stabilna </w:t>
      </w:r>
      <w:r w:rsidRPr="004732AE">
        <w:rPr>
          <w:b/>
          <w:bCs/>
        </w:rPr>
        <w:t>witamina C</w:t>
      </w:r>
      <w:r w:rsidRPr="004732AE">
        <w:t xml:space="preserve">, dzięki własnościom hamowania syntezy melaniny i działaniu przeciw wolnym rodnikom, pomaga chronić skórę przed </w:t>
      </w:r>
      <w:proofErr w:type="spellStart"/>
      <w:r w:rsidRPr="004732AE">
        <w:t>fotouszkodzeniami</w:t>
      </w:r>
      <w:proofErr w:type="spellEnd"/>
      <w:r w:rsidRPr="004732AE">
        <w:t>, zapewniając jej piękny i zdrowy wygląd.</w:t>
      </w:r>
    </w:p>
    <w:p w14:paraId="57F69325" w14:textId="77777777" w:rsidR="004732AE" w:rsidRPr="004732AE" w:rsidRDefault="004732AE" w:rsidP="004732AE">
      <w:r w:rsidRPr="004732AE">
        <w:rPr>
          <w:rFonts w:ascii="Segoe UI Symbol" w:hAnsi="Segoe UI Symbol" w:cs="Segoe UI Symbol"/>
          <w:b/>
          <w:bCs/>
        </w:rPr>
        <w:t>✓</w:t>
      </w:r>
      <w:r w:rsidRPr="004732AE">
        <w:t> Formułę aktywną uzupełnia rozjaśniający </w:t>
      </w:r>
      <w:r w:rsidRPr="004732AE">
        <w:rPr>
          <w:b/>
          <w:bCs/>
        </w:rPr>
        <w:t>Allantoin VC </w:t>
      </w:r>
      <w:r w:rsidRPr="004732AE">
        <w:t xml:space="preserve">– kompleks kwasu askorbinowego z </w:t>
      </w:r>
      <w:proofErr w:type="spellStart"/>
      <w:r w:rsidRPr="004732AE">
        <w:t>alantoiną</w:t>
      </w:r>
      <w:proofErr w:type="spellEnd"/>
      <w:r w:rsidRPr="004732AE">
        <w:t xml:space="preserve">, który łączy działanie wybielające, antyoksydacyjne i przeciwstarzeniowe witaminy C z łagodzącym i nawilżającym działaniem </w:t>
      </w:r>
      <w:proofErr w:type="spellStart"/>
      <w:r w:rsidRPr="004732AE">
        <w:t>alantoiny</w:t>
      </w:r>
      <w:proofErr w:type="spellEnd"/>
      <w:r w:rsidRPr="004732AE">
        <w:t>.</w:t>
      </w:r>
    </w:p>
    <w:p w14:paraId="2977DEF0" w14:textId="77777777" w:rsidR="004732AE" w:rsidRPr="004732AE" w:rsidRDefault="004732AE" w:rsidP="004732AE">
      <w:r w:rsidRPr="004732AE">
        <w:rPr>
          <w:rFonts w:ascii="Segoe UI Symbol" w:hAnsi="Segoe UI Symbol" w:cs="Segoe UI Symbol"/>
          <w:b/>
          <w:bCs/>
        </w:rPr>
        <w:t>✓</w:t>
      </w:r>
      <w:r w:rsidRPr="004732AE">
        <w:t> Antyoksydacyjny </w:t>
      </w:r>
      <w:r w:rsidRPr="004732AE">
        <w:rPr>
          <w:b/>
          <w:bCs/>
        </w:rPr>
        <w:t>ekstrakt z zielonej herbaty</w:t>
      </w:r>
      <w:r w:rsidRPr="004732AE">
        <w:t> </w:t>
      </w:r>
      <w:r w:rsidRPr="004732AE">
        <w:rPr>
          <w:b/>
          <w:bCs/>
        </w:rPr>
        <w:t>łagodzi podrażnienia i zaczerwienienia oraz wzmacnia naczynka krwionośne.</w:t>
      </w:r>
    </w:p>
    <w:p w14:paraId="45B1ABDC" w14:textId="77777777" w:rsidR="004732AE" w:rsidRDefault="004732AE" w:rsidP="004732AE">
      <w:r w:rsidRPr="004732AE">
        <w:t>Holistyczne działanie przeciw starzeniu skóry i przebarwieniom wzmacnia kondycję i ochronę skóry przed uszkodzeniami różnego pochodzenia, które przyspieszają i pogłębiają niekorzystne objawy.</w:t>
      </w:r>
    </w:p>
    <w:p w14:paraId="3BF66C09" w14:textId="07BF01B8" w:rsidR="004732AE" w:rsidRPr="004732AE" w:rsidRDefault="004732AE" w:rsidP="004732AE">
      <w:r w:rsidRPr="004732AE">
        <w:t> </w:t>
      </w:r>
    </w:p>
    <w:p w14:paraId="779B581A" w14:textId="77777777" w:rsidR="004732AE" w:rsidRPr="004732AE" w:rsidRDefault="004732AE" w:rsidP="004732AE">
      <w:pPr>
        <w:rPr>
          <w:b/>
          <w:bCs/>
        </w:rPr>
      </w:pPr>
      <w:r w:rsidRPr="004732AE">
        <w:rPr>
          <w:b/>
          <w:bCs/>
        </w:rPr>
        <w:lastRenderedPageBreak/>
        <w:t>Wskazania</w:t>
      </w:r>
    </w:p>
    <w:p w14:paraId="1D8FDE8D" w14:textId="77777777" w:rsidR="004732AE" w:rsidRPr="004732AE" w:rsidRDefault="004732AE" w:rsidP="004732AE">
      <w:pPr>
        <w:numPr>
          <w:ilvl w:val="0"/>
          <w:numId w:val="1"/>
        </w:numPr>
      </w:pPr>
      <w:r w:rsidRPr="004732AE">
        <w:t xml:space="preserve">przebarwienia różnego pochodzenia, m.in. posłoneczne, przebarwienia hormonalne, </w:t>
      </w:r>
      <w:proofErr w:type="spellStart"/>
      <w:r w:rsidRPr="004732AE">
        <w:t>melasma</w:t>
      </w:r>
      <w:proofErr w:type="spellEnd"/>
      <w:r w:rsidRPr="004732AE">
        <w:t>, piegi</w:t>
      </w:r>
    </w:p>
    <w:p w14:paraId="33597980" w14:textId="77777777" w:rsidR="004732AE" w:rsidRPr="004732AE" w:rsidRDefault="004732AE" w:rsidP="004732AE">
      <w:pPr>
        <w:numPr>
          <w:ilvl w:val="0"/>
          <w:numId w:val="1"/>
        </w:numPr>
      </w:pPr>
      <w:r w:rsidRPr="004732AE">
        <w:t>każdy typ skóry z nierównym kolorytem i oznakami fotostarzenia</w:t>
      </w:r>
    </w:p>
    <w:p w14:paraId="0A96F8C6" w14:textId="77777777" w:rsidR="004732AE" w:rsidRPr="004732AE" w:rsidRDefault="004732AE" w:rsidP="004732AE">
      <w:pPr>
        <w:numPr>
          <w:ilvl w:val="0"/>
          <w:numId w:val="1"/>
        </w:numPr>
      </w:pPr>
      <w:r w:rsidRPr="004732AE">
        <w:t>utrata blasku i witalności, widoczne pogorszenie kondycji skóry</w:t>
      </w:r>
    </w:p>
    <w:p w14:paraId="5CD26C2A" w14:textId="77777777" w:rsidR="004732AE" w:rsidRPr="004732AE" w:rsidRDefault="004732AE" w:rsidP="004732AE">
      <w:pPr>
        <w:numPr>
          <w:ilvl w:val="0"/>
          <w:numId w:val="1"/>
        </w:numPr>
      </w:pPr>
      <w:r w:rsidRPr="004732AE">
        <w:t>skóra szara, matowa, wiotka bez energii</w:t>
      </w:r>
    </w:p>
    <w:p w14:paraId="0F8C75DB" w14:textId="77777777" w:rsidR="004732AE" w:rsidRPr="004732AE" w:rsidRDefault="004732AE" w:rsidP="004732AE">
      <w:pPr>
        <w:numPr>
          <w:ilvl w:val="0"/>
          <w:numId w:val="1"/>
        </w:numPr>
      </w:pPr>
      <w:r w:rsidRPr="004732AE">
        <w:t>narażenie na stres oksydacyjny</w:t>
      </w:r>
    </w:p>
    <w:p w14:paraId="1A9209EF" w14:textId="77777777" w:rsidR="004732AE" w:rsidRPr="004732AE" w:rsidRDefault="004732AE" w:rsidP="004732AE">
      <w:pPr>
        <w:numPr>
          <w:ilvl w:val="0"/>
          <w:numId w:val="1"/>
        </w:numPr>
      </w:pPr>
      <w:r w:rsidRPr="004732AE">
        <w:t>ekspozycja na promieniowanie UV i zanieczyszczenie środowiska</w:t>
      </w:r>
    </w:p>
    <w:p w14:paraId="6F93D237" w14:textId="77777777" w:rsidR="004732AE" w:rsidRPr="004732AE" w:rsidRDefault="004732AE" w:rsidP="004732AE">
      <w:pPr>
        <w:numPr>
          <w:ilvl w:val="0"/>
          <w:numId w:val="1"/>
        </w:numPr>
      </w:pPr>
      <w:r w:rsidRPr="004732AE">
        <w:t>polecany także przed i po zabiegach medycyny estetycznej przeciw przebarwieniom – laseroterapii i peelingach dermatologicznych</w:t>
      </w:r>
    </w:p>
    <w:p w14:paraId="14F47142" w14:textId="77777777" w:rsidR="004732AE" w:rsidRPr="004732AE" w:rsidRDefault="004732AE" w:rsidP="004732AE">
      <w:r w:rsidRPr="004732AE">
        <w:t> </w:t>
      </w:r>
    </w:p>
    <w:p w14:paraId="00A9AC66" w14:textId="77777777" w:rsidR="004732AE" w:rsidRPr="004732AE" w:rsidRDefault="004732AE" w:rsidP="004732AE">
      <w:pPr>
        <w:rPr>
          <w:b/>
          <w:bCs/>
        </w:rPr>
      </w:pPr>
      <w:r w:rsidRPr="004732AE">
        <w:rPr>
          <w:b/>
          <w:bCs/>
        </w:rPr>
        <w:t>Efekt działania</w:t>
      </w:r>
    </w:p>
    <w:p w14:paraId="08477A1C" w14:textId="77777777" w:rsidR="004732AE" w:rsidRPr="004732AE" w:rsidRDefault="004732AE" w:rsidP="004732AE">
      <w:pPr>
        <w:numPr>
          <w:ilvl w:val="0"/>
          <w:numId w:val="2"/>
        </w:numPr>
      </w:pPr>
      <w:r w:rsidRPr="004732AE">
        <w:t>redukcja zmian pigmentacyjnych – przebarwień i nierównego kolorytu skóry</w:t>
      </w:r>
    </w:p>
    <w:p w14:paraId="3924285D" w14:textId="77777777" w:rsidR="004732AE" w:rsidRPr="004732AE" w:rsidRDefault="004732AE" w:rsidP="004732AE">
      <w:pPr>
        <w:numPr>
          <w:ilvl w:val="0"/>
          <w:numId w:val="2"/>
        </w:numPr>
      </w:pPr>
      <w:r w:rsidRPr="004732AE">
        <w:t>stymulacja oczyszczania komórkowego – detoksykacja</w:t>
      </w:r>
    </w:p>
    <w:p w14:paraId="3B2D52DC" w14:textId="77777777" w:rsidR="004732AE" w:rsidRPr="004732AE" w:rsidRDefault="004732AE" w:rsidP="004732AE">
      <w:pPr>
        <w:numPr>
          <w:ilvl w:val="0"/>
          <w:numId w:val="2"/>
        </w:numPr>
      </w:pPr>
      <w:r w:rsidRPr="004732AE">
        <w:t>działanie antyoksydacyjne, przeciwzapalne i przeciwstarzeniowe</w:t>
      </w:r>
    </w:p>
    <w:p w14:paraId="54D0A6A0" w14:textId="77777777" w:rsidR="004732AE" w:rsidRPr="004732AE" w:rsidRDefault="004732AE" w:rsidP="004732AE">
      <w:pPr>
        <w:numPr>
          <w:ilvl w:val="0"/>
          <w:numId w:val="2"/>
        </w:numPr>
      </w:pPr>
      <w:r w:rsidRPr="004732AE">
        <w:t>odnowa struktury skóry, których uszkodzenia wywołują i nasilają zmiany pigmentacyjne</w:t>
      </w:r>
    </w:p>
    <w:p w14:paraId="639526C2" w14:textId="77777777" w:rsidR="004732AE" w:rsidRPr="004732AE" w:rsidRDefault="004732AE" w:rsidP="004732AE">
      <w:pPr>
        <w:numPr>
          <w:ilvl w:val="0"/>
          <w:numId w:val="2"/>
        </w:numPr>
      </w:pPr>
      <w:r w:rsidRPr="004732AE">
        <w:t>wzmocnienie bariery ochronnej skóry przed wolnymi rodnikami, bakteriami i skutkami uszkodzeń</w:t>
      </w:r>
    </w:p>
    <w:p w14:paraId="2B137C75" w14:textId="252EA92E" w:rsidR="004732AE" w:rsidRDefault="004732AE" w:rsidP="004732AE">
      <w:r>
        <w:t>Więcej informacji znajdziesz na:</w:t>
      </w:r>
    </w:p>
    <w:p w14:paraId="1903DFC1" w14:textId="7A7372F7" w:rsidR="004732AE" w:rsidRPr="004732AE" w:rsidRDefault="004732AE" w:rsidP="004732AE">
      <w:hyperlink r:id="rId6" w:history="1">
        <w:r w:rsidRPr="004732AE">
          <w:rPr>
            <w:rStyle w:val="Hipercze"/>
          </w:rPr>
          <w:t xml:space="preserve">Tonik </w:t>
        </w:r>
        <w:proofErr w:type="spellStart"/>
        <w:r w:rsidRPr="004732AE">
          <w:rPr>
            <w:rStyle w:val="Hipercze"/>
          </w:rPr>
          <w:t>pH</w:t>
        </w:r>
        <w:proofErr w:type="spellEnd"/>
        <w:r w:rsidRPr="004732AE">
          <w:rPr>
            <w:rStyle w:val="Hipercze"/>
          </w:rPr>
          <w:t xml:space="preserve"> 4,5 odmładzający i rozjaśniający przebarwienia - </w:t>
        </w:r>
        <w:proofErr w:type="spellStart"/>
        <w:r w:rsidRPr="004732AE">
          <w:rPr>
            <w:rStyle w:val="Hipercze"/>
          </w:rPr>
          <w:t>Chantarelle</w:t>
        </w:r>
        <w:proofErr w:type="spellEnd"/>
      </w:hyperlink>
    </w:p>
    <w:sectPr w:rsidR="004732AE" w:rsidRPr="0047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4753"/>
    <w:multiLevelType w:val="multilevel"/>
    <w:tmpl w:val="F3A2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A3E5A"/>
    <w:multiLevelType w:val="multilevel"/>
    <w:tmpl w:val="8132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375773">
    <w:abstractNumId w:val="0"/>
  </w:num>
  <w:num w:numId="2" w16cid:durableId="154606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F8"/>
    <w:rsid w:val="004732AE"/>
    <w:rsid w:val="00704837"/>
    <w:rsid w:val="00853610"/>
    <w:rsid w:val="00BA13DD"/>
    <w:rsid w:val="00CB730B"/>
    <w:rsid w:val="00D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B07C"/>
  <w15:chartTrackingRefBased/>
  <w15:docId w15:val="{A6ADD719-3750-4A2E-8554-79615FF5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2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975">
          <w:marLeft w:val="0"/>
          <w:marRight w:val="0"/>
          <w:marTop w:val="0"/>
          <w:marBottom w:val="0"/>
          <w:divBdr>
            <w:top w:val="single" w:sz="6" w:space="12" w:color="D1BE6F"/>
            <w:left w:val="single" w:sz="6" w:space="12" w:color="D1BE6F"/>
            <w:bottom w:val="single" w:sz="6" w:space="12" w:color="D1BE6F"/>
            <w:right w:val="single" w:sz="6" w:space="12" w:color="D1BE6F"/>
          </w:divBdr>
        </w:div>
        <w:div w:id="178475624">
          <w:blockQuote w:val="1"/>
          <w:marLeft w:val="0"/>
          <w:marRight w:val="0"/>
          <w:marTop w:val="0"/>
          <w:marBottom w:val="300"/>
          <w:divBdr>
            <w:top w:val="none" w:sz="0" w:space="0" w:color="D1BE6F"/>
            <w:left w:val="single" w:sz="12" w:space="23" w:color="D1BE6F"/>
            <w:bottom w:val="none" w:sz="0" w:space="0" w:color="D1BE6F"/>
            <w:right w:val="none" w:sz="0" w:space="15" w:color="D1BE6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tonik-ph-45-odmladzajacy-i-rozjasniajacy-przebarwienia-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2025-01-09T10:57:00Z</dcterms:created>
  <dcterms:modified xsi:type="dcterms:W3CDTF">2025-01-09T10:59:00Z</dcterms:modified>
</cp:coreProperties>
</file>