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E2E19" w14:textId="77777777" w:rsidR="009061E5" w:rsidRDefault="00F35E11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MEDIA RELEASE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2EC8B44" wp14:editId="07A797EF">
            <wp:simplePos x="0" y="0"/>
            <wp:positionH relativeFrom="column">
              <wp:posOffset>5114925</wp:posOffset>
            </wp:positionH>
            <wp:positionV relativeFrom="paragraph">
              <wp:posOffset>406717</wp:posOffset>
            </wp:positionV>
            <wp:extent cx="723900" cy="372110"/>
            <wp:effectExtent l="0" t="0" r="0" b="0"/>
            <wp:wrapNone/>
            <wp:docPr id="11657867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7C5256" wp14:editId="136F9505">
            <wp:simplePos x="0" y="0"/>
            <wp:positionH relativeFrom="column">
              <wp:posOffset>4881563</wp:posOffset>
            </wp:positionH>
            <wp:positionV relativeFrom="paragraph">
              <wp:posOffset>25716</wp:posOffset>
            </wp:positionV>
            <wp:extent cx="1176655" cy="305435"/>
            <wp:effectExtent l="0" t="0" r="0" b="0"/>
            <wp:wrapNone/>
            <wp:docPr id="11657867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B5B5B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2ECAFF0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D266A05" w14:textId="75DD3862" w:rsidR="009061E5" w:rsidRDefault="00F35E11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Warszawa, </w:t>
      </w:r>
      <w:r w:rsidR="0056267E">
        <w:rPr>
          <w:rFonts w:ascii="Roboto Condensed" w:eastAsia="Roboto Condensed" w:hAnsi="Roboto Condensed" w:cs="Roboto Condensed"/>
          <w:color w:val="49595B"/>
          <w:sz w:val="20"/>
          <w:szCs w:val="20"/>
        </w:rPr>
        <w:t>1</w:t>
      </w:r>
      <w:r w:rsidR="00A334B8">
        <w:rPr>
          <w:rFonts w:ascii="Roboto Condensed" w:eastAsia="Roboto Condensed" w:hAnsi="Roboto Condensed" w:cs="Roboto Condensed"/>
          <w:color w:val="49595B"/>
          <w:sz w:val="20"/>
          <w:szCs w:val="20"/>
        </w:rPr>
        <w:t>5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</w:t>
      </w:r>
      <w:r w:rsidR="0056267E">
        <w:rPr>
          <w:rFonts w:ascii="Roboto Condensed" w:eastAsia="Roboto Condensed" w:hAnsi="Roboto Condensed" w:cs="Roboto Condensed"/>
          <w:color w:val="49595B"/>
          <w:sz w:val="20"/>
          <w:szCs w:val="20"/>
        </w:rPr>
        <w:t>lip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>ca 2025</w:t>
      </w:r>
    </w:p>
    <w:p w14:paraId="25BE27DF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0B0C58A0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711CD452" w14:textId="77777777" w:rsidR="00A115B1" w:rsidRDefault="00A115B1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7F2EA53F" w14:textId="563B03FA" w:rsidR="00C96D2B" w:rsidRDefault="0056267E" w:rsidP="00B333BB">
      <w:pPr>
        <w:ind w:left="-567"/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</w:pPr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Arcade Bee</w:t>
      </w:r>
      <w:r w:rsidR="00BE07A5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, c</w:t>
      </w:r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 xml:space="preserve">zyli </w:t>
      </w:r>
      <w:proofErr w:type="spellStart"/>
      <w:r w:rsidR="00BE07A5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r</w:t>
      </w:r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oz</w:t>
      </w:r>
      <w:proofErr w:type="spellEnd"/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(g)</w:t>
      </w:r>
      <w:proofErr w:type="spellStart"/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rywki</w:t>
      </w:r>
      <w:proofErr w:type="spellEnd"/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 xml:space="preserve"> Halowe </w:t>
      </w:r>
      <w:r w:rsidR="000721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 xml:space="preserve">wkrótce </w:t>
      </w:r>
      <w:r w:rsidRPr="0056267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na stałe w Hali Koszyki</w:t>
      </w:r>
      <w:r w:rsidR="002B642E">
        <w:rPr>
          <w:rFonts w:ascii="Roboto Condensed" w:eastAsia="Roboto Condensed" w:hAnsi="Roboto Condensed" w:cs="Roboto Condensed"/>
          <w:b/>
          <w:bCs/>
          <w:color w:val="000000"/>
          <w:sz w:val="40"/>
          <w:szCs w:val="40"/>
        </w:rPr>
        <w:t>!</w:t>
      </w:r>
    </w:p>
    <w:p w14:paraId="68274CED" w14:textId="77777777" w:rsidR="00B333BB" w:rsidRDefault="00B333B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5E3573FF" w14:textId="27AB8C71" w:rsidR="009061E5" w:rsidRPr="002B642E" w:rsidRDefault="0007217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>
        <w:rPr>
          <w:rFonts w:ascii="Roboto Condensed" w:eastAsia="Roboto Condensed" w:hAnsi="Roboto Condensed" w:cs="Roboto Condensed"/>
          <w:b/>
          <w:bCs/>
          <w:color w:val="7D7F82"/>
        </w:rPr>
        <w:t>Na przełomie roku</w:t>
      </w:r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A115B1">
        <w:rPr>
          <w:rFonts w:ascii="Roboto Condensed" w:eastAsia="Roboto Condensed" w:hAnsi="Roboto Condensed" w:cs="Roboto Condensed"/>
          <w:b/>
          <w:bCs/>
          <w:color w:val="7D7F82"/>
        </w:rPr>
        <w:t>w przestrzeni</w:t>
      </w:r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 xml:space="preserve"> Hali Koszyki pojawi się zupełnie now</w:t>
      </w:r>
      <w:r w:rsidR="00A115B1">
        <w:rPr>
          <w:rFonts w:ascii="Roboto Condensed" w:eastAsia="Roboto Condensed" w:hAnsi="Roboto Condensed" w:cs="Roboto Condensed"/>
          <w:b/>
          <w:bCs/>
          <w:color w:val="7D7F82"/>
        </w:rPr>
        <w:t>y</w:t>
      </w:r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A115B1">
        <w:rPr>
          <w:rFonts w:ascii="Roboto Condensed" w:eastAsia="Roboto Condensed" w:hAnsi="Roboto Condensed" w:cs="Roboto Condensed"/>
          <w:b/>
          <w:bCs/>
          <w:color w:val="7D7F82"/>
        </w:rPr>
        <w:t xml:space="preserve">koncept. </w:t>
      </w:r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>Arcade Bee, dynamiczna, prężnie rozwijająca się sieć, czerpiąca pełnymi garściami z najlepszych amerykańskich oraz brytyjskich tradycji rozrywkowych</w:t>
      </w:r>
      <w:r w:rsidR="00A115B1">
        <w:rPr>
          <w:rFonts w:ascii="Roboto Condensed" w:eastAsia="Roboto Condensed" w:hAnsi="Roboto Condensed" w:cs="Roboto Condensed"/>
          <w:b/>
          <w:bCs/>
          <w:color w:val="7D7F82"/>
        </w:rPr>
        <w:t>,</w:t>
      </w:r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 xml:space="preserve"> wprowadzi format </w:t>
      </w:r>
      <w:proofErr w:type="spellStart"/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>barcade</w:t>
      </w:r>
      <w:proofErr w:type="spellEnd"/>
      <w:r w:rsidR="002B642E" w:rsidRPr="002B642E">
        <w:rPr>
          <w:rFonts w:ascii="Roboto Condensed" w:eastAsia="Roboto Condensed" w:hAnsi="Roboto Condensed" w:cs="Roboto Condensed"/>
          <w:b/>
          <w:bCs/>
          <w:color w:val="7D7F82"/>
        </w:rPr>
        <w:t xml:space="preserve"> – unikalne połączenie ekskluzywnego baru z bogatą ofertą atrakcji i interaktywnej zabawy.</w:t>
      </w:r>
    </w:p>
    <w:p w14:paraId="32CE652E" w14:textId="77777777" w:rsidR="00C96D2B" w:rsidRDefault="00C96D2B" w:rsidP="00926A5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00EDDE32" w14:textId="77777777" w:rsidR="00C96D2B" w:rsidRDefault="00C96D2B" w:rsidP="00926A5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1781D891" w14:textId="77DA86E7" w:rsidR="00926A51" w:rsidRPr="00926A51" w:rsidRDefault="00926A51" w:rsidP="002170E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t xml:space="preserve">Klimatyczna neonowa przestrzeń o powierzchni </w:t>
      </w:r>
      <w:r w:rsidR="002170E4">
        <w:rPr>
          <w:rFonts w:ascii="Roboto Condensed" w:eastAsia="Roboto Condensed" w:hAnsi="Roboto Condensed" w:cs="Roboto Condensed"/>
          <w:color w:val="7D7F82"/>
        </w:rPr>
        <w:t xml:space="preserve">ponad </w:t>
      </w:r>
      <w:r w:rsidRPr="00926A51">
        <w:rPr>
          <w:rFonts w:ascii="Roboto Condensed" w:eastAsia="Roboto Condensed" w:hAnsi="Roboto Condensed" w:cs="Roboto Condensed"/>
          <w:color w:val="7D7F82"/>
        </w:rPr>
        <w:t>8</w:t>
      </w:r>
      <w:r w:rsidR="002170E4">
        <w:rPr>
          <w:rFonts w:ascii="Roboto Condensed" w:eastAsia="Roboto Condensed" w:hAnsi="Roboto Condensed" w:cs="Roboto Condensed"/>
          <w:color w:val="7D7F82"/>
        </w:rPr>
        <w:t>0</w:t>
      </w:r>
      <w:r w:rsidRPr="00926A51">
        <w:rPr>
          <w:rFonts w:ascii="Roboto Condensed" w:eastAsia="Roboto Condensed" w:hAnsi="Roboto Condensed" w:cs="Roboto Condensed"/>
          <w:color w:val="7D7F82"/>
        </w:rPr>
        <w:t>0 m</w:t>
      </w:r>
      <w:r>
        <w:rPr>
          <w:rFonts w:ascii="Roboto Condensed" w:eastAsia="Roboto Condensed" w:hAnsi="Roboto Condensed" w:cs="Roboto Condensed"/>
          <w:color w:val="7D7F82"/>
        </w:rPr>
        <w:t>kw.,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 zaprojektowan</w:t>
      </w:r>
      <w:r>
        <w:rPr>
          <w:rFonts w:ascii="Roboto Condensed" w:eastAsia="Roboto Condensed" w:hAnsi="Roboto Condensed" w:cs="Roboto Condensed"/>
          <w:color w:val="7D7F82"/>
        </w:rPr>
        <w:t xml:space="preserve">a </w:t>
      </w:r>
      <w:r w:rsidRPr="00926A51">
        <w:rPr>
          <w:rFonts w:ascii="Roboto Condensed" w:eastAsia="Roboto Condensed" w:hAnsi="Roboto Condensed" w:cs="Roboto Condensed"/>
          <w:color w:val="7D7F82"/>
        </w:rPr>
        <w:t>z dbałością o detale</w:t>
      </w:r>
      <w:r>
        <w:rPr>
          <w:rFonts w:ascii="Roboto Condensed" w:eastAsia="Roboto Condensed" w:hAnsi="Roboto Condensed" w:cs="Roboto Condensed"/>
          <w:color w:val="7D7F82"/>
        </w:rPr>
        <w:t>,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 będzie idealnym miejscem dla wszystkich szukających sposobu na aktywne spędzenie czasu w nietuzinkowym otoczeniu. W repertuarze Arcade Bee znajdą się m.in. </w:t>
      </w:r>
      <w:r w:rsidR="0007217E">
        <w:rPr>
          <w:rFonts w:ascii="Roboto Condensed" w:eastAsia="Roboto Condensed" w:hAnsi="Roboto Condensed" w:cs="Roboto Condensed"/>
          <w:color w:val="7D7F82"/>
        </w:rPr>
        <w:t>flippery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, </w:t>
      </w:r>
      <w:r w:rsidR="0007217E">
        <w:rPr>
          <w:rFonts w:ascii="Roboto Condensed" w:eastAsia="Roboto Condensed" w:hAnsi="Roboto Condensed" w:cs="Roboto Condensed"/>
          <w:color w:val="7D7F82"/>
        </w:rPr>
        <w:t xml:space="preserve">gry 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zręcznościowe, popularne shuffleboardy, prywatne pokoje VIP z systemami karaoke, </w:t>
      </w:r>
      <w:proofErr w:type="spellStart"/>
      <w:r w:rsidRPr="00926A51">
        <w:rPr>
          <w:rFonts w:ascii="Roboto Condensed" w:eastAsia="Roboto Condensed" w:hAnsi="Roboto Condensed" w:cs="Roboto Condensed"/>
          <w:b/>
          <w:bCs/>
          <w:color w:val="7D7F82"/>
        </w:rPr>
        <w:t>Darts</w:t>
      </w:r>
      <w:proofErr w:type="spellEnd"/>
      <w:r w:rsidRPr="00926A51">
        <w:rPr>
          <w:rFonts w:ascii="Roboto Condensed" w:eastAsia="Roboto Condensed" w:hAnsi="Roboto Condensed" w:cs="Roboto Condensed"/>
          <w:b/>
          <w:bCs/>
          <w:color w:val="7D7F82"/>
        </w:rPr>
        <w:t xml:space="preserve"> Bee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 – </w:t>
      </w:r>
      <w:r w:rsidR="0007217E">
        <w:rPr>
          <w:rFonts w:ascii="Roboto Condensed" w:eastAsia="Roboto Condensed" w:hAnsi="Roboto Condensed" w:cs="Roboto Condensed"/>
          <w:color w:val="7D7F82"/>
        </w:rPr>
        <w:t xml:space="preserve">interaktywne 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rzutki oraz jedyny w Warszawie </w:t>
      </w:r>
      <w:r w:rsidR="0007217E">
        <w:rPr>
          <w:rFonts w:ascii="Roboto Condensed" w:eastAsia="Roboto Condensed" w:hAnsi="Roboto Condensed" w:cs="Roboto Condensed"/>
          <w:color w:val="7D7F82"/>
        </w:rPr>
        <w:t xml:space="preserve">zestaw stołów do gry w </w:t>
      </w:r>
      <w:proofErr w:type="spellStart"/>
      <w:r w:rsidRPr="00926A51">
        <w:rPr>
          <w:rFonts w:ascii="Roboto Condensed" w:eastAsia="Roboto Condensed" w:hAnsi="Roboto Condensed" w:cs="Roboto Condensed"/>
          <w:b/>
          <w:bCs/>
          <w:color w:val="7D7F82"/>
        </w:rPr>
        <w:t>Crazy</w:t>
      </w:r>
      <w:proofErr w:type="spellEnd"/>
      <w:r w:rsidRPr="00926A51">
        <w:rPr>
          <w:rFonts w:ascii="Roboto Condensed" w:eastAsia="Roboto Condensed" w:hAnsi="Roboto Condensed" w:cs="Roboto Condensed"/>
          <w:b/>
          <w:bCs/>
          <w:color w:val="7D7F82"/>
        </w:rPr>
        <w:t xml:space="preserve"> Billiards</w:t>
      </w:r>
      <w:r w:rsidRPr="00926A51">
        <w:rPr>
          <w:rFonts w:ascii="Roboto Condensed" w:eastAsia="Roboto Condensed" w:hAnsi="Roboto Condensed" w:cs="Roboto Condensed"/>
          <w:color w:val="7D7F82"/>
        </w:rPr>
        <w:t>, łączący pinball, minigolfa i klasyczny bilard.</w:t>
      </w:r>
      <w:r w:rsidR="002170E4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926A51">
        <w:rPr>
          <w:rFonts w:ascii="Roboto Condensed" w:eastAsia="Roboto Condensed" w:hAnsi="Roboto Condensed" w:cs="Roboto Condensed"/>
          <w:color w:val="7D7F82"/>
        </w:rPr>
        <w:t>Goście będą mogli korzystać także z rozbudowanej części barowej z autorskimi i klasycznymi koktajlami, zasiąść w wygodnych lożach i wziąć udział w koncertach oraz występach live. Jednym słowem: będzie co robić!</w:t>
      </w:r>
    </w:p>
    <w:p w14:paraId="1DB11A75" w14:textId="064DC38D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E50BA6B" w14:textId="4424B201" w:rsidR="009061E5" w:rsidRPr="00926A51" w:rsidRDefault="00AB418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2620C0C" wp14:editId="314B3513">
            <wp:simplePos x="0" y="0"/>
            <wp:positionH relativeFrom="leftMargin">
              <wp:align>right</wp:align>
            </wp:positionH>
            <wp:positionV relativeFrom="paragraph">
              <wp:posOffset>316230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2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C59E9" w:rsidRPr="00926A51">
        <w:rPr>
          <w:rFonts w:ascii="Roboto Condensed" w:eastAsia="Roboto Condensed" w:hAnsi="Roboto Condensed" w:cs="Roboto Condensed"/>
          <w:i/>
          <w:color w:val="7D7F82"/>
        </w:rPr>
        <w:t>„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Arcade Bee to </w:t>
      </w:r>
      <w:r w:rsidR="002170E4">
        <w:rPr>
          <w:rFonts w:ascii="Roboto Condensed" w:eastAsia="Roboto Condensed" w:hAnsi="Roboto Condensed" w:cs="Roboto Condensed"/>
          <w:i/>
          <w:color w:val="7D7F82"/>
        </w:rPr>
        <w:t>kolejna wyczekiwana</w:t>
      </w:r>
      <w:r w:rsidR="00926A51">
        <w:rPr>
          <w:rFonts w:ascii="Roboto Condensed" w:eastAsia="Roboto Condensed" w:hAnsi="Roboto Condensed" w:cs="Roboto Condensed"/>
          <w:i/>
          <w:color w:val="7D7F82"/>
        </w:rPr>
        <w:t xml:space="preserve"> premiera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w Hali Koszyki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. O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>d początku swojego istnienia łączy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my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najlepszą gastronomię z kulturą, miejskim stylem życia i atmosferą spotkań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,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nie przestaj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ąc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zaskakiwać i inspirować. 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Mamy przekonanie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, że Arcade Bee szybko stanie się jednym 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z obowiązkowych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</w:t>
      </w:r>
      <w:r w:rsidR="00926A51">
        <w:rPr>
          <w:rFonts w:ascii="Roboto Condensed" w:eastAsia="Roboto Condensed" w:hAnsi="Roboto Condensed" w:cs="Roboto Condensed"/>
          <w:i/>
          <w:color w:val="7D7F82"/>
        </w:rPr>
        <w:t>miejsc do odwiedzenia w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 xml:space="preserve"> </w:t>
      </w:r>
      <w:r w:rsidR="00926A51">
        <w:rPr>
          <w:rFonts w:ascii="Roboto Condensed" w:eastAsia="Roboto Condensed" w:hAnsi="Roboto Condensed" w:cs="Roboto Condensed"/>
          <w:i/>
          <w:color w:val="7D7F82"/>
        </w:rPr>
        <w:t xml:space="preserve">stolicy i zyska </w:t>
      </w:r>
      <w:r w:rsidR="002170E4">
        <w:rPr>
          <w:rFonts w:ascii="Roboto Condensed" w:eastAsia="Roboto Condensed" w:hAnsi="Roboto Condensed" w:cs="Roboto Condensed"/>
          <w:i/>
          <w:color w:val="7D7F82"/>
        </w:rPr>
        <w:t>stałych</w:t>
      </w:r>
      <w:r w:rsidR="00926A51">
        <w:rPr>
          <w:rFonts w:ascii="Roboto Condensed" w:eastAsia="Roboto Condensed" w:hAnsi="Roboto Condensed" w:cs="Roboto Condensed"/>
          <w:i/>
          <w:color w:val="7D7F82"/>
        </w:rPr>
        <w:t xml:space="preserve"> bywalców</w:t>
      </w:r>
      <w:r w:rsidR="002170E4">
        <w:rPr>
          <w:rFonts w:ascii="Roboto Condensed" w:eastAsia="Roboto Condensed" w:hAnsi="Roboto Condensed" w:cs="Roboto Condensed"/>
          <w:i/>
          <w:color w:val="7D7F82"/>
        </w:rPr>
        <w:t>, którzy przy okazji zabawy skorzystają z rozbudowującej się oferty gastronomicznej Hali Koszyki</w:t>
      </w:r>
      <w:r w:rsidR="00926A51" w:rsidRPr="00926A51">
        <w:rPr>
          <w:rFonts w:ascii="Roboto Condensed" w:eastAsia="Roboto Condensed" w:hAnsi="Roboto Condensed" w:cs="Roboto Condensed"/>
          <w:i/>
          <w:color w:val="7D7F82"/>
        </w:rPr>
        <w:t>”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 - mówi </w:t>
      </w:r>
      <w:r w:rsidRPr="00926A51">
        <w:rPr>
          <w:rFonts w:ascii="Roboto Condensed" w:eastAsia="Roboto Condensed" w:hAnsi="Roboto Condensed" w:cs="Roboto Condensed"/>
          <w:b/>
          <w:color w:val="7D7F82"/>
        </w:rPr>
        <w:t>Weronika Maria Kuna, MRICS</w:t>
      </w:r>
      <w:r w:rsidRPr="00A115B1">
        <w:rPr>
          <w:rFonts w:ascii="Roboto Condensed" w:eastAsia="Roboto Condensed" w:hAnsi="Roboto Condensed" w:cs="Roboto Condensed"/>
          <w:b/>
          <w:bCs/>
          <w:color w:val="7D7F82"/>
        </w:rPr>
        <w:t xml:space="preserve">, </w:t>
      </w:r>
      <w:proofErr w:type="spellStart"/>
      <w:r w:rsidRPr="00A115B1">
        <w:rPr>
          <w:rFonts w:ascii="Roboto Condensed" w:eastAsia="Roboto Condensed" w:hAnsi="Roboto Condensed" w:cs="Roboto Condensed"/>
          <w:b/>
          <w:bCs/>
          <w:color w:val="7D7F82"/>
        </w:rPr>
        <w:t>Asset</w:t>
      </w:r>
      <w:proofErr w:type="spellEnd"/>
      <w:r w:rsidRPr="00A115B1">
        <w:rPr>
          <w:rFonts w:ascii="Roboto Condensed" w:eastAsia="Roboto Condensed" w:hAnsi="Roboto Condensed" w:cs="Roboto Condensed"/>
          <w:b/>
          <w:bCs/>
          <w:color w:val="7D7F82"/>
        </w:rPr>
        <w:t xml:space="preserve"> Management and Leasing Manager, </w:t>
      </w:r>
      <w:proofErr w:type="spellStart"/>
      <w:r w:rsidRPr="00A115B1">
        <w:rPr>
          <w:rFonts w:ascii="Roboto Condensed" w:eastAsia="Roboto Condensed" w:hAnsi="Roboto Condensed" w:cs="Roboto Condensed"/>
          <w:b/>
          <w:bCs/>
          <w:color w:val="7D7F82"/>
        </w:rPr>
        <w:t>Globalworth</w:t>
      </w:r>
      <w:proofErr w:type="spellEnd"/>
      <w:r w:rsidRPr="00A115B1">
        <w:rPr>
          <w:rFonts w:ascii="Roboto Condensed" w:eastAsia="Roboto Condensed" w:hAnsi="Roboto Condensed" w:cs="Roboto Condensed"/>
          <w:b/>
          <w:bCs/>
          <w:color w:val="7D7F82"/>
        </w:rPr>
        <w:t xml:space="preserve"> Poland</w:t>
      </w:r>
      <w:r w:rsidRPr="00926A51">
        <w:rPr>
          <w:rFonts w:ascii="Roboto Condensed" w:eastAsia="Roboto Condensed" w:hAnsi="Roboto Condensed" w:cs="Roboto Condensed"/>
          <w:color w:val="7D7F82"/>
        </w:rPr>
        <w:t>.</w:t>
      </w:r>
    </w:p>
    <w:p w14:paraId="6A0C7263" w14:textId="4F249F4B" w:rsidR="009061E5" w:rsidRPr="00926A51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7A8D1FCB" w14:textId="43CAA64B" w:rsidR="009061E5" w:rsidRDefault="00956B6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B4AA3F" wp14:editId="3CE2AC1D">
            <wp:simplePos x="0" y="0"/>
            <wp:positionH relativeFrom="column">
              <wp:posOffset>-292735</wp:posOffset>
            </wp:positionH>
            <wp:positionV relativeFrom="paragraph">
              <wp:posOffset>281305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30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Condensed" w:eastAsia="Roboto Condensed" w:hAnsi="Roboto Condensed" w:cs="Roboto Condensed"/>
          <w:i/>
          <w:iCs/>
          <w:color w:val="7D7F82"/>
        </w:rPr>
        <w:t>„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 xml:space="preserve">Za koncepcję architektoniczną odpowiadają nasi partnerzy z firmy </w:t>
      </w:r>
      <w:proofErr w:type="spellStart"/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>Archas</w:t>
      </w:r>
      <w:proofErr w:type="spellEnd"/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 xml:space="preserve"> Design, a realizację prowadzimy wspólnie z zespołem zarządzającym Halą Koszyki, co daje nam pewność, że efekt końcowy będzie powalający, również w aspekcie wizualnym</w:t>
      </w:r>
      <w:r>
        <w:rPr>
          <w:rFonts w:ascii="Roboto Condensed" w:eastAsia="Roboto Condensed" w:hAnsi="Roboto Condensed" w:cs="Roboto Condensed"/>
          <w:i/>
          <w:iCs/>
          <w:color w:val="7D7F82"/>
        </w:rPr>
        <w:t>”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>.</w:t>
      </w:r>
      <w:r w:rsidRPr="00956B69">
        <w:rPr>
          <w:rFonts w:ascii="Roboto Condensed" w:eastAsia="Roboto Condensed" w:hAnsi="Roboto Condensed" w:cs="Roboto Condensed"/>
          <w:color w:val="7D7F82"/>
        </w:rPr>
        <w:t xml:space="preserve"> - </w:t>
      </w:r>
      <w:r w:rsidRPr="00926A51">
        <w:rPr>
          <w:rFonts w:ascii="Roboto Condensed" w:eastAsia="Roboto Condensed" w:hAnsi="Roboto Condensed" w:cs="Roboto Condensed"/>
          <w:color w:val="7D7F82"/>
        </w:rPr>
        <w:t xml:space="preserve">mówi </w:t>
      </w:r>
      <w:r w:rsidRPr="00956B69">
        <w:rPr>
          <w:rFonts w:ascii="Roboto Condensed" w:eastAsia="Roboto Condensed" w:hAnsi="Roboto Condensed" w:cs="Roboto Condensed"/>
          <w:b/>
          <w:bCs/>
          <w:color w:val="7D7F82"/>
        </w:rPr>
        <w:t>Maciej Podlasin, Dyrektor Operacyjny w Arcade Bee</w:t>
      </w:r>
      <w:r w:rsidRPr="00956B69">
        <w:rPr>
          <w:rFonts w:ascii="Roboto Condensed" w:eastAsia="Roboto Condensed" w:hAnsi="Roboto Condensed" w:cs="Roboto Condensed"/>
          <w:color w:val="7D7F82"/>
        </w:rPr>
        <w:t xml:space="preserve">. </w:t>
      </w:r>
      <w:r>
        <w:rPr>
          <w:rFonts w:ascii="Roboto Condensed" w:eastAsia="Roboto Condensed" w:hAnsi="Roboto Condensed" w:cs="Roboto Condensed"/>
          <w:color w:val="7D7F82"/>
        </w:rPr>
        <w:t>–</w:t>
      </w:r>
      <w:r w:rsidRPr="00956B69">
        <w:rPr>
          <w:rFonts w:ascii="Roboto Condensed" w:eastAsia="Roboto Condensed" w:hAnsi="Roboto Condensed" w:cs="Roboto Condensed"/>
          <w:color w:val="7D7F82"/>
        </w:rPr>
        <w:t xml:space="preserve"> </w:t>
      </w:r>
      <w:r>
        <w:rPr>
          <w:rFonts w:ascii="Roboto Condensed" w:eastAsia="Roboto Condensed" w:hAnsi="Roboto Condensed" w:cs="Roboto Condensed"/>
          <w:color w:val="7D7F82"/>
        </w:rPr>
        <w:t>„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 xml:space="preserve">Hala Koszyki jest ważnym miejscem na rozrywkowej mapie Warszawy. </w:t>
      </w:r>
      <w:r w:rsidR="00926A51">
        <w:rPr>
          <w:rFonts w:ascii="Roboto Condensed" w:eastAsia="Roboto Condensed" w:hAnsi="Roboto Condensed" w:cs="Roboto Condensed"/>
          <w:i/>
          <w:iCs/>
          <w:color w:val="7D7F82"/>
        </w:rPr>
        <w:t>Po</w:t>
      </w:r>
      <w:r w:rsidR="002170E4">
        <w:rPr>
          <w:rFonts w:ascii="Roboto Condensed" w:eastAsia="Roboto Condensed" w:hAnsi="Roboto Condensed" w:cs="Roboto Condensed"/>
          <w:i/>
          <w:iCs/>
          <w:color w:val="7D7F82"/>
        </w:rPr>
        <w:t>s</w:t>
      </w:r>
      <w:r w:rsidR="00926A51">
        <w:rPr>
          <w:rFonts w:ascii="Roboto Condensed" w:eastAsia="Roboto Condensed" w:hAnsi="Roboto Condensed" w:cs="Roboto Condensed"/>
          <w:i/>
          <w:iCs/>
          <w:color w:val="7D7F82"/>
        </w:rPr>
        <w:t>tara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>my</w:t>
      </w:r>
      <w:r w:rsidR="00926A51">
        <w:rPr>
          <w:rFonts w:ascii="Roboto Condensed" w:eastAsia="Roboto Condensed" w:hAnsi="Roboto Condensed" w:cs="Roboto Condensed"/>
          <w:i/>
          <w:iCs/>
          <w:color w:val="7D7F82"/>
        </w:rPr>
        <w:t xml:space="preserve"> się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>, ż</w:t>
      </w:r>
      <w:r w:rsidR="00926A51">
        <w:rPr>
          <w:rFonts w:ascii="Roboto Condensed" w:eastAsia="Roboto Condensed" w:hAnsi="Roboto Condensed" w:cs="Roboto Condensed"/>
          <w:i/>
          <w:iCs/>
          <w:color w:val="7D7F82"/>
        </w:rPr>
        <w:t>eby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 xml:space="preserve"> dzięki Arcade Bee sta</w:t>
      </w:r>
      <w:r w:rsidR="00926A51">
        <w:rPr>
          <w:rFonts w:ascii="Roboto Condensed" w:eastAsia="Roboto Condensed" w:hAnsi="Roboto Condensed" w:cs="Roboto Condensed"/>
          <w:i/>
          <w:iCs/>
          <w:color w:val="7D7F82"/>
        </w:rPr>
        <w:t>ła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 xml:space="preserve"> się jej sercem</w:t>
      </w:r>
      <w:r>
        <w:rPr>
          <w:rFonts w:ascii="Roboto Condensed" w:eastAsia="Roboto Condensed" w:hAnsi="Roboto Condensed" w:cs="Roboto Condensed"/>
          <w:i/>
          <w:iCs/>
          <w:color w:val="7D7F82"/>
        </w:rPr>
        <w:t>”</w:t>
      </w:r>
      <w:r w:rsidRPr="00956B69">
        <w:rPr>
          <w:rFonts w:ascii="Roboto Condensed" w:eastAsia="Roboto Condensed" w:hAnsi="Roboto Condensed" w:cs="Roboto Condensed"/>
          <w:i/>
          <w:iCs/>
          <w:color w:val="7D7F82"/>
        </w:rPr>
        <w:t>.</w:t>
      </w:r>
    </w:p>
    <w:p w14:paraId="298A029E" w14:textId="77777777" w:rsidR="00BE727F" w:rsidRDefault="00BE727F" w:rsidP="00926A51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0EC47E19" w14:textId="5348B9CA" w:rsidR="00BE727F" w:rsidRPr="00BE727F" w:rsidRDefault="00BE727F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Arcade Bee w rytmie Nowej Karty Warszawy</w:t>
      </w:r>
      <w:r>
        <w:rPr>
          <w:rFonts w:ascii="Roboto Condensed" w:eastAsia="Roboto Condensed" w:hAnsi="Roboto Condensed" w:cs="Roboto Condensed"/>
          <w:b/>
          <w:bCs/>
          <w:color w:val="7D7F82"/>
        </w:rPr>
        <w:br/>
      </w:r>
    </w:p>
    <w:p w14:paraId="23262BF9" w14:textId="505A532D" w:rsidR="00BE727F" w:rsidRPr="00BE727F" w:rsidRDefault="00BE727F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 w:rsidRPr="00BE727F">
        <w:rPr>
          <w:rFonts w:ascii="Roboto Condensed" w:eastAsia="Roboto Condensed" w:hAnsi="Roboto Condensed" w:cs="Roboto Condensed"/>
          <w:color w:val="7D7F82"/>
        </w:rPr>
        <w:t>Hala</w:t>
      </w:r>
      <w:r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BE727F">
        <w:rPr>
          <w:rFonts w:ascii="Roboto Condensed" w:eastAsia="Roboto Condensed" w:hAnsi="Roboto Condensed" w:cs="Roboto Condensed"/>
          <w:color w:val="7D7F82"/>
        </w:rPr>
        <w:t>Koszyki to miejsce ze smakiem i pełne smaków – od ponad 100 lat związane z jedzeniem, a dziś pierwszy polski food hall i kulinarn</w:t>
      </w:r>
      <w:r w:rsidR="00BE7F10">
        <w:rPr>
          <w:rFonts w:ascii="Roboto Condensed" w:eastAsia="Roboto Condensed" w:hAnsi="Roboto Condensed" w:cs="Roboto Condensed"/>
          <w:color w:val="7D7F82"/>
        </w:rPr>
        <w:t>o-kulturalne</w:t>
      </w:r>
      <w:r w:rsidRPr="00BE727F">
        <w:rPr>
          <w:rFonts w:ascii="Roboto Condensed" w:eastAsia="Roboto Condensed" w:hAnsi="Roboto Condensed" w:cs="Roboto Condensed"/>
          <w:color w:val="7D7F82"/>
        </w:rPr>
        <w:t xml:space="preserve"> serce stolicy. </w:t>
      </w:r>
      <w:r w:rsidR="00BE7F10" w:rsidRPr="00926A51">
        <w:rPr>
          <w:rFonts w:ascii="Roboto Condensed" w:eastAsia="Roboto Condensed" w:hAnsi="Roboto Condensed" w:cs="Roboto Condensed"/>
          <w:color w:val="7D7F82"/>
        </w:rPr>
        <w:t xml:space="preserve">Znana z różnorodnej oferty kulinarnej, starannie dobranych konceptów i obecności znanych nazwisk świata gastronomii, </w:t>
      </w:r>
      <w:r w:rsidR="00BE7F10" w:rsidRPr="00926A51">
        <w:rPr>
          <w:rFonts w:ascii="Roboto Condensed" w:eastAsia="Roboto Condensed" w:hAnsi="Roboto Condensed" w:cs="Roboto Condensed"/>
          <w:b/>
          <w:bCs/>
          <w:color w:val="7D7F82"/>
        </w:rPr>
        <w:t>Hala Koszyki</w:t>
      </w:r>
      <w:r w:rsidR="00BE7F10" w:rsidRPr="00926A51">
        <w:rPr>
          <w:rFonts w:ascii="Roboto Condensed" w:eastAsia="Roboto Condensed" w:hAnsi="Roboto Condensed" w:cs="Roboto Condensed"/>
          <w:color w:val="7D7F82"/>
        </w:rPr>
        <w:t xml:space="preserve"> jest </w:t>
      </w:r>
      <w:r w:rsidR="00BE7F10" w:rsidRPr="00926A51">
        <w:rPr>
          <w:rFonts w:ascii="Roboto Condensed" w:eastAsia="Roboto Condensed" w:hAnsi="Roboto Condensed" w:cs="Roboto Condensed"/>
          <w:color w:val="7D7F82"/>
        </w:rPr>
        <w:lastRenderedPageBreak/>
        <w:t>miejscem otwartym, inspirującym i żywym.</w:t>
      </w:r>
      <w:r w:rsidR="00C96D2B">
        <w:rPr>
          <w:rFonts w:ascii="Roboto Condensed" w:eastAsia="Roboto Condensed" w:hAnsi="Roboto Condensed" w:cs="Roboto Condensed"/>
          <w:color w:val="7D7F82"/>
        </w:rPr>
        <w:t xml:space="preserve"> </w:t>
      </w:r>
      <w:r w:rsidR="00BE7F10" w:rsidRPr="00926A51">
        <w:rPr>
          <w:rFonts w:ascii="Roboto Condensed" w:eastAsia="Roboto Condensed" w:hAnsi="Roboto Condensed" w:cs="Roboto Condensed"/>
          <w:color w:val="7D7F82"/>
        </w:rPr>
        <w:t>To przestrzeń, w której powstają nowe trendy, spotykają się pokolenia, a kuchnia, kultura i rozrywka współtworzą wyjątkową atmosferę.</w:t>
      </w:r>
      <w:r w:rsidR="00BE7F10">
        <w:rPr>
          <w:rFonts w:ascii="Roboto Condensed" w:eastAsia="Roboto Condensed" w:hAnsi="Roboto Condensed" w:cs="Roboto Condensed"/>
          <w:color w:val="7D7F82"/>
        </w:rPr>
        <w:t xml:space="preserve"> </w:t>
      </w:r>
    </w:p>
    <w:p w14:paraId="124F6BC2" w14:textId="77777777" w:rsidR="00BE7F10" w:rsidRDefault="00BE7F10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46140A85" w14:textId="3FFE6633" w:rsidR="00BE727F" w:rsidRDefault="00BE727F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 w:rsidRPr="00BE727F">
        <w:rPr>
          <w:rFonts w:ascii="Roboto Condensed" w:eastAsia="Roboto Condensed" w:hAnsi="Roboto Condensed" w:cs="Roboto Condensed"/>
          <w:color w:val="7D7F82"/>
        </w:rPr>
        <w:t xml:space="preserve">Od lipca Hala Koszyki realizuje </w:t>
      </w:r>
      <w:r>
        <w:rPr>
          <w:rFonts w:ascii="Roboto Condensed" w:eastAsia="Roboto Condensed" w:hAnsi="Roboto Condensed" w:cs="Roboto Condensed"/>
          <w:color w:val="7D7F82"/>
        </w:rPr>
        <w:t xml:space="preserve">wielowymiarowy </w:t>
      </w:r>
      <w:r w:rsidRPr="00BE727F">
        <w:rPr>
          <w:rFonts w:ascii="Roboto Condensed" w:eastAsia="Roboto Condensed" w:hAnsi="Roboto Condensed" w:cs="Roboto Condensed"/>
          <w:color w:val="7D7F82"/>
        </w:rPr>
        <w:t xml:space="preserve">projekt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Nowa</w:t>
      </w:r>
      <w:r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Karta</w:t>
      </w:r>
      <w:r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Warszawy</w:t>
      </w:r>
      <w:r w:rsidRPr="00BE727F">
        <w:rPr>
          <w:rFonts w:ascii="Roboto Condensed" w:eastAsia="Roboto Condensed" w:hAnsi="Roboto Condensed" w:cs="Roboto Condensed"/>
          <w:color w:val="7D7F82"/>
        </w:rPr>
        <w:t>, która łączy historię, smak i autentyczność</w:t>
      </w:r>
      <w:r w:rsidR="00C96D2B">
        <w:rPr>
          <w:rFonts w:ascii="Roboto Condensed" w:eastAsia="Roboto Condensed" w:hAnsi="Roboto Condensed" w:cs="Roboto Condensed"/>
          <w:color w:val="7D7F82"/>
        </w:rPr>
        <w:t>, tworzące tożsamość tego miejsca</w:t>
      </w:r>
      <w:r w:rsidRPr="00BE727F">
        <w:rPr>
          <w:rFonts w:ascii="Roboto Condensed" w:eastAsia="Roboto Condensed" w:hAnsi="Roboto Condensed" w:cs="Roboto Condensed"/>
          <w:color w:val="7D7F82"/>
        </w:rPr>
        <w:t xml:space="preserve">. W tym duchu Arcade Bee wnosi nową jakość do oferty Koszyków jako propozycja łącząca kulinarne doświadczenie z rozrywką i wspólnym spędzaniem czasu. </w:t>
      </w:r>
      <w:r w:rsidR="00C96D2B">
        <w:rPr>
          <w:rFonts w:ascii="Roboto Condensed" w:eastAsia="Roboto Condensed" w:hAnsi="Roboto Condensed" w:cs="Roboto Condensed"/>
          <w:color w:val="7D7F82"/>
        </w:rPr>
        <w:t>Stanowi</w:t>
      </w:r>
      <w:r w:rsidRPr="00BE727F">
        <w:rPr>
          <w:rFonts w:ascii="Roboto Condensed" w:eastAsia="Roboto Condensed" w:hAnsi="Roboto Condensed" w:cs="Roboto Condensed"/>
          <w:color w:val="7D7F82"/>
        </w:rPr>
        <w:t xml:space="preserve"> naturalne rozszerzenie idei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Nowej Karty Warszawy</w:t>
      </w:r>
      <w:r w:rsidRPr="00BE727F">
        <w:rPr>
          <w:rFonts w:ascii="Roboto Condensed" w:eastAsia="Roboto Condensed" w:hAnsi="Roboto Condensed" w:cs="Roboto Condensed"/>
          <w:color w:val="7D7F82"/>
        </w:rPr>
        <w:t>, która daje głos różnym smakom, stylom i doświadczeniom – nie tylko przy stole, ale i poza nim.</w:t>
      </w:r>
    </w:p>
    <w:p w14:paraId="542E6E87" w14:textId="77777777" w:rsidR="00BE7F10" w:rsidRDefault="00BE7F10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7D54E208" w14:textId="3503646D" w:rsidR="00BE7F10" w:rsidRDefault="00BE7F10" w:rsidP="00BE7F10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t>„</w:t>
      </w:r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 xml:space="preserve">Koszyki to synonim miejskiego stylu życia, łączący wysokiej jakości gastronomię, design i przestrzeń spotkań. To destynacja, która przyciąga smakoszy, turystów, mieszkańców i miłośników inspirujących wydarzeń. Już niebawem wzbogaci ją nowa odsłona </w:t>
      </w:r>
      <w:proofErr w:type="spellStart"/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>roz</w:t>
      </w:r>
      <w:proofErr w:type="spellEnd"/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>(g)</w:t>
      </w:r>
      <w:proofErr w:type="spellStart"/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>rywki</w:t>
      </w:r>
      <w:proofErr w:type="spellEnd"/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 xml:space="preserve">. Dzięki połączeniu różnorodnej oferty Arcade Bee i </w:t>
      </w:r>
      <w:r>
        <w:rPr>
          <w:rFonts w:ascii="Roboto Condensed" w:eastAsia="Roboto Condensed" w:hAnsi="Roboto Condensed" w:cs="Roboto Condensed"/>
          <w:i/>
          <w:iCs/>
          <w:color w:val="7D7F82"/>
        </w:rPr>
        <w:t xml:space="preserve">programu </w:t>
      </w:r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 xml:space="preserve">muzycznego i kulturalnego organizowanego przez Halę Koszyki nasi goście zyskają dostęp do oryginalnego, bogatego </w:t>
      </w:r>
      <w:r>
        <w:rPr>
          <w:rFonts w:ascii="Roboto Condensed" w:eastAsia="Roboto Condensed" w:hAnsi="Roboto Condensed" w:cs="Roboto Condensed"/>
          <w:i/>
          <w:iCs/>
          <w:color w:val="7D7F82"/>
        </w:rPr>
        <w:t>kalendarza wydarzeń</w:t>
      </w:r>
      <w:r w:rsidRPr="00BE727F">
        <w:rPr>
          <w:rFonts w:ascii="Roboto Condensed" w:eastAsia="Roboto Condensed" w:hAnsi="Roboto Condensed" w:cs="Roboto Condensed"/>
          <w:i/>
          <w:iCs/>
          <w:color w:val="7D7F82"/>
        </w:rPr>
        <w:t xml:space="preserve">” </w:t>
      </w:r>
      <w:r>
        <w:rPr>
          <w:rFonts w:ascii="Roboto Condensed" w:eastAsia="Roboto Condensed" w:hAnsi="Roboto Condensed" w:cs="Roboto Condensed"/>
          <w:color w:val="7D7F82"/>
        </w:rPr>
        <w:t xml:space="preserve">– dodaje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 xml:space="preserve">Weronika </w:t>
      </w:r>
      <w:r w:rsidR="002170E4">
        <w:rPr>
          <w:rFonts w:ascii="Roboto Condensed" w:eastAsia="Roboto Condensed" w:hAnsi="Roboto Condensed" w:cs="Roboto Condensed"/>
          <w:b/>
          <w:bCs/>
          <w:color w:val="7D7F82"/>
        </w:rPr>
        <w:t xml:space="preserve">Maria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Kuna</w:t>
      </w:r>
      <w:r w:rsidR="002170E4">
        <w:rPr>
          <w:rFonts w:ascii="Roboto Condensed" w:eastAsia="Roboto Condensed" w:hAnsi="Roboto Condensed" w:cs="Roboto Condensed"/>
          <w:b/>
          <w:bCs/>
          <w:color w:val="7D7F82"/>
        </w:rPr>
        <w:t>, MRICS</w:t>
      </w:r>
      <w:r>
        <w:rPr>
          <w:rFonts w:ascii="Roboto Condensed" w:eastAsia="Roboto Condensed" w:hAnsi="Roboto Condensed" w:cs="Roboto Condensed"/>
          <w:color w:val="7D7F82"/>
        </w:rPr>
        <w:t xml:space="preserve">. </w:t>
      </w:r>
    </w:p>
    <w:p w14:paraId="5073962B" w14:textId="77777777" w:rsidR="00BE7F10" w:rsidRPr="00BE727F" w:rsidRDefault="00BE7F10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09E46C55" w14:textId="5C2E34CE" w:rsidR="00BE727F" w:rsidRPr="00BE727F" w:rsidRDefault="00BE7F10" w:rsidP="00BE727F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t xml:space="preserve">Arcade Bee jest zapowiedzią </w:t>
      </w:r>
      <w:r w:rsidRPr="00BE727F">
        <w:rPr>
          <w:rFonts w:ascii="Roboto Condensed" w:eastAsia="Roboto Condensed" w:hAnsi="Roboto Condensed" w:cs="Roboto Condensed"/>
          <w:b/>
          <w:bCs/>
          <w:color w:val="7D7F82"/>
        </w:rPr>
        <w:t>Nowej Karty Warszawy</w:t>
      </w:r>
      <w:r w:rsidRPr="00BE7F10">
        <w:rPr>
          <w:rFonts w:ascii="Roboto Condensed" w:eastAsia="Roboto Condensed" w:hAnsi="Roboto Condensed" w:cs="Roboto Condensed"/>
          <w:color w:val="7D7F82"/>
        </w:rPr>
        <w:t>,</w:t>
      </w:r>
      <w:r>
        <w:rPr>
          <w:rFonts w:ascii="Roboto Condensed" w:eastAsia="Roboto Condensed" w:hAnsi="Roboto Condensed" w:cs="Roboto Condensed"/>
          <w:color w:val="7D7F82"/>
        </w:rPr>
        <w:t xml:space="preserve"> </w:t>
      </w:r>
      <w:r w:rsidR="00BE727F" w:rsidRPr="00BE727F">
        <w:rPr>
          <w:rFonts w:ascii="Roboto Condensed" w:eastAsia="Roboto Condensed" w:hAnsi="Roboto Condensed" w:cs="Roboto Condensed"/>
          <w:color w:val="7D7F82"/>
        </w:rPr>
        <w:t>pełne</w:t>
      </w:r>
      <w:r>
        <w:rPr>
          <w:rFonts w:ascii="Roboto Condensed" w:eastAsia="Roboto Condensed" w:hAnsi="Roboto Condensed" w:cs="Roboto Condensed"/>
          <w:color w:val="7D7F82"/>
        </w:rPr>
        <w:t>j</w:t>
      </w:r>
      <w:r w:rsidR="00BE727F" w:rsidRPr="00BE727F">
        <w:rPr>
          <w:rFonts w:ascii="Roboto Condensed" w:eastAsia="Roboto Condensed" w:hAnsi="Roboto Condensed" w:cs="Roboto Condensed"/>
          <w:color w:val="7D7F82"/>
        </w:rPr>
        <w:t xml:space="preserve"> inspiracji </w:t>
      </w:r>
      <w:r>
        <w:rPr>
          <w:rFonts w:ascii="Roboto Condensed" w:eastAsia="Roboto Condensed" w:hAnsi="Roboto Condensed" w:cs="Roboto Condensed"/>
          <w:color w:val="7D7F82"/>
        </w:rPr>
        <w:t xml:space="preserve">dla gości Hali Koszyki </w:t>
      </w:r>
      <w:r w:rsidR="00BE727F" w:rsidRPr="00BE727F">
        <w:rPr>
          <w:rFonts w:ascii="Roboto Condensed" w:eastAsia="Roboto Condensed" w:hAnsi="Roboto Condensed" w:cs="Roboto Condensed"/>
          <w:color w:val="7D7F82"/>
        </w:rPr>
        <w:t>– kulinarnych, kulturalnych i społecznych.</w:t>
      </w:r>
      <w:r w:rsidR="00A334B8">
        <w:rPr>
          <w:rFonts w:ascii="Roboto Condensed" w:eastAsia="Roboto Condensed" w:hAnsi="Roboto Condensed" w:cs="Roboto Condensed"/>
          <w:color w:val="7D7F82"/>
        </w:rPr>
        <w:t xml:space="preserve"> Prace nad aranżacją przestrzeni lokalu już trwają. </w:t>
      </w:r>
    </w:p>
    <w:p w14:paraId="5EAE3BB3" w14:textId="77777777" w:rsidR="00BE727F" w:rsidRPr="00926A51" w:rsidRDefault="00BE727F" w:rsidP="00926A51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6ACE2AB3" w14:textId="77777777" w:rsidR="00926A51" w:rsidRDefault="00926A51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775DFD04" w14:textId="77777777" w:rsidR="009061E5" w:rsidRDefault="00F35E11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O HALI KOSZYKI</w:t>
      </w:r>
    </w:p>
    <w:p w14:paraId="6BC07C95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52786354" w14:textId="4D4BDEF2" w:rsidR="009061E5" w:rsidRDefault="00F35E11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</w:t>
      </w:r>
      <w:r w:rsidR="00110DD8">
        <w:rPr>
          <w:rFonts w:ascii="Roboto Condensed" w:eastAsia="Roboto Condensed" w:hAnsi="Roboto Condensed" w:cs="Roboto Condensed"/>
          <w:color w:val="7D7F82"/>
          <w:sz w:val="20"/>
          <w:szCs w:val="20"/>
        </w:rPr>
        <w:t>ponad dwudzie</w:t>
      </w: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stu restauracjach i barach lub kupić produkty spożywcze do domu. Kompleks obejmuje 16 000 mkw. powierzchni biurowej i 6 500 mkw. powierzchni handlowej. Właścicielem i zarządcą Hali Koszyki jest </w:t>
      </w:r>
      <w:proofErr w:type="spellStart"/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>Globalworth</w:t>
      </w:r>
      <w:proofErr w:type="spellEnd"/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. </w:t>
      </w:r>
      <w:hyperlink r:id="rId10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www.koszyki.com</w:t>
        </w:r>
      </w:hyperlink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</w:t>
      </w:r>
    </w:p>
    <w:p w14:paraId="6F876973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38E55C1C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520B7769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1CF0DDCC" w14:textId="77777777" w:rsidR="009061E5" w:rsidRDefault="00F35E11">
      <w:pPr>
        <w:tabs>
          <w:tab w:val="left" w:pos="567"/>
        </w:tabs>
        <w:spacing w:line="280" w:lineRule="auto"/>
        <w:ind w:left="-567" w:right="-612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KONTAKT</w:t>
      </w:r>
    </w:p>
    <w:p w14:paraId="5F79AF1A" w14:textId="77777777" w:rsidR="009061E5" w:rsidRDefault="00F35E11">
      <w:pPr>
        <w:tabs>
          <w:tab w:val="left" w:pos="567"/>
        </w:tabs>
        <w:spacing w:line="280" w:lineRule="auto"/>
        <w:ind w:right="-612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4DA960D4" wp14:editId="75F47E05">
            <wp:simplePos x="0" y="0"/>
            <wp:positionH relativeFrom="column">
              <wp:posOffset>1437005</wp:posOffset>
            </wp:positionH>
            <wp:positionV relativeFrom="paragraph">
              <wp:posOffset>24765</wp:posOffset>
            </wp:positionV>
            <wp:extent cx="1398262" cy="776069"/>
            <wp:effectExtent l="0" t="0" r="0" b="0"/>
            <wp:wrapNone/>
            <wp:docPr id="11657867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F6A09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Olga Jezierska</w:t>
      </w:r>
    </w:p>
    <w:p w14:paraId="4DD3C332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PR Manager</w:t>
      </w:r>
    </w:p>
    <w:p w14:paraId="4FF42C88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T: +48 501 510 720</w:t>
      </w:r>
    </w:p>
    <w:p w14:paraId="655D2F4D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 xml:space="preserve">E: </w:t>
      </w:r>
      <w:hyperlink r:id="rId12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olga.jezierska@globalworth.pl</w:t>
        </w:r>
      </w:hyperlink>
      <w:r>
        <w:rPr>
          <w:rFonts w:ascii="Roboto Condensed" w:eastAsia="Roboto Condensed" w:hAnsi="Roboto Condensed" w:cs="Roboto Condensed"/>
          <w:sz w:val="20"/>
          <w:szCs w:val="20"/>
        </w:rPr>
        <w:t xml:space="preserve"> </w:t>
      </w:r>
    </w:p>
    <w:sectPr w:rsidR="009061E5">
      <w:footerReference w:type="default" r:id="rId13"/>
      <w:pgSz w:w="11906" w:h="16838"/>
      <w:pgMar w:top="567" w:right="851" w:bottom="822" w:left="1985" w:header="709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94448" w14:textId="77777777" w:rsidR="00776E3F" w:rsidRDefault="00776E3F">
      <w:r>
        <w:separator/>
      </w:r>
    </w:p>
  </w:endnote>
  <w:endnote w:type="continuationSeparator" w:id="0">
    <w:p w14:paraId="4156450C" w14:textId="77777777" w:rsidR="00776E3F" w:rsidRDefault="00776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000151-A3A0-43E5-9FE2-0E81C072E8A8}"/>
    <w:embedBold r:id="rId2" w:fontKey="{7D143EC0-C777-4C60-B11C-F1C2AC74E1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58C1B67-E4DF-4E99-A43D-A8E3732016ED}"/>
    <w:embedItalic r:id="rId4" w:fontKey="{F5C75872-8B2D-4426-8082-D6C8A4969C52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94DD7AE4-7772-42D2-A62B-B3961F75039B}"/>
    <w:embedBold r:id="rId6" w:fontKey="{D46D9226-CD4D-40AE-81F5-FD27C3540B68}"/>
    <w:embedItalic r:id="rId7" w:fontKey="{B2877996-C135-4C7A-904B-950818B1A87E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ED2F4C4-CB22-4BFC-A9B7-7FEC7B1CA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E97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F3C2DCC" wp14:editId="22B5CA45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65786728" name="Łącznik prosty ze strzałką 1165786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6550" y="3780000"/>
                        <a:ext cx="6438900" cy="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BFBFBF"/>
                        </a:solidFill>
                        <a:prstDash val="solid"/>
                        <a:bevel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b="0" l="0" r="0" t="0"/>
              <wp:wrapNone/>
              <wp:docPr id="11657867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B9B5471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11037F18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Roboto Condensed" w:eastAsia="Roboto Condensed" w:hAnsi="Roboto Condensed" w:cs="Roboto Condensed"/>
        <w:color w:val="9D9A98"/>
        <w:sz w:val="16"/>
        <w:szCs w:val="16"/>
      </w:rPr>
    </w:pPr>
    <w:r>
      <w:rPr>
        <w:rFonts w:ascii="Roboto Condensed" w:eastAsia="Roboto Condensed" w:hAnsi="Roboto Condensed" w:cs="Roboto Condensed"/>
        <w:color w:val="9D9A98"/>
        <w:sz w:val="16"/>
        <w:szCs w:val="16"/>
      </w:rPr>
      <w:t xml:space="preserve">MEDIA RELEASE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1D86C5" wp14:editId="0EC7F4E8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 distT="0" distB="0" distL="114300" distR="114300"/>
          <wp:docPr id="11657867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80B2ABF" wp14:editId="4F739948">
          <wp:simplePos x="0" y="0"/>
          <wp:positionH relativeFrom="column">
            <wp:posOffset>5178643</wp:posOffset>
          </wp:positionH>
          <wp:positionV relativeFrom="paragraph">
            <wp:posOffset>3492</wp:posOffset>
          </wp:positionV>
          <wp:extent cx="903169" cy="154305"/>
          <wp:effectExtent l="0" t="0" r="0" b="0"/>
          <wp:wrapNone/>
          <wp:docPr id="11657867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A5D77" w14:textId="77777777" w:rsidR="00776E3F" w:rsidRDefault="00776E3F">
      <w:r>
        <w:separator/>
      </w:r>
    </w:p>
  </w:footnote>
  <w:footnote w:type="continuationSeparator" w:id="0">
    <w:p w14:paraId="5F1484D1" w14:textId="77777777" w:rsidR="00776E3F" w:rsidRDefault="00776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1E5"/>
    <w:rsid w:val="00060B4E"/>
    <w:rsid w:val="0007217E"/>
    <w:rsid w:val="00110DD8"/>
    <w:rsid w:val="0011149A"/>
    <w:rsid w:val="0015483F"/>
    <w:rsid w:val="002170E4"/>
    <w:rsid w:val="002B642E"/>
    <w:rsid w:val="00426332"/>
    <w:rsid w:val="0056267E"/>
    <w:rsid w:val="0068766C"/>
    <w:rsid w:val="00735AF6"/>
    <w:rsid w:val="00776E3F"/>
    <w:rsid w:val="007C3308"/>
    <w:rsid w:val="00874EEC"/>
    <w:rsid w:val="009061E5"/>
    <w:rsid w:val="00926A51"/>
    <w:rsid w:val="00956B69"/>
    <w:rsid w:val="00991DC1"/>
    <w:rsid w:val="00A115B1"/>
    <w:rsid w:val="00A334B8"/>
    <w:rsid w:val="00AA151E"/>
    <w:rsid w:val="00AB4181"/>
    <w:rsid w:val="00AC59E9"/>
    <w:rsid w:val="00AC7D72"/>
    <w:rsid w:val="00B333BB"/>
    <w:rsid w:val="00BE07A5"/>
    <w:rsid w:val="00BE727F"/>
    <w:rsid w:val="00BE7F10"/>
    <w:rsid w:val="00C96D2B"/>
    <w:rsid w:val="00D17224"/>
    <w:rsid w:val="00E6199A"/>
    <w:rsid w:val="00EC14BD"/>
    <w:rsid w:val="00F3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FEF1"/>
  <w15:docId w15:val="{ACE6B062-FF77-494A-BF02-66E53DA6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hwS/wVt9jsrNTziXdGq58Yrvw==">CgMxLjA4AHIhMWd2d0xHYjBYMDNfQkZUM0p2X3JmbFdmcEJoTFpzR29t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649</Words>
  <Characters>3895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Strug</dc:creator>
  <cp:lastModifiedBy>Olga Jezierska</cp:lastModifiedBy>
  <cp:revision>2</cp:revision>
  <dcterms:created xsi:type="dcterms:W3CDTF">2025-07-11T12:46:00Z</dcterms:created>
  <dcterms:modified xsi:type="dcterms:W3CDTF">2025-07-11T12:46:00Z</dcterms:modified>
</cp:coreProperties>
</file>