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AC83" w14:textId="31DFB1CB" w:rsidR="00BB3AAB" w:rsidRPr="0043595E" w:rsidRDefault="3B0480A1" w:rsidP="000334F4">
      <w:pPr>
        <w:spacing w:after="0" w:line="240" w:lineRule="auto"/>
        <w:contextualSpacing/>
        <w:jc w:val="center"/>
        <w:rPr>
          <w:rFonts w:ascii="Arial" w:eastAsia="Arial" w:hAnsi="Arial" w:cs="Arial"/>
          <w:b/>
          <w:bCs/>
          <w:sz w:val="22"/>
          <w:szCs w:val="22"/>
          <w:lang w:val="fr-FR"/>
        </w:rPr>
      </w:pPr>
      <w:r w:rsidRPr="0043595E">
        <w:rPr>
          <w:rFonts w:ascii="Arial" w:eastAsia="Arial" w:hAnsi="Arial" w:cs="Arial"/>
          <w:b/>
          <w:bCs/>
          <w:sz w:val="22"/>
          <w:szCs w:val="22"/>
          <w:lang w:val="fr-FR"/>
        </w:rPr>
        <w:t xml:space="preserve"> </w:t>
      </w:r>
    </w:p>
    <w:p w14:paraId="02B7E739" w14:textId="4B96501C" w:rsidR="009A62FB" w:rsidRPr="009A62FB" w:rsidRDefault="009A62FB" w:rsidP="002B37FB">
      <w:pPr>
        <w:spacing w:after="0" w:line="240" w:lineRule="auto"/>
        <w:jc w:val="center"/>
        <w:rPr>
          <w:rStyle w:val="Forte"/>
          <w:rFonts w:ascii="Arial" w:hAnsi="Arial" w:cs="Arial"/>
          <w:sz w:val="28"/>
          <w:szCs w:val="28"/>
          <w:lang w:val="pt-PT"/>
        </w:rPr>
      </w:pPr>
      <w:r w:rsidRPr="009A62FB">
        <w:rPr>
          <w:rStyle w:val="Forte"/>
          <w:rFonts w:ascii="Arial" w:hAnsi="Arial" w:cs="Arial"/>
          <w:sz w:val="28"/>
          <w:szCs w:val="28"/>
          <w:lang w:val="pt-PT"/>
        </w:rPr>
        <w:t>Fortinet revela nova suite de segurança de espaço de trabalho alimentado por IA</w:t>
      </w:r>
    </w:p>
    <w:p w14:paraId="5B484847" w14:textId="77777777" w:rsidR="002B37FB" w:rsidRPr="009A62FB" w:rsidRDefault="002B37FB" w:rsidP="002B37FB">
      <w:pPr>
        <w:spacing w:after="0" w:line="240" w:lineRule="auto"/>
        <w:jc w:val="center"/>
        <w:rPr>
          <w:rStyle w:val="Forte"/>
          <w:rFonts w:ascii="Arial" w:hAnsi="Arial" w:cs="Arial"/>
          <w:sz w:val="22"/>
          <w:szCs w:val="22"/>
          <w:lang w:val="pt-PT"/>
        </w:rPr>
      </w:pPr>
    </w:p>
    <w:p w14:paraId="7A901C03" w14:textId="36BD908E" w:rsidR="009A62FB" w:rsidRPr="009A62FB" w:rsidRDefault="009A62FB" w:rsidP="002B37FB">
      <w:pPr>
        <w:spacing w:after="0" w:line="240" w:lineRule="auto"/>
        <w:contextualSpacing/>
        <w:jc w:val="center"/>
        <w:rPr>
          <w:rStyle w:val="Forte"/>
          <w:rFonts w:ascii="Arial" w:hAnsi="Arial" w:cs="Arial"/>
          <w:b w:val="0"/>
          <w:bCs w:val="0"/>
          <w:i/>
          <w:iCs/>
          <w:sz w:val="22"/>
          <w:szCs w:val="22"/>
          <w:lang w:val="pt-PT"/>
        </w:rPr>
      </w:pPr>
      <w:r>
        <w:rPr>
          <w:rStyle w:val="Forte"/>
          <w:rFonts w:ascii="Arial" w:hAnsi="Arial" w:cs="Arial"/>
          <w:b w:val="0"/>
          <w:bCs w:val="0"/>
          <w:i/>
          <w:iCs/>
          <w:sz w:val="22"/>
          <w:szCs w:val="22"/>
          <w:lang w:val="pt-PT"/>
        </w:rPr>
        <w:t>A</w:t>
      </w:r>
      <w:r w:rsidRPr="009A62FB">
        <w:rPr>
          <w:rStyle w:val="Forte"/>
          <w:rFonts w:ascii="Arial" w:hAnsi="Arial" w:cs="Arial"/>
          <w:b w:val="0"/>
          <w:bCs w:val="0"/>
          <w:i/>
          <w:iCs/>
          <w:sz w:val="22"/>
          <w:szCs w:val="22"/>
          <w:lang w:val="pt-PT"/>
        </w:rPr>
        <w:t xml:space="preserve"> FortiMail Workspace Security e as poderosas atualizações do FortiDLP </w:t>
      </w:r>
      <w:r>
        <w:rPr>
          <w:rStyle w:val="Forte"/>
          <w:rFonts w:ascii="Arial" w:hAnsi="Arial" w:cs="Arial"/>
          <w:b w:val="0"/>
          <w:bCs w:val="0"/>
          <w:i/>
          <w:iCs/>
          <w:sz w:val="22"/>
          <w:szCs w:val="22"/>
          <w:lang w:val="pt-PT"/>
        </w:rPr>
        <w:t>permitem redefinir</w:t>
      </w:r>
      <w:r w:rsidRPr="009A62FB">
        <w:rPr>
          <w:rStyle w:val="Forte"/>
          <w:rFonts w:ascii="Arial" w:hAnsi="Arial" w:cs="Arial"/>
          <w:b w:val="0"/>
          <w:bCs w:val="0"/>
          <w:i/>
          <w:iCs/>
          <w:sz w:val="22"/>
          <w:szCs w:val="22"/>
          <w:lang w:val="pt-PT"/>
        </w:rPr>
        <w:t xml:space="preserve"> a proteção para e-mail, </w:t>
      </w:r>
      <w:r>
        <w:rPr>
          <w:rStyle w:val="Forte"/>
          <w:rFonts w:ascii="Arial" w:hAnsi="Arial" w:cs="Arial"/>
          <w:b w:val="0"/>
          <w:bCs w:val="0"/>
          <w:i/>
          <w:iCs/>
          <w:sz w:val="22"/>
          <w:szCs w:val="22"/>
          <w:lang w:val="pt-PT"/>
        </w:rPr>
        <w:t>browsers</w:t>
      </w:r>
      <w:r w:rsidRPr="009A62FB">
        <w:rPr>
          <w:rStyle w:val="Forte"/>
          <w:rFonts w:ascii="Arial" w:hAnsi="Arial" w:cs="Arial"/>
          <w:b w:val="0"/>
          <w:bCs w:val="0"/>
          <w:i/>
          <w:iCs/>
          <w:sz w:val="22"/>
          <w:szCs w:val="22"/>
          <w:lang w:val="pt-PT"/>
        </w:rPr>
        <w:t xml:space="preserve"> e ferramentas de colaboração, ao mesmo tempo </w:t>
      </w:r>
      <w:r>
        <w:rPr>
          <w:rStyle w:val="Forte"/>
          <w:rFonts w:ascii="Arial" w:hAnsi="Arial" w:cs="Arial"/>
          <w:b w:val="0"/>
          <w:bCs w:val="0"/>
          <w:i/>
          <w:iCs/>
          <w:sz w:val="22"/>
          <w:szCs w:val="22"/>
          <w:lang w:val="pt-PT"/>
        </w:rPr>
        <w:t>que</w:t>
      </w:r>
      <w:r w:rsidRPr="009A62FB">
        <w:rPr>
          <w:rStyle w:val="Forte"/>
          <w:rFonts w:ascii="Arial" w:hAnsi="Arial" w:cs="Arial"/>
          <w:b w:val="0"/>
          <w:bCs w:val="0"/>
          <w:i/>
          <w:iCs/>
          <w:sz w:val="22"/>
          <w:szCs w:val="22"/>
          <w:lang w:val="pt-PT"/>
        </w:rPr>
        <w:t xml:space="preserve"> protege</w:t>
      </w:r>
      <w:r>
        <w:rPr>
          <w:rStyle w:val="Forte"/>
          <w:rFonts w:ascii="Arial" w:hAnsi="Arial" w:cs="Arial"/>
          <w:b w:val="0"/>
          <w:bCs w:val="0"/>
          <w:i/>
          <w:iCs/>
          <w:sz w:val="22"/>
          <w:szCs w:val="22"/>
          <w:lang w:val="pt-PT"/>
        </w:rPr>
        <w:t>m</w:t>
      </w:r>
      <w:r w:rsidRPr="009A62FB">
        <w:rPr>
          <w:rStyle w:val="Forte"/>
          <w:rFonts w:ascii="Arial" w:hAnsi="Arial" w:cs="Arial"/>
          <w:b w:val="0"/>
          <w:bCs w:val="0"/>
          <w:i/>
          <w:iCs/>
          <w:sz w:val="22"/>
          <w:szCs w:val="22"/>
          <w:lang w:val="pt-PT"/>
        </w:rPr>
        <w:t xml:space="preserve"> dados confidenciais contra ameaças internas</w:t>
      </w:r>
      <w:r>
        <w:rPr>
          <w:rStyle w:val="Forte"/>
          <w:rFonts w:ascii="Arial" w:hAnsi="Arial" w:cs="Arial"/>
          <w:b w:val="0"/>
          <w:bCs w:val="0"/>
          <w:i/>
          <w:iCs/>
          <w:sz w:val="22"/>
          <w:szCs w:val="22"/>
          <w:lang w:val="pt-PT"/>
        </w:rPr>
        <w:t>.</w:t>
      </w:r>
    </w:p>
    <w:p w14:paraId="4B9787F1" w14:textId="77777777" w:rsidR="0059697F" w:rsidRPr="009A62FB" w:rsidRDefault="0059697F" w:rsidP="00AA2064">
      <w:pPr>
        <w:spacing w:after="0" w:line="240" w:lineRule="auto"/>
        <w:contextualSpacing/>
        <w:jc w:val="center"/>
        <w:rPr>
          <w:rFonts w:ascii="Arial" w:eastAsia="Arial" w:hAnsi="Arial" w:cs="Arial"/>
          <w:i/>
          <w:iCs/>
          <w:sz w:val="22"/>
          <w:szCs w:val="22"/>
          <w:lang w:val="pt-PT"/>
        </w:rPr>
      </w:pPr>
    </w:p>
    <w:p w14:paraId="5B1ED69B" w14:textId="6018B209" w:rsidR="00BB3AAB" w:rsidRPr="00F15E04" w:rsidRDefault="00F15E04" w:rsidP="00AA2064">
      <w:pPr>
        <w:spacing w:after="0" w:line="240" w:lineRule="auto"/>
        <w:contextualSpacing/>
        <w:rPr>
          <w:rFonts w:ascii="Arial" w:eastAsia="Arial" w:hAnsi="Arial" w:cs="Arial"/>
          <w:b/>
          <w:bCs/>
          <w:sz w:val="22"/>
          <w:szCs w:val="22"/>
          <w:lang w:val="pt-PT"/>
        </w:rPr>
      </w:pPr>
      <w:r w:rsidRPr="00F15E04">
        <w:rPr>
          <w:rFonts w:ascii="Arial" w:eastAsia="Arial" w:hAnsi="Arial" w:cs="Arial"/>
          <w:b/>
          <w:bCs/>
          <w:sz w:val="22"/>
          <w:szCs w:val="22"/>
          <w:lang w:val="pt-PT"/>
        </w:rPr>
        <w:t xml:space="preserve">Lisboa, Portugal, </w:t>
      </w:r>
      <w:r w:rsidR="004714AA">
        <w:rPr>
          <w:rFonts w:ascii="Arial" w:eastAsia="Arial" w:hAnsi="Arial" w:cs="Arial"/>
          <w:b/>
          <w:bCs/>
          <w:sz w:val="22"/>
          <w:szCs w:val="22"/>
          <w:lang w:val="pt-PT"/>
        </w:rPr>
        <w:t>03 de julho</w:t>
      </w:r>
      <w:r w:rsidRPr="00F15E04">
        <w:rPr>
          <w:rFonts w:ascii="Arial" w:eastAsia="Arial" w:hAnsi="Arial" w:cs="Arial"/>
          <w:b/>
          <w:bCs/>
          <w:sz w:val="22"/>
          <w:szCs w:val="22"/>
          <w:lang w:val="pt-PT"/>
        </w:rPr>
        <w:t xml:space="preserve"> de </w:t>
      </w:r>
      <w:r w:rsidR="5E272B3F" w:rsidRPr="00F15E04">
        <w:rPr>
          <w:rFonts w:ascii="Arial" w:eastAsia="Arial" w:hAnsi="Arial" w:cs="Arial"/>
          <w:b/>
          <w:bCs/>
          <w:sz w:val="22"/>
          <w:szCs w:val="22"/>
          <w:lang w:val="pt-PT"/>
        </w:rPr>
        <w:t>2025</w:t>
      </w:r>
    </w:p>
    <w:p w14:paraId="34C7BBB4" w14:textId="16958FE5" w:rsidR="00BB3AAB" w:rsidRPr="00F15E04" w:rsidRDefault="5E272B3F" w:rsidP="000334F4">
      <w:pPr>
        <w:spacing w:after="0" w:line="240" w:lineRule="auto"/>
        <w:contextualSpacing/>
        <w:rPr>
          <w:rFonts w:ascii="Arial" w:eastAsia="Arial" w:hAnsi="Arial" w:cs="Arial"/>
          <w:color w:val="353535"/>
          <w:sz w:val="22"/>
          <w:szCs w:val="22"/>
          <w:lang w:val="pt-PT"/>
        </w:rPr>
      </w:pPr>
      <w:r w:rsidRPr="00F15E04">
        <w:rPr>
          <w:rFonts w:ascii="Arial" w:eastAsia="Arial" w:hAnsi="Arial" w:cs="Arial"/>
          <w:color w:val="353535"/>
          <w:sz w:val="22"/>
          <w:szCs w:val="22"/>
          <w:lang w:val="pt-PT"/>
        </w:rPr>
        <w:t xml:space="preserve"> </w:t>
      </w:r>
    </w:p>
    <w:p w14:paraId="699742C6" w14:textId="1074CA7C" w:rsidR="00BB3AAB" w:rsidRPr="00F15E04" w:rsidRDefault="00F15E04" w:rsidP="000334F4">
      <w:pPr>
        <w:spacing w:after="0" w:line="240" w:lineRule="auto"/>
        <w:contextualSpacing/>
        <w:rPr>
          <w:rFonts w:ascii="Arial" w:eastAsia="Arial" w:hAnsi="Arial" w:cs="Arial"/>
          <w:b/>
          <w:bCs/>
          <w:color w:val="000000" w:themeColor="text1"/>
          <w:sz w:val="22"/>
          <w:szCs w:val="22"/>
          <w:lang w:val="pt-PT"/>
        </w:rPr>
      </w:pPr>
      <w:r w:rsidRPr="00F15E04">
        <w:rPr>
          <w:rFonts w:ascii="Arial" w:eastAsia="Arial" w:hAnsi="Arial" w:cs="Arial"/>
          <w:b/>
          <w:bCs/>
          <w:color w:val="000000" w:themeColor="text1"/>
          <w:sz w:val="22"/>
          <w:szCs w:val="22"/>
          <w:lang w:val="pt-PT"/>
        </w:rPr>
        <w:t>Resumo</w:t>
      </w:r>
      <w:r w:rsidR="5E272B3F" w:rsidRPr="00F15E04">
        <w:rPr>
          <w:rFonts w:ascii="Arial" w:eastAsia="Arial" w:hAnsi="Arial" w:cs="Arial"/>
          <w:b/>
          <w:bCs/>
          <w:color w:val="000000" w:themeColor="text1"/>
          <w:sz w:val="22"/>
          <w:szCs w:val="22"/>
          <w:lang w:val="pt-PT"/>
        </w:rPr>
        <w:t xml:space="preserve"> </w:t>
      </w:r>
    </w:p>
    <w:p w14:paraId="43A4F772" w14:textId="77777777" w:rsidR="00E67D85" w:rsidRPr="00F15E04" w:rsidRDefault="00E67D85" w:rsidP="000832DE">
      <w:pPr>
        <w:spacing w:after="0" w:line="240" w:lineRule="auto"/>
        <w:jc w:val="both"/>
        <w:rPr>
          <w:rFonts w:ascii="Arial" w:hAnsi="Arial" w:cs="Arial"/>
          <w:sz w:val="22"/>
          <w:szCs w:val="22"/>
          <w:lang w:val="pt-PT"/>
        </w:rPr>
      </w:pPr>
    </w:p>
    <w:p w14:paraId="4EEDEDEA" w14:textId="5F636C1E" w:rsidR="00C32E3C" w:rsidRDefault="00796D47" w:rsidP="00C32E3C">
      <w:pPr>
        <w:spacing w:after="0" w:line="240" w:lineRule="auto"/>
        <w:jc w:val="both"/>
        <w:rPr>
          <w:rFonts w:ascii="Arial" w:hAnsi="Arial" w:cs="Arial"/>
          <w:sz w:val="22"/>
          <w:szCs w:val="22"/>
          <w:lang w:val="pt-PT"/>
        </w:rPr>
      </w:pPr>
      <w:r>
        <w:rPr>
          <w:rFonts w:ascii="Arial" w:eastAsia="Arial" w:hAnsi="Arial" w:cs="Arial"/>
          <w:color w:val="000000" w:themeColor="text1"/>
          <w:sz w:val="22"/>
          <w:szCs w:val="22"/>
          <w:lang w:val="pt-PT"/>
        </w:rPr>
        <w:t xml:space="preserve">A </w:t>
      </w:r>
      <w:hyperlink r:id="rId13" w:history="1">
        <w:r w:rsidRPr="00796D47">
          <w:rPr>
            <w:rStyle w:val="Hiperligao"/>
            <w:rFonts w:ascii="Arial" w:eastAsia="Arial" w:hAnsi="Arial" w:cs="Arial"/>
            <w:sz w:val="22"/>
            <w:szCs w:val="22"/>
            <w:lang w:val="pt-PT"/>
          </w:rPr>
          <w:t>Fortinet</w:t>
        </w:r>
      </w:hyperlink>
      <w:r>
        <w:rPr>
          <w:rFonts w:ascii="Arial" w:eastAsia="Arial" w:hAnsi="Arial" w:cs="Arial"/>
          <w:color w:val="000000" w:themeColor="text1"/>
          <w:sz w:val="22"/>
          <w:szCs w:val="22"/>
          <w:lang w:val="pt-PT"/>
        </w:rPr>
        <w:t xml:space="preserve">, </w:t>
      </w:r>
      <w:r w:rsidR="00EA2B3F" w:rsidRPr="00362CD8">
        <w:rPr>
          <w:rFonts w:ascii="Arial" w:eastAsia="Arial" w:hAnsi="Arial" w:cs="Arial"/>
          <w:sz w:val="22"/>
          <w:szCs w:val="22"/>
          <w:lang w:val="pt-PT"/>
        </w:rPr>
        <w:t>líder global em cibersegurança que promove a convergência entre redes e segurança</w:t>
      </w:r>
      <w:r w:rsidR="00A8154F">
        <w:rPr>
          <w:rFonts w:ascii="Arial" w:hAnsi="Arial" w:cs="Arial"/>
          <w:sz w:val="22"/>
          <w:szCs w:val="22"/>
          <w:lang w:val="pt-PT"/>
        </w:rPr>
        <w:t xml:space="preserve">, </w:t>
      </w:r>
      <w:r w:rsidR="00873FFB">
        <w:rPr>
          <w:rFonts w:ascii="Arial" w:hAnsi="Arial" w:cs="Arial"/>
          <w:sz w:val="22"/>
          <w:szCs w:val="22"/>
          <w:lang w:val="pt-PT"/>
        </w:rPr>
        <w:t>revelou recentemente um conjunto de</w:t>
      </w:r>
      <w:r w:rsidR="00E67D85" w:rsidRPr="00E67D85">
        <w:rPr>
          <w:rFonts w:ascii="Arial" w:hAnsi="Arial" w:cs="Arial"/>
          <w:sz w:val="22"/>
          <w:szCs w:val="22"/>
          <w:lang w:val="pt-PT"/>
        </w:rPr>
        <w:t xml:space="preserve"> melhorias </w:t>
      </w:r>
      <w:r w:rsidR="00F15E04">
        <w:rPr>
          <w:rFonts w:ascii="Arial" w:hAnsi="Arial" w:cs="Arial"/>
          <w:sz w:val="22"/>
          <w:szCs w:val="22"/>
          <w:lang w:val="pt-PT"/>
        </w:rPr>
        <w:t>n</w:t>
      </w:r>
      <w:r w:rsidR="00873FFB">
        <w:rPr>
          <w:rFonts w:ascii="Arial" w:hAnsi="Arial" w:cs="Arial"/>
          <w:sz w:val="22"/>
          <w:szCs w:val="22"/>
          <w:lang w:val="pt-PT"/>
        </w:rPr>
        <w:t>o</w:t>
      </w:r>
      <w:r w:rsidR="00E67D85" w:rsidRPr="00E67D85">
        <w:rPr>
          <w:rFonts w:ascii="Arial" w:hAnsi="Arial" w:cs="Arial"/>
          <w:sz w:val="22"/>
          <w:szCs w:val="22"/>
          <w:lang w:val="pt-PT"/>
        </w:rPr>
        <w:t xml:space="preserve"> seu port</w:t>
      </w:r>
      <w:r w:rsidR="00F15E04">
        <w:rPr>
          <w:rFonts w:ascii="Arial" w:hAnsi="Arial" w:cs="Arial"/>
          <w:sz w:val="22"/>
          <w:szCs w:val="22"/>
          <w:lang w:val="pt-PT"/>
        </w:rPr>
        <w:t>e</w:t>
      </w:r>
      <w:r w:rsidR="00E67D85" w:rsidRPr="00E67D85">
        <w:rPr>
          <w:rFonts w:ascii="Arial" w:hAnsi="Arial" w:cs="Arial"/>
          <w:sz w:val="22"/>
          <w:szCs w:val="22"/>
          <w:lang w:val="pt-PT"/>
        </w:rPr>
        <w:t xml:space="preserve">fólio de segurança de dados e produtividade, </w:t>
      </w:r>
      <w:r w:rsidR="00873FFB">
        <w:rPr>
          <w:rFonts w:ascii="Arial" w:hAnsi="Arial" w:cs="Arial"/>
          <w:sz w:val="22"/>
          <w:szCs w:val="22"/>
          <w:lang w:val="pt-PT"/>
        </w:rPr>
        <w:t xml:space="preserve">com a </w:t>
      </w:r>
      <w:r w:rsidR="00E67D85" w:rsidRPr="00E67D85">
        <w:rPr>
          <w:rFonts w:ascii="Arial" w:hAnsi="Arial" w:cs="Arial"/>
          <w:sz w:val="22"/>
          <w:szCs w:val="22"/>
          <w:lang w:val="pt-PT"/>
        </w:rPr>
        <w:t>expan</w:t>
      </w:r>
      <w:r w:rsidR="00873FFB">
        <w:rPr>
          <w:rFonts w:ascii="Arial" w:hAnsi="Arial" w:cs="Arial"/>
          <w:sz w:val="22"/>
          <w:szCs w:val="22"/>
          <w:lang w:val="pt-PT"/>
        </w:rPr>
        <w:t>são</w:t>
      </w:r>
      <w:r w:rsidR="00E67D85" w:rsidRPr="00E67D85">
        <w:rPr>
          <w:rFonts w:ascii="Arial" w:hAnsi="Arial" w:cs="Arial"/>
          <w:sz w:val="22"/>
          <w:szCs w:val="22"/>
          <w:lang w:val="pt-PT"/>
        </w:rPr>
        <w:t xml:space="preserve"> </w:t>
      </w:r>
      <w:r w:rsidR="00873FFB">
        <w:rPr>
          <w:rFonts w:ascii="Arial" w:hAnsi="Arial" w:cs="Arial"/>
          <w:sz w:val="22"/>
          <w:szCs w:val="22"/>
          <w:lang w:val="pt-PT"/>
        </w:rPr>
        <w:t>d</w:t>
      </w:r>
      <w:r w:rsidR="00E67D85" w:rsidRPr="00E67D85">
        <w:rPr>
          <w:rFonts w:ascii="Arial" w:hAnsi="Arial" w:cs="Arial"/>
          <w:sz w:val="22"/>
          <w:szCs w:val="22"/>
          <w:lang w:val="pt-PT"/>
        </w:rPr>
        <w:t xml:space="preserve">o </w:t>
      </w:r>
      <w:hyperlink r:id="rId14" w:history="1">
        <w:r w:rsidR="00E67D85" w:rsidRPr="00E93E2D">
          <w:rPr>
            <w:rStyle w:val="Hiperligao"/>
            <w:rFonts w:ascii="Arial" w:hAnsi="Arial" w:cs="Arial"/>
            <w:sz w:val="22"/>
            <w:szCs w:val="22"/>
            <w:lang w:val="pt-PT"/>
          </w:rPr>
          <w:t>FortiMail</w:t>
        </w:r>
      </w:hyperlink>
      <w:r w:rsidR="00E67D85" w:rsidRPr="00E67D85">
        <w:rPr>
          <w:rFonts w:ascii="Arial" w:hAnsi="Arial" w:cs="Arial"/>
          <w:sz w:val="22"/>
          <w:szCs w:val="22"/>
          <w:lang w:val="pt-PT"/>
        </w:rPr>
        <w:t xml:space="preserve"> </w:t>
      </w:r>
      <w:r w:rsidR="00AC47A4">
        <w:rPr>
          <w:rFonts w:ascii="Arial" w:hAnsi="Arial" w:cs="Arial"/>
          <w:sz w:val="22"/>
          <w:szCs w:val="22"/>
          <w:lang w:val="pt-PT"/>
        </w:rPr>
        <w:t xml:space="preserve">que passa a incluir a nova </w:t>
      </w:r>
      <w:r w:rsidR="003A721B">
        <w:rPr>
          <w:rFonts w:ascii="Arial" w:hAnsi="Arial" w:cs="Arial"/>
          <w:sz w:val="22"/>
          <w:szCs w:val="22"/>
          <w:lang w:val="pt-PT"/>
        </w:rPr>
        <w:t>suite</w:t>
      </w:r>
      <w:r w:rsidR="00E67D85" w:rsidRPr="00E67D85">
        <w:rPr>
          <w:rFonts w:ascii="Arial" w:hAnsi="Arial" w:cs="Arial"/>
          <w:sz w:val="22"/>
          <w:szCs w:val="22"/>
          <w:lang w:val="pt-PT"/>
        </w:rPr>
        <w:t xml:space="preserve"> </w:t>
      </w:r>
      <w:hyperlink r:id="rId15" w:history="1">
        <w:r w:rsidR="00E67D85" w:rsidRPr="003A721B">
          <w:rPr>
            <w:rStyle w:val="Hiperligao"/>
            <w:rFonts w:ascii="Arial" w:hAnsi="Arial" w:cs="Arial"/>
            <w:sz w:val="22"/>
            <w:szCs w:val="22"/>
            <w:lang w:val="pt-PT"/>
          </w:rPr>
          <w:t>FortiMail Workspace Security</w:t>
        </w:r>
      </w:hyperlink>
      <w:r w:rsidR="00E67D85" w:rsidRPr="00E67D85">
        <w:rPr>
          <w:rFonts w:ascii="Arial" w:hAnsi="Arial" w:cs="Arial"/>
          <w:sz w:val="22"/>
          <w:szCs w:val="22"/>
          <w:lang w:val="pt-PT"/>
        </w:rPr>
        <w:t xml:space="preserve">. Estas novas capacidades estabelecem o FortiMail como a plataforma de segurança de e-mail mais ampla e personalizável </w:t>
      </w:r>
      <w:r w:rsidR="000A287E">
        <w:rPr>
          <w:rFonts w:ascii="Arial" w:hAnsi="Arial" w:cs="Arial"/>
          <w:sz w:val="22"/>
          <w:szCs w:val="22"/>
          <w:lang w:val="pt-PT"/>
        </w:rPr>
        <w:t xml:space="preserve">do setor </w:t>
      </w:r>
      <w:r w:rsidR="003A721B">
        <w:rPr>
          <w:rFonts w:ascii="Arial" w:hAnsi="Arial" w:cs="Arial"/>
          <w:sz w:val="22"/>
          <w:szCs w:val="22"/>
          <w:lang w:val="pt-PT"/>
        </w:rPr>
        <w:t xml:space="preserve">e </w:t>
      </w:r>
      <w:r w:rsidR="006F27C2">
        <w:rPr>
          <w:rFonts w:ascii="Arial" w:hAnsi="Arial" w:cs="Arial"/>
          <w:sz w:val="22"/>
          <w:szCs w:val="22"/>
          <w:lang w:val="pt-PT"/>
        </w:rPr>
        <w:t>aumentam</w:t>
      </w:r>
      <w:r w:rsidR="00E67D85" w:rsidRPr="00E67D85">
        <w:rPr>
          <w:rFonts w:ascii="Arial" w:hAnsi="Arial" w:cs="Arial"/>
          <w:sz w:val="22"/>
          <w:szCs w:val="22"/>
          <w:lang w:val="pt-PT"/>
        </w:rPr>
        <w:t xml:space="preserve"> a </w:t>
      </w:r>
      <w:r w:rsidR="000A287E">
        <w:rPr>
          <w:rFonts w:ascii="Arial" w:hAnsi="Arial" w:cs="Arial"/>
          <w:sz w:val="22"/>
          <w:szCs w:val="22"/>
          <w:lang w:val="pt-PT"/>
        </w:rPr>
        <w:t>segurança</w:t>
      </w:r>
      <w:r w:rsidR="00E67D85" w:rsidRPr="00E67D85">
        <w:rPr>
          <w:rFonts w:ascii="Arial" w:hAnsi="Arial" w:cs="Arial"/>
          <w:sz w:val="22"/>
          <w:szCs w:val="22"/>
          <w:lang w:val="pt-PT"/>
        </w:rPr>
        <w:t xml:space="preserve"> para além do e-mail, incluindo a</w:t>
      </w:r>
      <w:r w:rsidR="000A287E">
        <w:rPr>
          <w:rFonts w:ascii="Arial" w:hAnsi="Arial" w:cs="Arial"/>
          <w:sz w:val="22"/>
          <w:szCs w:val="22"/>
          <w:lang w:val="pt-PT"/>
        </w:rPr>
        <w:t xml:space="preserve"> proteção </w:t>
      </w:r>
      <w:r w:rsidR="00E67D85" w:rsidRPr="00E67D85">
        <w:rPr>
          <w:rFonts w:ascii="Arial" w:hAnsi="Arial" w:cs="Arial"/>
          <w:sz w:val="22"/>
          <w:szCs w:val="22"/>
          <w:lang w:val="pt-PT"/>
        </w:rPr>
        <w:t>do browser e d</w:t>
      </w:r>
      <w:r w:rsidR="00CA52D4">
        <w:rPr>
          <w:rFonts w:ascii="Arial" w:hAnsi="Arial" w:cs="Arial"/>
          <w:sz w:val="22"/>
          <w:szCs w:val="22"/>
          <w:lang w:val="pt-PT"/>
        </w:rPr>
        <w:t xml:space="preserve">as ferramentas de </w:t>
      </w:r>
      <w:r w:rsidR="00E67D85" w:rsidRPr="00E67D85">
        <w:rPr>
          <w:rFonts w:ascii="Arial" w:hAnsi="Arial" w:cs="Arial"/>
          <w:sz w:val="22"/>
          <w:szCs w:val="22"/>
          <w:lang w:val="pt-PT"/>
        </w:rPr>
        <w:t>colaboração. Es</w:t>
      </w:r>
      <w:r w:rsidR="00F51570">
        <w:rPr>
          <w:rFonts w:ascii="Arial" w:hAnsi="Arial" w:cs="Arial"/>
          <w:sz w:val="22"/>
          <w:szCs w:val="22"/>
          <w:lang w:val="pt-PT"/>
        </w:rPr>
        <w:t>t</w:t>
      </w:r>
      <w:r w:rsidR="000A287E">
        <w:rPr>
          <w:rFonts w:ascii="Arial" w:hAnsi="Arial" w:cs="Arial"/>
          <w:sz w:val="22"/>
          <w:szCs w:val="22"/>
          <w:lang w:val="pt-PT"/>
        </w:rPr>
        <w:t>as melhorias</w:t>
      </w:r>
      <w:r w:rsidR="00E67D85" w:rsidRPr="00E67D85">
        <w:rPr>
          <w:rFonts w:ascii="Arial" w:hAnsi="Arial" w:cs="Arial"/>
          <w:sz w:val="22"/>
          <w:szCs w:val="22"/>
          <w:lang w:val="pt-PT"/>
        </w:rPr>
        <w:t xml:space="preserve">, </w:t>
      </w:r>
      <w:r w:rsidR="00F51570">
        <w:rPr>
          <w:rFonts w:ascii="Arial" w:hAnsi="Arial" w:cs="Arial"/>
          <w:sz w:val="22"/>
          <w:szCs w:val="22"/>
          <w:lang w:val="pt-PT"/>
        </w:rPr>
        <w:t>alinhad</w:t>
      </w:r>
      <w:r w:rsidR="000A287E">
        <w:rPr>
          <w:rFonts w:ascii="Arial" w:hAnsi="Arial" w:cs="Arial"/>
          <w:sz w:val="22"/>
          <w:szCs w:val="22"/>
          <w:lang w:val="pt-PT"/>
        </w:rPr>
        <w:t>a</w:t>
      </w:r>
      <w:r w:rsidR="00F51570">
        <w:rPr>
          <w:rFonts w:ascii="Arial" w:hAnsi="Arial" w:cs="Arial"/>
          <w:sz w:val="22"/>
          <w:szCs w:val="22"/>
          <w:lang w:val="pt-PT"/>
        </w:rPr>
        <w:t>s</w:t>
      </w:r>
      <w:r w:rsidR="00E67D85" w:rsidRPr="00E67D85">
        <w:rPr>
          <w:rFonts w:ascii="Arial" w:hAnsi="Arial" w:cs="Arial"/>
          <w:sz w:val="22"/>
          <w:szCs w:val="22"/>
          <w:lang w:val="pt-PT"/>
        </w:rPr>
        <w:t xml:space="preserve"> com os novos recursos do </w:t>
      </w:r>
      <w:hyperlink r:id="rId16" w:history="1">
        <w:r w:rsidR="00E67D85" w:rsidRPr="006F27C2">
          <w:rPr>
            <w:rStyle w:val="Hiperligao"/>
            <w:rFonts w:ascii="Arial" w:hAnsi="Arial" w:cs="Arial"/>
            <w:sz w:val="22"/>
            <w:szCs w:val="22"/>
            <w:lang w:val="pt-PT"/>
          </w:rPr>
          <w:t>FortiDLP</w:t>
        </w:r>
      </w:hyperlink>
      <w:r w:rsidR="00E67D85" w:rsidRPr="00E67D85">
        <w:rPr>
          <w:rFonts w:ascii="Arial" w:hAnsi="Arial" w:cs="Arial"/>
          <w:sz w:val="22"/>
          <w:szCs w:val="22"/>
          <w:lang w:val="pt-PT"/>
        </w:rPr>
        <w:t xml:space="preserve">, a solução de prevenção de perda de dados (DLP) </w:t>
      </w:r>
      <w:r w:rsidR="00B17E86">
        <w:rPr>
          <w:rFonts w:ascii="Arial" w:hAnsi="Arial" w:cs="Arial"/>
          <w:sz w:val="22"/>
          <w:szCs w:val="22"/>
          <w:lang w:val="pt-PT"/>
        </w:rPr>
        <w:t xml:space="preserve">e gestão de risco interno </w:t>
      </w:r>
      <w:r w:rsidR="00E67D85" w:rsidRPr="00E67D85">
        <w:rPr>
          <w:rFonts w:ascii="Arial" w:hAnsi="Arial" w:cs="Arial"/>
          <w:sz w:val="22"/>
          <w:szCs w:val="22"/>
          <w:lang w:val="pt-PT"/>
        </w:rPr>
        <w:t>de última geração da Fortine</w:t>
      </w:r>
      <w:r w:rsidR="00B17E86">
        <w:rPr>
          <w:rFonts w:ascii="Arial" w:hAnsi="Arial" w:cs="Arial"/>
          <w:sz w:val="22"/>
          <w:szCs w:val="22"/>
          <w:lang w:val="pt-PT"/>
        </w:rPr>
        <w:t>t</w:t>
      </w:r>
      <w:r w:rsidR="00E67D85" w:rsidRPr="00E67D85">
        <w:rPr>
          <w:rFonts w:ascii="Arial" w:hAnsi="Arial" w:cs="Arial"/>
          <w:sz w:val="22"/>
          <w:szCs w:val="22"/>
          <w:lang w:val="pt-PT"/>
        </w:rPr>
        <w:t xml:space="preserve">, oferecem uma abordagem unificada e alimentada por IA para proteger </w:t>
      </w:r>
      <w:r w:rsidR="00F15E04">
        <w:rPr>
          <w:rFonts w:ascii="Arial" w:hAnsi="Arial" w:cs="Arial"/>
          <w:sz w:val="22"/>
          <w:szCs w:val="22"/>
          <w:lang w:val="pt-PT"/>
        </w:rPr>
        <w:t xml:space="preserve">os utilizadores </w:t>
      </w:r>
      <w:r w:rsidR="00E67D85" w:rsidRPr="00E67D85">
        <w:rPr>
          <w:rFonts w:ascii="Arial" w:hAnsi="Arial" w:cs="Arial"/>
          <w:sz w:val="22"/>
          <w:szCs w:val="22"/>
          <w:lang w:val="pt-PT"/>
        </w:rPr>
        <w:t xml:space="preserve">e dados confidenciais nos </w:t>
      </w:r>
      <w:r w:rsidR="00F15E04">
        <w:rPr>
          <w:rFonts w:ascii="Arial" w:hAnsi="Arial" w:cs="Arial"/>
          <w:sz w:val="22"/>
          <w:szCs w:val="22"/>
          <w:lang w:val="pt-PT"/>
        </w:rPr>
        <w:t xml:space="preserve">atuais </w:t>
      </w:r>
      <w:r w:rsidR="00E67D85" w:rsidRPr="00E67D85">
        <w:rPr>
          <w:rFonts w:ascii="Arial" w:hAnsi="Arial" w:cs="Arial"/>
          <w:sz w:val="22"/>
          <w:szCs w:val="22"/>
          <w:lang w:val="pt-PT"/>
        </w:rPr>
        <w:t xml:space="preserve">ambientes de trabalho </w:t>
      </w:r>
      <w:r w:rsidR="00F15E04">
        <w:rPr>
          <w:rFonts w:ascii="Arial" w:hAnsi="Arial" w:cs="Arial"/>
          <w:sz w:val="22"/>
          <w:szCs w:val="22"/>
          <w:lang w:val="pt-PT"/>
        </w:rPr>
        <w:t xml:space="preserve">mais </w:t>
      </w:r>
      <w:r w:rsidR="00E67D85" w:rsidRPr="00E67D85">
        <w:rPr>
          <w:rFonts w:ascii="Arial" w:hAnsi="Arial" w:cs="Arial"/>
          <w:sz w:val="22"/>
          <w:szCs w:val="22"/>
          <w:lang w:val="pt-PT"/>
        </w:rPr>
        <w:t>dinâmicos.</w:t>
      </w:r>
    </w:p>
    <w:p w14:paraId="0E16369E" w14:textId="77777777" w:rsidR="00C32E3C" w:rsidRDefault="00C32E3C" w:rsidP="00C32E3C">
      <w:pPr>
        <w:spacing w:after="0" w:line="240" w:lineRule="auto"/>
        <w:jc w:val="both"/>
        <w:rPr>
          <w:rFonts w:ascii="Arial" w:hAnsi="Arial" w:cs="Arial"/>
          <w:sz w:val="22"/>
          <w:szCs w:val="22"/>
          <w:lang w:val="pt-PT"/>
        </w:rPr>
      </w:pPr>
    </w:p>
    <w:p w14:paraId="73C1AA3F" w14:textId="18CD111D" w:rsidR="00AC357D" w:rsidRPr="00C32E3C" w:rsidRDefault="00AC357D" w:rsidP="00C32E3C">
      <w:pPr>
        <w:spacing w:after="0" w:line="240" w:lineRule="auto"/>
        <w:jc w:val="both"/>
        <w:rPr>
          <w:rFonts w:ascii="Arial" w:hAnsi="Arial" w:cs="Arial"/>
          <w:sz w:val="22"/>
          <w:szCs w:val="22"/>
          <w:lang w:val="pt-PT"/>
        </w:rPr>
      </w:pPr>
      <w:r w:rsidRPr="00AC357D">
        <w:rPr>
          <w:rFonts w:ascii="Arial" w:hAnsi="Arial" w:cs="Arial"/>
          <w:i/>
          <w:iCs/>
          <w:sz w:val="22"/>
          <w:szCs w:val="22"/>
          <w:lang w:val="pt-PT"/>
        </w:rPr>
        <w:t>“No atual cenário de ameaças em evolução, a segurança da produtividade dos utilizadores e dos dados sensíveis requer uma estratégia unificada que considere tanto as ameaças externas como os riscos internos”,</w:t>
      </w:r>
      <w:r w:rsidRPr="00AC357D">
        <w:rPr>
          <w:rFonts w:ascii="Arial" w:hAnsi="Arial" w:cs="Arial"/>
          <w:sz w:val="22"/>
          <w:szCs w:val="22"/>
          <w:lang w:val="pt-PT"/>
        </w:rPr>
        <w:t xml:space="preserve"> afirmou </w:t>
      </w:r>
      <w:r w:rsidRPr="00AC357D">
        <w:rPr>
          <w:rFonts w:ascii="Arial" w:hAnsi="Arial" w:cs="Arial"/>
          <w:b/>
          <w:bCs/>
          <w:sz w:val="22"/>
          <w:szCs w:val="22"/>
          <w:lang w:val="pt-PT"/>
        </w:rPr>
        <w:t xml:space="preserve">Nirav Shah, </w:t>
      </w:r>
      <w:r w:rsidRPr="00AC357D">
        <w:rPr>
          <w:rFonts w:ascii="Arial" w:hAnsi="Arial" w:cs="Arial"/>
          <w:b/>
          <w:bCs/>
          <w:color w:val="000000"/>
          <w:sz w:val="22"/>
          <w:szCs w:val="22"/>
          <w:shd w:val="clear" w:color="auto" w:fill="FFFFFF"/>
          <w:lang w:val="pt-PT"/>
        </w:rPr>
        <w:t>Senior Vice President, Products and Solutions</w:t>
      </w:r>
      <w:r w:rsidRPr="00AC357D">
        <w:rPr>
          <w:rFonts w:ascii="Arial" w:hAnsi="Arial" w:cs="Arial"/>
          <w:b/>
          <w:bCs/>
          <w:sz w:val="22"/>
          <w:szCs w:val="22"/>
          <w:lang w:val="pt-PT"/>
        </w:rPr>
        <w:t xml:space="preserve"> at Fortinet.</w:t>
      </w:r>
      <w:r w:rsidRPr="00AC357D">
        <w:rPr>
          <w:rFonts w:ascii="Arial" w:hAnsi="Arial" w:cs="Arial"/>
          <w:sz w:val="22"/>
          <w:szCs w:val="22"/>
          <w:lang w:val="pt-PT"/>
        </w:rPr>
        <w:t xml:space="preserve"> </w:t>
      </w:r>
      <w:r w:rsidRPr="00AC357D">
        <w:rPr>
          <w:rFonts w:ascii="Arial" w:hAnsi="Arial" w:cs="Arial"/>
          <w:i/>
          <w:iCs/>
          <w:sz w:val="22"/>
          <w:szCs w:val="22"/>
          <w:lang w:val="pt-PT"/>
        </w:rPr>
        <w:t>“Os cibercriminosos estão a direcionar os seus esforços para os utilizadores e a utilizar cada vez mais ferramentas como FraudGPT, BlackmailerV3 e ElevenLabs para automatizar a criação de malware, vídeos deepfake, sites de phishing e vozes sintéticas - tornando os ataques mais escaláveis, convincentes e difíceis de detetar. Co</w:t>
      </w:r>
      <w:r w:rsidR="007918DF">
        <w:rPr>
          <w:rFonts w:ascii="Arial" w:hAnsi="Arial" w:cs="Arial"/>
          <w:i/>
          <w:iCs/>
          <w:sz w:val="22"/>
          <w:szCs w:val="22"/>
          <w:lang w:val="pt-PT"/>
        </w:rPr>
        <w:t xml:space="preserve">m a </w:t>
      </w:r>
      <w:r w:rsidR="00C32E3C" w:rsidRPr="00C32E3C">
        <w:rPr>
          <w:rFonts w:ascii="Arial" w:hAnsi="Arial" w:cs="Arial"/>
          <w:i/>
          <w:iCs/>
          <w:sz w:val="22"/>
          <w:szCs w:val="22"/>
          <w:lang w:val="pt-PT"/>
        </w:rPr>
        <w:t>suite FortiMail Workspace Security</w:t>
      </w:r>
      <w:r w:rsidR="00C32E3C" w:rsidRPr="00C32E3C">
        <w:rPr>
          <w:rFonts w:ascii="Arial" w:hAnsi="Arial" w:cs="Arial"/>
          <w:sz w:val="22"/>
          <w:szCs w:val="22"/>
          <w:lang w:val="pt-PT"/>
        </w:rPr>
        <w:t xml:space="preserve"> </w:t>
      </w:r>
      <w:r w:rsidRPr="00AC357D">
        <w:rPr>
          <w:rFonts w:ascii="Arial" w:hAnsi="Arial" w:cs="Arial"/>
          <w:i/>
          <w:iCs/>
          <w:sz w:val="22"/>
          <w:szCs w:val="22"/>
          <w:lang w:val="pt-PT"/>
        </w:rPr>
        <w:t>alimentad</w:t>
      </w:r>
      <w:r w:rsidR="00C32E3C">
        <w:rPr>
          <w:rFonts w:ascii="Arial" w:hAnsi="Arial" w:cs="Arial"/>
          <w:i/>
          <w:iCs/>
          <w:sz w:val="22"/>
          <w:szCs w:val="22"/>
          <w:lang w:val="pt-PT"/>
        </w:rPr>
        <w:t>a</w:t>
      </w:r>
      <w:r w:rsidRPr="00AC357D">
        <w:rPr>
          <w:rFonts w:ascii="Arial" w:hAnsi="Arial" w:cs="Arial"/>
          <w:i/>
          <w:iCs/>
          <w:sz w:val="22"/>
          <w:szCs w:val="22"/>
          <w:lang w:val="pt-PT"/>
        </w:rPr>
        <w:t xml:space="preserve"> por IA e </w:t>
      </w:r>
      <w:r w:rsidR="00C32E3C">
        <w:rPr>
          <w:rFonts w:ascii="Arial" w:hAnsi="Arial" w:cs="Arial"/>
          <w:i/>
          <w:iCs/>
          <w:sz w:val="22"/>
          <w:szCs w:val="22"/>
          <w:lang w:val="pt-PT"/>
        </w:rPr>
        <w:t>as</w:t>
      </w:r>
      <w:r w:rsidR="003A59A3">
        <w:rPr>
          <w:rFonts w:ascii="Arial" w:hAnsi="Arial" w:cs="Arial"/>
          <w:i/>
          <w:iCs/>
          <w:sz w:val="22"/>
          <w:szCs w:val="22"/>
          <w:lang w:val="pt-PT"/>
        </w:rPr>
        <w:t xml:space="preserve"> </w:t>
      </w:r>
      <w:r w:rsidRPr="00AC357D">
        <w:rPr>
          <w:rFonts w:ascii="Arial" w:hAnsi="Arial" w:cs="Arial"/>
          <w:i/>
          <w:iCs/>
          <w:sz w:val="22"/>
          <w:szCs w:val="22"/>
          <w:lang w:val="pt-PT"/>
        </w:rPr>
        <w:t xml:space="preserve">soluções FortiDLP, a Fortinet </w:t>
      </w:r>
      <w:r w:rsidR="00C32E3C">
        <w:rPr>
          <w:rFonts w:ascii="Arial" w:hAnsi="Arial" w:cs="Arial"/>
          <w:i/>
          <w:iCs/>
          <w:sz w:val="22"/>
          <w:szCs w:val="22"/>
          <w:lang w:val="pt-PT"/>
        </w:rPr>
        <w:t xml:space="preserve">tem como objetivo </w:t>
      </w:r>
      <w:r w:rsidRPr="00AC357D">
        <w:rPr>
          <w:rFonts w:ascii="Arial" w:hAnsi="Arial" w:cs="Arial"/>
          <w:i/>
          <w:iCs/>
          <w:sz w:val="22"/>
          <w:szCs w:val="22"/>
          <w:lang w:val="pt-PT"/>
        </w:rPr>
        <w:t>capacita</w:t>
      </w:r>
      <w:r w:rsidR="00C32E3C">
        <w:rPr>
          <w:rFonts w:ascii="Arial" w:hAnsi="Arial" w:cs="Arial"/>
          <w:i/>
          <w:iCs/>
          <w:sz w:val="22"/>
          <w:szCs w:val="22"/>
          <w:lang w:val="pt-PT"/>
        </w:rPr>
        <w:t>r</w:t>
      </w:r>
      <w:r w:rsidRPr="00AC357D">
        <w:rPr>
          <w:rFonts w:ascii="Arial" w:hAnsi="Arial" w:cs="Arial"/>
          <w:i/>
          <w:iCs/>
          <w:sz w:val="22"/>
          <w:szCs w:val="22"/>
          <w:lang w:val="pt-PT"/>
        </w:rPr>
        <w:t xml:space="preserve"> as organizações a ficarem à frente dos agentes de ameaças e riscos internos, garantindo que os u</w:t>
      </w:r>
      <w:r w:rsidR="00C32E3C">
        <w:rPr>
          <w:rFonts w:ascii="Arial" w:hAnsi="Arial" w:cs="Arial"/>
          <w:i/>
          <w:iCs/>
          <w:sz w:val="22"/>
          <w:szCs w:val="22"/>
          <w:lang w:val="pt-PT"/>
        </w:rPr>
        <w:t>tilizadores</w:t>
      </w:r>
      <w:r w:rsidRPr="00AC357D">
        <w:rPr>
          <w:rFonts w:ascii="Arial" w:hAnsi="Arial" w:cs="Arial"/>
          <w:i/>
          <w:iCs/>
          <w:sz w:val="22"/>
          <w:szCs w:val="22"/>
          <w:lang w:val="pt-PT"/>
        </w:rPr>
        <w:t>, dados e produtividade permaneçam seguros.”</w:t>
      </w:r>
    </w:p>
    <w:p w14:paraId="7130FB0D" w14:textId="77777777" w:rsidR="00182A15" w:rsidRPr="00AC357D" w:rsidRDefault="00182A15" w:rsidP="00182A15">
      <w:pPr>
        <w:spacing w:after="0" w:line="240" w:lineRule="auto"/>
        <w:contextualSpacing/>
        <w:rPr>
          <w:rFonts w:ascii="Arial" w:hAnsi="Arial" w:cs="Arial"/>
          <w:sz w:val="22"/>
          <w:szCs w:val="22"/>
          <w:lang w:val="pt-PT"/>
        </w:rPr>
      </w:pPr>
    </w:p>
    <w:p w14:paraId="4360598B" w14:textId="67B51328" w:rsidR="002A2C54" w:rsidRPr="002A2C54" w:rsidRDefault="002A2C54" w:rsidP="00C75C35">
      <w:pPr>
        <w:spacing w:after="0" w:line="240" w:lineRule="auto"/>
        <w:contextualSpacing/>
        <w:rPr>
          <w:rFonts w:ascii="Arial" w:hAnsi="Arial" w:cs="Arial"/>
          <w:b/>
          <w:bCs/>
          <w:sz w:val="22"/>
          <w:szCs w:val="22"/>
          <w:lang w:val="pt-PT"/>
        </w:rPr>
      </w:pPr>
      <w:r w:rsidRPr="002A2C54">
        <w:rPr>
          <w:rFonts w:ascii="Arial" w:hAnsi="Arial" w:cs="Arial"/>
          <w:b/>
          <w:bCs/>
          <w:sz w:val="22"/>
          <w:szCs w:val="22"/>
          <w:lang w:val="pt-PT"/>
        </w:rPr>
        <w:t xml:space="preserve">Defesa </w:t>
      </w:r>
      <w:r>
        <w:rPr>
          <w:rFonts w:ascii="Arial" w:hAnsi="Arial" w:cs="Arial"/>
          <w:b/>
          <w:bCs/>
          <w:sz w:val="22"/>
          <w:szCs w:val="22"/>
          <w:lang w:val="pt-PT"/>
        </w:rPr>
        <w:t>potenciada</w:t>
      </w:r>
      <w:r w:rsidRPr="002A2C54">
        <w:rPr>
          <w:rFonts w:ascii="Arial" w:hAnsi="Arial" w:cs="Arial"/>
          <w:b/>
          <w:bCs/>
          <w:sz w:val="22"/>
          <w:szCs w:val="22"/>
          <w:lang w:val="pt-PT"/>
        </w:rPr>
        <w:t xml:space="preserve"> </w:t>
      </w:r>
      <w:r>
        <w:rPr>
          <w:rFonts w:ascii="Arial" w:hAnsi="Arial" w:cs="Arial"/>
          <w:b/>
          <w:bCs/>
          <w:sz w:val="22"/>
          <w:szCs w:val="22"/>
          <w:lang w:val="pt-PT"/>
        </w:rPr>
        <w:t>por</w:t>
      </w:r>
      <w:r w:rsidRPr="002A2C54">
        <w:rPr>
          <w:rFonts w:ascii="Arial" w:hAnsi="Arial" w:cs="Arial"/>
          <w:b/>
          <w:bCs/>
          <w:sz w:val="22"/>
          <w:szCs w:val="22"/>
          <w:lang w:val="pt-PT"/>
        </w:rPr>
        <w:t xml:space="preserve"> IA para comunicação, colaboração e segurança de dados</w:t>
      </w:r>
    </w:p>
    <w:p w14:paraId="7B5CBAE3" w14:textId="77777777" w:rsidR="004A6E32" w:rsidRPr="0043595E" w:rsidRDefault="004A6E32" w:rsidP="00DF7260">
      <w:pPr>
        <w:spacing w:after="0" w:line="240" w:lineRule="auto"/>
        <w:contextualSpacing/>
        <w:rPr>
          <w:rFonts w:ascii="Arial" w:hAnsi="Arial" w:cs="Arial"/>
          <w:sz w:val="22"/>
          <w:szCs w:val="22"/>
          <w:lang w:val="fr-FR"/>
        </w:rPr>
      </w:pPr>
    </w:p>
    <w:p w14:paraId="0ADF27DF" w14:textId="6A401513" w:rsidR="004A6E32" w:rsidRPr="00B37E23" w:rsidRDefault="00B37E23" w:rsidP="001B141A">
      <w:pPr>
        <w:spacing w:after="0" w:line="276" w:lineRule="auto"/>
        <w:contextualSpacing/>
        <w:jc w:val="both"/>
        <w:rPr>
          <w:rFonts w:ascii="Arial" w:hAnsi="Arial" w:cs="Arial"/>
          <w:sz w:val="22"/>
          <w:szCs w:val="22"/>
          <w:lang w:val="pt-PT"/>
        </w:rPr>
      </w:pPr>
      <w:r w:rsidRPr="00B37E23">
        <w:rPr>
          <w:rFonts w:ascii="Arial" w:hAnsi="Arial" w:cs="Arial"/>
          <w:sz w:val="22"/>
          <w:szCs w:val="22"/>
          <w:lang w:val="pt-PT"/>
        </w:rPr>
        <w:t xml:space="preserve">A atual força de trabalho híbrida depende fortemente de SaaS e de ferramentas de colaboração, aumentando a produtividade e a superfície de ataque. À medida que os utilizadores interagem com dados sensíveis através destas plataformas, as organizações devem abordar as ameaças aos utilizadores e aos dados em simultâneo. O </w:t>
      </w:r>
      <w:hyperlink r:id="rId17" w:history="1">
        <w:r w:rsidRPr="00874058">
          <w:rPr>
            <w:rStyle w:val="Hiperligao"/>
            <w:rFonts w:ascii="Arial" w:hAnsi="Arial" w:cs="Arial"/>
            <w:sz w:val="22"/>
            <w:szCs w:val="22"/>
            <w:lang w:val="pt-PT"/>
          </w:rPr>
          <w:t>Fortinet Global Threat Landscape Report 2025</w:t>
        </w:r>
      </w:hyperlink>
      <w:r w:rsidRPr="00B37E23">
        <w:rPr>
          <w:rFonts w:ascii="Arial" w:hAnsi="Arial" w:cs="Arial"/>
          <w:sz w:val="22"/>
          <w:szCs w:val="22"/>
          <w:lang w:val="pt-PT"/>
        </w:rPr>
        <w:t xml:space="preserve"> destaca o aumento do cibercrime </w:t>
      </w:r>
      <w:r w:rsidR="00D71A57">
        <w:rPr>
          <w:rFonts w:ascii="Arial" w:hAnsi="Arial" w:cs="Arial"/>
          <w:sz w:val="22"/>
          <w:szCs w:val="22"/>
          <w:lang w:val="pt-PT"/>
        </w:rPr>
        <w:t>potenciado pela</w:t>
      </w:r>
      <w:r w:rsidRPr="00B37E23">
        <w:rPr>
          <w:rFonts w:ascii="Arial" w:hAnsi="Arial" w:cs="Arial"/>
          <w:sz w:val="22"/>
          <w:szCs w:val="22"/>
          <w:lang w:val="pt-PT"/>
        </w:rPr>
        <w:t xml:space="preserve"> IA, com os atacantes usando a automação para lançar campanhas mais convincentes de phishing, personificação e aquisição de contas.</w:t>
      </w:r>
    </w:p>
    <w:p w14:paraId="1960D4B7" w14:textId="77777777" w:rsidR="00495AF2" w:rsidRPr="0043595E" w:rsidRDefault="00495AF2" w:rsidP="00040721">
      <w:pPr>
        <w:spacing w:after="0" w:line="240" w:lineRule="auto"/>
        <w:contextualSpacing/>
        <w:rPr>
          <w:rFonts w:ascii="Arial" w:hAnsi="Arial" w:cs="Arial"/>
          <w:sz w:val="22"/>
          <w:szCs w:val="22"/>
          <w:lang w:val="pt-PT"/>
        </w:rPr>
      </w:pPr>
    </w:p>
    <w:p w14:paraId="43642D33" w14:textId="203627D8" w:rsidR="002A469C" w:rsidRDefault="00495AF2" w:rsidP="000E2285">
      <w:pPr>
        <w:spacing w:after="0" w:line="276" w:lineRule="auto"/>
        <w:contextualSpacing/>
        <w:jc w:val="both"/>
        <w:rPr>
          <w:rFonts w:ascii="Arial" w:hAnsi="Arial" w:cs="Arial"/>
          <w:sz w:val="22"/>
          <w:szCs w:val="22"/>
          <w:lang w:val="pt-PT"/>
        </w:rPr>
      </w:pPr>
      <w:r w:rsidRPr="00495AF2">
        <w:rPr>
          <w:rFonts w:ascii="Arial" w:hAnsi="Arial" w:cs="Arial"/>
          <w:sz w:val="22"/>
          <w:szCs w:val="22"/>
          <w:lang w:val="pt-PT"/>
        </w:rPr>
        <w:t xml:space="preserve">As </w:t>
      </w:r>
      <w:hyperlink r:id="rId18" w:history="1">
        <w:r>
          <w:rPr>
            <w:rStyle w:val="Hiperligao"/>
            <w:rFonts w:ascii="Arial" w:hAnsi="Arial" w:cs="Arial"/>
            <w:sz w:val="22"/>
            <w:szCs w:val="22"/>
            <w:lang w:val="pt-PT"/>
          </w:rPr>
          <w:t>soluções melhoradas de segurança do espaço de trabalho</w:t>
        </w:r>
      </w:hyperlink>
      <w:r w:rsidRPr="00495AF2">
        <w:rPr>
          <w:rFonts w:ascii="Arial" w:hAnsi="Arial" w:cs="Arial"/>
          <w:sz w:val="22"/>
          <w:szCs w:val="22"/>
          <w:lang w:val="pt-PT"/>
        </w:rPr>
        <w:t xml:space="preserve"> da Fortinet enfrentam es</w:t>
      </w:r>
      <w:r w:rsidR="00DA0E9B">
        <w:rPr>
          <w:rFonts w:ascii="Arial" w:hAnsi="Arial" w:cs="Arial"/>
          <w:sz w:val="22"/>
          <w:szCs w:val="22"/>
          <w:lang w:val="pt-PT"/>
        </w:rPr>
        <w:t>t</w:t>
      </w:r>
      <w:r w:rsidRPr="00495AF2">
        <w:rPr>
          <w:rFonts w:ascii="Arial" w:hAnsi="Arial" w:cs="Arial"/>
          <w:sz w:val="22"/>
          <w:szCs w:val="22"/>
          <w:lang w:val="pt-PT"/>
        </w:rPr>
        <w:t xml:space="preserve">e desafio de frente com proteção alimentada por IA em ambientes de e-mail, </w:t>
      </w:r>
      <w:r w:rsidR="00DA0E9B">
        <w:rPr>
          <w:rFonts w:ascii="Arial" w:hAnsi="Arial" w:cs="Arial"/>
          <w:sz w:val="22"/>
          <w:szCs w:val="22"/>
          <w:lang w:val="pt-PT"/>
        </w:rPr>
        <w:t>browsers</w:t>
      </w:r>
      <w:r w:rsidRPr="00495AF2">
        <w:rPr>
          <w:rFonts w:ascii="Arial" w:hAnsi="Arial" w:cs="Arial"/>
          <w:sz w:val="22"/>
          <w:szCs w:val="22"/>
          <w:lang w:val="pt-PT"/>
        </w:rPr>
        <w:t xml:space="preserve"> e </w:t>
      </w:r>
      <w:r w:rsidR="00440E7D">
        <w:rPr>
          <w:rFonts w:ascii="Arial" w:hAnsi="Arial" w:cs="Arial"/>
          <w:sz w:val="22"/>
          <w:szCs w:val="22"/>
          <w:lang w:val="pt-PT"/>
        </w:rPr>
        <w:t xml:space="preserve">ferramentas de </w:t>
      </w:r>
      <w:r w:rsidRPr="00495AF2">
        <w:rPr>
          <w:rFonts w:ascii="Arial" w:hAnsi="Arial" w:cs="Arial"/>
          <w:sz w:val="22"/>
          <w:szCs w:val="22"/>
          <w:lang w:val="pt-PT"/>
        </w:rPr>
        <w:t xml:space="preserve">colaboração, </w:t>
      </w:r>
      <w:r w:rsidR="00440E7D">
        <w:rPr>
          <w:rFonts w:ascii="Arial" w:hAnsi="Arial" w:cs="Arial"/>
          <w:sz w:val="22"/>
          <w:szCs w:val="22"/>
          <w:lang w:val="pt-PT"/>
        </w:rPr>
        <w:t xml:space="preserve">criando uma </w:t>
      </w:r>
      <w:r w:rsidRPr="00495AF2">
        <w:rPr>
          <w:rFonts w:ascii="Arial" w:hAnsi="Arial" w:cs="Arial"/>
          <w:sz w:val="22"/>
          <w:szCs w:val="22"/>
          <w:lang w:val="pt-PT"/>
        </w:rPr>
        <w:t>defe</w:t>
      </w:r>
      <w:r w:rsidR="00440E7D">
        <w:rPr>
          <w:rFonts w:ascii="Arial" w:hAnsi="Arial" w:cs="Arial"/>
          <w:sz w:val="22"/>
          <w:szCs w:val="22"/>
          <w:lang w:val="pt-PT"/>
        </w:rPr>
        <w:t>sa</w:t>
      </w:r>
      <w:r w:rsidRPr="00495AF2">
        <w:rPr>
          <w:rFonts w:ascii="Arial" w:hAnsi="Arial" w:cs="Arial"/>
          <w:sz w:val="22"/>
          <w:szCs w:val="22"/>
          <w:lang w:val="pt-PT"/>
        </w:rPr>
        <w:t xml:space="preserve"> contra ameaças externas e internas onde quer que o trabalho aconteça. Is</w:t>
      </w:r>
      <w:r w:rsidR="00440E7D">
        <w:rPr>
          <w:rFonts w:ascii="Arial" w:hAnsi="Arial" w:cs="Arial"/>
          <w:sz w:val="22"/>
          <w:szCs w:val="22"/>
          <w:lang w:val="pt-PT"/>
        </w:rPr>
        <w:t>t</w:t>
      </w:r>
      <w:r w:rsidRPr="00495AF2">
        <w:rPr>
          <w:rFonts w:ascii="Arial" w:hAnsi="Arial" w:cs="Arial"/>
          <w:sz w:val="22"/>
          <w:szCs w:val="22"/>
          <w:lang w:val="pt-PT"/>
        </w:rPr>
        <w:t>o abrange todo o espetro de interações do u</w:t>
      </w:r>
      <w:r w:rsidR="00440E7D">
        <w:rPr>
          <w:rFonts w:ascii="Arial" w:hAnsi="Arial" w:cs="Arial"/>
          <w:sz w:val="22"/>
          <w:szCs w:val="22"/>
          <w:lang w:val="pt-PT"/>
        </w:rPr>
        <w:t>tilizador</w:t>
      </w:r>
      <w:r w:rsidRPr="00495AF2">
        <w:rPr>
          <w:rFonts w:ascii="Arial" w:hAnsi="Arial" w:cs="Arial"/>
          <w:sz w:val="22"/>
          <w:szCs w:val="22"/>
          <w:lang w:val="pt-PT"/>
        </w:rPr>
        <w:t xml:space="preserve"> e movimentação de dados no espaço de trabalho digital:</w:t>
      </w:r>
    </w:p>
    <w:p w14:paraId="0E3CC9DA" w14:textId="77777777" w:rsidR="000E2285" w:rsidRPr="000E2285" w:rsidRDefault="000E2285" w:rsidP="000E2285">
      <w:pPr>
        <w:spacing w:after="0" w:line="276" w:lineRule="auto"/>
        <w:contextualSpacing/>
        <w:jc w:val="both"/>
        <w:rPr>
          <w:rFonts w:ascii="Arial" w:hAnsi="Arial" w:cs="Arial"/>
          <w:sz w:val="22"/>
          <w:szCs w:val="22"/>
          <w:lang w:val="pt-PT"/>
        </w:rPr>
      </w:pPr>
    </w:p>
    <w:p w14:paraId="6B7AA157" w14:textId="0460521D" w:rsidR="002A469C" w:rsidRPr="002A469C" w:rsidRDefault="002A469C" w:rsidP="000E2285">
      <w:pPr>
        <w:spacing w:after="0" w:line="276" w:lineRule="auto"/>
        <w:jc w:val="both"/>
        <w:rPr>
          <w:rFonts w:ascii="Arial" w:hAnsi="Arial" w:cs="Arial"/>
          <w:sz w:val="22"/>
          <w:szCs w:val="22"/>
          <w:lang w:val="pt-PT"/>
        </w:rPr>
      </w:pPr>
      <w:r w:rsidRPr="002A469C">
        <w:rPr>
          <w:rFonts w:ascii="Arial" w:hAnsi="Arial" w:cs="Arial"/>
          <w:b/>
          <w:bCs/>
          <w:sz w:val="22"/>
          <w:szCs w:val="22"/>
          <w:lang w:val="pt-PT"/>
        </w:rPr>
        <w:lastRenderedPageBreak/>
        <w:t>Segurança de e-mail, evoluída</w:t>
      </w:r>
      <w:r w:rsidRPr="002A469C">
        <w:rPr>
          <w:rFonts w:ascii="Arial" w:hAnsi="Arial" w:cs="Arial"/>
          <w:sz w:val="22"/>
          <w:szCs w:val="22"/>
          <w:lang w:val="pt-PT"/>
        </w:rPr>
        <w:t xml:space="preserve">: Com a aquisição e integração do </w:t>
      </w:r>
      <w:hyperlink r:id="rId19" w:history="1">
        <w:r w:rsidRPr="000E2285">
          <w:rPr>
            <w:rStyle w:val="Hiperligao"/>
            <w:rFonts w:ascii="Arial" w:hAnsi="Arial" w:cs="Arial"/>
            <w:sz w:val="22"/>
            <w:szCs w:val="22"/>
            <w:lang w:val="pt-PT"/>
          </w:rPr>
          <w:t>Perception Point</w:t>
        </w:r>
      </w:hyperlink>
      <w:r w:rsidRPr="002A469C">
        <w:rPr>
          <w:rFonts w:ascii="Arial" w:hAnsi="Arial" w:cs="Arial"/>
          <w:sz w:val="22"/>
          <w:szCs w:val="22"/>
          <w:lang w:val="pt-PT"/>
        </w:rPr>
        <w:t xml:space="preserve"> - reconhecido como </w:t>
      </w:r>
      <w:r w:rsidRPr="002A469C">
        <w:rPr>
          <w:rFonts w:ascii="Arial" w:hAnsi="Arial" w:cs="Arial"/>
          <w:i/>
          <w:iCs/>
          <w:sz w:val="22"/>
          <w:szCs w:val="22"/>
          <w:lang w:val="pt-PT"/>
        </w:rPr>
        <w:t>Visionary in the 2024 Gartner</w:t>
      </w:r>
      <w:r w:rsidRPr="002A469C">
        <w:rPr>
          <w:rFonts w:ascii="Arial" w:hAnsi="Arial" w:cs="Arial"/>
          <w:i/>
          <w:iCs/>
          <w:sz w:val="22"/>
          <w:szCs w:val="22"/>
          <w:vertAlign w:val="superscript"/>
          <w:lang w:val="pt-PT"/>
        </w:rPr>
        <w:t>®</w:t>
      </w:r>
      <w:r w:rsidRPr="002A469C">
        <w:rPr>
          <w:rFonts w:ascii="Arial" w:hAnsi="Arial" w:cs="Arial"/>
          <w:i/>
          <w:iCs/>
          <w:sz w:val="22"/>
          <w:szCs w:val="22"/>
          <w:lang w:val="pt-PT"/>
        </w:rPr>
        <w:t xml:space="preserve"> Magic Quadrant™ for Email Security</w:t>
      </w:r>
      <w:r w:rsidRPr="002A469C">
        <w:rPr>
          <w:rFonts w:ascii="Arial" w:hAnsi="Arial" w:cs="Arial"/>
          <w:sz w:val="22"/>
          <w:szCs w:val="22"/>
          <w:vertAlign w:val="superscript"/>
          <w:lang w:val="pt-PT"/>
        </w:rPr>
        <w:t>1</w:t>
      </w:r>
      <w:r w:rsidRPr="002A469C">
        <w:rPr>
          <w:rFonts w:ascii="Arial" w:hAnsi="Arial" w:cs="Arial"/>
          <w:sz w:val="22"/>
          <w:szCs w:val="22"/>
          <w:lang w:val="pt-PT"/>
        </w:rPr>
        <w:t xml:space="preserve"> - a Fortinet expandiu significativamente os recursos da plataforma de segurança de e-mail FortiMail, estabelecendo-a como a solução mais ampla e personalizável do setor. O FortiMai</w:t>
      </w:r>
      <w:r>
        <w:rPr>
          <w:rFonts w:ascii="Arial" w:hAnsi="Arial" w:cs="Arial"/>
          <w:sz w:val="22"/>
          <w:szCs w:val="22"/>
          <w:lang w:val="pt-PT"/>
        </w:rPr>
        <w:t xml:space="preserve">l </w:t>
      </w:r>
      <w:r w:rsidRPr="002A469C">
        <w:rPr>
          <w:rFonts w:ascii="Arial" w:hAnsi="Arial" w:cs="Arial"/>
          <w:sz w:val="22"/>
          <w:szCs w:val="22"/>
          <w:lang w:val="pt-PT"/>
        </w:rPr>
        <w:t xml:space="preserve">pode </w:t>
      </w:r>
      <w:r>
        <w:rPr>
          <w:rFonts w:ascii="Arial" w:hAnsi="Arial" w:cs="Arial"/>
          <w:sz w:val="22"/>
          <w:szCs w:val="22"/>
          <w:lang w:val="pt-PT"/>
        </w:rPr>
        <w:t>responde</w:t>
      </w:r>
      <w:r w:rsidRPr="002A469C">
        <w:rPr>
          <w:rFonts w:ascii="Arial" w:hAnsi="Arial" w:cs="Arial"/>
          <w:sz w:val="22"/>
          <w:szCs w:val="22"/>
          <w:lang w:val="pt-PT"/>
        </w:rPr>
        <w:t>r a qualquer necessidade de segurança de e-mail, incluindo entrada, saída (incluindo re</w:t>
      </w:r>
      <w:r w:rsidR="000E2285">
        <w:rPr>
          <w:rFonts w:ascii="Arial" w:hAnsi="Arial" w:cs="Arial"/>
          <w:sz w:val="22"/>
          <w:szCs w:val="22"/>
          <w:lang w:val="pt-PT"/>
        </w:rPr>
        <w:t>lays</w:t>
      </w:r>
      <w:r w:rsidRPr="002A469C">
        <w:rPr>
          <w:rFonts w:ascii="Arial" w:hAnsi="Arial" w:cs="Arial"/>
          <w:sz w:val="22"/>
          <w:szCs w:val="22"/>
          <w:lang w:val="pt-PT"/>
        </w:rPr>
        <w:t>) e proteção interna de e-mail, com opções flexíveis de impl</w:t>
      </w:r>
      <w:r w:rsidR="000E2285">
        <w:rPr>
          <w:rFonts w:ascii="Arial" w:hAnsi="Arial" w:cs="Arial"/>
          <w:sz w:val="22"/>
          <w:szCs w:val="22"/>
          <w:lang w:val="pt-PT"/>
        </w:rPr>
        <w:t>emen</w:t>
      </w:r>
      <w:r w:rsidRPr="002A469C">
        <w:rPr>
          <w:rFonts w:ascii="Arial" w:hAnsi="Arial" w:cs="Arial"/>
          <w:sz w:val="22"/>
          <w:szCs w:val="22"/>
          <w:lang w:val="pt-PT"/>
        </w:rPr>
        <w:t xml:space="preserve">tação em dispositivos, máquinas virtuais, serviços hospedados e SaaS. </w:t>
      </w:r>
      <w:r w:rsidR="000E2285">
        <w:rPr>
          <w:rFonts w:ascii="Arial" w:hAnsi="Arial" w:cs="Arial"/>
          <w:sz w:val="22"/>
          <w:szCs w:val="22"/>
          <w:lang w:val="pt-PT"/>
        </w:rPr>
        <w:t>Esta solução</w:t>
      </w:r>
      <w:r w:rsidRPr="002A469C">
        <w:rPr>
          <w:rFonts w:ascii="Arial" w:hAnsi="Arial" w:cs="Arial"/>
          <w:sz w:val="22"/>
          <w:szCs w:val="22"/>
          <w:lang w:val="pt-PT"/>
        </w:rPr>
        <w:t xml:space="preserve"> oferece vários modos operacionais - gateway, servidor, ICES e híbrido - e apresenta uma interface de u</w:t>
      </w:r>
      <w:r w:rsidR="000E2285">
        <w:rPr>
          <w:rFonts w:ascii="Arial" w:hAnsi="Arial" w:cs="Arial"/>
          <w:sz w:val="22"/>
          <w:szCs w:val="22"/>
          <w:lang w:val="pt-PT"/>
        </w:rPr>
        <w:t>tilizador</w:t>
      </w:r>
      <w:r w:rsidRPr="002A469C">
        <w:rPr>
          <w:rFonts w:ascii="Arial" w:hAnsi="Arial" w:cs="Arial"/>
          <w:sz w:val="22"/>
          <w:szCs w:val="22"/>
          <w:lang w:val="pt-PT"/>
        </w:rPr>
        <w:t xml:space="preserve"> altamente configurável e uma experiência SaaS simplificada.</w:t>
      </w:r>
    </w:p>
    <w:p w14:paraId="1E0305DB" w14:textId="77777777" w:rsidR="00A258FD" w:rsidRPr="0043595E" w:rsidRDefault="00A258FD" w:rsidP="00040721">
      <w:pPr>
        <w:spacing w:after="0" w:line="240" w:lineRule="auto"/>
        <w:rPr>
          <w:rFonts w:ascii="Arial" w:hAnsi="Arial" w:cs="Arial"/>
          <w:sz w:val="22"/>
          <w:szCs w:val="22"/>
          <w:lang w:val="pt-PT"/>
        </w:rPr>
      </w:pPr>
    </w:p>
    <w:p w14:paraId="42290BA8" w14:textId="4053C578" w:rsidR="00A258FD" w:rsidRPr="00A258FD" w:rsidRDefault="00A258FD" w:rsidP="00DA1772">
      <w:pPr>
        <w:spacing w:after="0" w:line="276" w:lineRule="auto"/>
        <w:jc w:val="both"/>
        <w:rPr>
          <w:rFonts w:ascii="Arial" w:eastAsia="Times New Roman" w:hAnsi="Arial" w:cs="Arial"/>
          <w:sz w:val="22"/>
          <w:szCs w:val="22"/>
          <w:lang w:val="pt-PT" w:eastAsia="en-US"/>
        </w:rPr>
      </w:pPr>
      <w:r w:rsidRPr="00A258FD">
        <w:rPr>
          <w:rFonts w:ascii="Arial" w:eastAsia="Times New Roman" w:hAnsi="Arial" w:cs="Arial"/>
          <w:b/>
          <w:bCs/>
          <w:sz w:val="22"/>
          <w:szCs w:val="22"/>
          <w:lang w:val="pt-PT" w:eastAsia="en-US"/>
        </w:rPr>
        <w:t>Expansão da segurança às ferramentas de colaboração</w:t>
      </w:r>
      <w:r w:rsidRPr="00A258FD">
        <w:rPr>
          <w:rFonts w:ascii="Arial" w:eastAsia="Times New Roman" w:hAnsi="Arial" w:cs="Arial"/>
          <w:sz w:val="22"/>
          <w:szCs w:val="22"/>
          <w:lang w:val="pt-PT" w:eastAsia="en-US"/>
        </w:rPr>
        <w:t xml:space="preserve">: A suite </w:t>
      </w:r>
      <w:hyperlink r:id="rId20" w:history="1">
        <w:r w:rsidRPr="00DA1772">
          <w:rPr>
            <w:rStyle w:val="Hiperligao"/>
            <w:rFonts w:ascii="Arial" w:eastAsia="Times New Roman" w:hAnsi="Arial" w:cs="Arial"/>
            <w:sz w:val="22"/>
            <w:szCs w:val="22"/>
            <w:lang w:val="pt-PT" w:eastAsia="en-US"/>
          </w:rPr>
          <w:t>FortiMail Workspace Security</w:t>
        </w:r>
      </w:hyperlink>
      <w:r w:rsidRPr="00A258FD">
        <w:rPr>
          <w:rFonts w:ascii="Arial" w:eastAsia="Times New Roman" w:hAnsi="Arial" w:cs="Arial"/>
          <w:sz w:val="22"/>
          <w:szCs w:val="22"/>
          <w:lang w:val="pt-PT" w:eastAsia="en-US"/>
        </w:rPr>
        <w:t xml:space="preserve"> expande a proteção para além do e-mail, para </w:t>
      </w:r>
      <w:r>
        <w:rPr>
          <w:rFonts w:ascii="Arial" w:eastAsia="Times New Roman" w:hAnsi="Arial" w:cs="Arial"/>
          <w:sz w:val="22"/>
          <w:szCs w:val="22"/>
          <w:lang w:val="pt-PT" w:eastAsia="en-US"/>
        </w:rPr>
        <w:t>browsers</w:t>
      </w:r>
      <w:r w:rsidRPr="00A258FD">
        <w:rPr>
          <w:rFonts w:ascii="Arial" w:eastAsia="Times New Roman" w:hAnsi="Arial" w:cs="Arial"/>
          <w:sz w:val="22"/>
          <w:szCs w:val="22"/>
          <w:lang w:val="pt-PT" w:eastAsia="en-US"/>
        </w:rPr>
        <w:t xml:space="preserve"> e ferramentas de colaboração, permitindo às organizações travar ameaças sofisticadas em plataformas como o Microsoft 365 e Teams, Google Workspace e Slack. Bloqueia ataques evasivos baseados na Web, malware oculto em ficheiros partilhados e ligações maliciosas enviadas através de aplicações de chat e de colaboração. A plataforma também melhora a visibilidade da atividade dos utilizadores em ambientes </w:t>
      </w:r>
      <w:r>
        <w:rPr>
          <w:rFonts w:ascii="Arial" w:eastAsia="Times New Roman" w:hAnsi="Arial" w:cs="Arial"/>
          <w:sz w:val="22"/>
          <w:szCs w:val="22"/>
          <w:lang w:val="pt-PT" w:eastAsia="en-US"/>
        </w:rPr>
        <w:t>cloud</w:t>
      </w:r>
      <w:r w:rsidRPr="00A258FD">
        <w:rPr>
          <w:rFonts w:ascii="Arial" w:eastAsia="Times New Roman" w:hAnsi="Arial" w:cs="Arial"/>
          <w:sz w:val="22"/>
          <w:szCs w:val="22"/>
          <w:lang w:val="pt-PT" w:eastAsia="en-US"/>
        </w:rPr>
        <w:t>, ajudando as equipas de segurança a detetar e a evitar a apropriação de contas antes que estas se agravem. Um serviço integrado de resposta a incidentes gerido 24 horas por dia, 7 dias por semana, suporta a rápida análise e contenção de ameaças para reduzir a carga operacional das equipas SOC.</w:t>
      </w:r>
    </w:p>
    <w:p w14:paraId="08934451" w14:textId="77777777" w:rsidR="00957282" w:rsidRPr="0043595E" w:rsidRDefault="00957282" w:rsidP="00DA1772">
      <w:pPr>
        <w:spacing w:after="0" w:line="276" w:lineRule="auto"/>
        <w:jc w:val="both"/>
        <w:rPr>
          <w:rFonts w:ascii="Arial" w:hAnsi="Arial" w:cs="Arial"/>
          <w:sz w:val="22"/>
          <w:szCs w:val="22"/>
          <w:lang w:val="pt-PT"/>
        </w:rPr>
      </w:pPr>
    </w:p>
    <w:p w14:paraId="522CC457" w14:textId="37755850" w:rsidR="00957282" w:rsidRPr="00957282" w:rsidRDefault="00957282" w:rsidP="00DA1772">
      <w:pPr>
        <w:spacing w:after="0" w:line="276" w:lineRule="auto"/>
        <w:jc w:val="both"/>
        <w:rPr>
          <w:rFonts w:ascii="Arial" w:eastAsia="Times New Roman" w:hAnsi="Arial" w:cs="Arial"/>
          <w:sz w:val="22"/>
          <w:szCs w:val="22"/>
          <w:lang w:val="pt-PT" w:eastAsia="en-US"/>
        </w:rPr>
      </w:pPr>
      <w:r w:rsidRPr="00957282">
        <w:rPr>
          <w:rFonts w:ascii="Arial" w:eastAsia="Times New Roman" w:hAnsi="Arial" w:cs="Arial"/>
          <w:b/>
          <w:bCs/>
          <w:sz w:val="22"/>
          <w:szCs w:val="22"/>
          <w:lang w:val="pt-PT" w:eastAsia="en-US"/>
        </w:rPr>
        <w:t>Defesa mais inteligente para dados críticos</w:t>
      </w:r>
      <w:r w:rsidRPr="00957282">
        <w:rPr>
          <w:rFonts w:ascii="Arial" w:eastAsia="Times New Roman" w:hAnsi="Arial" w:cs="Arial"/>
          <w:sz w:val="22"/>
          <w:szCs w:val="22"/>
          <w:lang w:val="pt-PT" w:eastAsia="en-US"/>
        </w:rPr>
        <w:t xml:space="preserve">: O </w:t>
      </w:r>
      <w:hyperlink r:id="rId21" w:history="1">
        <w:r w:rsidRPr="00957282">
          <w:rPr>
            <w:rStyle w:val="Hiperligao"/>
            <w:rFonts w:ascii="Arial" w:eastAsia="Times New Roman" w:hAnsi="Arial" w:cs="Arial"/>
            <w:sz w:val="22"/>
            <w:szCs w:val="22"/>
            <w:lang w:val="pt-PT" w:eastAsia="en-US"/>
          </w:rPr>
          <w:t>FortiDLP</w:t>
        </w:r>
      </w:hyperlink>
      <w:r w:rsidRPr="00957282">
        <w:rPr>
          <w:rFonts w:ascii="Arial" w:eastAsia="Times New Roman" w:hAnsi="Arial" w:cs="Arial"/>
          <w:sz w:val="22"/>
          <w:szCs w:val="22"/>
          <w:lang w:val="pt-PT" w:eastAsia="en-US"/>
        </w:rPr>
        <w:t xml:space="preserve"> reforça esta oferta adicionando </w:t>
      </w:r>
      <w:r w:rsidR="00D71A57">
        <w:rPr>
          <w:rFonts w:ascii="Arial" w:eastAsia="Times New Roman" w:hAnsi="Arial" w:cs="Arial"/>
          <w:sz w:val="22"/>
          <w:szCs w:val="22"/>
          <w:lang w:val="pt-PT" w:eastAsia="en-US"/>
        </w:rPr>
        <w:t>caracteristicas</w:t>
      </w:r>
      <w:r w:rsidR="00D71A57" w:rsidRPr="00957282">
        <w:rPr>
          <w:rFonts w:ascii="Arial" w:eastAsia="Times New Roman" w:hAnsi="Arial" w:cs="Arial"/>
          <w:sz w:val="22"/>
          <w:szCs w:val="22"/>
          <w:lang w:val="pt-PT" w:eastAsia="en-US"/>
        </w:rPr>
        <w:t xml:space="preserve"> </w:t>
      </w:r>
      <w:r w:rsidRPr="00957282">
        <w:rPr>
          <w:rFonts w:ascii="Arial" w:eastAsia="Times New Roman" w:hAnsi="Arial" w:cs="Arial"/>
          <w:sz w:val="22"/>
          <w:szCs w:val="22"/>
          <w:lang w:val="pt-PT" w:eastAsia="en-US"/>
        </w:rPr>
        <w:t>avançadas como o fluxo de dados seguro com deteção de linhagem e sequência de dados, fornecendo às equipas de segurança e de risco interno um rastreio detalhado dos dados sensíveis desde a sua origem, capturando a forma como esses dados são utilizados e manipulados pelos utilizadores e correlacionando automaticamente as actividades dos utilizadores para detetar comportamentos de alto risco que justifiquem uma investigação mais aprofundada. Seja monitorizando a partilha não autorizada de informações confidenciais através de unidades na nuvem ou impedindo a exposição de dados sensíveis a plataformas SaaS e GenAI não sancionadas, o FortiDLP fornece o contexto e o controlo necessários para proteger dados sensíveis, incluindo a propriedade intelectual.</w:t>
      </w:r>
    </w:p>
    <w:p w14:paraId="68469AB2" w14:textId="77777777" w:rsidR="00374ABD" w:rsidRPr="0043595E" w:rsidRDefault="00374ABD" w:rsidP="00FB44CF">
      <w:pPr>
        <w:spacing w:after="0" w:line="240" w:lineRule="auto"/>
        <w:contextualSpacing/>
        <w:rPr>
          <w:rFonts w:ascii="Arial" w:hAnsi="Arial" w:cs="Arial"/>
          <w:sz w:val="22"/>
          <w:szCs w:val="22"/>
          <w:lang w:val="pt-PT"/>
        </w:rPr>
      </w:pPr>
    </w:p>
    <w:p w14:paraId="4026C8FF" w14:textId="140DC7BE" w:rsidR="00374ABD" w:rsidRPr="00374ABD" w:rsidRDefault="00374ABD" w:rsidP="000C1D05">
      <w:pPr>
        <w:spacing w:after="0" w:line="276" w:lineRule="auto"/>
        <w:contextualSpacing/>
        <w:jc w:val="both"/>
        <w:rPr>
          <w:rFonts w:ascii="Arial" w:hAnsi="Arial" w:cs="Arial"/>
          <w:sz w:val="22"/>
          <w:szCs w:val="22"/>
          <w:lang w:val="pt-PT"/>
        </w:rPr>
      </w:pPr>
      <w:r w:rsidRPr="00374ABD">
        <w:rPr>
          <w:rFonts w:ascii="Arial" w:hAnsi="Arial" w:cs="Arial"/>
          <w:b/>
          <w:bCs/>
          <w:sz w:val="22"/>
          <w:szCs w:val="22"/>
          <w:lang w:val="pt-PT"/>
        </w:rPr>
        <w:t>Proteção unificada para um mundo híbrido</w:t>
      </w:r>
      <w:r>
        <w:rPr>
          <w:rFonts w:ascii="Arial" w:hAnsi="Arial" w:cs="Arial"/>
          <w:sz w:val="22"/>
          <w:szCs w:val="22"/>
          <w:lang w:val="pt-PT"/>
        </w:rPr>
        <w:t xml:space="preserve"> - </w:t>
      </w:r>
      <w:r w:rsidRPr="00374ABD">
        <w:rPr>
          <w:rFonts w:ascii="Arial" w:hAnsi="Arial" w:cs="Arial"/>
          <w:sz w:val="22"/>
          <w:szCs w:val="22"/>
          <w:lang w:val="pt-PT"/>
        </w:rPr>
        <w:t xml:space="preserve">Com </w:t>
      </w:r>
      <w:r w:rsidR="000C1D05">
        <w:rPr>
          <w:rFonts w:ascii="Arial" w:hAnsi="Arial" w:cs="Arial"/>
          <w:sz w:val="22"/>
          <w:szCs w:val="22"/>
          <w:lang w:val="pt-PT"/>
        </w:rPr>
        <w:t>as recentes</w:t>
      </w:r>
      <w:r w:rsidRPr="00374ABD">
        <w:rPr>
          <w:rFonts w:ascii="Arial" w:hAnsi="Arial" w:cs="Arial"/>
          <w:sz w:val="22"/>
          <w:szCs w:val="22"/>
          <w:lang w:val="pt-PT"/>
        </w:rPr>
        <w:t xml:space="preserve"> melhorias, a Fortinet redefine a forma como as organizações protegem os utilizadores e os dados no espaço de trabalho moderno. Ao combinar o poder da IA com a segurança integrada de e-mail, </w:t>
      </w:r>
      <w:r w:rsidR="00A919EC">
        <w:rPr>
          <w:rFonts w:ascii="Arial" w:hAnsi="Arial" w:cs="Arial"/>
          <w:sz w:val="22"/>
          <w:szCs w:val="22"/>
          <w:lang w:val="pt-PT"/>
        </w:rPr>
        <w:t>browser</w:t>
      </w:r>
      <w:r w:rsidRPr="00374ABD">
        <w:rPr>
          <w:rFonts w:ascii="Arial" w:hAnsi="Arial" w:cs="Arial"/>
          <w:sz w:val="22"/>
          <w:szCs w:val="22"/>
          <w:lang w:val="pt-PT"/>
        </w:rPr>
        <w:t xml:space="preserve">, </w:t>
      </w:r>
      <w:r w:rsidR="00A919EC">
        <w:rPr>
          <w:rFonts w:ascii="Arial" w:hAnsi="Arial" w:cs="Arial"/>
          <w:sz w:val="22"/>
          <w:szCs w:val="22"/>
          <w:lang w:val="pt-PT"/>
        </w:rPr>
        <w:t xml:space="preserve">ferramentas de </w:t>
      </w:r>
      <w:r w:rsidRPr="00374ABD">
        <w:rPr>
          <w:rFonts w:ascii="Arial" w:hAnsi="Arial" w:cs="Arial"/>
          <w:sz w:val="22"/>
          <w:szCs w:val="22"/>
          <w:lang w:val="pt-PT"/>
        </w:rPr>
        <w:t>colaboração e dados, a Fortinet oferece a visibilidade, o control</w:t>
      </w:r>
      <w:r w:rsidR="00A919EC">
        <w:rPr>
          <w:rFonts w:ascii="Arial" w:hAnsi="Arial" w:cs="Arial"/>
          <w:sz w:val="22"/>
          <w:szCs w:val="22"/>
          <w:lang w:val="pt-PT"/>
        </w:rPr>
        <w:t>o</w:t>
      </w:r>
      <w:r w:rsidRPr="00374ABD">
        <w:rPr>
          <w:rFonts w:ascii="Arial" w:hAnsi="Arial" w:cs="Arial"/>
          <w:sz w:val="22"/>
          <w:szCs w:val="22"/>
          <w:lang w:val="pt-PT"/>
        </w:rPr>
        <w:t xml:space="preserve"> e a velocidade de respost</w:t>
      </w:r>
      <w:r w:rsidR="007A1A1A">
        <w:rPr>
          <w:rFonts w:ascii="Arial" w:hAnsi="Arial" w:cs="Arial"/>
          <w:sz w:val="22"/>
          <w:szCs w:val="22"/>
          <w:lang w:val="pt-PT"/>
        </w:rPr>
        <w:t>a</w:t>
      </w:r>
      <w:r w:rsidR="00A919EC">
        <w:rPr>
          <w:rFonts w:ascii="Arial" w:hAnsi="Arial" w:cs="Arial"/>
          <w:sz w:val="22"/>
          <w:szCs w:val="22"/>
          <w:lang w:val="pt-PT"/>
        </w:rPr>
        <w:t xml:space="preserve"> </w:t>
      </w:r>
      <w:r w:rsidRPr="00374ABD">
        <w:rPr>
          <w:rFonts w:ascii="Arial" w:hAnsi="Arial" w:cs="Arial"/>
          <w:sz w:val="22"/>
          <w:szCs w:val="22"/>
          <w:lang w:val="pt-PT"/>
        </w:rPr>
        <w:t>que as equip</w:t>
      </w:r>
      <w:r w:rsidR="00A919EC">
        <w:rPr>
          <w:rFonts w:ascii="Arial" w:hAnsi="Arial" w:cs="Arial"/>
          <w:sz w:val="22"/>
          <w:szCs w:val="22"/>
          <w:lang w:val="pt-PT"/>
        </w:rPr>
        <w:t>as</w:t>
      </w:r>
      <w:r w:rsidRPr="00374ABD">
        <w:rPr>
          <w:rFonts w:ascii="Arial" w:hAnsi="Arial" w:cs="Arial"/>
          <w:sz w:val="22"/>
          <w:szCs w:val="22"/>
          <w:lang w:val="pt-PT"/>
        </w:rPr>
        <w:t xml:space="preserve"> de segurança precisam, transformando a complexidade em clareza e as ameaças em apenas mais uma tarefa </w:t>
      </w:r>
      <w:r w:rsidR="00A919EC">
        <w:rPr>
          <w:rFonts w:ascii="Arial" w:hAnsi="Arial" w:cs="Arial"/>
          <w:sz w:val="22"/>
          <w:szCs w:val="22"/>
          <w:lang w:val="pt-PT"/>
        </w:rPr>
        <w:t>resolvida</w:t>
      </w:r>
      <w:r w:rsidRPr="00374ABD">
        <w:rPr>
          <w:rFonts w:ascii="Arial" w:hAnsi="Arial" w:cs="Arial"/>
          <w:sz w:val="22"/>
          <w:szCs w:val="22"/>
          <w:lang w:val="pt-PT"/>
        </w:rPr>
        <w:t>.</w:t>
      </w:r>
    </w:p>
    <w:p w14:paraId="493E3A4B" w14:textId="77777777" w:rsidR="00E2743E" w:rsidRPr="00374ABD" w:rsidRDefault="00E2743E" w:rsidP="00DB4539">
      <w:pPr>
        <w:spacing w:after="0" w:line="240" w:lineRule="auto"/>
        <w:contextualSpacing/>
        <w:rPr>
          <w:rFonts w:ascii="Arial" w:hAnsi="Arial" w:cs="Arial"/>
          <w:sz w:val="22"/>
          <w:szCs w:val="22"/>
          <w:lang w:val="pt-PT"/>
        </w:rPr>
      </w:pPr>
    </w:p>
    <w:p w14:paraId="683B87AA" w14:textId="6BA4A1BE" w:rsidR="567662CA" w:rsidRPr="00DA1772" w:rsidRDefault="00A919EC" w:rsidP="00DA1772">
      <w:pPr>
        <w:spacing w:after="0" w:line="276" w:lineRule="auto"/>
        <w:contextualSpacing/>
        <w:jc w:val="both"/>
        <w:rPr>
          <w:rFonts w:ascii="Arial" w:eastAsia="Arial" w:hAnsi="Arial" w:cs="Arial"/>
          <w:b/>
          <w:bCs/>
          <w:sz w:val="20"/>
          <w:szCs w:val="20"/>
          <w:lang w:val="en-GB"/>
        </w:rPr>
      </w:pPr>
      <w:r w:rsidRPr="00DA1772">
        <w:rPr>
          <w:rFonts w:ascii="Arial" w:eastAsia="Arial" w:hAnsi="Arial" w:cs="Arial"/>
          <w:b/>
          <w:bCs/>
          <w:sz w:val="20"/>
          <w:szCs w:val="20"/>
          <w:lang w:val="en-GB"/>
        </w:rPr>
        <w:t>Recursos Adicionais</w:t>
      </w:r>
    </w:p>
    <w:p w14:paraId="63E7AEAE" w14:textId="77777777" w:rsidR="00DA1772" w:rsidRPr="00DA1772" w:rsidRDefault="00DA1772" w:rsidP="00DA1772">
      <w:pPr>
        <w:spacing w:after="0" w:line="276" w:lineRule="auto"/>
        <w:contextualSpacing/>
        <w:jc w:val="both"/>
        <w:rPr>
          <w:rFonts w:ascii="Arial" w:eastAsia="Arial" w:hAnsi="Arial" w:cs="Arial"/>
          <w:b/>
          <w:bCs/>
          <w:sz w:val="20"/>
          <w:szCs w:val="20"/>
          <w:lang w:val="en-GB"/>
        </w:rPr>
      </w:pPr>
    </w:p>
    <w:p w14:paraId="0DD0B36D" w14:textId="62093EAE" w:rsidR="00331356" w:rsidRPr="00DA1772" w:rsidRDefault="00A919EC" w:rsidP="00DA1772">
      <w:pPr>
        <w:pStyle w:val="PargrafodaLista"/>
        <w:numPr>
          <w:ilvl w:val="0"/>
          <w:numId w:val="2"/>
        </w:numPr>
        <w:spacing w:after="0" w:line="276" w:lineRule="auto"/>
        <w:jc w:val="both"/>
        <w:rPr>
          <w:rFonts w:ascii="Arial" w:eastAsia="Arial" w:hAnsi="Arial" w:cs="Arial"/>
          <w:sz w:val="20"/>
          <w:szCs w:val="20"/>
          <w:lang w:val="en-GB"/>
        </w:rPr>
      </w:pPr>
      <w:r w:rsidRPr="00DA1772">
        <w:rPr>
          <w:rFonts w:ascii="Arial" w:eastAsia="Arial" w:hAnsi="Arial" w:cs="Arial"/>
          <w:sz w:val="20"/>
          <w:szCs w:val="20"/>
          <w:lang w:val="en-GB"/>
        </w:rPr>
        <w:t xml:space="preserve">Saiba mais sobre a </w:t>
      </w:r>
      <w:hyperlink r:id="rId22" w:history="1">
        <w:r w:rsidR="00331356" w:rsidRPr="00DA1772">
          <w:rPr>
            <w:rStyle w:val="Hiperligao"/>
            <w:rFonts w:ascii="Arial" w:eastAsia="Arial" w:hAnsi="Arial" w:cs="Arial"/>
            <w:sz w:val="20"/>
            <w:szCs w:val="20"/>
            <w:lang w:val="en-GB"/>
          </w:rPr>
          <w:t>FortiMail Workspace Security</w:t>
        </w:r>
      </w:hyperlink>
      <w:r w:rsidR="00331356" w:rsidRPr="00DA1772">
        <w:rPr>
          <w:rFonts w:ascii="Arial" w:eastAsia="Arial" w:hAnsi="Arial" w:cs="Arial"/>
          <w:sz w:val="20"/>
          <w:szCs w:val="20"/>
          <w:lang w:val="en-GB"/>
        </w:rPr>
        <w:t>.</w:t>
      </w:r>
    </w:p>
    <w:p w14:paraId="013900E5" w14:textId="4E781154" w:rsidR="567662CA" w:rsidRPr="00DA1772" w:rsidRDefault="00A919EC" w:rsidP="00DA1772">
      <w:pPr>
        <w:pStyle w:val="PargrafodaLista"/>
        <w:numPr>
          <w:ilvl w:val="0"/>
          <w:numId w:val="2"/>
        </w:numPr>
        <w:spacing w:after="0" w:line="276" w:lineRule="auto"/>
        <w:jc w:val="both"/>
        <w:rPr>
          <w:rFonts w:ascii="Arial" w:eastAsia="Arial" w:hAnsi="Arial" w:cs="Arial"/>
          <w:sz w:val="20"/>
          <w:szCs w:val="20"/>
          <w:lang w:val="pt-PT"/>
        </w:rPr>
      </w:pPr>
      <w:r w:rsidRPr="00DA1772">
        <w:rPr>
          <w:rFonts w:ascii="Arial" w:eastAsia="Arial" w:hAnsi="Arial" w:cs="Arial"/>
          <w:sz w:val="20"/>
          <w:szCs w:val="20"/>
          <w:lang w:val="pt-PT"/>
        </w:rPr>
        <w:t>Saiba mais sobre o</w:t>
      </w:r>
      <w:r w:rsidR="567662CA" w:rsidRPr="00DA1772">
        <w:rPr>
          <w:rFonts w:ascii="Arial" w:eastAsia="Arial" w:hAnsi="Arial" w:cs="Arial"/>
          <w:sz w:val="20"/>
          <w:szCs w:val="20"/>
          <w:lang w:val="pt-PT"/>
        </w:rPr>
        <w:t xml:space="preserve"> </w:t>
      </w:r>
      <w:hyperlink r:id="rId23">
        <w:r w:rsidR="567662CA" w:rsidRPr="00DA1772">
          <w:rPr>
            <w:rStyle w:val="Hiperligao"/>
            <w:rFonts w:ascii="Arial" w:eastAsia="Arial" w:hAnsi="Arial" w:cs="Arial"/>
            <w:sz w:val="20"/>
            <w:szCs w:val="20"/>
            <w:lang w:val="pt-PT"/>
          </w:rPr>
          <w:t>Fortinet Security Fabric</w:t>
        </w:r>
      </w:hyperlink>
      <w:r w:rsidR="567662CA" w:rsidRPr="00DA1772">
        <w:rPr>
          <w:rFonts w:ascii="Arial" w:eastAsia="Arial" w:hAnsi="Arial" w:cs="Arial"/>
          <w:sz w:val="20"/>
          <w:szCs w:val="20"/>
          <w:lang w:val="pt-PT"/>
        </w:rPr>
        <w:t>.</w:t>
      </w:r>
    </w:p>
    <w:p w14:paraId="692D88CE" w14:textId="77777777" w:rsidR="00DA1772" w:rsidRPr="00DA1772" w:rsidRDefault="00DA1772" w:rsidP="00DA1772">
      <w:pPr>
        <w:pStyle w:val="PargrafodaLista"/>
        <w:numPr>
          <w:ilvl w:val="0"/>
          <w:numId w:val="2"/>
        </w:numPr>
        <w:spacing w:after="0" w:line="276" w:lineRule="auto"/>
        <w:jc w:val="both"/>
        <w:rPr>
          <w:rFonts w:ascii="Arial" w:eastAsia="Arial" w:hAnsi="Arial" w:cs="Arial"/>
          <w:color w:val="000000" w:themeColor="text1"/>
          <w:sz w:val="20"/>
          <w:szCs w:val="20"/>
          <w:lang w:val="pt-PT"/>
        </w:rPr>
      </w:pPr>
      <w:r w:rsidRPr="00DA1772">
        <w:rPr>
          <w:rFonts w:ascii="Arial" w:eastAsia="Arial" w:hAnsi="Arial" w:cs="Arial"/>
          <w:color w:val="000000" w:themeColor="text1"/>
          <w:sz w:val="20"/>
          <w:szCs w:val="20"/>
          <w:lang w:val="pt-PT"/>
        </w:rPr>
        <w:t xml:space="preserve">Visite </w:t>
      </w:r>
      <w:hyperlink r:id="rId24">
        <w:r w:rsidRPr="00DA1772">
          <w:rPr>
            <w:rStyle w:val="Hiperligao"/>
            <w:rFonts w:ascii="Arial" w:eastAsia="Arial" w:hAnsi="Arial" w:cs="Arial"/>
            <w:sz w:val="20"/>
            <w:szCs w:val="20"/>
            <w:lang w:val="pt-PT"/>
          </w:rPr>
          <w:t>fortinet.com/trust</w:t>
        </w:r>
      </w:hyperlink>
      <w:r w:rsidRPr="00DA1772">
        <w:rPr>
          <w:rFonts w:ascii="Arial" w:eastAsia="Arial" w:hAnsi="Arial" w:cs="Arial"/>
          <w:color w:val="000000" w:themeColor="text1"/>
          <w:sz w:val="20"/>
          <w:szCs w:val="20"/>
          <w:lang w:val="pt-PT"/>
        </w:rPr>
        <w:t xml:space="preserve"> para conhecer as inovações da Fortinet.</w:t>
      </w:r>
    </w:p>
    <w:p w14:paraId="12E63A01" w14:textId="77777777" w:rsidR="00DA1772" w:rsidRPr="00DA1772" w:rsidRDefault="00DA1772" w:rsidP="00DA1772">
      <w:pPr>
        <w:pStyle w:val="PargrafodaLista"/>
        <w:numPr>
          <w:ilvl w:val="0"/>
          <w:numId w:val="2"/>
        </w:numPr>
        <w:shd w:val="clear" w:color="auto" w:fill="FFFFFF" w:themeFill="background1"/>
        <w:spacing w:after="0" w:line="276" w:lineRule="auto"/>
        <w:jc w:val="both"/>
        <w:rPr>
          <w:rFonts w:ascii="Arial" w:eastAsia="Arial" w:hAnsi="Arial" w:cs="Arial"/>
          <w:color w:val="000000" w:themeColor="text1"/>
          <w:sz w:val="20"/>
          <w:szCs w:val="20"/>
          <w:lang w:val="pt-PT"/>
        </w:rPr>
      </w:pPr>
      <w:r w:rsidRPr="00DA1772">
        <w:rPr>
          <w:rFonts w:ascii="Arial" w:eastAsia="Arial" w:hAnsi="Arial" w:cs="Arial"/>
          <w:color w:val="000000" w:themeColor="text1"/>
          <w:sz w:val="20"/>
          <w:szCs w:val="20"/>
          <w:lang w:val="pt-PT"/>
        </w:rPr>
        <w:t xml:space="preserve">Descubra como é que os </w:t>
      </w:r>
      <w:hyperlink r:id="rId25" w:history="1">
        <w:r w:rsidRPr="00DA1772">
          <w:rPr>
            <w:rStyle w:val="Hiperligao"/>
            <w:rFonts w:ascii="Arial" w:eastAsia="Inter" w:hAnsi="Arial" w:cs="Arial"/>
            <w:b/>
            <w:bCs/>
            <w:sz w:val="20"/>
            <w:szCs w:val="20"/>
            <w:lang w:val="pt-PT"/>
          </w:rPr>
          <w:t>Clientes Fortinet</w:t>
        </w:r>
      </w:hyperlink>
      <w:r w:rsidRPr="00DA1772">
        <w:rPr>
          <w:rFonts w:ascii="Arial" w:eastAsia="Arial" w:hAnsi="Arial" w:cs="Arial"/>
          <w:color w:val="000000" w:themeColor="text1"/>
          <w:sz w:val="20"/>
          <w:szCs w:val="20"/>
          <w:lang w:val="pt-PT"/>
        </w:rPr>
        <w:t xml:space="preserve"> estão a proteger as suas organizações. </w:t>
      </w:r>
    </w:p>
    <w:p w14:paraId="254BF2CF" w14:textId="77777777" w:rsidR="00DA1772" w:rsidRPr="00DA1772" w:rsidRDefault="00DA1772" w:rsidP="00DA1772">
      <w:pPr>
        <w:pStyle w:val="PargrafodaLista"/>
        <w:numPr>
          <w:ilvl w:val="0"/>
          <w:numId w:val="2"/>
        </w:numPr>
        <w:spacing w:after="0" w:line="276" w:lineRule="auto"/>
        <w:jc w:val="both"/>
        <w:rPr>
          <w:rFonts w:ascii="Arial" w:eastAsia="Arial" w:hAnsi="Arial" w:cs="Arial"/>
          <w:color w:val="000000" w:themeColor="text1"/>
          <w:sz w:val="20"/>
          <w:szCs w:val="20"/>
          <w:lang w:val="pt-PT"/>
        </w:rPr>
      </w:pPr>
      <w:r w:rsidRPr="00DA1772">
        <w:rPr>
          <w:rFonts w:ascii="Arial" w:eastAsia="Arial" w:hAnsi="Arial" w:cs="Arial"/>
          <w:color w:val="000000" w:themeColor="text1"/>
          <w:sz w:val="20"/>
          <w:szCs w:val="20"/>
          <w:lang w:val="pt-PT"/>
        </w:rPr>
        <w:lastRenderedPageBreak/>
        <w:t xml:space="preserve">Siga a  Fortinet no </w:t>
      </w:r>
      <w:hyperlink r:id="rId26">
        <w:r w:rsidRPr="00DA1772">
          <w:rPr>
            <w:rStyle w:val="Hiperligao"/>
            <w:rFonts w:ascii="Arial" w:eastAsia="Arial" w:hAnsi="Arial" w:cs="Arial"/>
            <w:sz w:val="20"/>
            <w:szCs w:val="20"/>
            <w:lang w:val="pt-PT"/>
          </w:rPr>
          <w:t>X</w:t>
        </w:r>
      </w:hyperlink>
      <w:r w:rsidRPr="00DA1772">
        <w:rPr>
          <w:rFonts w:ascii="Arial" w:eastAsia="Arial" w:hAnsi="Arial" w:cs="Arial"/>
          <w:color w:val="000000" w:themeColor="text1"/>
          <w:sz w:val="20"/>
          <w:szCs w:val="20"/>
          <w:lang w:val="pt-PT"/>
        </w:rPr>
        <w:t>,</w:t>
      </w:r>
      <w:r w:rsidRPr="00DA1772">
        <w:rPr>
          <w:rFonts w:ascii="Arial" w:eastAsia="Arial" w:hAnsi="Arial" w:cs="Arial"/>
          <w:color w:val="467886"/>
          <w:sz w:val="20"/>
          <w:szCs w:val="20"/>
          <w:lang w:val="pt-PT"/>
        </w:rPr>
        <w:t xml:space="preserve"> </w:t>
      </w:r>
      <w:hyperlink r:id="rId27">
        <w:r w:rsidRPr="00DA1772">
          <w:rPr>
            <w:rStyle w:val="Hiperligao"/>
            <w:rFonts w:ascii="Arial" w:eastAsia="Arial" w:hAnsi="Arial" w:cs="Arial"/>
            <w:sz w:val="20"/>
            <w:szCs w:val="20"/>
            <w:lang w:val="pt-PT"/>
          </w:rPr>
          <w:t>LinkedIn</w:t>
        </w:r>
      </w:hyperlink>
      <w:r w:rsidRPr="00DA1772">
        <w:rPr>
          <w:rFonts w:ascii="Arial" w:eastAsia="Arial" w:hAnsi="Arial" w:cs="Arial"/>
          <w:color w:val="000000" w:themeColor="text1"/>
          <w:sz w:val="20"/>
          <w:szCs w:val="20"/>
          <w:lang w:val="pt-PT"/>
        </w:rPr>
        <w:t xml:space="preserve">, </w:t>
      </w:r>
      <w:hyperlink r:id="rId28">
        <w:r w:rsidRPr="00DA1772">
          <w:rPr>
            <w:rStyle w:val="Hiperligao"/>
            <w:rFonts w:ascii="Arial" w:eastAsia="Arial" w:hAnsi="Arial" w:cs="Arial"/>
            <w:sz w:val="20"/>
            <w:szCs w:val="20"/>
            <w:lang w:val="pt-PT"/>
          </w:rPr>
          <w:t>Facebook</w:t>
        </w:r>
      </w:hyperlink>
      <w:r w:rsidRPr="00DA1772">
        <w:rPr>
          <w:rFonts w:ascii="Arial" w:eastAsia="Arial" w:hAnsi="Arial" w:cs="Arial"/>
          <w:color w:val="000000" w:themeColor="text1"/>
          <w:sz w:val="20"/>
          <w:szCs w:val="20"/>
          <w:lang w:val="pt-PT"/>
        </w:rPr>
        <w:t xml:space="preserve">, e </w:t>
      </w:r>
      <w:hyperlink r:id="rId29">
        <w:r w:rsidRPr="00DA1772">
          <w:rPr>
            <w:rStyle w:val="Hiperligao"/>
            <w:rFonts w:ascii="Arial" w:eastAsia="Arial" w:hAnsi="Arial" w:cs="Arial"/>
            <w:sz w:val="20"/>
            <w:szCs w:val="20"/>
            <w:lang w:val="pt-PT"/>
          </w:rPr>
          <w:t>Instagram</w:t>
        </w:r>
      </w:hyperlink>
      <w:r w:rsidRPr="00DA1772">
        <w:rPr>
          <w:rFonts w:ascii="Arial" w:eastAsia="Arial" w:hAnsi="Arial" w:cs="Arial"/>
          <w:color w:val="000000" w:themeColor="text1"/>
          <w:sz w:val="20"/>
          <w:szCs w:val="20"/>
          <w:lang w:val="pt-PT"/>
        </w:rPr>
        <w:t xml:space="preserve">. Subscreva o  </w:t>
      </w:r>
      <w:hyperlink r:id="rId30">
        <w:r w:rsidRPr="00DA1772">
          <w:rPr>
            <w:rStyle w:val="Hiperligao"/>
            <w:rFonts w:ascii="Arial" w:eastAsia="Arial" w:hAnsi="Arial" w:cs="Arial"/>
            <w:sz w:val="20"/>
            <w:szCs w:val="20"/>
            <w:lang w:val="pt-PT"/>
          </w:rPr>
          <w:t>blog</w:t>
        </w:r>
      </w:hyperlink>
      <w:r w:rsidRPr="00DA1772">
        <w:rPr>
          <w:rFonts w:ascii="Arial" w:eastAsia="Arial" w:hAnsi="Arial" w:cs="Arial"/>
          <w:color w:val="467886"/>
          <w:sz w:val="20"/>
          <w:szCs w:val="20"/>
          <w:u w:val="single"/>
          <w:lang w:val="pt-PT"/>
        </w:rPr>
        <w:t xml:space="preserve"> </w:t>
      </w:r>
      <w:r w:rsidRPr="00DA1772">
        <w:rPr>
          <w:rFonts w:ascii="Arial" w:eastAsia="Arial" w:hAnsi="Arial" w:cs="Arial"/>
          <w:color w:val="000000" w:themeColor="text1"/>
          <w:sz w:val="20"/>
          <w:szCs w:val="20"/>
          <w:lang w:val="pt-PT"/>
        </w:rPr>
        <w:t xml:space="preserve">ou </w:t>
      </w:r>
      <w:hyperlink r:id="rId31">
        <w:r w:rsidRPr="00DA1772">
          <w:rPr>
            <w:rStyle w:val="Hiperligao"/>
            <w:rFonts w:ascii="Arial" w:eastAsia="Arial" w:hAnsi="Arial" w:cs="Arial"/>
            <w:sz w:val="20"/>
            <w:szCs w:val="20"/>
            <w:lang w:val="pt-PT"/>
          </w:rPr>
          <w:t>YouTube</w:t>
        </w:r>
      </w:hyperlink>
      <w:r w:rsidRPr="00DA1772">
        <w:rPr>
          <w:rFonts w:ascii="Arial" w:eastAsia="Arial" w:hAnsi="Arial" w:cs="Arial"/>
          <w:color w:val="000000" w:themeColor="text1"/>
          <w:sz w:val="20"/>
          <w:szCs w:val="20"/>
          <w:lang w:val="pt-PT"/>
        </w:rPr>
        <w:t xml:space="preserve"> da Fortinet</w:t>
      </w:r>
    </w:p>
    <w:p w14:paraId="6DAEBCBF" w14:textId="77777777" w:rsidR="00DA1772" w:rsidRPr="00DA1772" w:rsidRDefault="00DA1772" w:rsidP="00DA1772">
      <w:pPr>
        <w:spacing w:line="276" w:lineRule="auto"/>
        <w:ind w:left="720"/>
        <w:jc w:val="both"/>
        <w:rPr>
          <w:rFonts w:ascii="Arial" w:eastAsia="Arial" w:hAnsi="Arial" w:cs="Arial"/>
          <w:sz w:val="20"/>
          <w:szCs w:val="20"/>
          <w:lang w:val="pt-PT"/>
        </w:rPr>
      </w:pPr>
      <w:r w:rsidRPr="00DA1772">
        <w:rPr>
          <w:rFonts w:ascii="Arial" w:eastAsia="Arial" w:hAnsi="Arial" w:cs="Arial"/>
          <w:sz w:val="20"/>
          <w:szCs w:val="20"/>
          <w:lang w:val="pt-PT"/>
        </w:rPr>
        <w:t xml:space="preserve"> </w:t>
      </w:r>
    </w:p>
    <w:p w14:paraId="638BEB83" w14:textId="77777777" w:rsidR="00DA1772" w:rsidRPr="00F017A9" w:rsidRDefault="00DA1772" w:rsidP="00DA1772">
      <w:pPr>
        <w:spacing w:line="276" w:lineRule="auto"/>
        <w:jc w:val="both"/>
        <w:rPr>
          <w:rFonts w:ascii="Arial" w:hAnsi="Arial" w:cs="Arial"/>
          <w:sz w:val="20"/>
          <w:szCs w:val="20"/>
          <w:lang w:val="pt-PT"/>
        </w:rPr>
      </w:pPr>
      <w:r w:rsidRPr="00F017A9">
        <w:rPr>
          <w:rFonts w:ascii="Arial" w:hAnsi="Arial" w:cs="Arial"/>
          <w:b/>
          <w:bCs/>
          <w:sz w:val="20"/>
          <w:szCs w:val="20"/>
          <w:lang w:val="pt-PT"/>
        </w:rPr>
        <w:t>Sobre a Fortinet</w:t>
      </w:r>
      <w:r w:rsidRPr="00F017A9">
        <w:rPr>
          <w:rFonts w:ascii="Arial" w:hAnsi="Arial" w:cs="Arial"/>
          <w:sz w:val="20"/>
          <w:szCs w:val="20"/>
          <w:lang w:val="pt-PT"/>
        </w:rPr>
        <w:t>  </w:t>
      </w:r>
    </w:p>
    <w:p w14:paraId="09D6F1CF" w14:textId="77777777" w:rsidR="00DA1772" w:rsidRPr="00F017A9" w:rsidRDefault="00DA1772" w:rsidP="00DA1772">
      <w:pPr>
        <w:spacing w:line="276" w:lineRule="auto"/>
        <w:jc w:val="both"/>
        <w:rPr>
          <w:rFonts w:ascii="Arial" w:hAnsi="Arial" w:cs="Arial"/>
          <w:sz w:val="20"/>
          <w:szCs w:val="20"/>
          <w:lang w:val="pt-PT"/>
        </w:rPr>
      </w:pPr>
      <w:r w:rsidRPr="00F017A9">
        <w:rPr>
          <w:rFonts w:ascii="Arial" w:hAnsi="Arial" w:cs="Arial"/>
          <w:sz w:val="20"/>
          <w:szCs w:val="20"/>
          <w:lang w:val="pt-PT"/>
        </w:rPr>
        <w:t xml:space="preserve">A </w:t>
      </w:r>
      <w:hyperlink r:id="rId32" w:tgtFrame="_blank" w:history="1">
        <w:r w:rsidRPr="00F017A9">
          <w:rPr>
            <w:rStyle w:val="Hiperligao"/>
            <w:rFonts w:ascii="Arial" w:hAnsi="Arial" w:cs="Arial"/>
            <w:sz w:val="20"/>
            <w:szCs w:val="20"/>
            <w:lang w:val="pt-PT"/>
          </w:rPr>
          <w:t>Fortinet</w:t>
        </w:r>
      </w:hyperlink>
      <w:r w:rsidRPr="00F017A9">
        <w:rPr>
          <w:rFonts w:ascii="Arial" w:hAnsi="Arial" w:cs="Arial"/>
          <w:sz w:val="20"/>
          <w:szCs w:val="20"/>
          <w:lang w:val="pt-PT"/>
        </w:rPr>
        <w:t xml:space="preserve"> é uma força motriz na evolução da cibersegurança e na convergência da rede com a segurança. A sua missão é proteger pessoas, dispositivos e dados em qualquer lugar, sendo que hoje oferece cibersegurança onde for necessário, com um portfólio com mais de 50 produtos de nível empresarial. Mais de meio milhão de clientes confiam nas soluções Fortinet, que se encontram entre as mais adotadas, mais patenteadas e mais validadas na indústria. O </w:t>
      </w:r>
      <w:hyperlink r:id="rId33" w:tgtFrame="_blank" w:history="1">
        <w:r w:rsidRPr="00F017A9">
          <w:rPr>
            <w:rStyle w:val="Hiperligao"/>
            <w:rFonts w:ascii="Arial" w:hAnsi="Arial" w:cs="Arial"/>
            <w:sz w:val="20"/>
            <w:szCs w:val="20"/>
            <w:lang w:val="pt-PT"/>
          </w:rPr>
          <w:t>Fortinet Training Institute</w:t>
        </w:r>
      </w:hyperlink>
      <w:r w:rsidRPr="00F017A9">
        <w:rPr>
          <w:rFonts w:ascii="Arial" w:hAnsi="Arial" w:cs="Arial"/>
          <w:sz w:val="20"/>
          <w:szCs w:val="20"/>
          <w:lang w:val="pt-PT"/>
        </w:rPr>
        <w:t xml:space="preserve">, um dos maiores e mais amplos programas de formação da indústria, dedica-se a tornar a formação em cibersegurança e novas oportunidades de carreira disponíveis a todos. A colaboração com organizações de alto nível e respeitadas dos sectores público e privado, incluindo CERTs, entidades governamentais e académicas, é um aspeto fundamental do compromisso da Fortinet para melhorar a ciber resiliência a nível global. A </w:t>
      </w:r>
      <w:hyperlink r:id="rId34" w:tgtFrame="_blank" w:history="1">
        <w:r w:rsidRPr="00F017A9">
          <w:rPr>
            <w:rStyle w:val="Hiperligao"/>
            <w:rFonts w:ascii="Arial" w:hAnsi="Arial" w:cs="Arial"/>
            <w:sz w:val="20"/>
            <w:szCs w:val="20"/>
            <w:lang w:val="pt-PT"/>
          </w:rPr>
          <w:t>FortiGuard Labs</w:t>
        </w:r>
      </w:hyperlink>
      <w:r w:rsidRPr="00F017A9">
        <w:rPr>
          <w:rFonts w:ascii="Arial" w:hAnsi="Arial" w:cs="Arial"/>
          <w:sz w:val="20"/>
          <w:szCs w:val="20"/>
          <w:lang w:val="pt-PT"/>
        </w:rPr>
        <w:t xml:space="preserve">, a organização de elite de investigação e inteligência sobre ameaças da Fortinet, desenvolve e utiliza tecnologias inovadoras como </w:t>
      </w:r>
      <w:r w:rsidRPr="00F017A9">
        <w:rPr>
          <w:rFonts w:ascii="Arial" w:hAnsi="Arial" w:cs="Arial"/>
          <w:i/>
          <w:iCs/>
          <w:sz w:val="20"/>
          <w:szCs w:val="20"/>
          <w:lang w:val="pt-PT"/>
        </w:rPr>
        <w:t>Machine Learning</w:t>
      </w:r>
      <w:r w:rsidRPr="00F017A9">
        <w:rPr>
          <w:rFonts w:ascii="Arial" w:hAnsi="Arial" w:cs="Arial"/>
          <w:sz w:val="20"/>
          <w:szCs w:val="20"/>
          <w:lang w:val="pt-PT"/>
        </w:rPr>
        <w:t xml:space="preserve"> e </w:t>
      </w:r>
      <w:r w:rsidRPr="00F017A9">
        <w:rPr>
          <w:rFonts w:ascii="Arial" w:hAnsi="Arial" w:cs="Arial"/>
          <w:i/>
          <w:iCs/>
          <w:sz w:val="20"/>
          <w:szCs w:val="20"/>
          <w:lang w:val="pt-PT"/>
        </w:rPr>
        <w:t>AI</w:t>
      </w:r>
      <w:r w:rsidRPr="00F017A9">
        <w:rPr>
          <w:rFonts w:ascii="Arial" w:hAnsi="Arial" w:cs="Arial"/>
          <w:sz w:val="20"/>
          <w:szCs w:val="20"/>
          <w:lang w:val="pt-PT"/>
        </w:rPr>
        <w:t xml:space="preserve"> para fornecer atempadamente aos clientes a melhor proteção de forma consistente e medidas de ação inteligentes na contenção de ameaças. Saiba mais em  </w:t>
      </w:r>
      <w:hyperlink r:id="rId35" w:tgtFrame="_blank" w:history="1">
        <w:r w:rsidRPr="00F017A9">
          <w:rPr>
            <w:rStyle w:val="Hiperligao"/>
            <w:rFonts w:ascii="Arial" w:hAnsi="Arial" w:cs="Arial"/>
            <w:sz w:val="20"/>
            <w:szCs w:val="20"/>
            <w:lang w:val="pt-PT"/>
          </w:rPr>
          <w:t>https://www.fortinet.com</w:t>
        </w:r>
      </w:hyperlink>
      <w:r w:rsidRPr="00F017A9">
        <w:rPr>
          <w:rFonts w:ascii="Arial" w:hAnsi="Arial" w:cs="Arial"/>
          <w:sz w:val="20"/>
          <w:szCs w:val="20"/>
          <w:lang w:val="pt-PT"/>
        </w:rPr>
        <w:t xml:space="preserve">, no </w:t>
      </w:r>
      <w:hyperlink r:id="rId36" w:tgtFrame="_blank" w:history="1">
        <w:r w:rsidRPr="00F017A9">
          <w:rPr>
            <w:rStyle w:val="Hiperligao"/>
            <w:rFonts w:ascii="Arial" w:hAnsi="Arial" w:cs="Arial"/>
            <w:sz w:val="20"/>
            <w:szCs w:val="20"/>
            <w:lang w:val="pt-PT"/>
          </w:rPr>
          <w:t>Blog da Fortinet</w:t>
        </w:r>
      </w:hyperlink>
      <w:r w:rsidRPr="00F017A9">
        <w:rPr>
          <w:rFonts w:ascii="Arial" w:hAnsi="Arial" w:cs="Arial"/>
          <w:sz w:val="20"/>
          <w:szCs w:val="20"/>
          <w:lang w:val="pt-PT"/>
        </w:rPr>
        <w:t xml:space="preserve">, e na </w:t>
      </w:r>
      <w:hyperlink r:id="rId37" w:tgtFrame="_blank" w:history="1">
        <w:r w:rsidRPr="00F017A9">
          <w:rPr>
            <w:rStyle w:val="Hiperligao"/>
            <w:rFonts w:ascii="Arial" w:hAnsi="Arial" w:cs="Arial"/>
            <w:sz w:val="20"/>
            <w:szCs w:val="20"/>
            <w:lang w:val="pt-PT"/>
          </w:rPr>
          <w:t>FortiGuard Labs</w:t>
        </w:r>
      </w:hyperlink>
      <w:r w:rsidRPr="00F017A9">
        <w:rPr>
          <w:rFonts w:ascii="Arial" w:hAnsi="Arial" w:cs="Arial"/>
          <w:sz w:val="20"/>
          <w:szCs w:val="20"/>
          <w:lang w:val="pt-PT"/>
        </w:rPr>
        <w:t>.   </w:t>
      </w:r>
    </w:p>
    <w:p w14:paraId="16075749" w14:textId="77777777" w:rsidR="00DA1772" w:rsidRPr="00F017A9" w:rsidRDefault="00DA1772" w:rsidP="00DA1772">
      <w:pPr>
        <w:spacing w:line="276" w:lineRule="auto"/>
        <w:jc w:val="both"/>
        <w:rPr>
          <w:rFonts w:ascii="Arial" w:hAnsi="Arial" w:cs="Arial"/>
          <w:sz w:val="20"/>
          <w:szCs w:val="20"/>
          <w:lang w:val="pt-PT"/>
        </w:rPr>
      </w:pPr>
      <w:r w:rsidRPr="00F017A9">
        <w:rPr>
          <w:rFonts w:ascii="Arial" w:hAnsi="Arial" w:cs="Arial"/>
          <w:sz w:val="20"/>
          <w:szCs w:val="20"/>
          <w:lang w:val="pt-PT"/>
        </w:rPr>
        <w:t> </w:t>
      </w:r>
    </w:p>
    <w:p w14:paraId="32AC5121" w14:textId="77777777" w:rsidR="00DA1772" w:rsidRPr="00F017A9" w:rsidRDefault="00DA1772" w:rsidP="00DA1772">
      <w:pPr>
        <w:spacing w:line="276" w:lineRule="auto"/>
        <w:jc w:val="both"/>
        <w:rPr>
          <w:rFonts w:ascii="Arial" w:hAnsi="Arial" w:cs="Arial"/>
          <w:sz w:val="20"/>
          <w:szCs w:val="20"/>
          <w:lang w:val="pt-PT"/>
        </w:rPr>
      </w:pPr>
      <w:r w:rsidRPr="00F017A9">
        <w:rPr>
          <w:rFonts w:ascii="Arial" w:hAnsi="Arial" w:cs="Arial"/>
          <w:b/>
          <w:bCs/>
          <w:sz w:val="20"/>
          <w:szCs w:val="20"/>
          <w:u w:val="single"/>
          <w:lang w:val="pt-PT"/>
        </w:rPr>
        <w:t>Para mais informação contacte</w:t>
      </w:r>
      <w:r w:rsidRPr="00F017A9">
        <w:rPr>
          <w:rFonts w:ascii="Arial" w:hAnsi="Arial" w:cs="Arial"/>
          <w:b/>
          <w:bCs/>
          <w:sz w:val="20"/>
          <w:szCs w:val="20"/>
          <w:lang w:val="pt-PT"/>
        </w:rPr>
        <w:t>:  </w:t>
      </w:r>
      <w:r w:rsidRPr="00F017A9">
        <w:rPr>
          <w:rFonts w:ascii="Arial" w:hAnsi="Arial" w:cs="Arial"/>
          <w:sz w:val="20"/>
          <w:szCs w:val="20"/>
          <w:lang w:val="pt-PT"/>
        </w:rPr>
        <w:t> </w:t>
      </w:r>
    </w:p>
    <w:p w14:paraId="17B12F04" w14:textId="77777777" w:rsidR="00DA1772" w:rsidRPr="00F017A9" w:rsidRDefault="00DA1772" w:rsidP="00DA1772">
      <w:pPr>
        <w:spacing w:line="276" w:lineRule="auto"/>
        <w:jc w:val="both"/>
        <w:rPr>
          <w:rFonts w:ascii="Arial" w:hAnsi="Arial" w:cs="Arial"/>
          <w:sz w:val="20"/>
          <w:szCs w:val="20"/>
          <w:lang w:val="pt-PT"/>
        </w:rPr>
      </w:pPr>
      <w:r w:rsidRPr="00F017A9">
        <w:rPr>
          <w:rFonts w:ascii="Arial" w:hAnsi="Arial" w:cs="Arial"/>
          <w:b/>
          <w:bCs/>
          <w:sz w:val="20"/>
          <w:szCs w:val="20"/>
          <w:lang w:val="pt-PT"/>
        </w:rPr>
        <w:t>Lift Consulting</w:t>
      </w:r>
      <w:r w:rsidRPr="00F017A9">
        <w:rPr>
          <w:rFonts w:ascii="Arial" w:hAnsi="Arial" w:cs="Arial"/>
          <w:sz w:val="20"/>
          <w:szCs w:val="20"/>
          <w:lang w:val="pt-PT"/>
        </w:rPr>
        <w:t> </w:t>
      </w:r>
    </w:p>
    <w:p w14:paraId="03655FA2" w14:textId="77777777" w:rsidR="00DA1772" w:rsidRPr="00F017A9" w:rsidRDefault="00DA1772" w:rsidP="00DA1772">
      <w:pPr>
        <w:spacing w:line="276" w:lineRule="auto"/>
        <w:jc w:val="both"/>
        <w:rPr>
          <w:rFonts w:ascii="Arial" w:hAnsi="Arial" w:cs="Arial"/>
          <w:sz w:val="20"/>
          <w:szCs w:val="20"/>
          <w:lang w:val="pt-PT"/>
        </w:rPr>
      </w:pPr>
      <w:r w:rsidRPr="00F017A9">
        <w:rPr>
          <w:rFonts w:ascii="Arial" w:hAnsi="Arial" w:cs="Arial"/>
          <w:sz w:val="20"/>
          <w:szCs w:val="20"/>
          <w:lang w:val="pt-PT"/>
        </w:rPr>
        <w:t xml:space="preserve">Erica Macieira | </w:t>
      </w:r>
      <w:hyperlink r:id="rId38" w:tgtFrame="_blank" w:history="1">
        <w:r w:rsidRPr="00F017A9">
          <w:rPr>
            <w:rStyle w:val="Hiperligao"/>
            <w:rFonts w:ascii="Arial" w:hAnsi="Arial" w:cs="Arial"/>
            <w:sz w:val="20"/>
            <w:szCs w:val="20"/>
            <w:lang w:val="pt-PT"/>
          </w:rPr>
          <w:t>erica.macieira@lift.com.pt</w:t>
        </w:r>
      </w:hyperlink>
      <w:r w:rsidRPr="00F017A9">
        <w:rPr>
          <w:rFonts w:ascii="Arial" w:hAnsi="Arial" w:cs="Arial"/>
          <w:sz w:val="20"/>
          <w:szCs w:val="20"/>
          <w:lang w:val="pt-PT"/>
        </w:rPr>
        <w:t>  | 910549515  </w:t>
      </w:r>
    </w:p>
    <w:p w14:paraId="63127FA6" w14:textId="77777777" w:rsidR="00DA1772" w:rsidRPr="00DA1772" w:rsidRDefault="00DA1772" w:rsidP="00DA1772">
      <w:pPr>
        <w:spacing w:line="276" w:lineRule="auto"/>
        <w:jc w:val="both"/>
        <w:rPr>
          <w:rFonts w:ascii="Arial" w:hAnsi="Arial" w:cs="Arial"/>
          <w:sz w:val="18"/>
          <w:szCs w:val="18"/>
          <w:lang w:val="pt-PT"/>
        </w:rPr>
      </w:pPr>
      <w:r w:rsidRPr="00DA1772">
        <w:rPr>
          <w:rFonts w:ascii="Arial" w:hAnsi="Arial" w:cs="Arial"/>
          <w:sz w:val="18"/>
          <w:szCs w:val="18"/>
          <w:lang w:val="pt-PT"/>
        </w:rPr>
        <w:t xml:space="preserve">Hugo Costa | </w:t>
      </w:r>
      <w:hyperlink r:id="rId39" w:tgtFrame="_blank" w:history="1">
        <w:r w:rsidRPr="00DA1772">
          <w:rPr>
            <w:rStyle w:val="Hiperligao"/>
            <w:rFonts w:ascii="Arial" w:hAnsi="Arial" w:cs="Arial"/>
            <w:sz w:val="18"/>
            <w:szCs w:val="18"/>
            <w:lang w:val="pt-PT"/>
          </w:rPr>
          <w:t>hugo.costa@lift.com.pt</w:t>
        </w:r>
      </w:hyperlink>
      <w:r w:rsidRPr="00DA1772">
        <w:rPr>
          <w:rFonts w:ascii="Arial" w:hAnsi="Arial" w:cs="Arial"/>
          <w:sz w:val="18"/>
          <w:szCs w:val="18"/>
          <w:lang w:val="pt-PT"/>
        </w:rPr>
        <w:t> </w:t>
      </w:r>
    </w:p>
    <w:p w14:paraId="0F1E3507" w14:textId="2FD97676" w:rsidR="00A246A6" w:rsidRPr="00A246A6" w:rsidRDefault="00A246A6" w:rsidP="00A246A6">
      <w:pPr>
        <w:pStyle w:val="NormalWeb"/>
        <w:shd w:val="clear" w:color="auto" w:fill="FFFFFF"/>
        <w:spacing w:after="0" w:line="276" w:lineRule="auto"/>
        <w:jc w:val="both"/>
        <w:rPr>
          <w:rStyle w:val="nfase"/>
          <w:rFonts w:ascii="Arial" w:eastAsiaTheme="majorEastAsia" w:hAnsi="Arial" w:cs="Arial"/>
          <w:color w:val="000000" w:themeColor="text1"/>
          <w:sz w:val="18"/>
          <w:szCs w:val="18"/>
          <w:lang w:val="pt-PT"/>
        </w:rPr>
      </w:pPr>
      <w:r w:rsidRPr="00A246A6">
        <w:rPr>
          <w:rStyle w:val="nfase"/>
          <w:rFonts w:ascii="Arial" w:eastAsiaTheme="majorEastAsia" w:hAnsi="Arial" w:cs="Arial"/>
          <w:color w:val="000000" w:themeColor="text1"/>
          <w:sz w:val="18"/>
          <w:szCs w:val="18"/>
          <w:lang w:val="pt-PT"/>
        </w:rPr>
        <w:t>GARTNER é uma marca registada e uma marca de serviço da Gartner, Inc. e/ou das suas afiliadas nos EUA e internacionalmente, Magic Quadrant é uma marca registada da Gartner, Inc. e/ou das suas afiliadas e é utilizada aqui com permissão. Todos os direitos reservados</w:t>
      </w:r>
      <w:r>
        <w:rPr>
          <w:rStyle w:val="nfase"/>
          <w:rFonts w:ascii="Arial" w:eastAsiaTheme="majorEastAsia" w:hAnsi="Arial" w:cs="Arial"/>
          <w:color w:val="000000" w:themeColor="text1"/>
          <w:sz w:val="18"/>
          <w:szCs w:val="18"/>
          <w:lang w:val="pt-PT"/>
        </w:rPr>
        <w:t>.</w:t>
      </w:r>
    </w:p>
    <w:p w14:paraId="6BCF6215" w14:textId="14E51434" w:rsidR="00A246A6" w:rsidRPr="00A246A6" w:rsidRDefault="00A246A6" w:rsidP="00A246A6">
      <w:pPr>
        <w:pStyle w:val="NormalWeb"/>
        <w:shd w:val="clear" w:color="auto" w:fill="FFFFFF"/>
        <w:spacing w:before="0" w:beforeAutospacing="0" w:after="0" w:afterAutospacing="0" w:line="276" w:lineRule="auto"/>
        <w:jc w:val="both"/>
        <w:rPr>
          <w:rStyle w:val="nfase"/>
          <w:rFonts w:ascii="Arial" w:eastAsiaTheme="majorEastAsia" w:hAnsi="Arial" w:cs="Arial"/>
          <w:color w:val="000000" w:themeColor="text1"/>
          <w:sz w:val="18"/>
          <w:szCs w:val="18"/>
          <w:lang w:val="pt-PT"/>
        </w:rPr>
      </w:pPr>
      <w:r w:rsidRPr="00A246A6">
        <w:rPr>
          <w:rStyle w:val="nfase"/>
          <w:rFonts w:ascii="Arial" w:eastAsiaTheme="majorEastAsia" w:hAnsi="Arial" w:cs="Arial"/>
          <w:color w:val="000000" w:themeColor="text1"/>
          <w:sz w:val="18"/>
          <w:szCs w:val="18"/>
          <w:lang w:val="pt-PT"/>
        </w:rPr>
        <w:t>A Gartner não apoia qualquer fornecedor, produto ou serviço descrito nas suas publicações de investigação e não aconselha os utilizadores de tecnologia a selecionar apenas os fornecedores com as classificações mais elevadas ou outra designação. As publicações de pesquisa da Gartner consistem nas opiniões da organização de pesquisa da Gartner e não devem ser interpretadas como declarações de factos. A Gartner renuncia a todas as garantias, expressas ou implícitas, relativamente a esta investigação, incluindo quaisquer garantias de comercialização ou adequação a um determinado fim.</w:t>
      </w:r>
    </w:p>
    <w:p w14:paraId="37BC8C51" w14:textId="77777777" w:rsidR="006B556D" w:rsidRPr="00A246A6" w:rsidRDefault="006B556D" w:rsidP="00DA1772">
      <w:pPr>
        <w:pStyle w:val="NormalWeb"/>
        <w:shd w:val="clear" w:color="auto" w:fill="FFFFFF"/>
        <w:spacing w:before="0" w:beforeAutospacing="0" w:after="0" w:afterAutospacing="0" w:line="276" w:lineRule="auto"/>
        <w:jc w:val="both"/>
        <w:rPr>
          <w:rFonts w:ascii="Arial" w:hAnsi="Arial" w:cs="Arial"/>
          <w:color w:val="000000" w:themeColor="text1"/>
          <w:sz w:val="18"/>
          <w:szCs w:val="18"/>
          <w:lang w:val="pt-PT"/>
        </w:rPr>
      </w:pPr>
    </w:p>
    <w:p w14:paraId="48F262AF" w14:textId="53E5566E" w:rsidR="567662CA" w:rsidRPr="00DA1772" w:rsidRDefault="0096560C" w:rsidP="00DA1772">
      <w:pPr>
        <w:spacing w:after="0" w:line="276" w:lineRule="auto"/>
        <w:jc w:val="both"/>
        <w:rPr>
          <w:rFonts w:ascii="Arial" w:eastAsia="Arial" w:hAnsi="Arial" w:cs="Arial"/>
          <w:i/>
          <w:iCs/>
          <w:sz w:val="18"/>
          <w:szCs w:val="18"/>
          <w:lang w:val="en-GB"/>
        </w:rPr>
      </w:pPr>
      <w:r w:rsidRPr="00DA1772">
        <w:rPr>
          <w:rFonts w:ascii="Arial" w:eastAsia="Arial" w:hAnsi="Arial" w:cs="Arial"/>
          <w:i/>
          <w:iCs/>
          <w:sz w:val="18"/>
          <w:szCs w:val="18"/>
          <w:vertAlign w:val="superscript"/>
          <w:lang w:val="en-GB"/>
        </w:rPr>
        <w:t>1</w:t>
      </w:r>
      <w:r w:rsidR="007E64CE" w:rsidRPr="00DA1772">
        <w:rPr>
          <w:rFonts w:ascii="Arial" w:eastAsia="Arial" w:hAnsi="Arial" w:cs="Arial"/>
          <w:i/>
          <w:iCs/>
          <w:sz w:val="18"/>
          <w:szCs w:val="18"/>
          <w:lang w:val="en-GB"/>
        </w:rPr>
        <w:t>Gartner, Magic Quadrant for Email Security Platforms, By Max Taggett, Nikul Patel, Franz Hinner, Deepak Mishra, 16 December 2024</w:t>
      </w:r>
    </w:p>
    <w:sectPr w:rsidR="567662CA" w:rsidRPr="00DA1772">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C47A" w14:textId="77777777" w:rsidR="006A2B79" w:rsidRDefault="006A2B79" w:rsidP="003E3F91">
      <w:pPr>
        <w:spacing w:after="0" w:line="240" w:lineRule="auto"/>
      </w:pPr>
      <w:r>
        <w:separator/>
      </w:r>
    </w:p>
  </w:endnote>
  <w:endnote w:type="continuationSeparator" w:id="0">
    <w:p w14:paraId="137100AB" w14:textId="77777777" w:rsidR="006A2B79" w:rsidRDefault="006A2B79" w:rsidP="003E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ter">
    <w:altName w:val="Calibri"/>
    <w:panose1 w:val="00000000000000000000"/>
    <w:charset w:val="00"/>
    <w:family w:val="swiss"/>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8BB3" w14:textId="77777777" w:rsidR="00203932" w:rsidRDefault="002039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7F59" w14:textId="77777777" w:rsidR="006A2B79" w:rsidRDefault="006A2B79" w:rsidP="003E3F91">
      <w:pPr>
        <w:spacing w:after="0" w:line="240" w:lineRule="auto"/>
      </w:pPr>
      <w:r>
        <w:separator/>
      </w:r>
    </w:p>
  </w:footnote>
  <w:footnote w:type="continuationSeparator" w:id="0">
    <w:p w14:paraId="6DB077E1" w14:textId="77777777" w:rsidR="006A2B79" w:rsidRDefault="006A2B79" w:rsidP="003E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B7B2" w14:textId="77777777" w:rsidR="00203932" w:rsidRDefault="002039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10E"/>
    <w:multiLevelType w:val="hybridMultilevel"/>
    <w:tmpl w:val="AFBEBF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2704708B"/>
    <w:multiLevelType w:val="hybridMultilevel"/>
    <w:tmpl w:val="BBA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8CF0"/>
    <w:multiLevelType w:val="hybridMultilevel"/>
    <w:tmpl w:val="8D3A7476"/>
    <w:lvl w:ilvl="0" w:tplc="46EEAB0A">
      <w:start w:val="1"/>
      <w:numFmt w:val="bullet"/>
      <w:lvlText w:val=""/>
      <w:lvlJc w:val="left"/>
      <w:pPr>
        <w:ind w:left="720" w:hanging="360"/>
      </w:pPr>
      <w:rPr>
        <w:rFonts w:ascii="Symbol" w:hAnsi="Symbol" w:hint="default"/>
      </w:rPr>
    </w:lvl>
    <w:lvl w:ilvl="1" w:tplc="246A635E">
      <w:start w:val="1"/>
      <w:numFmt w:val="bullet"/>
      <w:lvlText w:val="o"/>
      <w:lvlJc w:val="left"/>
      <w:pPr>
        <w:ind w:left="1440" w:hanging="360"/>
      </w:pPr>
      <w:rPr>
        <w:rFonts w:ascii="Courier New" w:hAnsi="Courier New" w:hint="default"/>
      </w:rPr>
    </w:lvl>
    <w:lvl w:ilvl="2" w:tplc="96142650">
      <w:start w:val="1"/>
      <w:numFmt w:val="bullet"/>
      <w:lvlText w:val=""/>
      <w:lvlJc w:val="left"/>
      <w:pPr>
        <w:ind w:left="2160" w:hanging="360"/>
      </w:pPr>
      <w:rPr>
        <w:rFonts w:ascii="Wingdings" w:hAnsi="Wingdings" w:hint="default"/>
      </w:rPr>
    </w:lvl>
    <w:lvl w:ilvl="3" w:tplc="4630FB34">
      <w:start w:val="1"/>
      <w:numFmt w:val="bullet"/>
      <w:lvlText w:val=""/>
      <w:lvlJc w:val="left"/>
      <w:pPr>
        <w:ind w:left="2880" w:hanging="360"/>
      </w:pPr>
      <w:rPr>
        <w:rFonts w:ascii="Symbol" w:hAnsi="Symbol" w:hint="default"/>
      </w:rPr>
    </w:lvl>
    <w:lvl w:ilvl="4" w:tplc="8DBAAD16">
      <w:start w:val="1"/>
      <w:numFmt w:val="bullet"/>
      <w:lvlText w:val="o"/>
      <w:lvlJc w:val="left"/>
      <w:pPr>
        <w:ind w:left="3600" w:hanging="360"/>
      </w:pPr>
      <w:rPr>
        <w:rFonts w:ascii="Courier New" w:hAnsi="Courier New" w:hint="default"/>
      </w:rPr>
    </w:lvl>
    <w:lvl w:ilvl="5" w:tplc="C45A3A8A">
      <w:start w:val="1"/>
      <w:numFmt w:val="bullet"/>
      <w:lvlText w:val=""/>
      <w:lvlJc w:val="left"/>
      <w:pPr>
        <w:ind w:left="4320" w:hanging="360"/>
      </w:pPr>
      <w:rPr>
        <w:rFonts w:ascii="Wingdings" w:hAnsi="Wingdings" w:hint="default"/>
      </w:rPr>
    </w:lvl>
    <w:lvl w:ilvl="6" w:tplc="1E0E83AE">
      <w:start w:val="1"/>
      <w:numFmt w:val="bullet"/>
      <w:lvlText w:val=""/>
      <w:lvlJc w:val="left"/>
      <w:pPr>
        <w:ind w:left="5040" w:hanging="360"/>
      </w:pPr>
      <w:rPr>
        <w:rFonts w:ascii="Symbol" w:hAnsi="Symbol" w:hint="default"/>
      </w:rPr>
    </w:lvl>
    <w:lvl w:ilvl="7" w:tplc="45E0389C">
      <w:start w:val="1"/>
      <w:numFmt w:val="bullet"/>
      <w:lvlText w:val="o"/>
      <w:lvlJc w:val="left"/>
      <w:pPr>
        <w:ind w:left="5760" w:hanging="360"/>
      </w:pPr>
      <w:rPr>
        <w:rFonts w:ascii="Courier New" w:hAnsi="Courier New" w:hint="default"/>
      </w:rPr>
    </w:lvl>
    <w:lvl w:ilvl="8" w:tplc="45EE4090">
      <w:start w:val="1"/>
      <w:numFmt w:val="bullet"/>
      <w:lvlText w:val=""/>
      <w:lvlJc w:val="left"/>
      <w:pPr>
        <w:ind w:left="6480" w:hanging="360"/>
      </w:pPr>
      <w:rPr>
        <w:rFonts w:ascii="Wingdings" w:hAnsi="Wingdings" w:hint="default"/>
      </w:rPr>
    </w:lvl>
  </w:abstractNum>
  <w:abstractNum w:abstractNumId="3" w15:restartNumberingAfterBreak="0">
    <w:nsid w:val="42390DA1"/>
    <w:multiLevelType w:val="hybridMultilevel"/>
    <w:tmpl w:val="FFFFFFFF"/>
    <w:lvl w:ilvl="0" w:tplc="DFA0B276">
      <w:start w:val="1"/>
      <w:numFmt w:val="bullet"/>
      <w:lvlText w:val=""/>
      <w:lvlJc w:val="left"/>
      <w:pPr>
        <w:ind w:left="720" w:hanging="360"/>
      </w:pPr>
      <w:rPr>
        <w:rFonts w:ascii="Symbol" w:hAnsi="Symbol" w:hint="default"/>
      </w:rPr>
    </w:lvl>
    <w:lvl w:ilvl="1" w:tplc="D0D62A0E">
      <w:start w:val="1"/>
      <w:numFmt w:val="bullet"/>
      <w:lvlText w:val="o"/>
      <w:lvlJc w:val="left"/>
      <w:pPr>
        <w:ind w:left="1440" w:hanging="360"/>
      </w:pPr>
      <w:rPr>
        <w:rFonts w:ascii="Courier New" w:hAnsi="Courier New" w:hint="default"/>
      </w:rPr>
    </w:lvl>
    <w:lvl w:ilvl="2" w:tplc="D5FEF740">
      <w:start w:val="1"/>
      <w:numFmt w:val="bullet"/>
      <w:lvlText w:val=""/>
      <w:lvlJc w:val="left"/>
      <w:pPr>
        <w:ind w:left="2160" w:hanging="360"/>
      </w:pPr>
      <w:rPr>
        <w:rFonts w:ascii="Wingdings" w:hAnsi="Wingdings" w:hint="default"/>
      </w:rPr>
    </w:lvl>
    <w:lvl w:ilvl="3" w:tplc="0CB4ACD0">
      <w:start w:val="1"/>
      <w:numFmt w:val="bullet"/>
      <w:lvlText w:val=""/>
      <w:lvlJc w:val="left"/>
      <w:pPr>
        <w:ind w:left="2880" w:hanging="360"/>
      </w:pPr>
      <w:rPr>
        <w:rFonts w:ascii="Symbol" w:hAnsi="Symbol" w:hint="default"/>
      </w:rPr>
    </w:lvl>
    <w:lvl w:ilvl="4" w:tplc="3F9E163A">
      <w:start w:val="1"/>
      <w:numFmt w:val="bullet"/>
      <w:lvlText w:val="o"/>
      <w:lvlJc w:val="left"/>
      <w:pPr>
        <w:ind w:left="3600" w:hanging="360"/>
      </w:pPr>
      <w:rPr>
        <w:rFonts w:ascii="Courier New" w:hAnsi="Courier New" w:hint="default"/>
      </w:rPr>
    </w:lvl>
    <w:lvl w:ilvl="5" w:tplc="2B5E3814">
      <w:start w:val="1"/>
      <w:numFmt w:val="bullet"/>
      <w:lvlText w:val=""/>
      <w:lvlJc w:val="left"/>
      <w:pPr>
        <w:ind w:left="4320" w:hanging="360"/>
      </w:pPr>
      <w:rPr>
        <w:rFonts w:ascii="Wingdings" w:hAnsi="Wingdings" w:hint="default"/>
      </w:rPr>
    </w:lvl>
    <w:lvl w:ilvl="6" w:tplc="E8C6A634">
      <w:start w:val="1"/>
      <w:numFmt w:val="bullet"/>
      <w:lvlText w:val=""/>
      <w:lvlJc w:val="left"/>
      <w:pPr>
        <w:ind w:left="5040" w:hanging="360"/>
      </w:pPr>
      <w:rPr>
        <w:rFonts w:ascii="Symbol" w:hAnsi="Symbol" w:hint="default"/>
      </w:rPr>
    </w:lvl>
    <w:lvl w:ilvl="7" w:tplc="8C4E369A">
      <w:start w:val="1"/>
      <w:numFmt w:val="bullet"/>
      <w:lvlText w:val="o"/>
      <w:lvlJc w:val="left"/>
      <w:pPr>
        <w:ind w:left="5760" w:hanging="360"/>
      </w:pPr>
      <w:rPr>
        <w:rFonts w:ascii="Courier New" w:hAnsi="Courier New" w:hint="default"/>
      </w:rPr>
    </w:lvl>
    <w:lvl w:ilvl="8" w:tplc="3F60D7F4">
      <w:start w:val="1"/>
      <w:numFmt w:val="bullet"/>
      <w:lvlText w:val=""/>
      <w:lvlJc w:val="left"/>
      <w:pPr>
        <w:ind w:left="6480" w:hanging="360"/>
      </w:pPr>
      <w:rPr>
        <w:rFonts w:ascii="Wingdings" w:hAnsi="Wingdings" w:hint="default"/>
      </w:rPr>
    </w:lvl>
  </w:abstractNum>
  <w:abstractNum w:abstractNumId="4" w15:restartNumberingAfterBreak="0">
    <w:nsid w:val="68B8792D"/>
    <w:multiLevelType w:val="hybridMultilevel"/>
    <w:tmpl w:val="45202E7A"/>
    <w:lvl w:ilvl="0" w:tplc="5ABC3BF4">
      <w:start w:val="1"/>
      <w:numFmt w:val="bullet"/>
      <w:lvlText w:val="·"/>
      <w:lvlJc w:val="left"/>
      <w:pPr>
        <w:ind w:left="720" w:hanging="360"/>
      </w:pPr>
      <w:rPr>
        <w:rFonts w:ascii="Symbol" w:hAnsi="Symbol" w:hint="default"/>
      </w:rPr>
    </w:lvl>
    <w:lvl w:ilvl="1" w:tplc="613CCAAA">
      <w:start w:val="1"/>
      <w:numFmt w:val="bullet"/>
      <w:lvlText w:val="o"/>
      <w:lvlJc w:val="left"/>
      <w:pPr>
        <w:ind w:left="1440" w:hanging="360"/>
      </w:pPr>
      <w:rPr>
        <w:rFonts w:ascii="Courier New" w:hAnsi="Courier New" w:hint="default"/>
      </w:rPr>
    </w:lvl>
    <w:lvl w:ilvl="2" w:tplc="5344B0BA">
      <w:start w:val="1"/>
      <w:numFmt w:val="bullet"/>
      <w:lvlText w:val=""/>
      <w:lvlJc w:val="left"/>
      <w:pPr>
        <w:ind w:left="2160" w:hanging="360"/>
      </w:pPr>
      <w:rPr>
        <w:rFonts w:ascii="Wingdings" w:hAnsi="Wingdings" w:hint="default"/>
      </w:rPr>
    </w:lvl>
    <w:lvl w:ilvl="3" w:tplc="72906B34">
      <w:start w:val="1"/>
      <w:numFmt w:val="bullet"/>
      <w:lvlText w:val=""/>
      <w:lvlJc w:val="left"/>
      <w:pPr>
        <w:ind w:left="2880" w:hanging="360"/>
      </w:pPr>
      <w:rPr>
        <w:rFonts w:ascii="Symbol" w:hAnsi="Symbol" w:hint="default"/>
      </w:rPr>
    </w:lvl>
    <w:lvl w:ilvl="4" w:tplc="1FDED284">
      <w:start w:val="1"/>
      <w:numFmt w:val="bullet"/>
      <w:lvlText w:val="o"/>
      <w:lvlJc w:val="left"/>
      <w:pPr>
        <w:ind w:left="3600" w:hanging="360"/>
      </w:pPr>
      <w:rPr>
        <w:rFonts w:ascii="Courier New" w:hAnsi="Courier New" w:hint="default"/>
      </w:rPr>
    </w:lvl>
    <w:lvl w:ilvl="5" w:tplc="BDA63428">
      <w:start w:val="1"/>
      <w:numFmt w:val="bullet"/>
      <w:lvlText w:val=""/>
      <w:lvlJc w:val="left"/>
      <w:pPr>
        <w:ind w:left="4320" w:hanging="360"/>
      </w:pPr>
      <w:rPr>
        <w:rFonts w:ascii="Wingdings" w:hAnsi="Wingdings" w:hint="default"/>
      </w:rPr>
    </w:lvl>
    <w:lvl w:ilvl="6" w:tplc="732612D6">
      <w:start w:val="1"/>
      <w:numFmt w:val="bullet"/>
      <w:lvlText w:val=""/>
      <w:lvlJc w:val="left"/>
      <w:pPr>
        <w:ind w:left="5040" w:hanging="360"/>
      </w:pPr>
      <w:rPr>
        <w:rFonts w:ascii="Symbol" w:hAnsi="Symbol" w:hint="default"/>
      </w:rPr>
    </w:lvl>
    <w:lvl w:ilvl="7" w:tplc="00806CD2">
      <w:start w:val="1"/>
      <w:numFmt w:val="bullet"/>
      <w:lvlText w:val="o"/>
      <w:lvlJc w:val="left"/>
      <w:pPr>
        <w:ind w:left="5760" w:hanging="360"/>
      </w:pPr>
      <w:rPr>
        <w:rFonts w:ascii="Courier New" w:hAnsi="Courier New" w:hint="default"/>
      </w:rPr>
    </w:lvl>
    <w:lvl w:ilvl="8" w:tplc="434C0CC6">
      <w:start w:val="1"/>
      <w:numFmt w:val="bullet"/>
      <w:lvlText w:val=""/>
      <w:lvlJc w:val="left"/>
      <w:pPr>
        <w:ind w:left="6480" w:hanging="360"/>
      </w:pPr>
      <w:rPr>
        <w:rFonts w:ascii="Wingdings" w:hAnsi="Wingdings" w:hint="default"/>
      </w:rPr>
    </w:lvl>
  </w:abstractNum>
  <w:abstractNum w:abstractNumId="5" w15:restartNumberingAfterBreak="0">
    <w:nsid w:val="7AA56EB0"/>
    <w:multiLevelType w:val="hybridMultilevel"/>
    <w:tmpl w:val="F20AFBC6"/>
    <w:lvl w:ilvl="0" w:tplc="29F40346">
      <w:start w:val="1"/>
      <w:numFmt w:val="bullet"/>
      <w:lvlText w:val=""/>
      <w:lvlJc w:val="left"/>
      <w:pPr>
        <w:ind w:left="720" w:hanging="360"/>
      </w:pPr>
      <w:rPr>
        <w:rFonts w:ascii="Symbol" w:hAnsi="Symbol" w:hint="default"/>
      </w:rPr>
    </w:lvl>
    <w:lvl w:ilvl="1" w:tplc="DD2C5B82">
      <w:start w:val="1"/>
      <w:numFmt w:val="bullet"/>
      <w:lvlText w:val="o"/>
      <w:lvlJc w:val="left"/>
      <w:pPr>
        <w:ind w:left="1440" w:hanging="360"/>
      </w:pPr>
      <w:rPr>
        <w:rFonts w:ascii="Courier New" w:hAnsi="Courier New" w:hint="default"/>
      </w:rPr>
    </w:lvl>
    <w:lvl w:ilvl="2" w:tplc="1E366F80">
      <w:start w:val="1"/>
      <w:numFmt w:val="bullet"/>
      <w:lvlText w:val=""/>
      <w:lvlJc w:val="left"/>
      <w:pPr>
        <w:ind w:left="2160" w:hanging="360"/>
      </w:pPr>
      <w:rPr>
        <w:rFonts w:ascii="Wingdings" w:hAnsi="Wingdings" w:hint="default"/>
      </w:rPr>
    </w:lvl>
    <w:lvl w:ilvl="3" w:tplc="EFC6210C">
      <w:start w:val="1"/>
      <w:numFmt w:val="bullet"/>
      <w:lvlText w:val=""/>
      <w:lvlJc w:val="left"/>
      <w:pPr>
        <w:ind w:left="2880" w:hanging="360"/>
      </w:pPr>
      <w:rPr>
        <w:rFonts w:ascii="Symbol" w:hAnsi="Symbol" w:hint="default"/>
      </w:rPr>
    </w:lvl>
    <w:lvl w:ilvl="4" w:tplc="3B0A611A">
      <w:start w:val="1"/>
      <w:numFmt w:val="bullet"/>
      <w:lvlText w:val="o"/>
      <w:lvlJc w:val="left"/>
      <w:pPr>
        <w:ind w:left="3600" w:hanging="360"/>
      </w:pPr>
      <w:rPr>
        <w:rFonts w:ascii="Courier New" w:hAnsi="Courier New" w:hint="default"/>
      </w:rPr>
    </w:lvl>
    <w:lvl w:ilvl="5" w:tplc="970895D0">
      <w:start w:val="1"/>
      <w:numFmt w:val="bullet"/>
      <w:lvlText w:val=""/>
      <w:lvlJc w:val="left"/>
      <w:pPr>
        <w:ind w:left="4320" w:hanging="360"/>
      </w:pPr>
      <w:rPr>
        <w:rFonts w:ascii="Wingdings" w:hAnsi="Wingdings" w:hint="default"/>
      </w:rPr>
    </w:lvl>
    <w:lvl w:ilvl="6" w:tplc="D04C90DA">
      <w:start w:val="1"/>
      <w:numFmt w:val="bullet"/>
      <w:lvlText w:val=""/>
      <w:lvlJc w:val="left"/>
      <w:pPr>
        <w:ind w:left="5040" w:hanging="360"/>
      </w:pPr>
      <w:rPr>
        <w:rFonts w:ascii="Symbol" w:hAnsi="Symbol" w:hint="default"/>
      </w:rPr>
    </w:lvl>
    <w:lvl w:ilvl="7" w:tplc="5D92387E">
      <w:start w:val="1"/>
      <w:numFmt w:val="bullet"/>
      <w:lvlText w:val="o"/>
      <w:lvlJc w:val="left"/>
      <w:pPr>
        <w:ind w:left="5760" w:hanging="360"/>
      </w:pPr>
      <w:rPr>
        <w:rFonts w:ascii="Courier New" w:hAnsi="Courier New" w:hint="default"/>
      </w:rPr>
    </w:lvl>
    <w:lvl w:ilvl="8" w:tplc="A27E43D0">
      <w:start w:val="1"/>
      <w:numFmt w:val="bullet"/>
      <w:lvlText w:val=""/>
      <w:lvlJc w:val="left"/>
      <w:pPr>
        <w:ind w:left="6480" w:hanging="360"/>
      </w:pPr>
      <w:rPr>
        <w:rFonts w:ascii="Wingdings" w:hAnsi="Wingdings" w:hint="default"/>
      </w:rPr>
    </w:lvl>
  </w:abstractNum>
  <w:abstractNum w:abstractNumId="6" w15:restartNumberingAfterBreak="0">
    <w:nsid w:val="7C1C22E9"/>
    <w:multiLevelType w:val="hybridMultilevel"/>
    <w:tmpl w:val="11D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574789">
    <w:abstractNumId w:val="3"/>
  </w:num>
  <w:num w:numId="2" w16cid:durableId="318193405">
    <w:abstractNumId w:val="4"/>
  </w:num>
  <w:num w:numId="3" w16cid:durableId="340395816">
    <w:abstractNumId w:val="2"/>
  </w:num>
  <w:num w:numId="4" w16cid:durableId="611861667">
    <w:abstractNumId w:val="5"/>
  </w:num>
  <w:num w:numId="5" w16cid:durableId="502207138">
    <w:abstractNumId w:val="1"/>
  </w:num>
  <w:num w:numId="6" w16cid:durableId="1459179862">
    <w:abstractNumId w:val="6"/>
  </w:num>
  <w:num w:numId="7" w16cid:durableId="101149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C5134"/>
    <w:rsid w:val="00000D78"/>
    <w:rsid w:val="00000FA0"/>
    <w:rsid w:val="0000127C"/>
    <w:rsid w:val="000018E5"/>
    <w:rsid w:val="00001ACF"/>
    <w:rsid w:val="000034A2"/>
    <w:rsid w:val="00003CBE"/>
    <w:rsid w:val="0000420C"/>
    <w:rsid w:val="00005175"/>
    <w:rsid w:val="0001053B"/>
    <w:rsid w:val="00012261"/>
    <w:rsid w:val="0001256C"/>
    <w:rsid w:val="00012A6E"/>
    <w:rsid w:val="00016E22"/>
    <w:rsid w:val="00017A9E"/>
    <w:rsid w:val="000223C2"/>
    <w:rsid w:val="00022D4C"/>
    <w:rsid w:val="00023A63"/>
    <w:rsid w:val="00023E41"/>
    <w:rsid w:val="0002568C"/>
    <w:rsid w:val="00025AE0"/>
    <w:rsid w:val="000267EA"/>
    <w:rsid w:val="00027E9A"/>
    <w:rsid w:val="00030A18"/>
    <w:rsid w:val="000311DB"/>
    <w:rsid w:val="000313BD"/>
    <w:rsid w:val="000318CB"/>
    <w:rsid w:val="00031E12"/>
    <w:rsid w:val="00032CF4"/>
    <w:rsid w:val="00033496"/>
    <w:rsid w:val="000334F4"/>
    <w:rsid w:val="000357D2"/>
    <w:rsid w:val="00036363"/>
    <w:rsid w:val="00037689"/>
    <w:rsid w:val="00040721"/>
    <w:rsid w:val="00040CF6"/>
    <w:rsid w:val="00040D0A"/>
    <w:rsid w:val="00040D3D"/>
    <w:rsid w:val="00041533"/>
    <w:rsid w:val="00041C28"/>
    <w:rsid w:val="00042A9F"/>
    <w:rsid w:val="00042EA0"/>
    <w:rsid w:val="00042F81"/>
    <w:rsid w:val="0004329F"/>
    <w:rsid w:val="000452AD"/>
    <w:rsid w:val="00046466"/>
    <w:rsid w:val="00046752"/>
    <w:rsid w:val="00047750"/>
    <w:rsid w:val="00047CE7"/>
    <w:rsid w:val="00050D09"/>
    <w:rsid w:val="00053724"/>
    <w:rsid w:val="0005792B"/>
    <w:rsid w:val="00057A7C"/>
    <w:rsid w:val="00061236"/>
    <w:rsid w:val="00062C3A"/>
    <w:rsid w:val="00063A96"/>
    <w:rsid w:val="00066B34"/>
    <w:rsid w:val="00067048"/>
    <w:rsid w:val="000704D1"/>
    <w:rsid w:val="000704FD"/>
    <w:rsid w:val="00071096"/>
    <w:rsid w:val="0007271D"/>
    <w:rsid w:val="000746BE"/>
    <w:rsid w:val="00074F7C"/>
    <w:rsid w:val="00075A44"/>
    <w:rsid w:val="00075BD2"/>
    <w:rsid w:val="00076B26"/>
    <w:rsid w:val="00076FD2"/>
    <w:rsid w:val="000808C2"/>
    <w:rsid w:val="0008246F"/>
    <w:rsid w:val="00082F3E"/>
    <w:rsid w:val="000832DE"/>
    <w:rsid w:val="00084143"/>
    <w:rsid w:val="00086769"/>
    <w:rsid w:val="00086D85"/>
    <w:rsid w:val="000872FF"/>
    <w:rsid w:val="0008753D"/>
    <w:rsid w:val="00090055"/>
    <w:rsid w:val="00090CEA"/>
    <w:rsid w:val="00091476"/>
    <w:rsid w:val="00094E11"/>
    <w:rsid w:val="00096AE5"/>
    <w:rsid w:val="000A287E"/>
    <w:rsid w:val="000A2894"/>
    <w:rsid w:val="000A28CD"/>
    <w:rsid w:val="000A372C"/>
    <w:rsid w:val="000A3FBD"/>
    <w:rsid w:val="000A4122"/>
    <w:rsid w:val="000A4AA2"/>
    <w:rsid w:val="000A5848"/>
    <w:rsid w:val="000A6BD3"/>
    <w:rsid w:val="000A6D56"/>
    <w:rsid w:val="000A7337"/>
    <w:rsid w:val="000B00AA"/>
    <w:rsid w:val="000B07DD"/>
    <w:rsid w:val="000B2261"/>
    <w:rsid w:val="000B22DD"/>
    <w:rsid w:val="000B2446"/>
    <w:rsid w:val="000B6886"/>
    <w:rsid w:val="000B6B81"/>
    <w:rsid w:val="000C0430"/>
    <w:rsid w:val="000C19C1"/>
    <w:rsid w:val="000C1D05"/>
    <w:rsid w:val="000C353C"/>
    <w:rsid w:val="000C3F7D"/>
    <w:rsid w:val="000C4FA3"/>
    <w:rsid w:val="000C5883"/>
    <w:rsid w:val="000C606B"/>
    <w:rsid w:val="000C65FC"/>
    <w:rsid w:val="000C697B"/>
    <w:rsid w:val="000C7262"/>
    <w:rsid w:val="000C7374"/>
    <w:rsid w:val="000D2802"/>
    <w:rsid w:val="000D34FB"/>
    <w:rsid w:val="000D5633"/>
    <w:rsid w:val="000D6AEE"/>
    <w:rsid w:val="000D752B"/>
    <w:rsid w:val="000D79B5"/>
    <w:rsid w:val="000E09BD"/>
    <w:rsid w:val="000E16F4"/>
    <w:rsid w:val="000E1750"/>
    <w:rsid w:val="000E1849"/>
    <w:rsid w:val="000E2285"/>
    <w:rsid w:val="000E22CB"/>
    <w:rsid w:val="000E2580"/>
    <w:rsid w:val="000E422C"/>
    <w:rsid w:val="000E42BD"/>
    <w:rsid w:val="000E4B6C"/>
    <w:rsid w:val="000E5FCB"/>
    <w:rsid w:val="000E604E"/>
    <w:rsid w:val="000E6D08"/>
    <w:rsid w:val="000E794E"/>
    <w:rsid w:val="000F04A8"/>
    <w:rsid w:val="000F2657"/>
    <w:rsid w:val="000F4B3F"/>
    <w:rsid w:val="000F58C7"/>
    <w:rsid w:val="000F7D05"/>
    <w:rsid w:val="00100382"/>
    <w:rsid w:val="00100DB9"/>
    <w:rsid w:val="00101023"/>
    <w:rsid w:val="001037D2"/>
    <w:rsid w:val="00104BCE"/>
    <w:rsid w:val="00111688"/>
    <w:rsid w:val="0011282A"/>
    <w:rsid w:val="00112BE8"/>
    <w:rsid w:val="00114948"/>
    <w:rsid w:val="00116390"/>
    <w:rsid w:val="00116E47"/>
    <w:rsid w:val="0011778B"/>
    <w:rsid w:val="001177DD"/>
    <w:rsid w:val="00117FC4"/>
    <w:rsid w:val="001252A6"/>
    <w:rsid w:val="00126810"/>
    <w:rsid w:val="00130CAA"/>
    <w:rsid w:val="001320B4"/>
    <w:rsid w:val="0013274B"/>
    <w:rsid w:val="00133641"/>
    <w:rsid w:val="00133CB3"/>
    <w:rsid w:val="00134274"/>
    <w:rsid w:val="00134D24"/>
    <w:rsid w:val="00134DE4"/>
    <w:rsid w:val="001359EC"/>
    <w:rsid w:val="001367A0"/>
    <w:rsid w:val="00140132"/>
    <w:rsid w:val="00140C43"/>
    <w:rsid w:val="0014158C"/>
    <w:rsid w:val="001417F0"/>
    <w:rsid w:val="00142FDE"/>
    <w:rsid w:val="00143777"/>
    <w:rsid w:val="00145D4D"/>
    <w:rsid w:val="0015014F"/>
    <w:rsid w:val="001509BE"/>
    <w:rsid w:val="00150F13"/>
    <w:rsid w:val="0015179A"/>
    <w:rsid w:val="00151975"/>
    <w:rsid w:val="001533AD"/>
    <w:rsid w:val="00153555"/>
    <w:rsid w:val="00154A09"/>
    <w:rsid w:val="001607C7"/>
    <w:rsid w:val="00160D7E"/>
    <w:rsid w:val="00161294"/>
    <w:rsid w:val="00163C31"/>
    <w:rsid w:val="0016504A"/>
    <w:rsid w:val="00165700"/>
    <w:rsid w:val="00165D81"/>
    <w:rsid w:val="001669EC"/>
    <w:rsid w:val="001705AB"/>
    <w:rsid w:val="00170ED0"/>
    <w:rsid w:val="00172F16"/>
    <w:rsid w:val="00174756"/>
    <w:rsid w:val="00175EAB"/>
    <w:rsid w:val="0017615C"/>
    <w:rsid w:val="0017742E"/>
    <w:rsid w:val="00181061"/>
    <w:rsid w:val="00181536"/>
    <w:rsid w:val="00182A15"/>
    <w:rsid w:val="0018370F"/>
    <w:rsid w:val="00185FBD"/>
    <w:rsid w:val="00187630"/>
    <w:rsid w:val="001916C6"/>
    <w:rsid w:val="00192DEA"/>
    <w:rsid w:val="0019335B"/>
    <w:rsid w:val="00193B81"/>
    <w:rsid w:val="00193D83"/>
    <w:rsid w:val="001950A3"/>
    <w:rsid w:val="001953DF"/>
    <w:rsid w:val="001959A6"/>
    <w:rsid w:val="001A01DF"/>
    <w:rsid w:val="001A090C"/>
    <w:rsid w:val="001A1A61"/>
    <w:rsid w:val="001A4701"/>
    <w:rsid w:val="001A6F03"/>
    <w:rsid w:val="001B065D"/>
    <w:rsid w:val="001B0A55"/>
    <w:rsid w:val="001B141A"/>
    <w:rsid w:val="001B2B18"/>
    <w:rsid w:val="001B35EA"/>
    <w:rsid w:val="001B4318"/>
    <w:rsid w:val="001B54C3"/>
    <w:rsid w:val="001C177C"/>
    <w:rsid w:val="001C2429"/>
    <w:rsid w:val="001C34E8"/>
    <w:rsid w:val="001C40ED"/>
    <w:rsid w:val="001C54AC"/>
    <w:rsid w:val="001C7F28"/>
    <w:rsid w:val="001D184B"/>
    <w:rsid w:val="001D3DB0"/>
    <w:rsid w:val="001D616B"/>
    <w:rsid w:val="001E06C4"/>
    <w:rsid w:val="001E2F97"/>
    <w:rsid w:val="001E3611"/>
    <w:rsid w:val="001E4C34"/>
    <w:rsid w:val="001E4F59"/>
    <w:rsid w:val="001E6178"/>
    <w:rsid w:val="001E7607"/>
    <w:rsid w:val="001E7949"/>
    <w:rsid w:val="001F34F2"/>
    <w:rsid w:val="001F468D"/>
    <w:rsid w:val="001F4A10"/>
    <w:rsid w:val="001F4D0D"/>
    <w:rsid w:val="001F5E22"/>
    <w:rsid w:val="001F7805"/>
    <w:rsid w:val="00200F53"/>
    <w:rsid w:val="0020109E"/>
    <w:rsid w:val="00203113"/>
    <w:rsid w:val="00203932"/>
    <w:rsid w:val="0020440B"/>
    <w:rsid w:val="00204AE6"/>
    <w:rsid w:val="00206AEF"/>
    <w:rsid w:val="0020731F"/>
    <w:rsid w:val="00207B21"/>
    <w:rsid w:val="002111EC"/>
    <w:rsid w:val="00212E7E"/>
    <w:rsid w:val="002145DE"/>
    <w:rsid w:val="00216A87"/>
    <w:rsid w:val="00220BDF"/>
    <w:rsid w:val="0022119A"/>
    <w:rsid w:val="00222F4D"/>
    <w:rsid w:val="00223390"/>
    <w:rsid w:val="00223AEF"/>
    <w:rsid w:val="002240DB"/>
    <w:rsid w:val="00224772"/>
    <w:rsid w:val="00227839"/>
    <w:rsid w:val="00230975"/>
    <w:rsid w:val="00231B7B"/>
    <w:rsid w:val="00234220"/>
    <w:rsid w:val="00234790"/>
    <w:rsid w:val="00234A8D"/>
    <w:rsid w:val="002356D9"/>
    <w:rsid w:val="00235772"/>
    <w:rsid w:val="00236DFA"/>
    <w:rsid w:val="00237067"/>
    <w:rsid w:val="002407F0"/>
    <w:rsid w:val="00240A1D"/>
    <w:rsid w:val="00243467"/>
    <w:rsid w:val="0024401A"/>
    <w:rsid w:val="00244746"/>
    <w:rsid w:val="00245036"/>
    <w:rsid w:val="00245A0E"/>
    <w:rsid w:val="00245EE8"/>
    <w:rsid w:val="00246B1B"/>
    <w:rsid w:val="0024726C"/>
    <w:rsid w:val="00247FE8"/>
    <w:rsid w:val="00251201"/>
    <w:rsid w:val="00251E6C"/>
    <w:rsid w:val="0025267A"/>
    <w:rsid w:val="002555A8"/>
    <w:rsid w:val="00255B21"/>
    <w:rsid w:val="002562C6"/>
    <w:rsid w:val="002567FC"/>
    <w:rsid w:val="00261C82"/>
    <w:rsid w:val="002647FC"/>
    <w:rsid w:val="00265201"/>
    <w:rsid w:val="00266306"/>
    <w:rsid w:val="00266711"/>
    <w:rsid w:val="0026795A"/>
    <w:rsid w:val="0027083A"/>
    <w:rsid w:val="00270D96"/>
    <w:rsid w:val="00271D8A"/>
    <w:rsid w:val="00272B22"/>
    <w:rsid w:val="002735AF"/>
    <w:rsid w:val="002747F6"/>
    <w:rsid w:val="00275F7E"/>
    <w:rsid w:val="00276236"/>
    <w:rsid w:val="002830EF"/>
    <w:rsid w:val="002832E0"/>
    <w:rsid w:val="00283369"/>
    <w:rsid w:val="002842E0"/>
    <w:rsid w:val="002846E7"/>
    <w:rsid w:val="0028484A"/>
    <w:rsid w:val="0028578A"/>
    <w:rsid w:val="00286432"/>
    <w:rsid w:val="00287096"/>
    <w:rsid w:val="002916D7"/>
    <w:rsid w:val="0029342D"/>
    <w:rsid w:val="002948FE"/>
    <w:rsid w:val="00294F03"/>
    <w:rsid w:val="00297880"/>
    <w:rsid w:val="0029794F"/>
    <w:rsid w:val="002A078C"/>
    <w:rsid w:val="002A0B3F"/>
    <w:rsid w:val="002A0CEF"/>
    <w:rsid w:val="002A24D4"/>
    <w:rsid w:val="002A2A7F"/>
    <w:rsid w:val="002A2C54"/>
    <w:rsid w:val="002A465D"/>
    <w:rsid w:val="002A469C"/>
    <w:rsid w:val="002A73A4"/>
    <w:rsid w:val="002A7AD8"/>
    <w:rsid w:val="002B02E2"/>
    <w:rsid w:val="002B0A0F"/>
    <w:rsid w:val="002B0BE2"/>
    <w:rsid w:val="002B0D48"/>
    <w:rsid w:val="002B1040"/>
    <w:rsid w:val="002B2C61"/>
    <w:rsid w:val="002B37FB"/>
    <w:rsid w:val="002B4A62"/>
    <w:rsid w:val="002B4DEB"/>
    <w:rsid w:val="002B56AC"/>
    <w:rsid w:val="002B5A6E"/>
    <w:rsid w:val="002B756E"/>
    <w:rsid w:val="002C2455"/>
    <w:rsid w:val="002C375E"/>
    <w:rsid w:val="002C46B3"/>
    <w:rsid w:val="002C4770"/>
    <w:rsid w:val="002C573D"/>
    <w:rsid w:val="002C632B"/>
    <w:rsid w:val="002C649A"/>
    <w:rsid w:val="002C675A"/>
    <w:rsid w:val="002C6D2F"/>
    <w:rsid w:val="002C7BFE"/>
    <w:rsid w:val="002C7E81"/>
    <w:rsid w:val="002D0CFE"/>
    <w:rsid w:val="002D2AC2"/>
    <w:rsid w:val="002D58CE"/>
    <w:rsid w:val="002D58D5"/>
    <w:rsid w:val="002D5DBA"/>
    <w:rsid w:val="002D6231"/>
    <w:rsid w:val="002D78CE"/>
    <w:rsid w:val="002E0EAF"/>
    <w:rsid w:val="002E2595"/>
    <w:rsid w:val="002E286E"/>
    <w:rsid w:val="002E489B"/>
    <w:rsid w:val="002E5C9F"/>
    <w:rsid w:val="002E6504"/>
    <w:rsid w:val="002E6765"/>
    <w:rsid w:val="002E6861"/>
    <w:rsid w:val="002F07F5"/>
    <w:rsid w:val="002F080E"/>
    <w:rsid w:val="002F0D54"/>
    <w:rsid w:val="002F21F8"/>
    <w:rsid w:val="002F3FD2"/>
    <w:rsid w:val="002F4A4B"/>
    <w:rsid w:val="002F4F46"/>
    <w:rsid w:val="002F58F3"/>
    <w:rsid w:val="002F661D"/>
    <w:rsid w:val="00303937"/>
    <w:rsid w:val="003078C2"/>
    <w:rsid w:val="0030AC97"/>
    <w:rsid w:val="0031153B"/>
    <w:rsid w:val="00311691"/>
    <w:rsid w:val="00311D86"/>
    <w:rsid w:val="00312F83"/>
    <w:rsid w:val="00313F3C"/>
    <w:rsid w:val="0031522B"/>
    <w:rsid w:val="00316BDF"/>
    <w:rsid w:val="003173D9"/>
    <w:rsid w:val="00317FDD"/>
    <w:rsid w:val="003226BA"/>
    <w:rsid w:val="00323095"/>
    <w:rsid w:val="0032353E"/>
    <w:rsid w:val="00323FDE"/>
    <w:rsid w:val="0032484F"/>
    <w:rsid w:val="00327DA7"/>
    <w:rsid w:val="0033059F"/>
    <w:rsid w:val="00330706"/>
    <w:rsid w:val="00330707"/>
    <w:rsid w:val="00331356"/>
    <w:rsid w:val="00331E89"/>
    <w:rsid w:val="00333CC0"/>
    <w:rsid w:val="00337A02"/>
    <w:rsid w:val="00341DC8"/>
    <w:rsid w:val="00342679"/>
    <w:rsid w:val="00344BBC"/>
    <w:rsid w:val="00345745"/>
    <w:rsid w:val="003474CA"/>
    <w:rsid w:val="00347D98"/>
    <w:rsid w:val="00350458"/>
    <w:rsid w:val="00351BA0"/>
    <w:rsid w:val="00351F97"/>
    <w:rsid w:val="003536F5"/>
    <w:rsid w:val="003546CF"/>
    <w:rsid w:val="0035485F"/>
    <w:rsid w:val="003574F9"/>
    <w:rsid w:val="00357550"/>
    <w:rsid w:val="00357CFA"/>
    <w:rsid w:val="003600BD"/>
    <w:rsid w:val="003605B2"/>
    <w:rsid w:val="0036084A"/>
    <w:rsid w:val="00362C6C"/>
    <w:rsid w:val="003635DB"/>
    <w:rsid w:val="00364831"/>
    <w:rsid w:val="00365286"/>
    <w:rsid w:val="003669ED"/>
    <w:rsid w:val="003672DA"/>
    <w:rsid w:val="0036750D"/>
    <w:rsid w:val="003675F3"/>
    <w:rsid w:val="003705AE"/>
    <w:rsid w:val="003705E2"/>
    <w:rsid w:val="00371EFC"/>
    <w:rsid w:val="00372329"/>
    <w:rsid w:val="00372377"/>
    <w:rsid w:val="00374624"/>
    <w:rsid w:val="00374ABD"/>
    <w:rsid w:val="0037529F"/>
    <w:rsid w:val="00376396"/>
    <w:rsid w:val="003811C8"/>
    <w:rsid w:val="0038165A"/>
    <w:rsid w:val="003817A7"/>
    <w:rsid w:val="00381EA8"/>
    <w:rsid w:val="00383D30"/>
    <w:rsid w:val="0038424D"/>
    <w:rsid w:val="003842C4"/>
    <w:rsid w:val="00384C57"/>
    <w:rsid w:val="00387FC7"/>
    <w:rsid w:val="00390698"/>
    <w:rsid w:val="00391254"/>
    <w:rsid w:val="00393C83"/>
    <w:rsid w:val="003950CA"/>
    <w:rsid w:val="00397B3B"/>
    <w:rsid w:val="003A09E8"/>
    <w:rsid w:val="003A0C7B"/>
    <w:rsid w:val="003A135E"/>
    <w:rsid w:val="003A1E01"/>
    <w:rsid w:val="003A2B4D"/>
    <w:rsid w:val="003A2C9E"/>
    <w:rsid w:val="003A3120"/>
    <w:rsid w:val="003A3612"/>
    <w:rsid w:val="003A3DA1"/>
    <w:rsid w:val="003A3DEA"/>
    <w:rsid w:val="003A4021"/>
    <w:rsid w:val="003A4AC9"/>
    <w:rsid w:val="003A59A3"/>
    <w:rsid w:val="003A721B"/>
    <w:rsid w:val="003A777D"/>
    <w:rsid w:val="003B0EF9"/>
    <w:rsid w:val="003B26D7"/>
    <w:rsid w:val="003B30CA"/>
    <w:rsid w:val="003B4353"/>
    <w:rsid w:val="003B49F1"/>
    <w:rsid w:val="003B5B65"/>
    <w:rsid w:val="003C1D19"/>
    <w:rsid w:val="003C31E5"/>
    <w:rsid w:val="003C3D39"/>
    <w:rsid w:val="003C4443"/>
    <w:rsid w:val="003C7352"/>
    <w:rsid w:val="003C757C"/>
    <w:rsid w:val="003D0ECF"/>
    <w:rsid w:val="003D5B88"/>
    <w:rsid w:val="003E2199"/>
    <w:rsid w:val="003E2390"/>
    <w:rsid w:val="003E2F9A"/>
    <w:rsid w:val="003E355C"/>
    <w:rsid w:val="003E3F91"/>
    <w:rsid w:val="003E5FC1"/>
    <w:rsid w:val="003E6729"/>
    <w:rsid w:val="003E70E1"/>
    <w:rsid w:val="003F30FC"/>
    <w:rsid w:val="003F6E11"/>
    <w:rsid w:val="003F6FA3"/>
    <w:rsid w:val="003F7C4E"/>
    <w:rsid w:val="004010C1"/>
    <w:rsid w:val="00401D49"/>
    <w:rsid w:val="00402477"/>
    <w:rsid w:val="00402BEC"/>
    <w:rsid w:val="0040444E"/>
    <w:rsid w:val="004066E6"/>
    <w:rsid w:val="0040780F"/>
    <w:rsid w:val="00411502"/>
    <w:rsid w:val="00412684"/>
    <w:rsid w:val="00412BB6"/>
    <w:rsid w:val="00413C10"/>
    <w:rsid w:val="0041504A"/>
    <w:rsid w:val="004210C5"/>
    <w:rsid w:val="00421789"/>
    <w:rsid w:val="0042365A"/>
    <w:rsid w:val="00423AF1"/>
    <w:rsid w:val="00426AE5"/>
    <w:rsid w:val="00426E63"/>
    <w:rsid w:val="00432573"/>
    <w:rsid w:val="00432FCB"/>
    <w:rsid w:val="0043474D"/>
    <w:rsid w:val="00435465"/>
    <w:rsid w:val="0043595E"/>
    <w:rsid w:val="00436CC8"/>
    <w:rsid w:val="00436EF2"/>
    <w:rsid w:val="00437262"/>
    <w:rsid w:val="004372D0"/>
    <w:rsid w:val="0044013F"/>
    <w:rsid w:val="00440E7D"/>
    <w:rsid w:val="00441FB9"/>
    <w:rsid w:val="00443F5C"/>
    <w:rsid w:val="00446E39"/>
    <w:rsid w:val="004514FB"/>
    <w:rsid w:val="00452402"/>
    <w:rsid w:val="00454110"/>
    <w:rsid w:val="00454460"/>
    <w:rsid w:val="00455747"/>
    <w:rsid w:val="0045591E"/>
    <w:rsid w:val="004567C7"/>
    <w:rsid w:val="00456817"/>
    <w:rsid w:val="00456BC3"/>
    <w:rsid w:val="00457840"/>
    <w:rsid w:val="00460BCF"/>
    <w:rsid w:val="00460DF3"/>
    <w:rsid w:val="00462503"/>
    <w:rsid w:val="004631F3"/>
    <w:rsid w:val="00465695"/>
    <w:rsid w:val="00465C7A"/>
    <w:rsid w:val="004663BD"/>
    <w:rsid w:val="00466533"/>
    <w:rsid w:val="004665D0"/>
    <w:rsid w:val="00466B94"/>
    <w:rsid w:val="004712AD"/>
    <w:rsid w:val="004714AA"/>
    <w:rsid w:val="0047350C"/>
    <w:rsid w:val="00473C95"/>
    <w:rsid w:val="00473D6A"/>
    <w:rsid w:val="00482557"/>
    <w:rsid w:val="00483274"/>
    <w:rsid w:val="004846D0"/>
    <w:rsid w:val="00485790"/>
    <w:rsid w:val="004859A3"/>
    <w:rsid w:val="00486F88"/>
    <w:rsid w:val="00490DC8"/>
    <w:rsid w:val="00492B81"/>
    <w:rsid w:val="004934B9"/>
    <w:rsid w:val="00495AF2"/>
    <w:rsid w:val="00495E72"/>
    <w:rsid w:val="004A2D8D"/>
    <w:rsid w:val="004A569E"/>
    <w:rsid w:val="004A57A2"/>
    <w:rsid w:val="004A6E32"/>
    <w:rsid w:val="004A7F6E"/>
    <w:rsid w:val="004B2E3A"/>
    <w:rsid w:val="004B3EEA"/>
    <w:rsid w:val="004B44CD"/>
    <w:rsid w:val="004B4F67"/>
    <w:rsid w:val="004B5CA4"/>
    <w:rsid w:val="004C1C14"/>
    <w:rsid w:val="004C3DDE"/>
    <w:rsid w:val="004C4818"/>
    <w:rsid w:val="004D1AD9"/>
    <w:rsid w:val="004D3001"/>
    <w:rsid w:val="004D37A5"/>
    <w:rsid w:val="004D639F"/>
    <w:rsid w:val="004D6436"/>
    <w:rsid w:val="004D6554"/>
    <w:rsid w:val="004D6E69"/>
    <w:rsid w:val="004D77DC"/>
    <w:rsid w:val="004E03D7"/>
    <w:rsid w:val="004E0780"/>
    <w:rsid w:val="004E17FC"/>
    <w:rsid w:val="004E1E40"/>
    <w:rsid w:val="004E4DCA"/>
    <w:rsid w:val="004E5626"/>
    <w:rsid w:val="004E5BF4"/>
    <w:rsid w:val="004E6260"/>
    <w:rsid w:val="004E735B"/>
    <w:rsid w:val="004E7CAB"/>
    <w:rsid w:val="004F0D69"/>
    <w:rsid w:val="004F33ED"/>
    <w:rsid w:val="004F38F4"/>
    <w:rsid w:val="004F48A9"/>
    <w:rsid w:val="004F56E3"/>
    <w:rsid w:val="004F5A89"/>
    <w:rsid w:val="004F7240"/>
    <w:rsid w:val="005000EE"/>
    <w:rsid w:val="00500993"/>
    <w:rsid w:val="00500E0F"/>
    <w:rsid w:val="005018A1"/>
    <w:rsid w:val="0050311E"/>
    <w:rsid w:val="00503607"/>
    <w:rsid w:val="005037A8"/>
    <w:rsid w:val="00503C2B"/>
    <w:rsid w:val="00506939"/>
    <w:rsid w:val="00506AB7"/>
    <w:rsid w:val="00507041"/>
    <w:rsid w:val="0051656B"/>
    <w:rsid w:val="00521BE7"/>
    <w:rsid w:val="005225F0"/>
    <w:rsid w:val="00522D0E"/>
    <w:rsid w:val="00524602"/>
    <w:rsid w:val="00524798"/>
    <w:rsid w:val="00524C72"/>
    <w:rsid w:val="0052588A"/>
    <w:rsid w:val="00526B24"/>
    <w:rsid w:val="00527B5B"/>
    <w:rsid w:val="00530DB5"/>
    <w:rsid w:val="005318A6"/>
    <w:rsid w:val="00531A20"/>
    <w:rsid w:val="005323D6"/>
    <w:rsid w:val="005337E8"/>
    <w:rsid w:val="00533B0E"/>
    <w:rsid w:val="0053625B"/>
    <w:rsid w:val="005367C6"/>
    <w:rsid w:val="00537687"/>
    <w:rsid w:val="00537898"/>
    <w:rsid w:val="00541781"/>
    <w:rsid w:val="005457B5"/>
    <w:rsid w:val="00545F71"/>
    <w:rsid w:val="0054605E"/>
    <w:rsid w:val="00553342"/>
    <w:rsid w:val="00553589"/>
    <w:rsid w:val="0056056D"/>
    <w:rsid w:val="00562404"/>
    <w:rsid w:val="005640AD"/>
    <w:rsid w:val="00565F90"/>
    <w:rsid w:val="005676EC"/>
    <w:rsid w:val="00570F6D"/>
    <w:rsid w:val="00571028"/>
    <w:rsid w:val="005714C6"/>
    <w:rsid w:val="00571B8A"/>
    <w:rsid w:val="0057288F"/>
    <w:rsid w:val="00573921"/>
    <w:rsid w:val="005760BA"/>
    <w:rsid w:val="005779C4"/>
    <w:rsid w:val="00577EE6"/>
    <w:rsid w:val="005818CB"/>
    <w:rsid w:val="0058384C"/>
    <w:rsid w:val="005869C4"/>
    <w:rsid w:val="00590EF3"/>
    <w:rsid w:val="00591097"/>
    <w:rsid w:val="00591DC9"/>
    <w:rsid w:val="00592FB4"/>
    <w:rsid w:val="00593D81"/>
    <w:rsid w:val="0059417D"/>
    <w:rsid w:val="00594FEC"/>
    <w:rsid w:val="00595039"/>
    <w:rsid w:val="0059697F"/>
    <w:rsid w:val="00597319"/>
    <w:rsid w:val="00597BF3"/>
    <w:rsid w:val="005A133E"/>
    <w:rsid w:val="005A1765"/>
    <w:rsid w:val="005A3500"/>
    <w:rsid w:val="005A3D14"/>
    <w:rsid w:val="005A6D05"/>
    <w:rsid w:val="005A750A"/>
    <w:rsid w:val="005B0313"/>
    <w:rsid w:val="005B1D99"/>
    <w:rsid w:val="005B2493"/>
    <w:rsid w:val="005B2956"/>
    <w:rsid w:val="005C15D9"/>
    <w:rsid w:val="005C2DD2"/>
    <w:rsid w:val="005C43FA"/>
    <w:rsid w:val="005C442C"/>
    <w:rsid w:val="005C4659"/>
    <w:rsid w:val="005C7F8C"/>
    <w:rsid w:val="005D34E3"/>
    <w:rsid w:val="005E036A"/>
    <w:rsid w:val="005E07C8"/>
    <w:rsid w:val="005E4111"/>
    <w:rsid w:val="005E4EA6"/>
    <w:rsid w:val="005E5591"/>
    <w:rsid w:val="005E6076"/>
    <w:rsid w:val="005F0B04"/>
    <w:rsid w:val="005F10E3"/>
    <w:rsid w:val="005F2F7B"/>
    <w:rsid w:val="005F46E2"/>
    <w:rsid w:val="005F4D0A"/>
    <w:rsid w:val="005F5548"/>
    <w:rsid w:val="005F5707"/>
    <w:rsid w:val="005F6720"/>
    <w:rsid w:val="005F75E8"/>
    <w:rsid w:val="0060095D"/>
    <w:rsid w:val="00601129"/>
    <w:rsid w:val="006056A4"/>
    <w:rsid w:val="00605A65"/>
    <w:rsid w:val="0061052B"/>
    <w:rsid w:val="00611191"/>
    <w:rsid w:val="00614275"/>
    <w:rsid w:val="00614B02"/>
    <w:rsid w:val="00615815"/>
    <w:rsid w:val="00617C4C"/>
    <w:rsid w:val="00621298"/>
    <w:rsid w:val="00621C8C"/>
    <w:rsid w:val="00623208"/>
    <w:rsid w:val="00623E04"/>
    <w:rsid w:val="0062477A"/>
    <w:rsid w:val="0062594C"/>
    <w:rsid w:val="00625D20"/>
    <w:rsid w:val="00625D24"/>
    <w:rsid w:val="00625E7E"/>
    <w:rsid w:val="006265A5"/>
    <w:rsid w:val="00630F68"/>
    <w:rsid w:val="006312F4"/>
    <w:rsid w:val="006326E8"/>
    <w:rsid w:val="006336F5"/>
    <w:rsid w:val="00633AF1"/>
    <w:rsid w:val="00634E26"/>
    <w:rsid w:val="00635F9F"/>
    <w:rsid w:val="0063624B"/>
    <w:rsid w:val="006373F8"/>
    <w:rsid w:val="00641EB2"/>
    <w:rsid w:val="006422EE"/>
    <w:rsid w:val="0064281B"/>
    <w:rsid w:val="006463AC"/>
    <w:rsid w:val="00647A5D"/>
    <w:rsid w:val="00650031"/>
    <w:rsid w:val="006500E5"/>
    <w:rsid w:val="0065220A"/>
    <w:rsid w:val="00652CA4"/>
    <w:rsid w:val="0065511C"/>
    <w:rsid w:val="00655DF6"/>
    <w:rsid w:val="006567E8"/>
    <w:rsid w:val="00657556"/>
    <w:rsid w:val="00657FCD"/>
    <w:rsid w:val="00660B5B"/>
    <w:rsid w:val="00660EE9"/>
    <w:rsid w:val="00660FD7"/>
    <w:rsid w:val="0066245D"/>
    <w:rsid w:val="0066315C"/>
    <w:rsid w:val="00663576"/>
    <w:rsid w:val="00663BA5"/>
    <w:rsid w:val="006643DD"/>
    <w:rsid w:val="006659D2"/>
    <w:rsid w:val="00665E28"/>
    <w:rsid w:val="00666BAD"/>
    <w:rsid w:val="0067004E"/>
    <w:rsid w:val="00670D99"/>
    <w:rsid w:val="00671990"/>
    <w:rsid w:val="0067232F"/>
    <w:rsid w:val="006727C6"/>
    <w:rsid w:val="00677582"/>
    <w:rsid w:val="00680547"/>
    <w:rsid w:val="006813EC"/>
    <w:rsid w:val="00682690"/>
    <w:rsid w:val="00683272"/>
    <w:rsid w:val="00683291"/>
    <w:rsid w:val="006837D7"/>
    <w:rsid w:val="00683D93"/>
    <w:rsid w:val="00683EBC"/>
    <w:rsid w:val="006842FC"/>
    <w:rsid w:val="00684EBB"/>
    <w:rsid w:val="006868F7"/>
    <w:rsid w:val="006900BA"/>
    <w:rsid w:val="00691294"/>
    <w:rsid w:val="0069164B"/>
    <w:rsid w:val="006922F1"/>
    <w:rsid w:val="00692322"/>
    <w:rsid w:val="00692B56"/>
    <w:rsid w:val="006947BD"/>
    <w:rsid w:val="00695C5B"/>
    <w:rsid w:val="00696E03"/>
    <w:rsid w:val="00697DF5"/>
    <w:rsid w:val="006A28B5"/>
    <w:rsid w:val="006A2B79"/>
    <w:rsid w:val="006A3D71"/>
    <w:rsid w:val="006A4380"/>
    <w:rsid w:val="006A448F"/>
    <w:rsid w:val="006A5027"/>
    <w:rsid w:val="006A5A07"/>
    <w:rsid w:val="006A7386"/>
    <w:rsid w:val="006A7E46"/>
    <w:rsid w:val="006B2B1E"/>
    <w:rsid w:val="006B2B23"/>
    <w:rsid w:val="006B3714"/>
    <w:rsid w:val="006B4097"/>
    <w:rsid w:val="006B4AD1"/>
    <w:rsid w:val="006B556D"/>
    <w:rsid w:val="006B5DD6"/>
    <w:rsid w:val="006B6E6D"/>
    <w:rsid w:val="006BD007"/>
    <w:rsid w:val="006C0527"/>
    <w:rsid w:val="006C06E5"/>
    <w:rsid w:val="006C2F44"/>
    <w:rsid w:val="006C7CB3"/>
    <w:rsid w:val="006D1812"/>
    <w:rsid w:val="006D2AF9"/>
    <w:rsid w:val="006D383C"/>
    <w:rsid w:val="006D40C0"/>
    <w:rsid w:val="006D41FD"/>
    <w:rsid w:val="006D4CF0"/>
    <w:rsid w:val="006D5993"/>
    <w:rsid w:val="006D5E10"/>
    <w:rsid w:val="006D6214"/>
    <w:rsid w:val="006D7BF1"/>
    <w:rsid w:val="006E0246"/>
    <w:rsid w:val="006E18FC"/>
    <w:rsid w:val="006E21B4"/>
    <w:rsid w:val="006E252E"/>
    <w:rsid w:val="006E2629"/>
    <w:rsid w:val="006E27B0"/>
    <w:rsid w:val="006E40A6"/>
    <w:rsid w:val="006E4398"/>
    <w:rsid w:val="006F227E"/>
    <w:rsid w:val="006F22E8"/>
    <w:rsid w:val="006F27C2"/>
    <w:rsid w:val="006F295A"/>
    <w:rsid w:val="006F6B82"/>
    <w:rsid w:val="006F6F30"/>
    <w:rsid w:val="006F70E7"/>
    <w:rsid w:val="00700101"/>
    <w:rsid w:val="0070061D"/>
    <w:rsid w:val="00701A57"/>
    <w:rsid w:val="007033F0"/>
    <w:rsid w:val="00703539"/>
    <w:rsid w:val="007035E4"/>
    <w:rsid w:val="00703ADF"/>
    <w:rsid w:val="0070415E"/>
    <w:rsid w:val="00704DC8"/>
    <w:rsid w:val="0070771B"/>
    <w:rsid w:val="007103C8"/>
    <w:rsid w:val="007104C7"/>
    <w:rsid w:val="0071095D"/>
    <w:rsid w:val="00713515"/>
    <w:rsid w:val="0072132D"/>
    <w:rsid w:val="00722E0D"/>
    <w:rsid w:val="00723E31"/>
    <w:rsid w:val="007274A2"/>
    <w:rsid w:val="00727608"/>
    <w:rsid w:val="007277F3"/>
    <w:rsid w:val="007316A5"/>
    <w:rsid w:val="007317E0"/>
    <w:rsid w:val="00735C14"/>
    <w:rsid w:val="00735DB1"/>
    <w:rsid w:val="007362DB"/>
    <w:rsid w:val="00742300"/>
    <w:rsid w:val="007434BC"/>
    <w:rsid w:val="00744314"/>
    <w:rsid w:val="00744F6E"/>
    <w:rsid w:val="00745DB1"/>
    <w:rsid w:val="00746098"/>
    <w:rsid w:val="00746D83"/>
    <w:rsid w:val="00746E41"/>
    <w:rsid w:val="00747565"/>
    <w:rsid w:val="00747A55"/>
    <w:rsid w:val="00752246"/>
    <w:rsid w:val="00752688"/>
    <w:rsid w:val="00752C7A"/>
    <w:rsid w:val="00753203"/>
    <w:rsid w:val="00753D54"/>
    <w:rsid w:val="00755FD4"/>
    <w:rsid w:val="00756356"/>
    <w:rsid w:val="007571BE"/>
    <w:rsid w:val="007573BD"/>
    <w:rsid w:val="00757791"/>
    <w:rsid w:val="007614FD"/>
    <w:rsid w:val="00763B40"/>
    <w:rsid w:val="00764B2B"/>
    <w:rsid w:val="0076669B"/>
    <w:rsid w:val="00766AA2"/>
    <w:rsid w:val="00767504"/>
    <w:rsid w:val="00767B08"/>
    <w:rsid w:val="00770C34"/>
    <w:rsid w:val="0077147B"/>
    <w:rsid w:val="00771D6A"/>
    <w:rsid w:val="00775120"/>
    <w:rsid w:val="00775854"/>
    <w:rsid w:val="00775B62"/>
    <w:rsid w:val="007760E9"/>
    <w:rsid w:val="00777B9F"/>
    <w:rsid w:val="00780205"/>
    <w:rsid w:val="007807CB"/>
    <w:rsid w:val="00782445"/>
    <w:rsid w:val="00784755"/>
    <w:rsid w:val="00784F6A"/>
    <w:rsid w:val="00785FC0"/>
    <w:rsid w:val="00785FFB"/>
    <w:rsid w:val="00786DF0"/>
    <w:rsid w:val="00787A0B"/>
    <w:rsid w:val="00791552"/>
    <w:rsid w:val="007918D6"/>
    <w:rsid w:val="007918DF"/>
    <w:rsid w:val="00791A80"/>
    <w:rsid w:val="0079222F"/>
    <w:rsid w:val="007966AC"/>
    <w:rsid w:val="00796D47"/>
    <w:rsid w:val="007970A9"/>
    <w:rsid w:val="007A14E0"/>
    <w:rsid w:val="007A1A1A"/>
    <w:rsid w:val="007A2869"/>
    <w:rsid w:val="007A2961"/>
    <w:rsid w:val="007A3106"/>
    <w:rsid w:val="007A638D"/>
    <w:rsid w:val="007A652A"/>
    <w:rsid w:val="007A6883"/>
    <w:rsid w:val="007A6D60"/>
    <w:rsid w:val="007A6EBF"/>
    <w:rsid w:val="007B02D7"/>
    <w:rsid w:val="007B1054"/>
    <w:rsid w:val="007B1956"/>
    <w:rsid w:val="007B23B7"/>
    <w:rsid w:val="007B59D8"/>
    <w:rsid w:val="007B776A"/>
    <w:rsid w:val="007C27D3"/>
    <w:rsid w:val="007C2A80"/>
    <w:rsid w:val="007C2C0A"/>
    <w:rsid w:val="007C365C"/>
    <w:rsid w:val="007C5A80"/>
    <w:rsid w:val="007C5C78"/>
    <w:rsid w:val="007C6A6D"/>
    <w:rsid w:val="007C7C3B"/>
    <w:rsid w:val="007D0A02"/>
    <w:rsid w:val="007D18AF"/>
    <w:rsid w:val="007D22BF"/>
    <w:rsid w:val="007D51FC"/>
    <w:rsid w:val="007D5B72"/>
    <w:rsid w:val="007D62A2"/>
    <w:rsid w:val="007D6AD4"/>
    <w:rsid w:val="007D70E9"/>
    <w:rsid w:val="007D7B21"/>
    <w:rsid w:val="007E0219"/>
    <w:rsid w:val="007E06AE"/>
    <w:rsid w:val="007E13B8"/>
    <w:rsid w:val="007E1CA2"/>
    <w:rsid w:val="007E2354"/>
    <w:rsid w:val="007E349B"/>
    <w:rsid w:val="007E5209"/>
    <w:rsid w:val="007E522A"/>
    <w:rsid w:val="007E64CE"/>
    <w:rsid w:val="007E7F61"/>
    <w:rsid w:val="007F0C43"/>
    <w:rsid w:val="007F0EEC"/>
    <w:rsid w:val="007F1DC8"/>
    <w:rsid w:val="007F504B"/>
    <w:rsid w:val="007F5225"/>
    <w:rsid w:val="00802017"/>
    <w:rsid w:val="00802559"/>
    <w:rsid w:val="00803047"/>
    <w:rsid w:val="008041DA"/>
    <w:rsid w:val="00804E63"/>
    <w:rsid w:val="008062A5"/>
    <w:rsid w:val="0080663D"/>
    <w:rsid w:val="00807000"/>
    <w:rsid w:val="00807A8E"/>
    <w:rsid w:val="00807D4F"/>
    <w:rsid w:val="00810B94"/>
    <w:rsid w:val="00810D8A"/>
    <w:rsid w:val="008110D7"/>
    <w:rsid w:val="00813433"/>
    <w:rsid w:val="00815133"/>
    <w:rsid w:val="008161B4"/>
    <w:rsid w:val="00816AE4"/>
    <w:rsid w:val="00820058"/>
    <w:rsid w:val="00820AB8"/>
    <w:rsid w:val="008225E8"/>
    <w:rsid w:val="00822E85"/>
    <w:rsid w:val="00825629"/>
    <w:rsid w:val="00825DDF"/>
    <w:rsid w:val="00827742"/>
    <w:rsid w:val="00829B32"/>
    <w:rsid w:val="00830070"/>
    <w:rsid w:val="008321A9"/>
    <w:rsid w:val="00832CF0"/>
    <w:rsid w:val="00833C6A"/>
    <w:rsid w:val="008403BF"/>
    <w:rsid w:val="00840415"/>
    <w:rsid w:val="008405B9"/>
    <w:rsid w:val="00843D00"/>
    <w:rsid w:val="00843DAD"/>
    <w:rsid w:val="0084465C"/>
    <w:rsid w:val="00845397"/>
    <w:rsid w:val="008459DA"/>
    <w:rsid w:val="00845CC7"/>
    <w:rsid w:val="00846A12"/>
    <w:rsid w:val="00847004"/>
    <w:rsid w:val="00847F1B"/>
    <w:rsid w:val="00851AA1"/>
    <w:rsid w:val="008524EA"/>
    <w:rsid w:val="00853B4C"/>
    <w:rsid w:val="008564EB"/>
    <w:rsid w:val="0086157B"/>
    <w:rsid w:val="0086235A"/>
    <w:rsid w:val="008633FB"/>
    <w:rsid w:val="008652BF"/>
    <w:rsid w:val="00865D95"/>
    <w:rsid w:val="00866361"/>
    <w:rsid w:val="00866401"/>
    <w:rsid w:val="00866E6B"/>
    <w:rsid w:val="00867532"/>
    <w:rsid w:val="00867D70"/>
    <w:rsid w:val="0087051D"/>
    <w:rsid w:val="008726AE"/>
    <w:rsid w:val="00872D9F"/>
    <w:rsid w:val="00873FFB"/>
    <w:rsid w:val="00874058"/>
    <w:rsid w:val="00874C2A"/>
    <w:rsid w:val="00875C7F"/>
    <w:rsid w:val="00877AC0"/>
    <w:rsid w:val="008800FE"/>
    <w:rsid w:val="008809F1"/>
    <w:rsid w:val="0088191B"/>
    <w:rsid w:val="00882354"/>
    <w:rsid w:val="00882B87"/>
    <w:rsid w:val="00884159"/>
    <w:rsid w:val="00887561"/>
    <w:rsid w:val="0089026A"/>
    <w:rsid w:val="008905C0"/>
    <w:rsid w:val="00890F90"/>
    <w:rsid w:val="008915AF"/>
    <w:rsid w:val="00892302"/>
    <w:rsid w:val="008933A3"/>
    <w:rsid w:val="00894FC4"/>
    <w:rsid w:val="008950EF"/>
    <w:rsid w:val="008958C1"/>
    <w:rsid w:val="00896F38"/>
    <w:rsid w:val="008970D6"/>
    <w:rsid w:val="0089713A"/>
    <w:rsid w:val="008A2358"/>
    <w:rsid w:val="008A25BF"/>
    <w:rsid w:val="008A3020"/>
    <w:rsid w:val="008A6AEC"/>
    <w:rsid w:val="008A7C22"/>
    <w:rsid w:val="008B200D"/>
    <w:rsid w:val="008B2BE9"/>
    <w:rsid w:val="008B3549"/>
    <w:rsid w:val="008B3D9B"/>
    <w:rsid w:val="008B4DA1"/>
    <w:rsid w:val="008B5303"/>
    <w:rsid w:val="008B6982"/>
    <w:rsid w:val="008B7135"/>
    <w:rsid w:val="008C1390"/>
    <w:rsid w:val="008C1459"/>
    <w:rsid w:val="008C229E"/>
    <w:rsid w:val="008C377D"/>
    <w:rsid w:val="008C412F"/>
    <w:rsid w:val="008C70BC"/>
    <w:rsid w:val="008D069D"/>
    <w:rsid w:val="008D1069"/>
    <w:rsid w:val="008D122F"/>
    <w:rsid w:val="008D2A14"/>
    <w:rsid w:val="008D309A"/>
    <w:rsid w:val="008E04F4"/>
    <w:rsid w:val="008E09AF"/>
    <w:rsid w:val="008E0A25"/>
    <w:rsid w:val="008E16FB"/>
    <w:rsid w:val="008E1A8E"/>
    <w:rsid w:val="008E3A63"/>
    <w:rsid w:val="008E47D7"/>
    <w:rsid w:val="008E53F7"/>
    <w:rsid w:val="008E5EB4"/>
    <w:rsid w:val="008E7521"/>
    <w:rsid w:val="008E7750"/>
    <w:rsid w:val="008E78BE"/>
    <w:rsid w:val="008E7F96"/>
    <w:rsid w:val="008F013C"/>
    <w:rsid w:val="008F03BC"/>
    <w:rsid w:val="008F0E8A"/>
    <w:rsid w:val="008F171E"/>
    <w:rsid w:val="008F2230"/>
    <w:rsid w:val="008F41E1"/>
    <w:rsid w:val="008F4581"/>
    <w:rsid w:val="008F5063"/>
    <w:rsid w:val="008F631E"/>
    <w:rsid w:val="008F6392"/>
    <w:rsid w:val="008F688B"/>
    <w:rsid w:val="008F7ED0"/>
    <w:rsid w:val="00904ECE"/>
    <w:rsid w:val="00905FAF"/>
    <w:rsid w:val="00906ED1"/>
    <w:rsid w:val="009073B6"/>
    <w:rsid w:val="00907714"/>
    <w:rsid w:val="00907F25"/>
    <w:rsid w:val="0091052C"/>
    <w:rsid w:val="00910646"/>
    <w:rsid w:val="00910BE8"/>
    <w:rsid w:val="00912FA4"/>
    <w:rsid w:val="00921252"/>
    <w:rsid w:val="00922AC6"/>
    <w:rsid w:val="0092345E"/>
    <w:rsid w:val="00923883"/>
    <w:rsid w:val="009275B7"/>
    <w:rsid w:val="00927B7A"/>
    <w:rsid w:val="00927C7A"/>
    <w:rsid w:val="00927D11"/>
    <w:rsid w:val="009312FA"/>
    <w:rsid w:val="00931D44"/>
    <w:rsid w:val="00931F1F"/>
    <w:rsid w:val="009350B2"/>
    <w:rsid w:val="009354E4"/>
    <w:rsid w:val="00936E41"/>
    <w:rsid w:val="00937A51"/>
    <w:rsid w:val="00937AFE"/>
    <w:rsid w:val="00940054"/>
    <w:rsid w:val="00942A90"/>
    <w:rsid w:val="00944812"/>
    <w:rsid w:val="009453DB"/>
    <w:rsid w:val="00945FEA"/>
    <w:rsid w:val="00947D0F"/>
    <w:rsid w:val="00950D76"/>
    <w:rsid w:val="00951FF4"/>
    <w:rsid w:val="0095227A"/>
    <w:rsid w:val="0095271C"/>
    <w:rsid w:val="009535A0"/>
    <w:rsid w:val="0095510E"/>
    <w:rsid w:val="00955777"/>
    <w:rsid w:val="009562E8"/>
    <w:rsid w:val="00956E9D"/>
    <w:rsid w:val="00957282"/>
    <w:rsid w:val="00960139"/>
    <w:rsid w:val="00961191"/>
    <w:rsid w:val="00961DDB"/>
    <w:rsid w:val="00962243"/>
    <w:rsid w:val="009625B4"/>
    <w:rsid w:val="00962691"/>
    <w:rsid w:val="00963FF5"/>
    <w:rsid w:val="009651CD"/>
    <w:rsid w:val="0096538E"/>
    <w:rsid w:val="0096560C"/>
    <w:rsid w:val="00966071"/>
    <w:rsid w:val="00967598"/>
    <w:rsid w:val="00967B7A"/>
    <w:rsid w:val="00976190"/>
    <w:rsid w:val="009766B5"/>
    <w:rsid w:val="00981D7A"/>
    <w:rsid w:val="0098371E"/>
    <w:rsid w:val="00983867"/>
    <w:rsid w:val="00984137"/>
    <w:rsid w:val="0098471B"/>
    <w:rsid w:val="00984C56"/>
    <w:rsid w:val="00986ADF"/>
    <w:rsid w:val="00990C8D"/>
    <w:rsid w:val="009924B3"/>
    <w:rsid w:val="00992AC5"/>
    <w:rsid w:val="00993EEA"/>
    <w:rsid w:val="00995CC7"/>
    <w:rsid w:val="0099778D"/>
    <w:rsid w:val="009A10F6"/>
    <w:rsid w:val="009A1297"/>
    <w:rsid w:val="009A1C87"/>
    <w:rsid w:val="009A2FEA"/>
    <w:rsid w:val="009A3A0F"/>
    <w:rsid w:val="009A62FB"/>
    <w:rsid w:val="009B064D"/>
    <w:rsid w:val="009B0A8E"/>
    <w:rsid w:val="009B0B0B"/>
    <w:rsid w:val="009B0EB0"/>
    <w:rsid w:val="009B105E"/>
    <w:rsid w:val="009B2CA4"/>
    <w:rsid w:val="009B3BEF"/>
    <w:rsid w:val="009B646E"/>
    <w:rsid w:val="009B693D"/>
    <w:rsid w:val="009C0692"/>
    <w:rsid w:val="009C1722"/>
    <w:rsid w:val="009C3B64"/>
    <w:rsid w:val="009C3E21"/>
    <w:rsid w:val="009C5FAD"/>
    <w:rsid w:val="009D010A"/>
    <w:rsid w:val="009D5716"/>
    <w:rsid w:val="009D6730"/>
    <w:rsid w:val="009D6EFB"/>
    <w:rsid w:val="009E00CF"/>
    <w:rsid w:val="009E071C"/>
    <w:rsid w:val="009E3C78"/>
    <w:rsid w:val="009E40C9"/>
    <w:rsid w:val="009E43CB"/>
    <w:rsid w:val="009E587B"/>
    <w:rsid w:val="009F0B3A"/>
    <w:rsid w:val="009F0E82"/>
    <w:rsid w:val="009F1354"/>
    <w:rsid w:val="009F1B40"/>
    <w:rsid w:val="009F26C6"/>
    <w:rsid w:val="009F2740"/>
    <w:rsid w:val="009F3B79"/>
    <w:rsid w:val="009F53BD"/>
    <w:rsid w:val="009F6A1C"/>
    <w:rsid w:val="009F6BE1"/>
    <w:rsid w:val="009F6E4B"/>
    <w:rsid w:val="009F74A5"/>
    <w:rsid w:val="00A00540"/>
    <w:rsid w:val="00A0117B"/>
    <w:rsid w:val="00A011EC"/>
    <w:rsid w:val="00A03188"/>
    <w:rsid w:val="00A0357F"/>
    <w:rsid w:val="00A04FA0"/>
    <w:rsid w:val="00A05862"/>
    <w:rsid w:val="00A05EC2"/>
    <w:rsid w:val="00A072ED"/>
    <w:rsid w:val="00A07A59"/>
    <w:rsid w:val="00A07FF3"/>
    <w:rsid w:val="00A10DBF"/>
    <w:rsid w:val="00A112AD"/>
    <w:rsid w:val="00A11842"/>
    <w:rsid w:val="00A13ACB"/>
    <w:rsid w:val="00A14631"/>
    <w:rsid w:val="00A14BFF"/>
    <w:rsid w:val="00A172E5"/>
    <w:rsid w:val="00A20675"/>
    <w:rsid w:val="00A20F3E"/>
    <w:rsid w:val="00A21899"/>
    <w:rsid w:val="00A228D7"/>
    <w:rsid w:val="00A2292C"/>
    <w:rsid w:val="00A22AEA"/>
    <w:rsid w:val="00A22B6A"/>
    <w:rsid w:val="00A23370"/>
    <w:rsid w:val="00A23503"/>
    <w:rsid w:val="00A2352E"/>
    <w:rsid w:val="00A2452A"/>
    <w:rsid w:val="00A246A6"/>
    <w:rsid w:val="00A258FD"/>
    <w:rsid w:val="00A25EE8"/>
    <w:rsid w:val="00A263A3"/>
    <w:rsid w:val="00A26774"/>
    <w:rsid w:val="00A30071"/>
    <w:rsid w:val="00A30A5E"/>
    <w:rsid w:val="00A3173E"/>
    <w:rsid w:val="00A3229C"/>
    <w:rsid w:val="00A32629"/>
    <w:rsid w:val="00A344B3"/>
    <w:rsid w:val="00A34BB2"/>
    <w:rsid w:val="00A401F8"/>
    <w:rsid w:val="00A40599"/>
    <w:rsid w:val="00A41801"/>
    <w:rsid w:val="00A426F6"/>
    <w:rsid w:val="00A50FDB"/>
    <w:rsid w:val="00A5152A"/>
    <w:rsid w:val="00A54F08"/>
    <w:rsid w:val="00A57545"/>
    <w:rsid w:val="00A57C50"/>
    <w:rsid w:val="00A61A45"/>
    <w:rsid w:val="00A640A8"/>
    <w:rsid w:val="00A6415D"/>
    <w:rsid w:val="00A643B8"/>
    <w:rsid w:val="00A66CDD"/>
    <w:rsid w:val="00A675D9"/>
    <w:rsid w:val="00A67D26"/>
    <w:rsid w:val="00A7098C"/>
    <w:rsid w:val="00A73860"/>
    <w:rsid w:val="00A73F0C"/>
    <w:rsid w:val="00A74489"/>
    <w:rsid w:val="00A759C9"/>
    <w:rsid w:val="00A767E3"/>
    <w:rsid w:val="00A778CB"/>
    <w:rsid w:val="00A77F0E"/>
    <w:rsid w:val="00A800D2"/>
    <w:rsid w:val="00A8154B"/>
    <w:rsid w:val="00A8154F"/>
    <w:rsid w:val="00A816E4"/>
    <w:rsid w:val="00A825B8"/>
    <w:rsid w:val="00A8455B"/>
    <w:rsid w:val="00A84992"/>
    <w:rsid w:val="00A852BC"/>
    <w:rsid w:val="00A8561C"/>
    <w:rsid w:val="00A85DFA"/>
    <w:rsid w:val="00A86E8E"/>
    <w:rsid w:val="00A90A5D"/>
    <w:rsid w:val="00A91566"/>
    <w:rsid w:val="00A919EC"/>
    <w:rsid w:val="00A91CAB"/>
    <w:rsid w:val="00A927DE"/>
    <w:rsid w:val="00A92AA8"/>
    <w:rsid w:val="00A95A2B"/>
    <w:rsid w:val="00A97145"/>
    <w:rsid w:val="00A97249"/>
    <w:rsid w:val="00A97346"/>
    <w:rsid w:val="00AA006F"/>
    <w:rsid w:val="00AA0C98"/>
    <w:rsid w:val="00AA1905"/>
    <w:rsid w:val="00AA1A4E"/>
    <w:rsid w:val="00AA1D9A"/>
    <w:rsid w:val="00AA2064"/>
    <w:rsid w:val="00AA2184"/>
    <w:rsid w:val="00AA287A"/>
    <w:rsid w:val="00AA43CF"/>
    <w:rsid w:val="00AA4AC9"/>
    <w:rsid w:val="00AA7282"/>
    <w:rsid w:val="00AA7534"/>
    <w:rsid w:val="00AA75B7"/>
    <w:rsid w:val="00AB0E61"/>
    <w:rsid w:val="00AB1EEA"/>
    <w:rsid w:val="00AB2507"/>
    <w:rsid w:val="00AB25C5"/>
    <w:rsid w:val="00AB3FAF"/>
    <w:rsid w:val="00AB4297"/>
    <w:rsid w:val="00AB43BF"/>
    <w:rsid w:val="00AC0D6C"/>
    <w:rsid w:val="00AC14DC"/>
    <w:rsid w:val="00AC161E"/>
    <w:rsid w:val="00AC1B5B"/>
    <w:rsid w:val="00AC2F0B"/>
    <w:rsid w:val="00AC357D"/>
    <w:rsid w:val="00AC47A4"/>
    <w:rsid w:val="00AC5D2C"/>
    <w:rsid w:val="00AC614A"/>
    <w:rsid w:val="00AC7822"/>
    <w:rsid w:val="00AD0233"/>
    <w:rsid w:val="00AD0D24"/>
    <w:rsid w:val="00AD1036"/>
    <w:rsid w:val="00AD1578"/>
    <w:rsid w:val="00AD3D59"/>
    <w:rsid w:val="00AD5B04"/>
    <w:rsid w:val="00AD5D7F"/>
    <w:rsid w:val="00AD6C0E"/>
    <w:rsid w:val="00AE0164"/>
    <w:rsid w:val="00AE024F"/>
    <w:rsid w:val="00AE0FBD"/>
    <w:rsid w:val="00AE5B18"/>
    <w:rsid w:val="00AE73B8"/>
    <w:rsid w:val="00AE799A"/>
    <w:rsid w:val="00AE7DFE"/>
    <w:rsid w:val="00AF0476"/>
    <w:rsid w:val="00AF0A54"/>
    <w:rsid w:val="00AF2470"/>
    <w:rsid w:val="00AF2BA3"/>
    <w:rsid w:val="00AF49B0"/>
    <w:rsid w:val="00AF6A62"/>
    <w:rsid w:val="00B00D2C"/>
    <w:rsid w:val="00B018C1"/>
    <w:rsid w:val="00B05A86"/>
    <w:rsid w:val="00B0686D"/>
    <w:rsid w:val="00B10606"/>
    <w:rsid w:val="00B124E6"/>
    <w:rsid w:val="00B1355E"/>
    <w:rsid w:val="00B147A1"/>
    <w:rsid w:val="00B17170"/>
    <w:rsid w:val="00B17E86"/>
    <w:rsid w:val="00B203AD"/>
    <w:rsid w:val="00B20768"/>
    <w:rsid w:val="00B21B40"/>
    <w:rsid w:val="00B23B02"/>
    <w:rsid w:val="00B242D5"/>
    <w:rsid w:val="00B249AA"/>
    <w:rsid w:val="00B25FCD"/>
    <w:rsid w:val="00B27684"/>
    <w:rsid w:val="00B30722"/>
    <w:rsid w:val="00B30A77"/>
    <w:rsid w:val="00B31588"/>
    <w:rsid w:val="00B319E3"/>
    <w:rsid w:val="00B31D2C"/>
    <w:rsid w:val="00B33587"/>
    <w:rsid w:val="00B34C79"/>
    <w:rsid w:val="00B35424"/>
    <w:rsid w:val="00B36D8A"/>
    <w:rsid w:val="00B37A8E"/>
    <w:rsid w:val="00B37E23"/>
    <w:rsid w:val="00B41107"/>
    <w:rsid w:val="00B415B7"/>
    <w:rsid w:val="00B42D21"/>
    <w:rsid w:val="00B435B4"/>
    <w:rsid w:val="00B449A1"/>
    <w:rsid w:val="00B45C80"/>
    <w:rsid w:val="00B50480"/>
    <w:rsid w:val="00B509DD"/>
    <w:rsid w:val="00B51ED3"/>
    <w:rsid w:val="00B54EAE"/>
    <w:rsid w:val="00B579CE"/>
    <w:rsid w:val="00B57C4F"/>
    <w:rsid w:val="00B60AE8"/>
    <w:rsid w:val="00B61793"/>
    <w:rsid w:val="00B61874"/>
    <w:rsid w:val="00B62B3D"/>
    <w:rsid w:val="00B63209"/>
    <w:rsid w:val="00B6356A"/>
    <w:rsid w:val="00B64996"/>
    <w:rsid w:val="00B64A20"/>
    <w:rsid w:val="00B66598"/>
    <w:rsid w:val="00B6729E"/>
    <w:rsid w:val="00B674CF"/>
    <w:rsid w:val="00B73171"/>
    <w:rsid w:val="00B7353C"/>
    <w:rsid w:val="00B74C63"/>
    <w:rsid w:val="00B74EA6"/>
    <w:rsid w:val="00B76318"/>
    <w:rsid w:val="00B77FAD"/>
    <w:rsid w:val="00B834A1"/>
    <w:rsid w:val="00B851DD"/>
    <w:rsid w:val="00B8705B"/>
    <w:rsid w:val="00B91B90"/>
    <w:rsid w:val="00B91CFF"/>
    <w:rsid w:val="00B96352"/>
    <w:rsid w:val="00B979E5"/>
    <w:rsid w:val="00B97A8E"/>
    <w:rsid w:val="00BA014C"/>
    <w:rsid w:val="00BA1D27"/>
    <w:rsid w:val="00BA2E45"/>
    <w:rsid w:val="00BA3810"/>
    <w:rsid w:val="00BA404C"/>
    <w:rsid w:val="00BA7120"/>
    <w:rsid w:val="00BA7CB9"/>
    <w:rsid w:val="00BA7D1A"/>
    <w:rsid w:val="00BB0968"/>
    <w:rsid w:val="00BB3AAB"/>
    <w:rsid w:val="00BB5082"/>
    <w:rsid w:val="00BB5B6D"/>
    <w:rsid w:val="00BB7DA5"/>
    <w:rsid w:val="00BC033C"/>
    <w:rsid w:val="00BC072C"/>
    <w:rsid w:val="00BC2C1E"/>
    <w:rsid w:val="00BC5831"/>
    <w:rsid w:val="00BC591A"/>
    <w:rsid w:val="00BC6903"/>
    <w:rsid w:val="00BC7C7D"/>
    <w:rsid w:val="00BC7EDA"/>
    <w:rsid w:val="00BD0B20"/>
    <w:rsid w:val="00BD0EA5"/>
    <w:rsid w:val="00BD1011"/>
    <w:rsid w:val="00BD1FB1"/>
    <w:rsid w:val="00BD223D"/>
    <w:rsid w:val="00BD27D7"/>
    <w:rsid w:val="00BD52C8"/>
    <w:rsid w:val="00BD66C8"/>
    <w:rsid w:val="00BD6895"/>
    <w:rsid w:val="00BD68D9"/>
    <w:rsid w:val="00BE13D9"/>
    <w:rsid w:val="00BE3E09"/>
    <w:rsid w:val="00BE3FD8"/>
    <w:rsid w:val="00BE481F"/>
    <w:rsid w:val="00BE4E9B"/>
    <w:rsid w:val="00BE5260"/>
    <w:rsid w:val="00BE5DEA"/>
    <w:rsid w:val="00BE72A4"/>
    <w:rsid w:val="00BE7AD8"/>
    <w:rsid w:val="00BF0C74"/>
    <w:rsid w:val="00BF3889"/>
    <w:rsid w:val="00BF403E"/>
    <w:rsid w:val="00BF413A"/>
    <w:rsid w:val="00BF5FBD"/>
    <w:rsid w:val="00BF615A"/>
    <w:rsid w:val="00BF6875"/>
    <w:rsid w:val="00BF7917"/>
    <w:rsid w:val="00C007C2"/>
    <w:rsid w:val="00C00877"/>
    <w:rsid w:val="00C008EB"/>
    <w:rsid w:val="00C00AF2"/>
    <w:rsid w:val="00C016CF"/>
    <w:rsid w:val="00C01BA3"/>
    <w:rsid w:val="00C01DF6"/>
    <w:rsid w:val="00C0279E"/>
    <w:rsid w:val="00C02B8B"/>
    <w:rsid w:val="00C02CD4"/>
    <w:rsid w:val="00C03D50"/>
    <w:rsid w:val="00C055F9"/>
    <w:rsid w:val="00C05B9F"/>
    <w:rsid w:val="00C062AC"/>
    <w:rsid w:val="00C119CB"/>
    <w:rsid w:val="00C12140"/>
    <w:rsid w:val="00C12306"/>
    <w:rsid w:val="00C12D3B"/>
    <w:rsid w:val="00C132D5"/>
    <w:rsid w:val="00C16043"/>
    <w:rsid w:val="00C167B5"/>
    <w:rsid w:val="00C16FC0"/>
    <w:rsid w:val="00C17278"/>
    <w:rsid w:val="00C20A94"/>
    <w:rsid w:val="00C20FE8"/>
    <w:rsid w:val="00C21C9F"/>
    <w:rsid w:val="00C21EE6"/>
    <w:rsid w:val="00C253AF"/>
    <w:rsid w:val="00C270E2"/>
    <w:rsid w:val="00C27DF1"/>
    <w:rsid w:val="00C301B9"/>
    <w:rsid w:val="00C304E8"/>
    <w:rsid w:val="00C32E3C"/>
    <w:rsid w:val="00C3387D"/>
    <w:rsid w:val="00C341FF"/>
    <w:rsid w:val="00C37E74"/>
    <w:rsid w:val="00C40810"/>
    <w:rsid w:val="00C43755"/>
    <w:rsid w:val="00C479B2"/>
    <w:rsid w:val="00C5027C"/>
    <w:rsid w:val="00C533CC"/>
    <w:rsid w:val="00C54301"/>
    <w:rsid w:val="00C54CDB"/>
    <w:rsid w:val="00C55C2C"/>
    <w:rsid w:val="00C5601A"/>
    <w:rsid w:val="00C57FF0"/>
    <w:rsid w:val="00C619D2"/>
    <w:rsid w:val="00C62C05"/>
    <w:rsid w:val="00C63101"/>
    <w:rsid w:val="00C6313A"/>
    <w:rsid w:val="00C633B9"/>
    <w:rsid w:val="00C654E9"/>
    <w:rsid w:val="00C6568E"/>
    <w:rsid w:val="00C65B3C"/>
    <w:rsid w:val="00C665A6"/>
    <w:rsid w:val="00C666A0"/>
    <w:rsid w:val="00C67C72"/>
    <w:rsid w:val="00C67D57"/>
    <w:rsid w:val="00C7029A"/>
    <w:rsid w:val="00C70D78"/>
    <w:rsid w:val="00C713D2"/>
    <w:rsid w:val="00C71931"/>
    <w:rsid w:val="00C722E1"/>
    <w:rsid w:val="00C7377A"/>
    <w:rsid w:val="00C7487A"/>
    <w:rsid w:val="00C74EAC"/>
    <w:rsid w:val="00C75BBA"/>
    <w:rsid w:val="00C75C35"/>
    <w:rsid w:val="00C762CE"/>
    <w:rsid w:val="00C76638"/>
    <w:rsid w:val="00C7692C"/>
    <w:rsid w:val="00C76F88"/>
    <w:rsid w:val="00C8181D"/>
    <w:rsid w:val="00C83497"/>
    <w:rsid w:val="00C8509C"/>
    <w:rsid w:val="00C85B01"/>
    <w:rsid w:val="00C85F8A"/>
    <w:rsid w:val="00C877E3"/>
    <w:rsid w:val="00C87EC6"/>
    <w:rsid w:val="00C92830"/>
    <w:rsid w:val="00C93B5A"/>
    <w:rsid w:val="00C94437"/>
    <w:rsid w:val="00C947C6"/>
    <w:rsid w:val="00C95181"/>
    <w:rsid w:val="00C95598"/>
    <w:rsid w:val="00C965E5"/>
    <w:rsid w:val="00C96AE5"/>
    <w:rsid w:val="00C9733B"/>
    <w:rsid w:val="00CA2924"/>
    <w:rsid w:val="00CA2FEC"/>
    <w:rsid w:val="00CA381A"/>
    <w:rsid w:val="00CA4AB8"/>
    <w:rsid w:val="00CA4FC7"/>
    <w:rsid w:val="00CA52D4"/>
    <w:rsid w:val="00CA5326"/>
    <w:rsid w:val="00CB1EF0"/>
    <w:rsid w:val="00CB41E2"/>
    <w:rsid w:val="00CB4369"/>
    <w:rsid w:val="00CB4FD3"/>
    <w:rsid w:val="00CB56D5"/>
    <w:rsid w:val="00CB65BB"/>
    <w:rsid w:val="00CC1B87"/>
    <w:rsid w:val="00CC2FDE"/>
    <w:rsid w:val="00CC3EE0"/>
    <w:rsid w:val="00CC755A"/>
    <w:rsid w:val="00CC7919"/>
    <w:rsid w:val="00CC7CE2"/>
    <w:rsid w:val="00CD02EE"/>
    <w:rsid w:val="00CD1615"/>
    <w:rsid w:val="00CD1DAC"/>
    <w:rsid w:val="00CD29BC"/>
    <w:rsid w:val="00CD2EFF"/>
    <w:rsid w:val="00CD32C7"/>
    <w:rsid w:val="00CD3654"/>
    <w:rsid w:val="00CD54CC"/>
    <w:rsid w:val="00CD5940"/>
    <w:rsid w:val="00CD5D71"/>
    <w:rsid w:val="00CD6979"/>
    <w:rsid w:val="00CE08E9"/>
    <w:rsid w:val="00CE1783"/>
    <w:rsid w:val="00CE211F"/>
    <w:rsid w:val="00CE39EB"/>
    <w:rsid w:val="00CE4454"/>
    <w:rsid w:val="00CE57D5"/>
    <w:rsid w:val="00CE6F2A"/>
    <w:rsid w:val="00CE7CFD"/>
    <w:rsid w:val="00CF1092"/>
    <w:rsid w:val="00CF1526"/>
    <w:rsid w:val="00CF305C"/>
    <w:rsid w:val="00CF38C9"/>
    <w:rsid w:val="00CF3934"/>
    <w:rsid w:val="00CF5D86"/>
    <w:rsid w:val="00CF6536"/>
    <w:rsid w:val="00CF7B0B"/>
    <w:rsid w:val="00CF7CB0"/>
    <w:rsid w:val="00D00D2F"/>
    <w:rsid w:val="00D01018"/>
    <w:rsid w:val="00D027D2"/>
    <w:rsid w:val="00D049A8"/>
    <w:rsid w:val="00D06045"/>
    <w:rsid w:val="00D07188"/>
    <w:rsid w:val="00D075CD"/>
    <w:rsid w:val="00D11150"/>
    <w:rsid w:val="00D118B8"/>
    <w:rsid w:val="00D11AC8"/>
    <w:rsid w:val="00D1460A"/>
    <w:rsid w:val="00D14C65"/>
    <w:rsid w:val="00D15203"/>
    <w:rsid w:val="00D152AA"/>
    <w:rsid w:val="00D1756A"/>
    <w:rsid w:val="00D20994"/>
    <w:rsid w:val="00D212A6"/>
    <w:rsid w:val="00D2175E"/>
    <w:rsid w:val="00D23484"/>
    <w:rsid w:val="00D23596"/>
    <w:rsid w:val="00D26A5E"/>
    <w:rsid w:val="00D27CC2"/>
    <w:rsid w:val="00D30291"/>
    <w:rsid w:val="00D33454"/>
    <w:rsid w:val="00D34A40"/>
    <w:rsid w:val="00D34C3F"/>
    <w:rsid w:val="00D354CC"/>
    <w:rsid w:val="00D36955"/>
    <w:rsid w:val="00D40426"/>
    <w:rsid w:val="00D408E4"/>
    <w:rsid w:val="00D4208E"/>
    <w:rsid w:val="00D42FA7"/>
    <w:rsid w:val="00D4308B"/>
    <w:rsid w:val="00D43C71"/>
    <w:rsid w:val="00D43E5F"/>
    <w:rsid w:val="00D449DF"/>
    <w:rsid w:val="00D44FFF"/>
    <w:rsid w:val="00D453DB"/>
    <w:rsid w:val="00D45408"/>
    <w:rsid w:val="00D475C4"/>
    <w:rsid w:val="00D51162"/>
    <w:rsid w:val="00D5118A"/>
    <w:rsid w:val="00D52A35"/>
    <w:rsid w:val="00D531E0"/>
    <w:rsid w:val="00D549D8"/>
    <w:rsid w:val="00D558E9"/>
    <w:rsid w:val="00D56F77"/>
    <w:rsid w:val="00D57563"/>
    <w:rsid w:val="00D60FC0"/>
    <w:rsid w:val="00D618AD"/>
    <w:rsid w:val="00D625BC"/>
    <w:rsid w:val="00D66745"/>
    <w:rsid w:val="00D710E4"/>
    <w:rsid w:val="00D715C0"/>
    <w:rsid w:val="00D71A57"/>
    <w:rsid w:val="00D726B7"/>
    <w:rsid w:val="00D742ED"/>
    <w:rsid w:val="00D74C70"/>
    <w:rsid w:val="00D74F91"/>
    <w:rsid w:val="00D779BB"/>
    <w:rsid w:val="00D77A77"/>
    <w:rsid w:val="00D80A7E"/>
    <w:rsid w:val="00D80BE1"/>
    <w:rsid w:val="00D81123"/>
    <w:rsid w:val="00D81689"/>
    <w:rsid w:val="00D82562"/>
    <w:rsid w:val="00D82929"/>
    <w:rsid w:val="00D84941"/>
    <w:rsid w:val="00D85915"/>
    <w:rsid w:val="00D90F05"/>
    <w:rsid w:val="00D92C28"/>
    <w:rsid w:val="00D938CF"/>
    <w:rsid w:val="00D94301"/>
    <w:rsid w:val="00D9538E"/>
    <w:rsid w:val="00D95DD6"/>
    <w:rsid w:val="00D96E23"/>
    <w:rsid w:val="00DA0AA2"/>
    <w:rsid w:val="00DA0E9B"/>
    <w:rsid w:val="00DA1772"/>
    <w:rsid w:val="00DA341F"/>
    <w:rsid w:val="00DA3FCC"/>
    <w:rsid w:val="00DA4932"/>
    <w:rsid w:val="00DA5A9B"/>
    <w:rsid w:val="00DA5F52"/>
    <w:rsid w:val="00DA6271"/>
    <w:rsid w:val="00DB1F51"/>
    <w:rsid w:val="00DB21D7"/>
    <w:rsid w:val="00DB27AD"/>
    <w:rsid w:val="00DB2AFE"/>
    <w:rsid w:val="00DB34A0"/>
    <w:rsid w:val="00DB4539"/>
    <w:rsid w:val="00DB56E1"/>
    <w:rsid w:val="00DB7205"/>
    <w:rsid w:val="00DC0019"/>
    <w:rsid w:val="00DC026B"/>
    <w:rsid w:val="00DC031D"/>
    <w:rsid w:val="00DC048D"/>
    <w:rsid w:val="00DC071E"/>
    <w:rsid w:val="00DC1D80"/>
    <w:rsid w:val="00DC2503"/>
    <w:rsid w:val="00DC2C35"/>
    <w:rsid w:val="00DC3844"/>
    <w:rsid w:val="00DC4066"/>
    <w:rsid w:val="00DD16CD"/>
    <w:rsid w:val="00DD1AA8"/>
    <w:rsid w:val="00DD22A1"/>
    <w:rsid w:val="00DD24BF"/>
    <w:rsid w:val="00DD3E00"/>
    <w:rsid w:val="00DD44EB"/>
    <w:rsid w:val="00DD4B87"/>
    <w:rsid w:val="00DD5A45"/>
    <w:rsid w:val="00DD5EF1"/>
    <w:rsid w:val="00DE0AEB"/>
    <w:rsid w:val="00DE0E9E"/>
    <w:rsid w:val="00DE2AA8"/>
    <w:rsid w:val="00DE4744"/>
    <w:rsid w:val="00DE4DC1"/>
    <w:rsid w:val="00DE5152"/>
    <w:rsid w:val="00DF113F"/>
    <w:rsid w:val="00DF1216"/>
    <w:rsid w:val="00DF148D"/>
    <w:rsid w:val="00DF1C2C"/>
    <w:rsid w:val="00DF4753"/>
    <w:rsid w:val="00DF5297"/>
    <w:rsid w:val="00DF62E0"/>
    <w:rsid w:val="00DF6F12"/>
    <w:rsid w:val="00DF7260"/>
    <w:rsid w:val="00E01CF2"/>
    <w:rsid w:val="00E027EB"/>
    <w:rsid w:val="00E0588E"/>
    <w:rsid w:val="00E139ED"/>
    <w:rsid w:val="00E13A70"/>
    <w:rsid w:val="00E14C21"/>
    <w:rsid w:val="00E14CDB"/>
    <w:rsid w:val="00E15B75"/>
    <w:rsid w:val="00E15EA9"/>
    <w:rsid w:val="00E171AD"/>
    <w:rsid w:val="00E17A9E"/>
    <w:rsid w:val="00E21EB1"/>
    <w:rsid w:val="00E22BA4"/>
    <w:rsid w:val="00E2313D"/>
    <w:rsid w:val="00E23731"/>
    <w:rsid w:val="00E25163"/>
    <w:rsid w:val="00E25553"/>
    <w:rsid w:val="00E2743E"/>
    <w:rsid w:val="00E27A60"/>
    <w:rsid w:val="00E30F68"/>
    <w:rsid w:val="00E357F5"/>
    <w:rsid w:val="00E37163"/>
    <w:rsid w:val="00E378E0"/>
    <w:rsid w:val="00E37E54"/>
    <w:rsid w:val="00E37FE8"/>
    <w:rsid w:val="00E402C2"/>
    <w:rsid w:val="00E40659"/>
    <w:rsid w:val="00E4363A"/>
    <w:rsid w:val="00E46E39"/>
    <w:rsid w:val="00E46F26"/>
    <w:rsid w:val="00E5361D"/>
    <w:rsid w:val="00E53E5D"/>
    <w:rsid w:val="00E54B1B"/>
    <w:rsid w:val="00E54E65"/>
    <w:rsid w:val="00E572E0"/>
    <w:rsid w:val="00E579D9"/>
    <w:rsid w:val="00E60013"/>
    <w:rsid w:val="00E601CE"/>
    <w:rsid w:val="00E602F4"/>
    <w:rsid w:val="00E63EF2"/>
    <w:rsid w:val="00E65816"/>
    <w:rsid w:val="00E66A80"/>
    <w:rsid w:val="00E67127"/>
    <w:rsid w:val="00E67D85"/>
    <w:rsid w:val="00E701A7"/>
    <w:rsid w:val="00E70F2E"/>
    <w:rsid w:val="00E71011"/>
    <w:rsid w:val="00E717D3"/>
    <w:rsid w:val="00E721CB"/>
    <w:rsid w:val="00E72FBE"/>
    <w:rsid w:val="00E74CE5"/>
    <w:rsid w:val="00E772F5"/>
    <w:rsid w:val="00E777EB"/>
    <w:rsid w:val="00E77E7F"/>
    <w:rsid w:val="00E82EF6"/>
    <w:rsid w:val="00E83F65"/>
    <w:rsid w:val="00E849E9"/>
    <w:rsid w:val="00E860D4"/>
    <w:rsid w:val="00E9032D"/>
    <w:rsid w:val="00E905B7"/>
    <w:rsid w:val="00E9099A"/>
    <w:rsid w:val="00E91839"/>
    <w:rsid w:val="00E92139"/>
    <w:rsid w:val="00E921ED"/>
    <w:rsid w:val="00E92898"/>
    <w:rsid w:val="00E9384D"/>
    <w:rsid w:val="00E93E2D"/>
    <w:rsid w:val="00E94E73"/>
    <w:rsid w:val="00E95747"/>
    <w:rsid w:val="00E965F9"/>
    <w:rsid w:val="00EA09F2"/>
    <w:rsid w:val="00EA2B3F"/>
    <w:rsid w:val="00EA430C"/>
    <w:rsid w:val="00EA51F2"/>
    <w:rsid w:val="00EA555B"/>
    <w:rsid w:val="00EB0C56"/>
    <w:rsid w:val="00EB403B"/>
    <w:rsid w:val="00EB4E9C"/>
    <w:rsid w:val="00EB6ABD"/>
    <w:rsid w:val="00EB75BD"/>
    <w:rsid w:val="00EB77F3"/>
    <w:rsid w:val="00EC0612"/>
    <w:rsid w:val="00EC08B5"/>
    <w:rsid w:val="00EC13D7"/>
    <w:rsid w:val="00EC1A10"/>
    <w:rsid w:val="00EC37B3"/>
    <w:rsid w:val="00EC66FA"/>
    <w:rsid w:val="00EC686C"/>
    <w:rsid w:val="00EC7373"/>
    <w:rsid w:val="00ED0482"/>
    <w:rsid w:val="00ED23C0"/>
    <w:rsid w:val="00ED43BF"/>
    <w:rsid w:val="00ED6129"/>
    <w:rsid w:val="00EE091D"/>
    <w:rsid w:val="00EE1492"/>
    <w:rsid w:val="00EE17FC"/>
    <w:rsid w:val="00EE3E26"/>
    <w:rsid w:val="00EE5D77"/>
    <w:rsid w:val="00EE64D7"/>
    <w:rsid w:val="00EE6FCA"/>
    <w:rsid w:val="00EE72DD"/>
    <w:rsid w:val="00EE78D1"/>
    <w:rsid w:val="00EF021E"/>
    <w:rsid w:val="00EF08F2"/>
    <w:rsid w:val="00EF12B6"/>
    <w:rsid w:val="00EF4D77"/>
    <w:rsid w:val="00EF5279"/>
    <w:rsid w:val="00EF561B"/>
    <w:rsid w:val="00EF75DD"/>
    <w:rsid w:val="00F00889"/>
    <w:rsid w:val="00F00A7F"/>
    <w:rsid w:val="00F01A46"/>
    <w:rsid w:val="00F03D5D"/>
    <w:rsid w:val="00F0592F"/>
    <w:rsid w:val="00F05E34"/>
    <w:rsid w:val="00F1106D"/>
    <w:rsid w:val="00F1234B"/>
    <w:rsid w:val="00F134F9"/>
    <w:rsid w:val="00F13691"/>
    <w:rsid w:val="00F13946"/>
    <w:rsid w:val="00F13E2A"/>
    <w:rsid w:val="00F14A6E"/>
    <w:rsid w:val="00F15E04"/>
    <w:rsid w:val="00F20EDB"/>
    <w:rsid w:val="00F21029"/>
    <w:rsid w:val="00F216FA"/>
    <w:rsid w:val="00F24512"/>
    <w:rsid w:val="00F24A59"/>
    <w:rsid w:val="00F25A97"/>
    <w:rsid w:val="00F2739F"/>
    <w:rsid w:val="00F27A0F"/>
    <w:rsid w:val="00F27E06"/>
    <w:rsid w:val="00F341A2"/>
    <w:rsid w:val="00F34431"/>
    <w:rsid w:val="00F35959"/>
    <w:rsid w:val="00F364D2"/>
    <w:rsid w:val="00F36652"/>
    <w:rsid w:val="00F37375"/>
    <w:rsid w:val="00F37B6D"/>
    <w:rsid w:val="00F37ED3"/>
    <w:rsid w:val="00F404F5"/>
    <w:rsid w:val="00F406EA"/>
    <w:rsid w:val="00F44B23"/>
    <w:rsid w:val="00F44F3D"/>
    <w:rsid w:val="00F45AE7"/>
    <w:rsid w:val="00F45BAA"/>
    <w:rsid w:val="00F47B53"/>
    <w:rsid w:val="00F47F51"/>
    <w:rsid w:val="00F51091"/>
    <w:rsid w:val="00F51570"/>
    <w:rsid w:val="00F5186B"/>
    <w:rsid w:val="00F519F4"/>
    <w:rsid w:val="00F53528"/>
    <w:rsid w:val="00F55C18"/>
    <w:rsid w:val="00F56D20"/>
    <w:rsid w:val="00F571C3"/>
    <w:rsid w:val="00F574B0"/>
    <w:rsid w:val="00F61EDF"/>
    <w:rsid w:val="00F62191"/>
    <w:rsid w:val="00F63032"/>
    <w:rsid w:val="00F6464D"/>
    <w:rsid w:val="00F649E0"/>
    <w:rsid w:val="00F658FA"/>
    <w:rsid w:val="00F65F7D"/>
    <w:rsid w:val="00F660B9"/>
    <w:rsid w:val="00F710AA"/>
    <w:rsid w:val="00F74305"/>
    <w:rsid w:val="00F74D1B"/>
    <w:rsid w:val="00F75DAF"/>
    <w:rsid w:val="00F77517"/>
    <w:rsid w:val="00F77B64"/>
    <w:rsid w:val="00F800F9"/>
    <w:rsid w:val="00F80A58"/>
    <w:rsid w:val="00F845C7"/>
    <w:rsid w:val="00F84DDE"/>
    <w:rsid w:val="00F852AD"/>
    <w:rsid w:val="00F94DA2"/>
    <w:rsid w:val="00F95E71"/>
    <w:rsid w:val="00F96FDC"/>
    <w:rsid w:val="00F97C8C"/>
    <w:rsid w:val="00FA02DC"/>
    <w:rsid w:val="00FA0A34"/>
    <w:rsid w:val="00FA0D9B"/>
    <w:rsid w:val="00FA2B50"/>
    <w:rsid w:val="00FA65F8"/>
    <w:rsid w:val="00FA69CA"/>
    <w:rsid w:val="00FA7585"/>
    <w:rsid w:val="00FA7C8F"/>
    <w:rsid w:val="00FB0A3C"/>
    <w:rsid w:val="00FB1135"/>
    <w:rsid w:val="00FB1A73"/>
    <w:rsid w:val="00FB20E7"/>
    <w:rsid w:val="00FB3E4A"/>
    <w:rsid w:val="00FB44CF"/>
    <w:rsid w:val="00FB5507"/>
    <w:rsid w:val="00FB6177"/>
    <w:rsid w:val="00FB65B3"/>
    <w:rsid w:val="00FC0683"/>
    <w:rsid w:val="00FC308F"/>
    <w:rsid w:val="00FC59C3"/>
    <w:rsid w:val="00FC61B5"/>
    <w:rsid w:val="00FC6356"/>
    <w:rsid w:val="00FC7E82"/>
    <w:rsid w:val="00FD0A07"/>
    <w:rsid w:val="00FD17DC"/>
    <w:rsid w:val="00FD1E65"/>
    <w:rsid w:val="00FD331E"/>
    <w:rsid w:val="00FD6D27"/>
    <w:rsid w:val="00FD749A"/>
    <w:rsid w:val="00FD7BA3"/>
    <w:rsid w:val="00FE080E"/>
    <w:rsid w:val="00FE1A8F"/>
    <w:rsid w:val="00FE2E1B"/>
    <w:rsid w:val="00FE357D"/>
    <w:rsid w:val="00FE7BDE"/>
    <w:rsid w:val="00FF1CEC"/>
    <w:rsid w:val="00FF24E7"/>
    <w:rsid w:val="00FF384A"/>
    <w:rsid w:val="00FF39CB"/>
    <w:rsid w:val="00FF5953"/>
    <w:rsid w:val="00FF6BE9"/>
    <w:rsid w:val="00FF76B9"/>
    <w:rsid w:val="00FFE298"/>
    <w:rsid w:val="0112EFEF"/>
    <w:rsid w:val="0121440C"/>
    <w:rsid w:val="0135BE3A"/>
    <w:rsid w:val="0148FAB9"/>
    <w:rsid w:val="0150C479"/>
    <w:rsid w:val="0155F92F"/>
    <w:rsid w:val="0170236F"/>
    <w:rsid w:val="01765322"/>
    <w:rsid w:val="0176999F"/>
    <w:rsid w:val="018F587B"/>
    <w:rsid w:val="018FE4DB"/>
    <w:rsid w:val="01905F2E"/>
    <w:rsid w:val="01D616B7"/>
    <w:rsid w:val="01D9B322"/>
    <w:rsid w:val="01DA6B47"/>
    <w:rsid w:val="01FA0DB7"/>
    <w:rsid w:val="028A7A9A"/>
    <w:rsid w:val="02A03CBB"/>
    <w:rsid w:val="02E1FD9F"/>
    <w:rsid w:val="02FF9FC9"/>
    <w:rsid w:val="03085094"/>
    <w:rsid w:val="032AC6ED"/>
    <w:rsid w:val="033A976D"/>
    <w:rsid w:val="033EC636"/>
    <w:rsid w:val="0345D2EA"/>
    <w:rsid w:val="035FAB6E"/>
    <w:rsid w:val="03B7D936"/>
    <w:rsid w:val="03E48BDD"/>
    <w:rsid w:val="03F2F6BB"/>
    <w:rsid w:val="03F60CB1"/>
    <w:rsid w:val="03FE9714"/>
    <w:rsid w:val="045C8462"/>
    <w:rsid w:val="046290AD"/>
    <w:rsid w:val="04710369"/>
    <w:rsid w:val="0472811E"/>
    <w:rsid w:val="04C51900"/>
    <w:rsid w:val="04E708AF"/>
    <w:rsid w:val="04EA7841"/>
    <w:rsid w:val="04F5F4DA"/>
    <w:rsid w:val="04F6A425"/>
    <w:rsid w:val="0515A192"/>
    <w:rsid w:val="052729E8"/>
    <w:rsid w:val="05294CF9"/>
    <w:rsid w:val="0552AD66"/>
    <w:rsid w:val="05770BCD"/>
    <w:rsid w:val="058175A5"/>
    <w:rsid w:val="05BB49C3"/>
    <w:rsid w:val="05F2C954"/>
    <w:rsid w:val="05F733A7"/>
    <w:rsid w:val="0604A55A"/>
    <w:rsid w:val="0634163A"/>
    <w:rsid w:val="063B3174"/>
    <w:rsid w:val="063F117F"/>
    <w:rsid w:val="0692D998"/>
    <w:rsid w:val="06D89C33"/>
    <w:rsid w:val="0702DC9C"/>
    <w:rsid w:val="076610F5"/>
    <w:rsid w:val="076DC095"/>
    <w:rsid w:val="07727F7D"/>
    <w:rsid w:val="077A1132"/>
    <w:rsid w:val="07B5AF8A"/>
    <w:rsid w:val="07C3426C"/>
    <w:rsid w:val="07D634F3"/>
    <w:rsid w:val="07DAE8AB"/>
    <w:rsid w:val="080BB7BD"/>
    <w:rsid w:val="08648780"/>
    <w:rsid w:val="089975E5"/>
    <w:rsid w:val="08DD1DF6"/>
    <w:rsid w:val="08EFE10B"/>
    <w:rsid w:val="08F80E31"/>
    <w:rsid w:val="08F85394"/>
    <w:rsid w:val="0910A8CA"/>
    <w:rsid w:val="09284011"/>
    <w:rsid w:val="0982BDBD"/>
    <w:rsid w:val="09AFF87F"/>
    <w:rsid w:val="09B34889"/>
    <w:rsid w:val="09B7A184"/>
    <w:rsid w:val="09C851B5"/>
    <w:rsid w:val="09FBA574"/>
    <w:rsid w:val="0A125718"/>
    <w:rsid w:val="0A1D2CF8"/>
    <w:rsid w:val="0A37F600"/>
    <w:rsid w:val="0A786A09"/>
    <w:rsid w:val="0A9C7BFE"/>
    <w:rsid w:val="0AA38F82"/>
    <w:rsid w:val="0ABB104E"/>
    <w:rsid w:val="0AE803B6"/>
    <w:rsid w:val="0AEC3958"/>
    <w:rsid w:val="0AED8993"/>
    <w:rsid w:val="0B13E19C"/>
    <w:rsid w:val="0B594DD1"/>
    <w:rsid w:val="0BB248BC"/>
    <w:rsid w:val="0BC3E8F4"/>
    <w:rsid w:val="0BC41485"/>
    <w:rsid w:val="0BD10DC5"/>
    <w:rsid w:val="0BE89DCE"/>
    <w:rsid w:val="0C021D1D"/>
    <w:rsid w:val="0C03953E"/>
    <w:rsid w:val="0C1A6713"/>
    <w:rsid w:val="0C2A0D89"/>
    <w:rsid w:val="0C2EB5CE"/>
    <w:rsid w:val="0C35B3D9"/>
    <w:rsid w:val="0C406FCB"/>
    <w:rsid w:val="0C8382C6"/>
    <w:rsid w:val="0CA06067"/>
    <w:rsid w:val="0CAB3608"/>
    <w:rsid w:val="0CC2453C"/>
    <w:rsid w:val="0CDE1E4F"/>
    <w:rsid w:val="0D0C78F0"/>
    <w:rsid w:val="0D1808FA"/>
    <w:rsid w:val="0D55BC56"/>
    <w:rsid w:val="0DD1E8A2"/>
    <w:rsid w:val="0DD2C501"/>
    <w:rsid w:val="0DFE8546"/>
    <w:rsid w:val="0E11446A"/>
    <w:rsid w:val="0E1E4B51"/>
    <w:rsid w:val="0E215FF6"/>
    <w:rsid w:val="0E430E10"/>
    <w:rsid w:val="0E557055"/>
    <w:rsid w:val="0ED29F90"/>
    <w:rsid w:val="0ED58FA3"/>
    <w:rsid w:val="0EF60736"/>
    <w:rsid w:val="0F6A9172"/>
    <w:rsid w:val="0F8BE9BD"/>
    <w:rsid w:val="0F920C70"/>
    <w:rsid w:val="0FB206DB"/>
    <w:rsid w:val="0FCBC19E"/>
    <w:rsid w:val="0FCDAC19"/>
    <w:rsid w:val="0FD7CD2C"/>
    <w:rsid w:val="0FDCD079"/>
    <w:rsid w:val="0FE61999"/>
    <w:rsid w:val="1018D177"/>
    <w:rsid w:val="102C2EC3"/>
    <w:rsid w:val="102D888A"/>
    <w:rsid w:val="106A35EF"/>
    <w:rsid w:val="107438AD"/>
    <w:rsid w:val="10CBCF6F"/>
    <w:rsid w:val="110A50E5"/>
    <w:rsid w:val="1157634C"/>
    <w:rsid w:val="11896005"/>
    <w:rsid w:val="121E43FF"/>
    <w:rsid w:val="12248405"/>
    <w:rsid w:val="122B368A"/>
    <w:rsid w:val="12567007"/>
    <w:rsid w:val="12675F08"/>
    <w:rsid w:val="12807ED7"/>
    <w:rsid w:val="12B54959"/>
    <w:rsid w:val="12B5FDE8"/>
    <w:rsid w:val="12D327BA"/>
    <w:rsid w:val="12EAF762"/>
    <w:rsid w:val="13121748"/>
    <w:rsid w:val="1315B3C4"/>
    <w:rsid w:val="1342FD01"/>
    <w:rsid w:val="13703508"/>
    <w:rsid w:val="138EAA68"/>
    <w:rsid w:val="13BF1250"/>
    <w:rsid w:val="13EBBFE4"/>
    <w:rsid w:val="1407A1EA"/>
    <w:rsid w:val="1415979D"/>
    <w:rsid w:val="142496F4"/>
    <w:rsid w:val="1424D529"/>
    <w:rsid w:val="144F46D0"/>
    <w:rsid w:val="1459495A"/>
    <w:rsid w:val="147EB306"/>
    <w:rsid w:val="14A95409"/>
    <w:rsid w:val="14DD96C3"/>
    <w:rsid w:val="14E9497E"/>
    <w:rsid w:val="14FB201B"/>
    <w:rsid w:val="150772C4"/>
    <w:rsid w:val="154438CF"/>
    <w:rsid w:val="15E75885"/>
    <w:rsid w:val="16131C00"/>
    <w:rsid w:val="161F91A3"/>
    <w:rsid w:val="16280277"/>
    <w:rsid w:val="164A2975"/>
    <w:rsid w:val="1651E2D5"/>
    <w:rsid w:val="1657131C"/>
    <w:rsid w:val="16665E14"/>
    <w:rsid w:val="1666A2DE"/>
    <w:rsid w:val="169791D0"/>
    <w:rsid w:val="16A748CB"/>
    <w:rsid w:val="16E4028B"/>
    <w:rsid w:val="16F24B4B"/>
    <w:rsid w:val="16FE3F71"/>
    <w:rsid w:val="171958F7"/>
    <w:rsid w:val="171ADED9"/>
    <w:rsid w:val="174BB28C"/>
    <w:rsid w:val="177B170C"/>
    <w:rsid w:val="178241D6"/>
    <w:rsid w:val="17ACE43D"/>
    <w:rsid w:val="17BD2C95"/>
    <w:rsid w:val="17F57461"/>
    <w:rsid w:val="182A5388"/>
    <w:rsid w:val="1839F39F"/>
    <w:rsid w:val="18540E38"/>
    <w:rsid w:val="18582E1E"/>
    <w:rsid w:val="186A897F"/>
    <w:rsid w:val="1887FE98"/>
    <w:rsid w:val="188D6BDA"/>
    <w:rsid w:val="18A0310E"/>
    <w:rsid w:val="18BD0641"/>
    <w:rsid w:val="18C62AC2"/>
    <w:rsid w:val="18E895CB"/>
    <w:rsid w:val="19197058"/>
    <w:rsid w:val="1923E5BF"/>
    <w:rsid w:val="199F32BC"/>
    <w:rsid w:val="19A40A6E"/>
    <w:rsid w:val="19B53754"/>
    <w:rsid w:val="19C30D3A"/>
    <w:rsid w:val="19D9D75C"/>
    <w:rsid w:val="19E7B6B6"/>
    <w:rsid w:val="19E7DF55"/>
    <w:rsid w:val="1A0043C1"/>
    <w:rsid w:val="1A6816A0"/>
    <w:rsid w:val="1A8AA6CD"/>
    <w:rsid w:val="1A94C9F6"/>
    <w:rsid w:val="1ACBCE0E"/>
    <w:rsid w:val="1AFA2A41"/>
    <w:rsid w:val="1B3F3BE0"/>
    <w:rsid w:val="1B49D77B"/>
    <w:rsid w:val="1B88521B"/>
    <w:rsid w:val="1B92FC8D"/>
    <w:rsid w:val="1BA09C84"/>
    <w:rsid w:val="1BCC65F5"/>
    <w:rsid w:val="1BD1C19F"/>
    <w:rsid w:val="1BF4A0AE"/>
    <w:rsid w:val="1BF65967"/>
    <w:rsid w:val="1C0B9054"/>
    <w:rsid w:val="1C3CF03D"/>
    <w:rsid w:val="1C95C642"/>
    <w:rsid w:val="1CBBFE96"/>
    <w:rsid w:val="1CC1B28D"/>
    <w:rsid w:val="1CC4F7DB"/>
    <w:rsid w:val="1CDA2168"/>
    <w:rsid w:val="1CF86BF6"/>
    <w:rsid w:val="1D11B5D9"/>
    <w:rsid w:val="1D323C8B"/>
    <w:rsid w:val="1D38B240"/>
    <w:rsid w:val="1D3D4ABC"/>
    <w:rsid w:val="1D4E79FA"/>
    <w:rsid w:val="1D609502"/>
    <w:rsid w:val="1D762BD5"/>
    <w:rsid w:val="1D76AF26"/>
    <w:rsid w:val="1D8A4553"/>
    <w:rsid w:val="1D9B8D8E"/>
    <w:rsid w:val="1DA19A18"/>
    <w:rsid w:val="1DC6B38B"/>
    <w:rsid w:val="1DFFDFCA"/>
    <w:rsid w:val="1E047FCC"/>
    <w:rsid w:val="1E5793E1"/>
    <w:rsid w:val="1E6C295A"/>
    <w:rsid w:val="1E838968"/>
    <w:rsid w:val="1E942AD6"/>
    <w:rsid w:val="1EE0FB9E"/>
    <w:rsid w:val="1F049BD0"/>
    <w:rsid w:val="1F27A2EB"/>
    <w:rsid w:val="1F38D63A"/>
    <w:rsid w:val="1F3DD599"/>
    <w:rsid w:val="1F4610F7"/>
    <w:rsid w:val="1F6675AE"/>
    <w:rsid w:val="1F6884FA"/>
    <w:rsid w:val="1FA0FFFA"/>
    <w:rsid w:val="1FD64E13"/>
    <w:rsid w:val="1FED7EC7"/>
    <w:rsid w:val="1FF0C2FA"/>
    <w:rsid w:val="1FF2B183"/>
    <w:rsid w:val="1FFBA36D"/>
    <w:rsid w:val="203B1A9A"/>
    <w:rsid w:val="203F5DE0"/>
    <w:rsid w:val="204DEC30"/>
    <w:rsid w:val="205EB941"/>
    <w:rsid w:val="20B469EF"/>
    <w:rsid w:val="20DAF4F7"/>
    <w:rsid w:val="20E2587D"/>
    <w:rsid w:val="21089E12"/>
    <w:rsid w:val="210A7386"/>
    <w:rsid w:val="21131DF8"/>
    <w:rsid w:val="21189651"/>
    <w:rsid w:val="211A3551"/>
    <w:rsid w:val="211FADAB"/>
    <w:rsid w:val="2137C657"/>
    <w:rsid w:val="21405046"/>
    <w:rsid w:val="216450DD"/>
    <w:rsid w:val="2172F47C"/>
    <w:rsid w:val="21904B74"/>
    <w:rsid w:val="21A3E64E"/>
    <w:rsid w:val="21D754AF"/>
    <w:rsid w:val="21E7FEB9"/>
    <w:rsid w:val="21EF71FA"/>
    <w:rsid w:val="21F489F6"/>
    <w:rsid w:val="2204236D"/>
    <w:rsid w:val="2210B201"/>
    <w:rsid w:val="223163E7"/>
    <w:rsid w:val="2238E02E"/>
    <w:rsid w:val="22D8A256"/>
    <w:rsid w:val="22DB8201"/>
    <w:rsid w:val="22DC3FD4"/>
    <w:rsid w:val="22E01150"/>
    <w:rsid w:val="22E0851D"/>
    <w:rsid w:val="22E94966"/>
    <w:rsid w:val="2310E070"/>
    <w:rsid w:val="2347DC25"/>
    <w:rsid w:val="2374A203"/>
    <w:rsid w:val="23B3E6CF"/>
    <w:rsid w:val="23C4792A"/>
    <w:rsid w:val="23CC92A2"/>
    <w:rsid w:val="23D7B394"/>
    <w:rsid w:val="24204192"/>
    <w:rsid w:val="244EACA2"/>
    <w:rsid w:val="246B81C3"/>
    <w:rsid w:val="248353A4"/>
    <w:rsid w:val="24A48FB0"/>
    <w:rsid w:val="24BB4ABE"/>
    <w:rsid w:val="24D71AAE"/>
    <w:rsid w:val="24E63F9B"/>
    <w:rsid w:val="24F7546C"/>
    <w:rsid w:val="250460A0"/>
    <w:rsid w:val="2506B120"/>
    <w:rsid w:val="2530A552"/>
    <w:rsid w:val="2541FA44"/>
    <w:rsid w:val="255F15E0"/>
    <w:rsid w:val="256D9BD9"/>
    <w:rsid w:val="25725EFC"/>
    <w:rsid w:val="25C9605B"/>
    <w:rsid w:val="25E1B99B"/>
    <w:rsid w:val="25F6C10A"/>
    <w:rsid w:val="263D4F20"/>
    <w:rsid w:val="264ABFC9"/>
    <w:rsid w:val="264C36AF"/>
    <w:rsid w:val="26D204C5"/>
    <w:rsid w:val="26D49EB4"/>
    <w:rsid w:val="26EA109B"/>
    <w:rsid w:val="2713DC0B"/>
    <w:rsid w:val="2742191A"/>
    <w:rsid w:val="2749F5F8"/>
    <w:rsid w:val="274B8EF2"/>
    <w:rsid w:val="2791B003"/>
    <w:rsid w:val="27963E42"/>
    <w:rsid w:val="2799619B"/>
    <w:rsid w:val="27A60CD3"/>
    <w:rsid w:val="27B83F18"/>
    <w:rsid w:val="27EFF954"/>
    <w:rsid w:val="27FDAFA6"/>
    <w:rsid w:val="2817696E"/>
    <w:rsid w:val="281AD776"/>
    <w:rsid w:val="2822B1F5"/>
    <w:rsid w:val="282D77DF"/>
    <w:rsid w:val="2834E1E2"/>
    <w:rsid w:val="286A3982"/>
    <w:rsid w:val="28705F63"/>
    <w:rsid w:val="289592A9"/>
    <w:rsid w:val="28966415"/>
    <w:rsid w:val="289C147A"/>
    <w:rsid w:val="28B92D3A"/>
    <w:rsid w:val="28BD0E0C"/>
    <w:rsid w:val="28C9DCF8"/>
    <w:rsid w:val="28CAD7AF"/>
    <w:rsid w:val="2904EE3F"/>
    <w:rsid w:val="2909DF8F"/>
    <w:rsid w:val="2928B61A"/>
    <w:rsid w:val="292B7B63"/>
    <w:rsid w:val="29336AD3"/>
    <w:rsid w:val="2936ACFF"/>
    <w:rsid w:val="294FA152"/>
    <w:rsid w:val="295CDA97"/>
    <w:rsid w:val="296A4E12"/>
    <w:rsid w:val="297BA06F"/>
    <w:rsid w:val="29BB9A04"/>
    <w:rsid w:val="29F3F9A4"/>
    <w:rsid w:val="2A22B1B8"/>
    <w:rsid w:val="2A348E0B"/>
    <w:rsid w:val="2A3AC2B4"/>
    <w:rsid w:val="2A4A2BAA"/>
    <w:rsid w:val="2A54934C"/>
    <w:rsid w:val="2A65FEBA"/>
    <w:rsid w:val="2A6BD434"/>
    <w:rsid w:val="2A7F19B5"/>
    <w:rsid w:val="2AB50544"/>
    <w:rsid w:val="2AC2FE38"/>
    <w:rsid w:val="2AC670B2"/>
    <w:rsid w:val="2AE970B6"/>
    <w:rsid w:val="2B06CE1A"/>
    <w:rsid w:val="2B1C0B75"/>
    <w:rsid w:val="2B2B0878"/>
    <w:rsid w:val="2B2D2A15"/>
    <w:rsid w:val="2B3DB97C"/>
    <w:rsid w:val="2B41DCB9"/>
    <w:rsid w:val="2B7AF691"/>
    <w:rsid w:val="2BC063B7"/>
    <w:rsid w:val="2BE4B001"/>
    <w:rsid w:val="2BE92B33"/>
    <w:rsid w:val="2BF2BCE3"/>
    <w:rsid w:val="2C2E11CF"/>
    <w:rsid w:val="2C6F67F1"/>
    <w:rsid w:val="2C72BC21"/>
    <w:rsid w:val="2C8DB16B"/>
    <w:rsid w:val="2C9AA9D6"/>
    <w:rsid w:val="2CA403D7"/>
    <w:rsid w:val="2D0462FA"/>
    <w:rsid w:val="2D0CA406"/>
    <w:rsid w:val="2D314794"/>
    <w:rsid w:val="2D318969"/>
    <w:rsid w:val="2D45114D"/>
    <w:rsid w:val="2D492A03"/>
    <w:rsid w:val="2D57979A"/>
    <w:rsid w:val="2D8EA7F9"/>
    <w:rsid w:val="2D9A99EA"/>
    <w:rsid w:val="2DB2D9AA"/>
    <w:rsid w:val="2DD7F40B"/>
    <w:rsid w:val="2DE2F7AB"/>
    <w:rsid w:val="2DE4F4CB"/>
    <w:rsid w:val="2DE7451E"/>
    <w:rsid w:val="2E37B5B2"/>
    <w:rsid w:val="2E46A05F"/>
    <w:rsid w:val="2E8756C8"/>
    <w:rsid w:val="2EA66053"/>
    <w:rsid w:val="2EC93E0A"/>
    <w:rsid w:val="2F02C8D4"/>
    <w:rsid w:val="2F37249C"/>
    <w:rsid w:val="2F5B5E76"/>
    <w:rsid w:val="2F93C74B"/>
    <w:rsid w:val="2FBA0994"/>
    <w:rsid w:val="2FC5E788"/>
    <w:rsid w:val="2FDBDF6F"/>
    <w:rsid w:val="2FE9D8F1"/>
    <w:rsid w:val="2FF22B55"/>
    <w:rsid w:val="30074F52"/>
    <w:rsid w:val="30746C33"/>
    <w:rsid w:val="30951C7E"/>
    <w:rsid w:val="30A2E489"/>
    <w:rsid w:val="30EA2442"/>
    <w:rsid w:val="30F432D4"/>
    <w:rsid w:val="30FAB183"/>
    <w:rsid w:val="3156FDC0"/>
    <w:rsid w:val="31CA6319"/>
    <w:rsid w:val="31E7334B"/>
    <w:rsid w:val="31F49C08"/>
    <w:rsid w:val="3203DBBE"/>
    <w:rsid w:val="321AFA40"/>
    <w:rsid w:val="321D9957"/>
    <w:rsid w:val="3264146E"/>
    <w:rsid w:val="3279A4F2"/>
    <w:rsid w:val="32C9C344"/>
    <w:rsid w:val="32EE0586"/>
    <w:rsid w:val="330BD918"/>
    <w:rsid w:val="330D1CF3"/>
    <w:rsid w:val="33130F89"/>
    <w:rsid w:val="3329285A"/>
    <w:rsid w:val="332F7F24"/>
    <w:rsid w:val="334383A6"/>
    <w:rsid w:val="3353B46D"/>
    <w:rsid w:val="33A2E88F"/>
    <w:rsid w:val="33B13AA6"/>
    <w:rsid w:val="33B2CEE5"/>
    <w:rsid w:val="33BBBCBC"/>
    <w:rsid w:val="33BEB749"/>
    <w:rsid w:val="33DDBB01"/>
    <w:rsid w:val="341417F6"/>
    <w:rsid w:val="3434CD8B"/>
    <w:rsid w:val="3481642E"/>
    <w:rsid w:val="3483F4D4"/>
    <w:rsid w:val="349D9EB4"/>
    <w:rsid w:val="34A540D7"/>
    <w:rsid w:val="34BC22F5"/>
    <w:rsid w:val="34C46D34"/>
    <w:rsid w:val="34CB0E8B"/>
    <w:rsid w:val="34CFFAAD"/>
    <w:rsid w:val="34E41165"/>
    <w:rsid w:val="34F1C668"/>
    <w:rsid w:val="3508C755"/>
    <w:rsid w:val="351F97EF"/>
    <w:rsid w:val="357870CC"/>
    <w:rsid w:val="357E6732"/>
    <w:rsid w:val="3581320A"/>
    <w:rsid w:val="3582D37F"/>
    <w:rsid w:val="35E25B4F"/>
    <w:rsid w:val="35E3B549"/>
    <w:rsid w:val="35E70CD0"/>
    <w:rsid w:val="35F31DA4"/>
    <w:rsid w:val="36139032"/>
    <w:rsid w:val="362184C7"/>
    <w:rsid w:val="365E32FC"/>
    <w:rsid w:val="36BBF844"/>
    <w:rsid w:val="36D74996"/>
    <w:rsid w:val="36FA7848"/>
    <w:rsid w:val="3713FBCE"/>
    <w:rsid w:val="37169DBE"/>
    <w:rsid w:val="3729A98B"/>
    <w:rsid w:val="3738D185"/>
    <w:rsid w:val="373E64EB"/>
    <w:rsid w:val="37753218"/>
    <w:rsid w:val="3776282D"/>
    <w:rsid w:val="3777E22A"/>
    <w:rsid w:val="37AFF5E3"/>
    <w:rsid w:val="37C23B97"/>
    <w:rsid w:val="37EE11D7"/>
    <w:rsid w:val="37F5457C"/>
    <w:rsid w:val="37F9ACAC"/>
    <w:rsid w:val="37FBE624"/>
    <w:rsid w:val="38876B44"/>
    <w:rsid w:val="38980C82"/>
    <w:rsid w:val="38AF26D4"/>
    <w:rsid w:val="38B76BE9"/>
    <w:rsid w:val="38BA85B0"/>
    <w:rsid w:val="38BEAEB2"/>
    <w:rsid w:val="38F56778"/>
    <w:rsid w:val="38F6F2AF"/>
    <w:rsid w:val="39241E8D"/>
    <w:rsid w:val="392B97D0"/>
    <w:rsid w:val="393456F0"/>
    <w:rsid w:val="397DD760"/>
    <w:rsid w:val="3993114D"/>
    <w:rsid w:val="39949E69"/>
    <w:rsid w:val="39E389E0"/>
    <w:rsid w:val="3A26AA88"/>
    <w:rsid w:val="3A6D34C3"/>
    <w:rsid w:val="3A875041"/>
    <w:rsid w:val="3ACB35C5"/>
    <w:rsid w:val="3AE93BE1"/>
    <w:rsid w:val="3B0480A1"/>
    <w:rsid w:val="3B0B2B99"/>
    <w:rsid w:val="3B19FF2A"/>
    <w:rsid w:val="3B356ECD"/>
    <w:rsid w:val="3B5AEDC9"/>
    <w:rsid w:val="3B7A8ED1"/>
    <w:rsid w:val="3B847790"/>
    <w:rsid w:val="3B88A31D"/>
    <w:rsid w:val="3BA15627"/>
    <w:rsid w:val="3BD12272"/>
    <w:rsid w:val="3BE94202"/>
    <w:rsid w:val="3C1AE536"/>
    <w:rsid w:val="3C38683F"/>
    <w:rsid w:val="3C85B6BD"/>
    <w:rsid w:val="3CB6D20E"/>
    <w:rsid w:val="3D1395E4"/>
    <w:rsid w:val="3D23E4A8"/>
    <w:rsid w:val="3D4283B0"/>
    <w:rsid w:val="3D4A21A1"/>
    <w:rsid w:val="3D6327F7"/>
    <w:rsid w:val="3D7DB986"/>
    <w:rsid w:val="3DCB7CA7"/>
    <w:rsid w:val="3DEE4043"/>
    <w:rsid w:val="3E42B11D"/>
    <w:rsid w:val="3EA15A55"/>
    <w:rsid w:val="3ECC86CC"/>
    <w:rsid w:val="3F36424A"/>
    <w:rsid w:val="3F59200E"/>
    <w:rsid w:val="3F7514C6"/>
    <w:rsid w:val="400F5AFA"/>
    <w:rsid w:val="4012AB2E"/>
    <w:rsid w:val="402A4E3E"/>
    <w:rsid w:val="402DC0C1"/>
    <w:rsid w:val="404BE456"/>
    <w:rsid w:val="405383C4"/>
    <w:rsid w:val="409D1C37"/>
    <w:rsid w:val="40C8E8BC"/>
    <w:rsid w:val="40E01E82"/>
    <w:rsid w:val="412D1DBE"/>
    <w:rsid w:val="414F05C8"/>
    <w:rsid w:val="415D4AF1"/>
    <w:rsid w:val="4163C300"/>
    <w:rsid w:val="41735D47"/>
    <w:rsid w:val="418E7B6C"/>
    <w:rsid w:val="42093922"/>
    <w:rsid w:val="420FB07F"/>
    <w:rsid w:val="4229CB44"/>
    <w:rsid w:val="422C8123"/>
    <w:rsid w:val="423B4D9F"/>
    <w:rsid w:val="4283001A"/>
    <w:rsid w:val="429394D3"/>
    <w:rsid w:val="42AB051D"/>
    <w:rsid w:val="42BB6ADE"/>
    <w:rsid w:val="42BBFCA4"/>
    <w:rsid w:val="42CCA2F0"/>
    <w:rsid w:val="42D3DD8F"/>
    <w:rsid w:val="42F4DE3B"/>
    <w:rsid w:val="43004252"/>
    <w:rsid w:val="434CE493"/>
    <w:rsid w:val="436E0E8E"/>
    <w:rsid w:val="4378C42F"/>
    <w:rsid w:val="437B1315"/>
    <w:rsid w:val="437EA515"/>
    <w:rsid w:val="4396043B"/>
    <w:rsid w:val="43AF65E2"/>
    <w:rsid w:val="43E28D1A"/>
    <w:rsid w:val="4416EA7A"/>
    <w:rsid w:val="443ADA83"/>
    <w:rsid w:val="443E7335"/>
    <w:rsid w:val="444DBAFD"/>
    <w:rsid w:val="445EC66F"/>
    <w:rsid w:val="4467CB32"/>
    <w:rsid w:val="4479A993"/>
    <w:rsid w:val="449525AF"/>
    <w:rsid w:val="44987646"/>
    <w:rsid w:val="449FF88B"/>
    <w:rsid w:val="44A899A8"/>
    <w:rsid w:val="44BED8D8"/>
    <w:rsid w:val="44CF56A7"/>
    <w:rsid w:val="4503479A"/>
    <w:rsid w:val="45171528"/>
    <w:rsid w:val="45658B7E"/>
    <w:rsid w:val="4571A653"/>
    <w:rsid w:val="45E846FF"/>
    <w:rsid w:val="46017A6D"/>
    <w:rsid w:val="460C4233"/>
    <w:rsid w:val="46178062"/>
    <w:rsid w:val="4620661E"/>
    <w:rsid w:val="4630616C"/>
    <w:rsid w:val="463D5272"/>
    <w:rsid w:val="466AA42D"/>
    <w:rsid w:val="468064BA"/>
    <w:rsid w:val="46888D44"/>
    <w:rsid w:val="4689A3FF"/>
    <w:rsid w:val="46A0D76E"/>
    <w:rsid w:val="46AA30B2"/>
    <w:rsid w:val="46C45866"/>
    <w:rsid w:val="46CCD40D"/>
    <w:rsid w:val="4715DD5D"/>
    <w:rsid w:val="472900E4"/>
    <w:rsid w:val="474A16E6"/>
    <w:rsid w:val="474FBB5E"/>
    <w:rsid w:val="47551889"/>
    <w:rsid w:val="47791022"/>
    <w:rsid w:val="47B09E47"/>
    <w:rsid w:val="47BC6564"/>
    <w:rsid w:val="47EEA8F6"/>
    <w:rsid w:val="487E6D8C"/>
    <w:rsid w:val="48B43FE5"/>
    <w:rsid w:val="48F8D32D"/>
    <w:rsid w:val="49001AEA"/>
    <w:rsid w:val="4905F48F"/>
    <w:rsid w:val="4966D9D1"/>
    <w:rsid w:val="4A1EEC46"/>
    <w:rsid w:val="4A4659C0"/>
    <w:rsid w:val="4A620FE9"/>
    <w:rsid w:val="4A7523FF"/>
    <w:rsid w:val="4A92991C"/>
    <w:rsid w:val="4A981F2C"/>
    <w:rsid w:val="4AA0F5AD"/>
    <w:rsid w:val="4AA4A259"/>
    <w:rsid w:val="4AF7EEDD"/>
    <w:rsid w:val="4B1255B8"/>
    <w:rsid w:val="4B15CC92"/>
    <w:rsid w:val="4B3450CC"/>
    <w:rsid w:val="4B5325F5"/>
    <w:rsid w:val="4B5DFE2C"/>
    <w:rsid w:val="4B6D70DB"/>
    <w:rsid w:val="4B83B54D"/>
    <w:rsid w:val="4B854EBA"/>
    <w:rsid w:val="4B93DD21"/>
    <w:rsid w:val="4BC25BBD"/>
    <w:rsid w:val="4BE7DCCE"/>
    <w:rsid w:val="4BFD9795"/>
    <w:rsid w:val="4C2E2641"/>
    <w:rsid w:val="4C65AE5E"/>
    <w:rsid w:val="4C6A6B18"/>
    <w:rsid w:val="4C6FE22F"/>
    <w:rsid w:val="4CA0F588"/>
    <w:rsid w:val="4CB9A1F0"/>
    <w:rsid w:val="4CCC8A48"/>
    <w:rsid w:val="4D5022FA"/>
    <w:rsid w:val="4D6CAB95"/>
    <w:rsid w:val="4D6FCABB"/>
    <w:rsid w:val="4D8304C0"/>
    <w:rsid w:val="4D909F65"/>
    <w:rsid w:val="4DDBF975"/>
    <w:rsid w:val="4E03D9C4"/>
    <w:rsid w:val="4E17F739"/>
    <w:rsid w:val="4E244FE8"/>
    <w:rsid w:val="4E3A7C84"/>
    <w:rsid w:val="4E3FD346"/>
    <w:rsid w:val="4E675F22"/>
    <w:rsid w:val="4E7B812D"/>
    <w:rsid w:val="4E8E2B3B"/>
    <w:rsid w:val="4ED0BAEE"/>
    <w:rsid w:val="4F04C99B"/>
    <w:rsid w:val="4F2A7C0F"/>
    <w:rsid w:val="4F598FBB"/>
    <w:rsid w:val="4F74E555"/>
    <w:rsid w:val="4F8E09FB"/>
    <w:rsid w:val="4FB2E38E"/>
    <w:rsid w:val="4FD10373"/>
    <w:rsid w:val="4FEC6B51"/>
    <w:rsid w:val="50043D11"/>
    <w:rsid w:val="5005D944"/>
    <w:rsid w:val="50105598"/>
    <w:rsid w:val="501438D3"/>
    <w:rsid w:val="50167E65"/>
    <w:rsid w:val="50169CE1"/>
    <w:rsid w:val="503DA033"/>
    <w:rsid w:val="5056292C"/>
    <w:rsid w:val="505BF4BE"/>
    <w:rsid w:val="5061DB90"/>
    <w:rsid w:val="5078744C"/>
    <w:rsid w:val="507C7551"/>
    <w:rsid w:val="5082D4B9"/>
    <w:rsid w:val="5086AB72"/>
    <w:rsid w:val="50B2D5D8"/>
    <w:rsid w:val="50DB0C0D"/>
    <w:rsid w:val="50E3CF25"/>
    <w:rsid w:val="51104E4C"/>
    <w:rsid w:val="5158DEF7"/>
    <w:rsid w:val="516D4A8B"/>
    <w:rsid w:val="51A33DBA"/>
    <w:rsid w:val="51A455DB"/>
    <w:rsid w:val="5204C54E"/>
    <w:rsid w:val="52703921"/>
    <w:rsid w:val="527132D3"/>
    <w:rsid w:val="52992590"/>
    <w:rsid w:val="529D5D56"/>
    <w:rsid w:val="52E14481"/>
    <w:rsid w:val="52EB6448"/>
    <w:rsid w:val="52EFA0AE"/>
    <w:rsid w:val="52EFD2D1"/>
    <w:rsid w:val="531C8760"/>
    <w:rsid w:val="5379A452"/>
    <w:rsid w:val="53ABAD51"/>
    <w:rsid w:val="53E050D5"/>
    <w:rsid w:val="53EC4D87"/>
    <w:rsid w:val="53EFE301"/>
    <w:rsid w:val="53FA98AB"/>
    <w:rsid w:val="540B7FA5"/>
    <w:rsid w:val="541FCEC2"/>
    <w:rsid w:val="547D61B6"/>
    <w:rsid w:val="548D1C48"/>
    <w:rsid w:val="548E5127"/>
    <w:rsid w:val="5490CD88"/>
    <w:rsid w:val="54ADDE50"/>
    <w:rsid w:val="54BFA29F"/>
    <w:rsid w:val="54C9468B"/>
    <w:rsid w:val="54CA8EA1"/>
    <w:rsid w:val="54F39849"/>
    <w:rsid w:val="550196BD"/>
    <w:rsid w:val="55308E8F"/>
    <w:rsid w:val="555E2AC4"/>
    <w:rsid w:val="556B0A67"/>
    <w:rsid w:val="55A4183A"/>
    <w:rsid w:val="55C238FF"/>
    <w:rsid w:val="55C2A7D3"/>
    <w:rsid w:val="55C4DFE9"/>
    <w:rsid w:val="55E677F7"/>
    <w:rsid w:val="55EEA0CC"/>
    <w:rsid w:val="5627EFBB"/>
    <w:rsid w:val="56295A03"/>
    <w:rsid w:val="562E8C36"/>
    <w:rsid w:val="5631532D"/>
    <w:rsid w:val="5649AF8A"/>
    <w:rsid w:val="567662CA"/>
    <w:rsid w:val="56A3B565"/>
    <w:rsid w:val="56A74880"/>
    <w:rsid w:val="56D20EAA"/>
    <w:rsid w:val="56DB7763"/>
    <w:rsid w:val="5704E4EE"/>
    <w:rsid w:val="57142B3B"/>
    <w:rsid w:val="57158EB5"/>
    <w:rsid w:val="575B65D1"/>
    <w:rsid w:val="57708A2D"/>
    <w:rsid w:val="5794F9D3"/>
    <w:rsid w:val="5799A875"/>
    <w:rsid w:val="57AE8624"/>
    <w:rsid w:val="57D1BC63"/>
    <w:rsid w:val="57D738F5"/>
    <w:rsid w:val="57E1D52B"/>
    <w:rsid w:val="58158A51"/>
    <w:rsid w:val="58184A7A"/>
    <w:rsid w:val="582FC06F"/>
    <w:rsid w:val="584520E5"/>
    <w:rsid w:val="584A0680"/>
    <w:rsid w:val="586DA895"/>
    <w:rsid w:val="58724CF8"/>
    <w:rsid w:val="587FD8F5"/>
    <w:rsid w:val="587FF6A2"/>
    <w:rsid w:val="5899852E"/>
    <w:rsid w:val="589EC092"/>
    <w:rsid w:val="58A8AC68"/>
    <w:rsid w:val="58AC5B80"/>
    <w:rsid w:val="58D87943"/>
    <w:rsid w:val="58DF9544"/>
    <w:rsid w:val="58ECECB9"/>
    <w:rsid w:val="590395A6"/>
    <w:rsid w:val="590D1A43"/>
    <w:rsid w:val="5919266A"/>
    <w:rsid w:val="595AAFE3"/>
    <w:rsid w:val="595C8CA5"/>
    <w:rsid w:val="5970DEF9"/>
    <w:rsid w:val="59954CA2"/>
    <w:rsid w:val="5996CD3D"/>
    <w:rsid w:val="5997DAEA"/>
    <w:rsid w:val="59A2940D"/>
    <w:rsid w:val="5A08C8B8"/>
    <w:rsid w:val="5A3B97C1"/>
    <w:rsid w:val="5A895BF1"/>
    <w:rsid w:val="5AA09666"/>
    <w:rsid w:val="5AA12A8D"/>
    <w:rsid w:val="5AB00881"/>
    <w:rsid w:val="5AB49513"/>
    <w:rsid w:val="5B0AA6F0"/>
    <w:rsid w:val="5B15292C"/>
    <w:rsid w:val="5B2EC2BD"/>
    <w:rsid w:val="5B67C522"/>
    <w:rsid w:val="5B74966F"/>
    <w:rsid w:val="5B8CE518"/>
    <w:rsid w:val="5BAFE520"/>
    <w:rsid w:val="5BB027EB"/>
    <w:rsid w:val="5BD75A04"/>
    <w:rsid w:val="5BDD1B7B"/>
    <w:rsid w:val="5BF67A23"/>
    <w:rsid w:val="5C205FEC"/>
    <w:rsid w:val="5C59F144"/>
    <w:rsid w:val="5C9411CA"/>
    <w:rsid w:val="5C99D34D"/>
    <w:rsid w:val="5CAC3EDC"/>
    <w:rsid w:val="5CB2D5E6"/>
    <w:rsid w:val="5CCB59AE"/>
    <w:rsid w:val="5CEAD87F"/>
    <w:rsid w:val="5D07E63C"/>
    <w:rsid w:val="5D102661"/>
    <w:rsid w:val="5D13B09E"/>
    <w:rsid w:val="5D55116D"/>
    <w:rsid w:val="5D63A146"/>
    <w:rsid w:val="5D680B68"/>
    <w:rsid w:val="5D8A8A26"/>
    <w:rsid w:val="5DD93D52"/>
    <w:rsid w:val="5DDECEF9"/>
    <w:rsid w:val="5E202AE5"/>
    <w:rsid w:val="5E272B3F"/>
    <w:rsid w:val="5E2A3863"/>
    <w:rsid w:val="5E2CD856"/>
    <w:rsid w:val="5E307856"/>
    <w:rsid w:val="5E50DC35"/>
    <w:rsid w:val="5E5ED566"/>
    <w:rsid w:val="5E64D74E"/>
    <w:rsid w:val="5E6DFFD3"/>
    <w:rsid w:val="5EBDC7F3"/>
    <w:rsid w:val="5EC7C357"/>
    <w:rsid w:val="5EDB5E15"/>
    <w:rsid w:val="5EDE5568"/>
    <w:rsid w:val="5EE5D813"/>
    <w:rsid w:val="5EEFA8C5"/>
    <w:rsid w:val="5F1C43DD"/>
    <w:rsid w:val="5F3FD591"/>
    <w:rsid w:val="5F52CE0D"/>
    <w:rsid w:val="5F59B4BF"/>
    <w:rsid w:val="5F974656"/>
    <w:rsid w:val="5F9C6D80"/>
    <w:rsid w:val="5FA4D970"/>
    <w:rsid w:val="5FB9891E"/>
    <w:rsid w:val="5FD074A5"/>
    <w:rsid w:val="5FE57579"/>
    <w:rsid w:val="60035FCE"/>
    <w:rsid w:val="6035D15C"/>
    <w:rsid w:val="603838C4"/>
    <w:rsid w:val="6050B619"/>
    <w:rsid w:val="605FDA45"/>
    <w:rsid w:val="60627A27"/>
    <w:rsid w:val="60827F61"/>
    <w:rsid w:val="6084143D"/>
    <w:rsid w:val="608F6491"/>
    <w:rsid w:val="60961C36"/>
    <w:rsid w:val="60CA4D76"/>
    <w:rsid w:val="61186405"/>
    <w:rsid w:val="6122DF53"/>
    <w:rsid w:val="6162E008"/>
    <w:rsid w:val="617A9812"/>
    <w:rsid w:val="62019B2C"/>
    <w:rsid w:val="62193D73"/>
    <w:rsid w:val="623ACDE2"/>
    <w:rsid w:val="6248A5BB"/>
    <w:rsid w:val="624DB33F"/>
    <w:rsid w:val="6265D29F"/>
    <w:rsid w:val="62720316"/>
    <w:rsid w:val="62720F5D"/>
    <w:rsid w:val="6282C763"/>
    <w:rsid w:val="62F17994"/>
    <w:rsid w:val="63305441"/>
    <w:rsid w:val="635F23C7"/>
    <w:rsid w:val="6392DC40"/>
    <w:rsid w:val="63A3E75D"/>
    <w:rsid w:val="63BE5DAF"/>
    <w:rsid w:val="63C449AD"/>
    <w:rsid w:val="63E79E61"/>
    <w:rsid w:val="6430A1A0"/>
    <w:rsid w:val="645DB6E7"/>
    <w:rsid w:val="647F1F22"/>
    <w:rsid w:val="6483EBED"/>
    <w:rsid w:val="64D742E7"/>
    <w:rsid w:val="64FCF9F0"/>
    <w:rsid w:val="6523E98C"/>
    <w:rsid w:val="65392BAC"/>
    <w:rsid w:val="657B1F60"/>
    <w:rsid w:val="657EDC51"/>
    <w:rsid w:val="658D0065"/>
    <w:rsid w:val="65F4AA55"/>
    <w:rsid w:val="66067DCF"/>
    <w:rsid w:val="662DFE9F"/>
    <w:rsid w:val="668BDFE3"/>
    <w:rsid w:val="669B7A95"/>
    <w:rsid w:val="66A3BA85"/>
    <w:rsid w:val="66A40E4D"/>
    <w:rsid w:val="66A84DC4"/>
    <w:rsid w:val="66DB1408"/>
    <w:rsid w:val="66DB41C4"/>
    <w:rsid w:val="67016628"/>
    <w:rsid w:val="673A6B5E"/>
    <w:rsid w:val="6743F165"/>
    <w:rsid w:val="675406AF"/>
    <w:rsid w:val="6795FE32"/>
    <w:rsid w:val="67A6BF89"/>
    <w:rsid w:val="67D0A2FD"/>
    <w:rsid w:val="68A1DC4D"/>
    <w:rsid w:val="68C6B4A5"/>
    <w:rsid w:val="68C73CEC"/>
    <w:rsid w:val="68D47E49"/>
    <w:rsid w:val="68F9AAAF"/>
    <w:rsid w:val="69040D3A"/>
    <w:rsid w:val="694B694B"/>
    <w:rsid w:val="695EB606"/>
    <w:rsid w:val="69645458"/>
    <w:rsid w:val="696AAEEF"/>
    <w:rsid w:val="6993E685"/>
    <w:rsid w:val="69F1C0E3"/>
    <w:rsid w:val="6A0123DC"/>
    <w:rsid w:val="6A0F8DA3"/>
    <w:rsid w:val="6A18BF17"/>
    <w:rsid w:val="6A388F72"/>
    <w:rsid w:val="6A4B263F"/>
    <w:rsid w:val="6A51ABA1"/>
    <w:rsid w:val="6A835153"/>
    <w:rsid w:val="6A8646A5"/>
    <w:rsid w:val="6A8BCDF2"/>
    <w:rsid w:val="6A956B80"/>
    <w:rsid w:val="6AA40790"/>
    <w:rsid w:val="6AA4C438"/>
    <w:rsid w:val="6AA4EA37"/>
    <w:rsid w:val="6AA96B07"/>
    <w:rsid w:val="6AB5339A"/>
    <w:rsid w:val="6ABDFCEA"/>
    <w:rsid w:val="6B04DBE1"/>
    <w:rsid w:val="6B1078D7"/>
    <w:rsid w:val="6B56F0D3"/>
    <w:rsid w:val="6B791C85"/>
    <w:rsid w:val="6BA5DA54"/>
    <w:rsid w:val="6C5744F8"/>
    <w:rsid w:val="6C798402"/>
    <w:rsid w:val="6C80E883"/>
    <w:rsid w:val="6D136D89"/>
    <w:rsid w:val="6D1B3D95"/>
    <w:rsid w:val="6D225607"/>
    <w:rsid w:val="6D3E3F1D"/>
    <w:rsid w:val="6D596143"/>
    <w:rsid w:val="6D785353"/>
    <w:rsid w:val="6D7D1C44"/>
    <w:rsid w:val="6DEE370C"/>
    <w:rsid w:val="6E1EA703"/>
    <w:rsid w:val="6E3F8D0F"/>
    <w:rsid w:val="6E46654D"/>
    <w:rsid w:val="6E521D3A"/>
    <w:rsid w:val="6E586E9D"/>
    <w:rsid w:val="6EA7F6F0"/>
    <w:rsid w:val="6EAC5134"/>
    <w:rsid w:val="6F032A18"/>
    <w:rsid w:val="6F0BC15C"/>
    <w:rsid w:val="6F65A100"/>
    <w:rsid w:val="6F898199"/>
    <w:rsid w:val="6FADEF19"/>
    <w:rsid w:val="6FB3343E"/>
    <w:rsid w:val="6FCC8793"/>
    <w:rsid w:val="6FDDE4AB"/>
    <w:rsid w:val="7064F737"/>
    <w:rsid w:val="708F62DC"/>
    <w:rsid w:val="70A6AE0C"/>
    <w:rsid w:val="70BB984D"/>
    <w:rsid w:val="70C18147"/>
    <w:rsid w:val="70D989CF"/>
    <w:rsid w:val="70E7A4A4"/>
    <w:rsid w:val="70F6297C"/>
    <w:rsid w:val="70F97F88"/>
    <w:rsid w:val="70FE3A94"/>
    <w:rsid w:val="71124CB7"/>
    <w:rsid w:val="71210021"/>
    <w:rsid w:val="7131BE05"/>
    <w:rsid w:val="7131FACB"/>
    <w:rsid w:val="71388CFC"/>
    <w:rsid w:val="7138F42C"/>
    <w:rsid w:val="713E78E1"/>
    <w:rsid w:val="7151F847"/>
    <w:rsid w:val="71755A76"/>
    <w:rsid w:val="718AB820"/>
    <w:rsid w:val="71A864A9"/>
    <w:rsid w:val="71AD6E99"/>
    <w:rsid w:val="71B5ACD3"/>
    <w:rsid w:val="71BE6E3D"/>
    <w:rsid w:val="71E66214"/>
    <w:rsid w:val="71F922DC"/>
    <w:rsid w:val="722DD007"/>
    <w:rsid w:val="722FB051"/>
    <w:rsid w:val="7260DC91"/>
    <w:rsid w:val="726715C7"/>
    <w:rsid w:val="726A3EA1"/>
    <w:rsid w:val="72CF9A34"/>
    <w:rsid w:val="72EED8B7"/>
    <w:rsid w:val="72F588BB"/>
    <w:rsid w:val="73029313"/>
    <w:rsid w:val="730C63C9"/>
    <w:rsid w:val="731659D8"/>
    <w:rsid w:val="7332D66A"/>
    <w:rsid w:val="73330B48"/>
    <w:rsid w:val="733E66CE"/>
    <w:rsid w:val="73656732"/>
    <w:rsid w:val="73711E8F"/>
    <w:rsid w:val="737BD3A1"/>
    <w:rsid w:val="7380A3B3"/>
    <w:rsid w:val="73B035AA"/>
    <w:rsid w:val="73E7A414"/>
    <w:rsid w:val="741F10EA"/>
    <w:rsid w:val="742A99AD"/>
    <w:rsid w:val="743F71A3"/>
    <w:rsid w:val="74471601"/>
    <w:rsid w:val="744BDB10"/>
    <w:rsid w:val="746398BA"/>
    <w:rsid w:val="749681C9"/>
    <w:rsid w:val="74AC840F"/>
    <w:rsid w:val="74BBD0CA"/>
    <w:rsid w:val="74CD9FD1"/>
    <w:rsid w:val="74D13378"/>
    <w:rsid w:val="74DC3C78"/>
    <w:rsid w:val="7503E771"/>
    <w:rsid w:val="751120A1"/>
    <w:rsid w:val="7511DAA2"/>
    <w:rsid w:val="752251B0"/>
    <w:rsid w:val="75643E8E"/>
    <w:rsid w:val="75699452"/>
    <w:rsid w:val="758F3A48"/>
    <w:rsid w:val="75B23EB2"/>
    <w:rsid w:val="75C68051"/>
    <w:rsid w:val="75CE522B"/>
    <w:rsid w:val="75D83020"/>
    <w:rsid w:val="75DF43BB"/>
    <w:rsid w:val="75FD0119"/>
    <w:rsid w:val="766334E7"/>
    <w:rsid w:val="76791038"/>
    <w:rsid w:val="76CC57B0"/>
    <w:rsid w:val="76D07A0F"/>
    <w:rsid w:val="7723947B"/>
    <w:rsid w:val="7726578E"/>
    <w:rsid w:val="772B829B"/>
    <w:rsid w:val="7746D86A"/>
    <w:rsid w:val="77CD2804"/>
    <w:rsid w:val="781D2398"/>
    <w:rsid w:val="7835D1ED"/>
    <w:rsid w:val="784494E1"/>
    <w:rsid w:val="7851F381"/>
    <w:rsid w:val="785C5F3C"/>
    <w:rsid w:val="7876C3EE"/>
    <w:rsid w:val="788FD68D"/>
    <w:rsid w:val="78A569C5"/>
    <w:rsid w:val="78D3F022"/>
    <w:rsid w:val="78D5B87E"/>
    <w:rsid w:val="7933B52B"/>
    <w:rsid w:val="7942C18E"/>
    <w:rsid w:val="79673F0F"/>
    <w:rsid w:val="796D873A"/>
    <w:rsid w:val="798A8874"/>
    <w:rsid w:val="79F2C625"/>
    <w:rsid w:val="7A13CE48"/>
    <w:rsid w:val="7A28416E"/>
    <w:rsid w:val="7A2FF28A"/>
    <w:rsid w:val="7A568645"/>
    <w:rsid w:val="7A734EC1"/>
    <w:rsid w:val="7A77EF06"/>
    <w:rsid w:val="7AF9C2B0"/>
    <w:rsid w:val="7B1E5DA9"/>
    <w:rsid w:val="7B52B196"/>
    <w:rsid w:val="7B6AB809"/>
    <w:rsid w:val="7B83DFD4"/>
    <w:rsid w:val="7B90AAC0"/>
    <w:rsid w:val="7C107315"/>
    <w:rsid w:val="7C197CFF"/>
    <w:rsid w:val="7C2F2BFC"/>
    <w:rsid w:val="7C33BBCD"/>
    <w:rsid w:val="7C60A401"/>
    <w:rsid w:val="7C7FC759"/>
    <w:rsid w:val="7C986313"/>
    <w:rsid w:val="7C9938B7"/>
    <w:rsid w:val="7C9C9726"/>
    <w:rsid w:val="7CAB18ED"/>
    <w:rsid w:val="7CC65E62"/>
    <w:rsid w:val="7D5DEEB4"/>
    <w:rsid w:val="7D7A0E2C"/>
    <w:rsid w:val="7DB9C301"/>
    <w:rsid w:val="7DD18494"/>
    <w:rsid w:val="7DED212B"/>
    <w:rsid w:val="7DF8EE6F"/>
    <w:rsid w:val="7DFA884B"/>
    <w:rsid w:val="7E1F138D"/>
    <w:rsid w:val="7E60975F"/>
    <w:rsid w:val="7E76B223"/>
    <w:rsid w:val="7EA9ED63"/>
    <w:rsid w:val="7ED1B99F"/>
    <w:rsid w:val="7EDD860A"/>
    <w:rsid w:val="7EDE37BB"/>
    <w:rsid w:val="7F053C3D"/>
    <w:rsid w:val="7F066A38"/>
    <w:rsid w:val="7F085EB4"/>
    <w:rsid w:val="7F0BE836"/>
    <w:rsid w:val="7F0EA8B9"/>
    <w:rsid w:val="7F21F62D"/>
    <w:rsid w:val="7F3E3345"/>
    <w:rsid w:val="7F4702FA"/>
    <w:rsid w:val="7F632C56"/>
    <w:rsid w:val="7F7E4466"/>
    <w:rsid w:val="7F88E664"/>
    <w:rsid w:val="7FECE6D9"/>
    <w:rsid w:val="7FF106BF"/>
    <w:rsid w:val="7FF8B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5134"/>
  <w15:chartTrackingRefBased/>
  <w15:docId w15:val="{808BDFE5-D7F2-6345-B2DD-FAAD0778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unhideWhenUsed/>
    <w:qFormat/>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rPr>
      <w:rFonts w:eastAsiaTheme="majorEastAsia" w:cstheme="majorBidi"/>
      <w:color w:val="272727" w:themeColor="text1" w:themeTint="D8"/>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te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ter">
    <w:name w:val="Subtítulo Caráter"/>
    <w:basedOn w:val="Tipodeletrapredefinidodopargrafo"/>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ter"/>
    <w:uiPriority w:val="11"/>
    <w:qFormat/>
    <w:pPr>
      <w:numPr>
        <w:ilvl w:val="1"/>
      </w:numPr>
    </w:pPr>
    <w:rPr>
      <w:rFonts w:eastAsiaTheme="majorEastAsia" w:cstheme="majorBidi"/>
      <w:color w:val="595959" w:themeColor="text1" w:themeTint="A6"/>
      <w:spacing w:val="15"/>
      <w:sz w:val="28"/>
      <w:szCs w:val="28"/>
    </w:rPr>
  </w:style>
  <w:style w:type="character" w:styleId="nfaseIntensa">
    <w:name w:val="Intense Emphasis"/>
    <w:basedOn w:val="Tipodeletrapredefinidodopargrafo"/>
    <w:uiPriority w:val="21"/>
    <w:qFormat/>
    <w:rPr>
      <w:i/>
      <w:iCs/>
      <w:color w:val="0F4761" w:themeColor="accent1" w:themeShade="BF"/>
    </w:rPr>
  </w:style>
  <w:style w:type="character" w:customStyle="1" w:styleId="CitaoCarter">
    <w:name w:val="Citação Caráter"/>
    <w:basedOn w:val="Tipodeletrapredefinidodopargrafo"/>
    <w:link w:val="Citao"/>
    <w:uiPriority w:val="29"/>
    <w:rPr>
      <w:i/>
      <w:iCs/>
      <w:color w:val="404040" w:themeColor="text1" w:themeTint="BF"/>
    </w:rPr>
  </w:style>
  <w:style w:type="paragraph" w:styleId="Citao">
    <w:name w:val="Quote"/>
    <w:basedOn w:val="Normal"/>
    <w:next w:val="Normal"/>
    <w:link w:val="CitaoCarter"/>
    <w:uiPriority w:val="29"/>
    <w:qFormat/>
    <w:pPr>
      <w:spacing w:before="160"/>
      <w:jc w:val="center"/>
    </w:pPr>
    <w:rPr>
      <w:i/>
      <w:iCs/>
      <w:color w:val="404040" w:themeColor="text1" w:themeTint="BF"/>
    </w:rPr>
  </w:style>
  <w:style w:type="character" w:customStyle="1" w:styleId="CitaoIntensaCarter">
    <w:name w:val="Citação Intensa Caráter"/>
    <w:basedOn w:val="Tipodeletrapredefinidodopargrafo"/>
    <w:link w:val="CitaoIntensa"/>
    <w:uiPriority w:val="30"/>
    <w:rPr>
      <w:i/>
      <w:iCs/>
      <w:color w:val="0F4761" w:themeColor="accent1" w:themeShade="BF"/>
    </w:rPr>
  </w:style>
  <w:style w:type="paragraph" w:styleId="CitaoIntensa">
    <w:name w:val="Intense Quote"/>
    <w:basedOn w:val="Normal"/>
    <w:next w:val="Normal"/>
    <w:link w:val="CitaoIntensaCarte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nciaIntensa">
    <w:name w:val="Intense Reference"/>
    <w:basedOn w:val="Tipodeletrapredefinidodopargrafo"/>
    <w:uiPriority w:val="32"/>
    <w:qFormat/>
    <w:rPr>
      <w:b/>
      <w:bCs/>
      <w:smallCaps/>
      <w:color w:val="0F4761" w:themeColor="accent1" w:themeShade="BF"/>
      <w:spacing w:val="5"/>
    </w:rPr>
  </w:style>
  <w:style w:type="character" w:styleId="Hiperligao">
    <w:name w:val="Hyperlink"/>
    <w:basedOn w:val="Tipodeletrapredefinidodopargrafo"/>
    <w:uiPriority w:val="99"/>
    <w:unhideWhenUsed/>
    <w:rsid w:val="07C3426C"/>
    <w:rPr>
      <w:color w:val="467886"/>
      <w:u w:val="single"/>
    </w:rPr>
  </w:style>
  <w:style w:type="paragraph" w:styleId="PargrafodaLista">
    <w:name w:val="List Paragraph"/>
    <w:basedOn w:val="Normal"/>
    <w:uiPriority w:val="34"/>
    <w:qFormat/>
    <w:rsid w:val="6A4B263F"/>
    <w:pPr>
      <w:ind w:left="720"/>
      <w:contextualSpacing/>
    </w:pPr>
  </w:style>
  <w:style w:type="table" w:styleId="TabelacomGrelha">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comentrio">
    <w:name w:val="annotation text"/>
    <w:basedOn w:val="Normal"/>
    <w:link w:val="TextodecomentrioCarter"/>
    <w:uiPriority w:val="99"/>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Reviso">
    <w:name w:val="Revision"/>
    <w:hidden/>
    <w:uiPriority w:val="99"/>
    <w:semiHidden/>
    <w:rsid w:val="00B851DD"/>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271D8A"/>
    <w:rPr>
      <w:b/>
      <w:bCs/>
    </w:rPr>
  </w:style>
  <w:style w:type="character" w:customStyle="1" w:styleId="AssuntodecomentrioCarter">
    <w:name w:val="Assunto de comentário Caráter"/>
    <w:basedOn w:val="TextodecomentrioCarter"/>
    <w:link w:val="Assuntodecomentrio"/>
    <w:uiPriority w:val="99"/>
    <w:semiHidden/>
    <w:rsid w:val="00271D8A"/>
    <w:rPr>
      <w:b/>
      <w:bCs/>
      <w:sz w:val="20"/>
      <w:szCs w:val="20"/>
    </w:rPr>
  </w:style>
  <w:style w:type="character" w:customStyle="1" w:styleId="MenoNoResolvida1">
    <w:name w:val="Menção Não Resolvida1"/>
    <w:basedOn w:val="Tipodeletrapredefinidodopargrafo"/>
    <w:uiPriority w:val="99"/>
    <w:semiHidden/>
    <w:unhideWhenUsed/>
    <w:rsid w:val="008A6AEC"/>
    <w:rPr>
      <w:color w:val="605E5C"/>
      <w:shd w:val="clear" w:color="auto" w:fill="E1DFDD"/>
    </w:rPr>
  </w:style>
  <w:style w:type="character" w:styleId="Forte">
    <w:name w:val="Strong"/>
    <w:basedOn w:val="Tipodeletrapredefinidodopargrafo"/>
    <w:uiPriority w:val="22"/>
    <w:qFormat/>
    <w:rsid w:val="008A7C22"/>
    <w:rPr>
      <w:b/>
      <w:bCs/>
    </w:rPr>
  </w:style>
  <w:style w:type="character" w:customStyle="1" w:styleId="Mencionar1">
    <w:name w:val="Mencionar1"/>
    <w:basedOn w:val="Tipodeletrapredefinidodopargrafo"/>
    <w:uiPriority w:val="99"/>
    <w:unhideWhenUsed/>
    <w:rsid w:val="008E16FB"/>
    <w:rPr>
      <w:color w:val="2B579A"/>
      <w:shd w:val="clear" w:color="auto" w:fill="E1DFDD"/>
    </w:rPr>
  </w:style>
  <w:style w:type="character" w:styleId="Hiperligaovisitada">
    <w:name w:val="FollowedHyperlink"/>
    <w:basedOn w:val="Tipodeletrapredefinidodopargrafo"/>
    <w:uiPriority w:val="99"/>
    <w:semiHidden/>
    <w:unhideWhenUsed/>
    <w:rsid w:val="00BE4E9B"/>
    <w:rPr>
      <w:color w:val="96607D" w:themeColor="followedHyperlink"/>
      <w:u w:val="single"/>
    </w:rPr>
  </w:style>
  <w:style w:type="paragraph" w:styleId="NormalWeb">
    <w:name w:val="Normal (Web)"/>
    <w:basedOn w:val="Normal"/>
    <w:uiPriority w:val="99"/>
    <w:semiHidden/>
    <w:unhideWhenUsed/>
    <w:rsid w:val="001C34E8"/>
    <w:pPr>
      <w:spacing w:before="100" w:beforeAutospacing="1" w:after="100" w:afterAutospacing="1" w:line="240" w:lineRule="auto"/>
    </w:pPr>
    <w:rPr>
      <w:rFonts w:ascii="Times New Roman" w:eastAsia="Times New Roman" w:hAnsi="Times New Roman" w:cs="Times New Roman"/>
      <w:lang w:eastAsia="en-US"/>
    </w:rPr>
  </w:style>
  <w:style w:type="character" w:styleId="nfase">
    <w:name w:val="Emphasis"/>
    <w:basedOn w:val="Tipodeletrapredefinidodopargrafo"/>
    <w:uiPriority w:val="20"/>
    <w:qFormat/>
    <w:rsid w:val="006B556D"/>
    <w:rPr>
      <w:i/>
      <w:iCs/>
    </w:rPr>
  </w:style>
  <w:style w:type="paragraph" w:styleId="Cabealho">
    <w:name w:val="header"/>
    <w:basedOn w:val="Normal"/>
    <w:link w:val="CabealhoCarter"/>
    <w:uiPriority w:val="99"/>
    <w:unhideWhenUsed/>
    <w:rsid w:val="003E3F91"/>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3E3F91"/>
  </w:style>
  <w:style w:type="paragraph" w:styleId="Rodap">
    <w:name w:val="footer"/>
    <w:basedOn w:val="Normal"/>
    <w:link w:val="RodapCarter"/>
    <w:uiPriority w:val="99"/>
    <w:unhideWhenUsed/>
    <w:rsid w:val="003E3F91"/>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3E3F91"/>
  </w:style>
  <w:style w:type="paragraph" w:styleId="Textodebalo">
    <w:name w:val="Balloon Text"/>
    <w:basedOn w:val="Normal"/>
    <w:link w:val="TextodebaloCarter"/>
    <w:uiPriority w:val="99"/>
    <w:semiHidden/>
    <w:unhideWhenUsed/>
    <w:rsid w:val="00C21EE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21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460">
      <w:bodyDiv w:val="1"/>
      <w:marLeft w:val="0"/>
      <w:marRight w:val="0"/>
      <w:marTop w:val="0"/>
      <w:marBottom w:val="0"/>
      <w:divBdr>
        <w:top w:val="none" w:sz="0" w:space="0" w:color="auto"/>
        <w:left w:val="none" w:sz="0" w:space="0" w:color="auto"/>
        <w:bottom w:val="none" w:sz="0" w:space="0" w:color="auto"/>
        <w:right w:val="none" w:sz="0" w:space="0" w:color="auto"/>
      </w:divBdr>
    </w:div>
    <w:div w:id="95097130">
      <w:bodyDiv w:val="1"/>
      <w:marLeft w:val="0"/>
      <w:marRight w:val="0"/>
      <w:marTop w:val="0"/>
      <w:marBottom w:val="0"/>
      <w:divBdr>
        <w:top w:val="none" w:sz="0" w:space="0" w:color="auto"/>
        <w:left w:val="none" w:sz="0" w:space="0" w:color="auto"/>
        <w:bottom w:val="none" w:sz="0" w:space="0" w:color="auto"/>
        <w:right w:val="none" w:sz="0" w:space="0" w:color="auto"/>
      </w:divBdr>
      <w:divsChild>
        <w:div w:id="204925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502315">
      <w:bodyDiv w:val="1"/>
      <w:marLeft w:val="0"/>
      <w:marRight w:val="0"/>
      <w:marTop w:val="0"/>
      <w:marBottom w:val="0"/>
      <w:divBdr>
        <w:top w:val="none" w:sz="0" w:space="0" w:color="auto"/>
        <w:left w:val="none" w:sz="0" w:space="0" w:color="auto"/>
        <w:bottom w:val="none" w:sz="0" w:space="0" w:color="auto"/>
        <w:right w:val="none" w:sz="0" w:space="0" w:color="auto"/>
      </w:divBdr>
    </w:div>
    <w:div w:id="229851196">
      <w:bodyDiv w:val="1"/>
      <w:marLeft w:val="0"/>
      <w:marRight w:val="0"/>
      <w:marTop w:val="0"/>
      <w:marBottom w:val="0"/>
      <w:divBdr>
        <w:top w:val="none" w:sz="0" w:space="0" w:color="auto"/>
        <w:left w:val="none" w:sz="0" w:space="0" w:color="auto"/>
        <w:bottom w:val="none" w:sz="0" w:space="0" w:color="auto"/>
        <w:right w:val="none" w:sz="0" w:space="0" w:color="auto"/>
      </w:divBdr>
    </w:div>
    <w:div w:id="327289304">
      <w:bodyDiv w:val="1"/>
      <w:marLeft w:val="0"/>
      <w:marRight w:val="0"/>
      <w:marTop w:val="0"/>
      <w:marBottom w:val="0"/>
      <w:divBdr>
        <w:top w:val="none" w:sz="0" w:space="0" w:color="auto"/>
        <w:left w:val="none" w:sz="0" w:space="0" w:color="auto"/>
        <w:bottom w:val="none" w:sz="0" w:space="0" w:color="auto"/>
        <w:right w:val="none" w:sz="0" w:space="0" w:color="auto"/>
      </w:divBdr>
    </w:div>
    <w:div w:id="349916528">
      <w:bodyDiv w:val="1"/>
      <w:marLeft w:val="0"/>
      <w:marRight w:val="0"/>
      <w:marTop w:val="0"/>
      <w:marBottom w:val="0"/>
      <w:divBdr>
        <w:top w:val="none" w:sz="0" w:space="0" w:color="auto"/>
        <w:left w:val="none" w:sz="0" w:space="0" w:color="auto"/>
        <w:bottom w:val="none" w:sz="0" w:space="0" w:color="auto"/>
        <w:right w:val="none" w:sz="0" w:space="0" w:color="auto"/>
      </w:divBdr>
    </w:div>
    <w:div w:id="511260793">
      <w:bodyDiv w:val="1"/>
      <w:marLeft w:val="0"/>
      <w:marRight w:val="0"/>
      <w:marTop w:val="0"/>
      <w:marBottom w:val="0"/>
      <w:divBdr>
        <w:top w:val="none" w:sz="0" w:space="0" w:color="auto"/>
        <w:left w:val="none" w:sz="0" w:space="0" w:color="auto"/>
        <w:bottom w:val="none" w:sz="0" w:space="0" w:color="auto"/>
        <w:right w:val="none" w:sz="0" w:space="0" w:color="auto"/>
      </w:divBdr>
    </w:div>
    <w:div w:id="537861120">
      <w:bodyDiv w:val="1"/>
      <w:marLeft w:val="0"/>
      <w:marRight w:val="0"/>
      <w:marTop w:val="0"/>
      <w:marBottom w:val="0"/>
      <w:divBdr>
        <w:top w:val="none" w:sz="0" w:space="0" w:color="auto"/>
        <w:left w:val="none" w:sz="0" w:space="0" w:color="auto"/>
        <w:bottom w:val="none" w:sz="0" w:space="0" w:color="auto"/>
        <w:right w:val="none" w:sz="0" w:space="0" w:color="auto"/>
      </w:divBdr>
      <w:divsChild>
        <w:div w:id="154941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9328">
      <w:bodyDiv w:val="1"/>
      <w:marLeft w:val="0"/>
      <w:marRight w:val="0"/>
      <w:marTop w:val="0"/>
      <w:marBottom w:val="0"/>
      <w:divBdr>
        <w:top w:val="none" w:sz="0" w:space="0" w:color="auto"/>
        <w:left w:val="none" w:sz="0" w:space="0" w:color="auto"/>
        <w:bottom w:val="none" w:sz="0" w:space="0" w:color="auto"/>
        <w:right w:val="none" w:sz="0" w:space="0" w:color="auto"/>
      </w:divBdr>
    </w:div>
    <w:div w:id="591478219">
      <w:bodyDiv w:val="1"/>
      <w:marLeft w:val="0"/>
      <w:marRight w:val="0"/>
      <w:marTop w:val="0"/>
      <w:marBottom w:val="0"/>
      <w:divBdr>
        <w:top w:val="none" w:sz="0" w:space="0" w:color="auto"/>
        <w:left w:val="none" w:sz="0" w:space="0" w:color="auto"/>
        <w:bottom w:val="none" w:sz="0" w:space="0" w:color="auto"/>
        <w:right w:val="none" w:sz="0" w:space="0" w:color="auto"/>
      </w:divBdr>
    </w:div>
    <w:div w:id="604310718">
      <w:bodyDiv w:val="1"/>
      <w:marLeft w:val="0"/>
      <w:marRight w:val="0"/>
      <w:marTop w:val="0"/>
      <w:marBottom w:val="0"/>
      <w:divBdr>
        <w:top w:val="none" w:sz="0" w:space="0" w:color="auto"/>
        <w:left w:val="none" w:sz="0" w:space="0" w:color="auto"/>
        <w:bottom w:val="none" w:sz="0" w:space="0" w:color="auto"/>
        <w:right w:val="none" w:sz="0" w:space="0" w:color="auto"/>
      </w:divBdr>
    </w:div>
    <w:div w:id="745348012">
      <w:bodyDiv w:val="1"/>
      <w:marLeft w:val="0"/>
      <w:marRight w:val="0"/>
      <w:marTop w:val="0"/>
      <w:marBottom w:val="0"/>
      <w:divBdr>
        <w:top w:val="none" w:sz="0" w:space="0" w:color="auto"/>
        <w:left w:val="none" w:sz="0" w:space="0" w:color="auto"/>
        <w:bottom w:val="none" w:sz="0" w:space="0" w:color="auto"/>
        <w:right w:val="none" w:sz="0" w:space="0" w:color="auto"/>
      </w:divBdr>
    </w:div>
    <w:div w:id="828253691">
      <w:bodyDiv w:val="1"/>
      <w:marLeft w:val="0"/>
      <w:marRight w:val="0"/>
      <w:marTop w:val="0"/>
      <w:marBottom w:val="0"/>
      <w:divBdr>
        <w:top w:val="none" w:sz="0" w:space="0" w:color="auto"/>
        <w:left w:val="none" w:sz="0" w:space="0" w:color="auto"/>
        <w:bottom w:val="none" w:sz="0" w:space="0" w:color="auto"/>
        <w:right w:val="none" w:sz="0" w:space="0" w:color="auto"/>
      </w:divBdr>
      <w:divsChild>
        <w:div w:id="39967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292518">
      <w:bodyDiv w:val="1"/>
      <w:marLeft w:val="0"/>
      <w:marRight w:val="0"/>
      <w:marTop w:val="0"/>
      <w:marBottom w:val="0"/>
      <w:divBdr>
        <w:top w:val="none" w:sz="0" w:space="0" w:color="auto"/>
        <w:left w:val="none" w:sz="0" w:space="0" w:color="auto"/>
        <w:bottom w:val="none" w:sz="0" w:space="0" w:color="auto"/>
        <w:right w:val="none" w:sz="0" w:space="0" w:color="auto"/>
      </w:divBdr>
    </w:div>
    <w:div w:id="867373693">
      <w:bodyDiv w:val="1"/>
      <w:marLeft w:val="0"/>
      <w:marRight w:val="0"/>
      <w:marTop w:val="0"/>
      <w:marBottom w:val="0"/>
      <w:divBdr>
        <w:top w:val="none" w:sz="0" w:space="0" w:color="auto"/>
        <w:left w:val="none" w:sz="0" w:space="0" w:color="auto"/>
        <w:bottom w:val="none" w:sz="0" w:space="0" w:color="auto"/>
        <w:right w:val="none" w:sz="0" w:space="0" w:color="auto"/>
      </w:divBdr>
    </w:div>
    <w:div w:id="1047725553">
      <w:bodyDiv w:val="1"/>
      <w:marLeft w:val="0"/>
      <w:marRight w:val="0"/>
      <w:marTop w:val="0"/>
      <w:marBottom w:val="0"/>
      <w:divBdr>
        <w:top w:val="none" w:sz="0" w:space="0" w:color="auto"/>
        <w:left w:val="none" w:sz="0" w:space="0" w:color="auto"/>
        <w:bottom w:val="none" w:sz="0" w:space="0" w:color="auto"/>
        <w:right w:val="none" w:sz="0" w:space="0" w:color="auto"/>
      </w:divBdr>
    </w:div>
    <w:div w:id="1086852176">
      <w:bodyDiv w:val="1"/>
      <w:marLeft w:val="0"/>
      <w:marRight w:val="0"/>
      <w:marTop w:val="0"/>
      <w:marBottom w:val="0"/>
      <w:divBdr>
        <w:top w:val="none" w:sz="0" w:space="0" w:color="auto"/>
        <w:left w:val="none" w:sz="0" w:space="0" w:color="auto"/>
        <w:bottom w:val="none" w:sz="0" w:space="0" w:color="auto"/>
        <w:right w:val="none" w:sz="0" w:space="0" w:color="auto"/>
      </w:divBdr>
    </w:div>
    <w:div w:id="1088505776">
      <w:bodyDiv w:val="1"/>
      <w:marLeft w:val="0"/>
      <w:marRight w:val="0"/>
      <w:marTop w:val="0"/>
      <w:marBottom w:val="0"/>
      <w:divBdr>
        <w:top w:val="none" w:sz="0" w:space="0" w:color="auto"/>
        <w:left w:val="none" w:sz="0" w:space="0" w:color="auto"/>
        <w:bottom w:val="none" w:sz="0" w:space="0" w:color="auto"/>
        <w:right w:val="none" w:sz="0" w:space="0" w:color="auto"/>
      </w:divBdr>
    </w:div>
    <w:div w:id="1160534506">
      <w:bodyDiv w:val="1"/>
      <w:marLeft w:val="0"/>
      <w:marRight w:val="0"/>
      <w:marTop w:val="0"/>
      <w:marBottom w:val="0"/>
      <w:divBdr>
        <w:top w:val="none" w:sz="0" w:space="0" w:color="auto"/>
        <w:left w:val="none" w:sz="0" w:space="0" w:color="auto"/>
        <w:bottom w:val="none" w:sz="0" w:space="0" w:color="auto"/>
        <w:right w:val="none" w:sz="0" w:space="0" w:color="auto"/>
      </w:divBdr>
    </w:div>
    <w:div w:id="1183202900">
      <w:bodyDiv w:val="1"/>
      <w:marLeft w:val="0"/>
      <w:marRight w:val="0"/>
      <w:marTop w:val="0"/>
      <w:marBottom w:val="0"/>
      <w:divBdr>
        <w:top w:val="none" w:sz="0" w:space="0" w:color="auto"/>
        <w:left w:val="none" w:sz="0" w:space="0" w:color="auto"/>
        <w:bottom w:val="none" w:sz="0" w:space="0" w:color="auto"/>
        <w:right w:val="none" w:sz="0" w:space="0" w:color="auto"/>
      </w:divBdr>
    </w:div>
    <w:div w:id="1186168039">
      <w:bodyDiv w:val="1"/>
      <w:marLeft w:val="0"/>
      <w:marRight w:val="0"/>
      <w:marTop w:val="0"/>
      <w:marBottom w:val="0"/>
      <w:divBdr>
        <w:top w:val="none" w:sz="0" w:space="0" w:color="auto"/>
        <w:left w:val="none" w:sz="0" w:space="0" w:color="auto"/>
        <w:bottom w:val="none" w:sz="0" w:space="0" w:color="auto"/>
        <w:right w:val="none" w:sz="0" w:space="0" w:color="auto"/>
      </w:divBdr>
    </w:div>
    <w:div w:id="1210343289">
      <w:bodyDiv w:val="1"/>
      <w:marLeft w:val="0"/>
      <w:marRight w:val="0"/>
      <w:marTop w:val="0"/>
      <w:marBottom w:val="0"/>
      <w:divBdr>
        <w:top w:val="none" w:sz="0" w:space="0" w:color="auto"/>
        <w:left w:val="none" w:sz="0" w:space="0" w:color="auto"/>
        <w:bottom w:val="none" w:sz="0" w:space="0" w:color="auto"/>
        <w:right w:val="none" w:sz="0" w:space="0" w:color="auto"/>
      </w:divBdr>
    </w:div>
    <w:div w:id="1412892872">
      <w:bodyDiv w:val="1"/>
      <w:marLeft w:val="0"/>
      <w:marRight w:val="0"/>
      <w:marTop w:val="0"/>
      <w:marBottom w:val="0"/>
      <w:divBdr>
        <w:top w:val="none" w:sz="0" w:space="0" w:color="auto"/>
        <w:left w:val="none" w:sz="0" w:space="0" w:color="auto"/>
        <w:bottom w:val="none" w:sz="0" w:space="0" w:color="auto"/>
        <w:right w:val="none" w:sz="0" w:space="0" w:color="auto"/>
      </w:divBdr>
    </w:div>
    <w:div w:id="1503885430">
      <w:bodyDiv w:val="1"/>
      <w:marLeft w:val="0"/>
      <w:marRight w:val="0"/>
      <w:marTop w:val="0"/>
      <w:marBottom w:val="0"/>
      <w:divBdr>
        <w:top w:val="none" w:sz="0" w:space="0" w:color="auto"/>
        <w:left w:val="none" w:sz="0" w:space="0" w:color="auto"/>
        <w:bottom w:val="none" w:sz="0" w:space="0" w:color="auto"/>
        <w:right w:val="none" w:sz="0" w:space="0" w:color="auto"/>
      </w:divBdr>
    </w:div>
    <w:div w:id="1517377829">
      <w:bodyDiv w:val="1"/>
      <w:marLeft w:val="0"/>
      <w:marRight w:val="0"/>
      <w:marTop w:val="0"/>
      <w:marBottom w:val="0"/>
      <w:divBdr>
        <w:top w:val="none" w:sz="0" w:space="0" w:color="auto"/>
        <w:left w:val="none" w:sz="0" w:space="0" w:color="auto"/>
        <w:bottom w:val="none" w:sz="0" w:space="0" w:color="auto"/>
        <w:right w:val="none" w:sz="0" w:space="0" w:color="auto"/>
      </w:divBdr>
    </w:div>
    <w:div w:id="1587765374">
      <w:bodyDiv w:val="1"/>
      <w:marLeft w:val="0"/>
      <w:marRight w:val="0"/>
      <w:marTop w:val="0"/>
      <w:marBottom w:val="0"/>
      <w:divBdr>
        <w:top w:val="none" w:sz="0" w:space="0" w:color="auto"/>
        <w:left w:val="none" w:sz="0" w:space="0" w:color="auto"/>
        <w:bottom w:val="none" w:sz="0" w:space="0" w:color="auto"/>
        <w:right w:val="none" w:sz="0" w:space="0" w:color="auto"/>
      </w:divBdr>
    </w:div>
    <w:div w:id="1588466952">
      <w:bodyDiv w:val="1"/>
      <w:marLeft w:val="0"/>
      <w:marRight w:val="0"/>
      <w:marTop w:val="0"/>
      <w:marBottom w:val="0"/>
      <w:divBdr>
        <w:top w:val="none" w:sz="0" w:space="0" w:color="auto"/>
        <w:left w:val="none" w:sz="0" w:space="0" w:color="auto"/>
        <w:bottom w:val="none" w:sz="0" w:space="0" w:color="auto"/>
        <w:right w:val="none" w:sz="0" w:space="0" w:color="auto"/>
      </w:divBdr>
    </w:div>
    <w:div w:id="1664507337">
      <w:bodyDiv w:val="1"/>
      <w:marLeft w:val="0"/>
      <w:marRight w:val="0"/>
      <w:marTop w:val="0"/>
      <w:marBottom w:val="0"/>
      <w:divBdr>
        <w:top w:val="none" w:sz="0" w:space="0" w:color="auto"/>
        <w:left w:val="none" w:sz="0" w:space="0" w:color="auto"/>
        <w:bottom w:val="none" w:sz="0" w:space="0" w:color="auto"/>
        <w:right w:val="none" w:sz="0" w:space="0" w:color="auto"/>
      </w:divBdr>
    </w:div>
    <w:div w:id="1790273337">
      <w:bodyDiv w:val="1"/>
      <w:marLeft w:val="0"/>
      <w:marRight w:val="0"/>
      <w:marTop w:val="0"/>
      <w:marBottom w:val="0"/>
      <w:divBdr>
        <w:top w:val="none" w:sz="0" w:space="0" w:color="auto"/>
        <w:left w:val="none" w:sz="0" w:space="0" w:color="auto"/>
        <w:bottom w:val="none" w:sz="0" w:space="0" w:color="auto"/>
        <w:right w:val="none" w:sz="0" w:space="0" w:color="auto"/>
      </w:divBdr>
    </w:div>
    <w:div w:id="1886482116">
      <w:bodyDiv w:val="1"/>
      <w:marLeft w:val="0"/>
      <w:marRight w:val="0"/>
      <w:marTop w:val="0"/>
      <w:marBottom w:val="0"/>
      <w:divBdr>
        <w:top w:val="none" w:sz="0" w:space="0" w:color="auto"/>
        <w:left w:val="none" w:sz="0" w:space="0" w:color="auto"/>
        <w:bottom w:val="none" w:sz="0" w:space="0" w:color="auto"/>
        <w:right w:val="none" w:sz="0" w:space="0" w:color="auto"/>
      </w:divBdr>
    </w:div>
    <w:div w:id="1986665043">
      <w:bodyDiv w:val="1"/>
      <w:marLeft w:val="0"/>
      <w:marRight w:val="0"/>
      <w:marTop w:val="0"/>
      <w:marBottom w:val="0"/>
      <w:divBdr>
        <w:top w:val="none" w:sz="0" w:space="0" w:color="auto"/>
        <w:left w:val="none" w:sz="0" w:space="0" w:color="auto"/>
        <w:bottom w:val="none" w:sz="0" w:space="0" w:color="auto"/>
        <w:right w:val="none" w:sz="0" w:space="0" w:color="auto"/>
      </w:divBdr>
      <w:divsChild>
        <w:div w:id="30301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430767">
      <w:bodyDiv w:val="1"/>
      <w:marLeft w:val="0"/>
      <w:marRight w:val="0"/>
      <w:marTop w:val="0"/>
      <w:marBottom w:val="0"/>
      <w:divBdr>
        <w:top w:val="none" w:sz="0" w:space="0" w:color="auto"/>
        <w:left w:val="none" w:sz="0" w:space="0" w:color="auto"/>
        <w:bottom w:val="none" w:sz="0" w:space="0" w:color="auto"/>
        <w:right w:val="none" w:sz="0" w:space="0" w:color="auto"/>
      </w:divBdr>
      <w:divsChild>
        <w:div w:id="1204295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864359">
      <w:bodyDiv w:val="1"/>
      <w:marLeft w:val="0"/>
      <w:marRight w:val="0"/>
      <w:marTop w:val="0"/>
      <w:marBottom w:val="0"/>
      <w:divBdr>
        <w:top w:val="none" w:sz="0" w:space="0" w:color="auto"/>
        <w:left w:val="none" w:sz="0" w:space="0" w:color="auto"/>
        <w:bottom w:val="none" w:sz="0" w:space="0" w:color="auto"/>
        <w:right w:val="none" w:sz="0" w:space="0" w:color="auto"/>
      </w:divBdr>
    </w:div>
    <w:div w:id="2038191213">
      <w:bodyDiv w:val="1"/>
      <w:marLeft w:val="0"/>
      <w:marRight w:val="0"/>
      <w:marTop w:val="0"/>
      <w:marBottom w:val="0"/>
      <w:divBdr>
        <w:top w:val="none" w:sz="0" w:space="0" w:color="auto"/>
        <w:left w:val="none" w:sz="0" w:space="0" w:color="auto"/>
        <w:bottom w:val="none" w:sz="0" w:space="0" w:color="auto"/>
        <w:right w:val="none" w:sz="0" w:space="0" w:color="auto"/>
      </w:divBdr>
    </w:div>
    <w:div w:id="2052344979">
      <w:bodyDiv w:val="1"/>
      <w:marLeft w:val="0"/>
      <w:marRight w:val="0"/>
      <w:marTop w:val="0"/>
      <w:marBottom w:val="0"/>
      <w:divBdr>
        <w:top w:val="none" w:sz="0" w:space="0" w:color="auto"/>
        <w:left w:val="none" w:sz="0" w:space="0" w:color="auto"/>
        <w:bottom w:val="none" w:sz="0" w:space="0" w:color="auto"/>
        <w:right w:val="none" w:sz="0" w:space="0" w:color="auto"/>
      </w:divBdr>
    </w:div>
    <w:div w:id="2117166132">
      <w:bodyDiv w:val="1"/>
      <w:marLeft w:val="0"/>
      <w:marRight w:val="0"/>
      <w:marTop w:val="0"/>
      <w:marBottom w:val="0"/>
      <w:divBdr>
        <w:top w:val="none" w:sz="0" w:space="0" w:color="auto"/>
        <w:left w:val="none" w:sz="0" w:space="0" w:color="auto"/>
        <w:bottom w:val="none" w:sz="0" w:space="0" w:color="auto"/>
        <w:right w:val="none" w:sz="0" w:space="0" w:color="auto"/>
      </w:divBdr>
    </w:div>
    <w:div w:id="21394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tinet.com/content/fortinet-com/en_us" TargetMode="External"/><Relationship Id="rId18" Type="http://schemas.openxmlformats.org/officeDocument/2006/relationships/hyperlink" Target="https://www.fortinet.com/solutions/workspace-security" TargetMode="External"/><Relationship Id="rId26" Type="http://schemas.openxmlformats.org/officeDocument/2006/relationships/hyperlink" Target="https://twitter.com/Fortinet" TargetMode="External"/><Relationship Id="rId39" Type="http://schemas.openxmlformats.org/officeDocument/2006/relationships/hyperlink" Target="mailto:hugo.costa@lift.com.pt" TargetMode="External"/><Relationship Id="rId21" Type="http://schemas.openxmlformats.org/officeDocument/2006/relationships/hyperlink" Target="https://www.fortinet.com/products/fortidlp?utm_source=Paid-Search&amp;utm_medium=Google&amp;utm_campaign=SecOps-AMER-US&amp;utm_content=SL-FortiDLP_Webpage-U&amp;utm_term=fortidlp&amp;lsci=701Hr000002RlrNIAS&amp;UID=ftnt-9228-937519&amp;s_kwcid=AL!11440!3!719194995017!p!!g!!fortidlp&amp;gad_source=1&amp;gad_campaignid=21848578728&amp;gbraid=0AAAAACeCt-nADtqmGRJV43BJK5_n9TkA1&amp;gclid=CjwKCAjw6NrBBhB6EiwAvnT_rpmGprnPVNEzR2Ijhf1k730arb1FGjkBBsrADXqm3xd9USRl7AqLkRoC9j8QAvD_BwE" TargetMode="External"/><Relationship Id="rId34" Type="http://schemas.openxmlformats.org/officeDocument/2006/relationships/hyperlink" Target="https://www.fortinet.com/fortiguard/labs?utm_source=pr&amp;utm_campaign=fortiguardlabs%22%20\t%20%22_blank"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ortinet.com/products/fortidlp" TargetMode="External"/><Relationship Id="rId20" Type="http://schemas.openxmlformats.org/officeDocument/2006/relationships/hyperlink" Target="https://www.fortinet.com/products/email-security?utm_source=pr&amp;utm_medium=pr&amp;utm_campaign=fortimail-main-page" TargetMode="External"/><Relationship Id="rId29" Type="http://schemas.openxmlformats.org/officeDocument/2006/relationships/hyperlink" Target="https://www.instagram.com/fortin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ortinet.com/trust" TargetMode="External"/><Relationship Id="rId32" Type="http://schemas.openxmlformats.org/officeDocument/2006/relationships/hyperlink" Target="https://www.fortinet.com/blog?utm_source=pr&amp;utm_medium=pr&amp;utm_campaign=boiler%22%20\t%20%22_blank" TargetMode="External"/><Relationship Id="rId37" Type="http://schemas.openxmlformats.org/officeDocument/2006/relationships/hyperlink" Target="https://www.fortinet.com/fortiguard/labs?utm_source=pr&amp;utm_medium=pr&amp;utm_campaign=fglabs%22%20\t%20%22_blank"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fortinet.com/products/fortimail-workspace-security" TargetMode="External"/><Relationship Id="rId23" Type="http://schemas.openxmlformats.org/officeDocument/2006/relationships/hyperlink" Target="https://www.fortinet.com/blog/business-and-technology/step-into-the-platform-era" TargetMode="External"/><Relationship Id="rId28" Type="http://schemas.openxmlformats.org/officeDocument/2006/relationships/hyperlink" Target="https://www.facebook.com/Fortinet/" TargetMode="External"/><Relationship Id="rId36" Type="http://schemas.openxmlformats.org/officeDocument/2006/relationships/hyperlink" Target="https://www.fortinet.com/blog?utm_source=blog&amp;utm_medium=blog&amp;utm_campaign=blog%22%20\t%20%22_blank" TargetMode="External"/><Relationship Id="rId10" Type="http://schemas.openxmlformats.org/officeDocument/2006/relationships/webSettings" Target="webSettings.xml"/><Relationship Id="rId19" Type="http://schemas.openxmlformats.org/officeDocument/2006/relationships/hyperlink" Target="https://www.fortinet.com/blog/business-and-technology/fortinet-acquires-perception-point" TargetMode="External"/><Relationship Id="rId31" Type="http://schemas.openxmlformats.org/officeDocument/2006/relationships/hyperlink" Target="https://www.youtube.com/channel/UCJHo4AuVomwMRzgkA5DQEOA"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rtinet.com/products/email-security?utm_source=pr&amp;utm_medium=pr&amp;utm_campaign=fortimail-main-page" TargetMode="External"/><Relationship Id="rId22" Type="http://schemas.openxmlformats.org/officeDocument/2006/relationships/hyperlink" Target="https://www.fortinet.com/products/fortimail-workspace-security" TargetMode="External"/><Relationship Id="rId27" Type="http://schemas.openxmlformats.org/officeDocument/2006/relationships/hyperlink" Target="https://www.linkedin.com/company/fortinet/" TargetMode="External"/><Relationship Id="rId30" Type="http://schemas.openxmlformats.org/officeDocument/2006/relationships/hyperlink" Target="https://www.fortinet.com/blog?utm_source=website&amp;utm_medium=pr&amp;utm_campaign=blog" TargetMode="External"/><Relationship Id="rId35" Type="http://schemas.openxmlformats.org/officeDocument/2006/relationships/hyperlink" Target="https://www.fortinet.com/%22%20/t%20%22_blank"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ortinet.com/resources/reports/threat-landscape-report" TargetMode="External"/><Relationship Id="rId25" Type="http://schemas.openxmlformats.org/officeDocument/2006/relationships/hyperlink" Target="https://www.fortinet.com/customers" TargetMode="External"/><Relationship Id="rId33" Type="http://schemas.openxmlformats.org/officeDocument/2006/relationships/hyperlink" Target="https://www.fortinet.com/nse-training?utm_source=pr&amp;utm_campaign=nse-training%22%20\t%20%22_blank" TargetMode="External"/><Relationship Id="rId38" Type="http://schemas.openxmlformats.org/officeDocument/2006/relationships/hyperlink" Target="mailto:erica.macieira@lift.com.pt" TargetMode="External"/></Relationships>
</file>

<file path=word/documenttasks/documenttasks1.xml><?xml version="1.0" encoding="utf-8"?>
<t:Tasks xmlns:t="http://schemas.microsoft.com/office/tasks/2019/documenttasks" xmlns:oel="http://schemas.microsoft.com/office/2019/extlst">
  <t:Task id="{ADB29ACA-123A-314D-B8CE-D09E02DF66A3}">
    <t:Anchor>
      <t:Comment id="1961032017"/>
    </t:Anchor>
    <t:History>
      <t:Event id="{0C3A56BB-EA56-F54E-A943-9E7A9D4B8C57}" time="2025-05-04T03:50:48.98Z">
        <t:Attribution userId="S::andersont@fortinet-us.com::1c6fe59d-12e2-40cf-9be6-5d7214eab2e2" userProvider="AD" userName="Travis Anderson"/>
        <t:Anchor>
          <t:Comment id="691885599"/>
        </t:Anchor>
        <t:Create/>
      </t:Event>
      <t:Event id="{0CCE2403-4749-AE4F-95C9-A2628D325BAA}" time="2025-05-04T03:50:48.98Z">
        <t:Attribution userId="S::andersont@fortinet-us.com::1c6fe59d-12e2-40cf-9be6-5d7214eab2e2" userProvider="AD" userName="Travis Anderson"/>
        <t:Anchor>
          <t:Comment id="691885599"/>
        </t:Anchor>
        <t:Assign userId="S::wling@fortinet-us.com::47e41673-dee0-4cd2-a5a8-cc4d1a80957b" userProvider="AD" userName="Wei Ling Neo"/>
      </t:Event>
      <t:Event id="{83699858-7E52-424E-8FB7-F1A135F719A4}" time="2025-05-04T03:50:48.98Z">
        <t:Attribution userId="S::andersont@fortinet-us.com::1c6fe59d-12e2-40cf-9be6-5d7214eab2e2" userProvider="AD" userName="Travis Anderson"/>
        <t:Anchor>
          <t:Comment id="691885599"/>
        </t:Anchor>
        <t:SetTitle title="Confirmed. @Wei Ling Neo are you okay with this? "/>
      </t:Event>
      <t:Event id="{D0EE4320-A485-7749-B4C4-63D25E451ADB}" time="2025-05-04T18:51:12.859Z">
        <t:Attribution userId="S::andersont@fortinet-us.com::1c6fe59d-12e2-40cf-9be6-5d7214eab2e2" userProvider="AD" userName="Travis Anderson"/>
        <t:Progress percentComplete="100"/>
      </t:Event>
    </t:History>
  </t:Task>
  <t:Task id="{27E28A83-DF28-5C46-9D17-640A38C0FC3A}">
    <t:Anchor>
      <t:Comment id="567248392"/>
    </t:Anchor>
    <t:History>
      <t:Event id="{5D051BB2-3BE8-BB43-BEE8-8A6607AC531C}" time="2025-05-03T04:28:22.094Z">
        <t:Attribution userId="S::andersont@fortinet-us.com::1c6fe59d-12e2-40cf-9be6-5d7214eab2e2" userProvider="AD" userName="Travis Anderson"/>
        <t:Anchor>
          <t:Comment id="567248392"/>
        </t:Anchor>
        <t:Create/>
      </t:Event>
      <t:Event id="{AAACA723-789E-0048-A040-7D13D0D2501B}" time="2025-05-03T04:28:22.094Z">
        <t:Attribution userId="S::andersont@fortinet-us.com::1c6fe59d-12e2-40cf-9be6-5d7214eab2e2" userProvider="AD" userName="Travis Anderson"/>
        <t:Anchor>
          <t:Comment id="567248392"/>
        </t:Anchor>
        <t:Assign userId="S::adiana@fortinet-us.com::5d4afc9d-3254-41f5-8878-d301273e1dde" userProvider="AD" userName="Armando Diana"/>
      </t:Event>
      <t:Event id="{7355CAA2-C120-3544-88A0-FF64436B92CA}" time="2025-05-03T04:28:22.094Z">
        <t:Attribution userId="S::andersont@fortinet-us.com::1c6fe59d-12e2-40cf-9be6-5d7214eab2e2" userProvider="AD" userName="Travis Anderson"/>
        <t:Anchor>
          <t:Comment id="567248392"/>
        </t:Anchor>
        <t:SetTitle title="Is this 4x or 5x? @Armando Diana need to compare with SCR. "/>
      </t:Event>
      <t:Event id="{E7416419-3D1E-604C-A8CD-E23756829974}" time="2025-05-03T13:20:35.075Z">
        <t:Attribution userId="S::andersont@fortinet-us.com::1c6fe59d-12e2-40cf-9be6-5d7214eab2e2" userProvider="AD" userName="Travis Ander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A103C4-ABCE-E249-A8D6-C0F2CF83F65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09173c-608d-449f-801c-8478917a6353" xsi:nil="true"/>
    <lcf76f155ced4ddcb4097134ff3c332f xmlns="b0c5e927-4501-4a0e-aa37-e4f6bdcd055d">
      <Terms xmlns="http://schemas.microsoft.com/office/infopath/2007/PartnerControls"/>
    </lcf76f155ced4ddcb4097134ff3c332f>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909173c-608d-449f-801c-8478917a6353" xsi:nil="true"/>
    <lcf76f155ced4ddcb4097134ff3c332f xmlns="b0c5e927-4501-4a0e-aa37-e4f6bdcd05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252C9503B3EA4AA15CF7B0C4DA7FD5" ma:contentTypeVersion="13" ma:contentTypeDescription="Create a new document." ma:contentTypeScope="" ma:versionID="d5728193abd7eb1140b302f831d0c04b">
  <xsd:schema xmlns:xsd="http://www.w3.org/2001/XMLSchema" xmlns:xs="http://www.w3.org/2001/XMLSchema" xmlns:p="http://schemas.microsoft.com/office/2006/metadata/properties" xmlns:ns2="b0c5e927-4501-4a0e-aa37-e4f6bdcd055d" xmlns:ns3="8909173c-608d-449f-801c-8478917a6353" targetNamespace="http://schemas.microsoft.com/office/2006/metadata/properties" ma:root="true" ma:fieldsID="1395b29a5cdd072cd468ee2509b59a6a" ns2:_="" ns3:_="">
    <xsd:import namespace="b0c5e927-4501-4a0e-aa37-e4f6bdcd055d"/>
    <xsd:import namespace="8909173c-608d-449f-801c-8478917a6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5e927-4501-4a0e-aa37-e4f6bdcd0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7c7e1d-08f1-45b1-b725-95e43607a7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173c-608d-449f-801c-8478917a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19962a-9e3b-4624-9263-a29b35edcbea}" ma:internalName="TaxCatchAll" ma:showField="CatchAllData" ma:web="8909173c-608d-449f-801c-8478917a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1252C9503B3EA4AA15CF7B0C4DA7FD5" ma:contentTypeVersion="13" ma:contentTypeDescription="Create a new document." ma:contentTypeScope="" ma:versionID="d5728193abd7eb1140b302f831d0c04b">
  <xsd:schema xmlns:xsd="http://www.w3.org/2001/XMLSchema" xmlns:xs="http://www.w3.org/2001/XMLSchema" xmlns:p="http://schemas.microsoft.com/office/2006/metadata/properties" xmlns:ns2="b0c5e927-4501-4a0e-aa37-e4f6bdcd055d" xmlns:ns3="8909173c-608d-449f-801c-8478917a6353" targetNamespace="http://schemas.microsoft.com/office/2006/metadata/properties" ma:root="true" ma:fieldsID="1395b29a5cdd072cd468ee2509b59a6a" ns2:_="" ns3:_="">
    <xsd:import namespace="b0c5e927-4501-4a0e-aa37-e4f6bdcd055d"/>
    <xsd:import namespace="8909173c-608d-449f-801c-8478917a6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5e927-4501-4a0e-aa37-e4f6bdcd0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7c7e1d-08f1-45b1-b725-95e43607a7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173c-608d-449f-801c-8478917a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19962a-9e3b-4624-9263-a29b35edcbea}" ma:internalName="TaxCatchAll" ma:showField="CatchAllData" ma:web="8909173c-608d-449f-801c-8478917a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2D013-ED6E-47DF-91C0-D4F1FC18D8B9}">
  <ds:schemaRefs>
    <ds:schemaRef ds:uri="http://schemas.microsoft.com/office/2006/metadata/properties"/>
    <ds:schemaRef ds:uri="http://schemas.microsoft.com/office/infopath/2007/PartnerControls"/>
    <ds:schemaRef ds:uri="8909173c-608d-449f-801c-8478917a6353"/>
    <ds:schemaRef ds:uri="b0c5e927-4501-4a0e-aa37-e4f6bdcd055d"/>
  </ds:schemaRefs>
</ds:datastoreItem>
</file>

<file path=customXml/itemProps2.xml><?xml version="1.0" encoding="utf-8"?>
<ds:datastoreItem xmlns:ds="http://schemas.openxmlformats.org/officeDocument/2006/customXml" ds:itemID="{6DD148B2-94AF-43E3-8E24-F2D45D47EF98}">
  <ds:schemaRefs>
    <ds:schemaRef ds:uri="http://schemas.microsoft.com/office/2006/metadata/properties"/>
    <ds:schemaRef ds:uri="http://schemas.microsoft.com/office/infopath/2007/PartnerControls"/>
    <ds:schemaRef ds:uri="8909173c-608d-449f-801c-8478917a6353"/>
    <ds:schemaRef ds:uri="b0c5e927-4501-4a0e-aa37-e4f6bdcd055d"/>
  </ds:schemaRefs>
</ds:datastoreItem>
</file>

<file path=customXml/itemProps3.xml><?xml version="1.0" encoding="utf-8"?>
<ds:datastoreItem xmlns:ds="http://schemas.openxmlformats.org/officeDocument/2006/customXml" ds:itemID="{98AB4271-B63B-4A9E-BA38-67E0D7B6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5e927-4501-4a0e-aa37-e4f6bdcd055d"/>
    <ds:schemaRef ds:uri="8909173c-608d-449f-801c-8478917a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E2C55-7B3B-4FAB-8DB1-853237DB5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5e927-4501-4a0e-aa37-e4f6bdcd055d"/>
    <ds:schemaRef ds:uri="8909173c-608d-449f-801c-8478917a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BCF3B-6361-4C97-80B9-324A3BDBAB77}">
  <ds:schemaRefs>
    <ds:schemaRef ds:uri="http://schemas.microsoft.com/sharepoint/v3/contenttype/forms"/>
  </ds:schemaRefs>
</ds:datastoreItem>
</file>

<file path=customXml/itemProps6.xml><?xml version="1.0" encoding="utf-8"?>
<ds:datastoreItem xmlns:ds="http://schemas.openxmlformats.org/officeDocument/2006/customXml" ds:itemID="{9EA170A2-87B7-4F93-94B6-0C33AB74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1806</Words>
  <Characters>9756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Links>
    <vt:vector size="144" baseType="variant">
      <vt:variant>
        <vt:i4>7929930</vt:i4>
      </vt:variant>
      <vt:variant>
        <vt:i4>69</vt:i4>
      </vt:variant>
      <vt:variant>
        <vt:i4>0</vt:i4>
      </vt:variant>
      <vt:variant>
        <vt:i4>5</vt:i4>
      </vt:variant>
      <vt:variant>
        <vt:lpwstr>https://www.globenewswire.com/Tracker?data=3ZN1f9xQbo_Vcl9FC7lRU4aoptLCvUUmdyfmiJXtPtoXYFRdjfSVbjfxsrda2hpiXCexke6oUsCtDWqTItuCoOUYW0exXhF-_wPj9Pv6De4lYtNZkcir3gvsLghF_FgwNXW_hiakGhDWoWydEQoERqGjh59ZRCJEg51g6W6EKsMC2EVrF0lSrR_RDiHVxchn</vt:lpwstr>
      </vt:variant>
      <vt:variant>
        <vt:lpwstr/>
      </vt:variant>
      <vt:variant>
        <vt:i4>8257544</vt:i4>
      </vt:variant>
      <vt:variant>
        <vt:i4>66</vt:i4>
      </vt:variant>
      <vt:variant>
        <vt:i4>0</vt:i4>
      </vt:variant>
      <vt:variant>
        <vt:i4>5</vt:i4>
      </vt:variant>
      <vt:variant>
        <vt:lpwstr>https://www.globenewswire.com/Tracker?data=3ZN1f9xQbo_Vcl9FC7lRU8UWh33yvVmOpZUoo2Rsm97Ks9X8ujEEGJ0QRz3Y9IaMjOue_vJ9g8c1YSrQhCN89ehZsIJK1nc8MSyUz16G4WIqBpHmEnBF5Jej1XsujCNH4PZgzf5Mm_56MjzpFkFFZY3oj46ZC3a62HV7dMAo74U=</vt:lpwstr>
      </vt:variant>
      <vt:variant>
        <vt:lpwstr/>
      </vt:variant>
      <vt:variant>
        <vt:i4>6422578</vt:i4>
      </vt:variant>
      <vt:variant>
        <vt:i4>63</vt:i4>
      </vt:variant>
      <vt:variant>
        <vt:i4>0</vt:i4>
      </vt:variant>
      <vt:variant>
        <vt:i4>5</vt:i4>
      </vt:variant>
      <vt:variant>
        <vt:lpwstr>https://www.globenewswire.com/Tracker?data=WjTeRcBE-RwT0sAN5sDEj2g0R9FuEBWwTjqZnXb5NqICKoy8XF-DRk2qVTLFflrwPfzqhQYO3Orfenx1jM7AeuX1F6OG6PEsshNsdE04WOZehw8O9UL1pnyBxTZrNYAP6UYbVi4Cq7jhRZgdk3eUOBbdP3KeCPMpbLL010X1U1g=</vt:lpwstr>
      </vt:variant>
      <vt:variant>
        <vt:lpwstr/>
      </vt:variant>
      <vt:variant>
        <vt:i4>6094857</vt:i4>
      </vt:variant>
      <vt:variant>
        <vt:i4>60</vt:i4>
      </vt:variant>
      <vt:variant>
        <vt:i4>0</vt:i4>
      </vt:variant>
      <vt:variant>
        <vt:i4>5</vt:i4>
      </vt:variant>
      <vt:variant>
        <vt:lpwstr>https://www.globenewswire.com/Tracker?data=3ZN1f9xQbo_Vcl9FC7lRU7sP63Y1u7ANxMD0vN3k070iDOkurg41r7RCkKZ05g_-MU37_BxWB2D7A8oOSL4LFCj76ONcCWKDfrPqCgOU7IH9QZVmwWh5KFJ4OVPUtaQRkrRV8Ii_bqlzSOPMSXWlEreRA7JwN-ZTlLzaeMLjbs0=</vt:lpwstr>
      </vt:variant>
      <vt:variant>
        <vt:lpwstr/>
      </vt:variant>
      <vt:variant>
        <vt:i4>6422533</vt:i4>
      </vt:variant>
      <vt:variant>
        <vt:i4>57</vt:i4>
      </vt:variant>
      <vt:variant>
        <vt:i4>0</vt:i4>
      </vt:variant>
      <vt:variant>
        <vt:i4>5</vt:i4>
      </vt:variant>
      <vt:variant>
        <vt:lpwstr>https://www.globenewswire.com/Tracker?data=FJddTxnnUs2MbUKktjnoWNiJ8pVJ3rrefMbCSN0a2wPcU3dkIq-8gtDYKEGBfuWDp7I3mpFEHKUl2_JP9UxZ06Lpi98tsUD4B9FTkEhfTdmz8EUzHp41Q757Qs4SlTG40BZObNvmtkmAAQvxF9JWFg==</vt:lpwstr>
      </vt:variant>
      <vt:variant>
        <vt:lpwstr/>
      </vt:variant>
      <vt:variant>
        <vt:i4>7667745</vt:i4>
      </vt:variant>
      <vt:variant>
        <vt:i4>54</vt:i4>
      </vt:variant>
      <vt:variant>
        <vt:i4>0</vt:i4>
      </vt:variant>
      <vt:variant>
        <vt:i4>5</vt:i4>
      </vt:variant>
      <vt:variant>
        <vt:lpwstr>https://www.globenewswire.com/Tracker?data=3ZN1f9xQbo_Vcl9FC7lRU427bkyusLB6LHWVez1DZI-opYsFAM_-s0wno4pnWzab0djHfLUQhnXZAVo9BzogcyNk6Zaxu_xiPipTwf8Gy64lorLnM8OiN7Q0HNI7WSn2_XNgBXM6aPYr2xsJF6FhiVwXT4qZiZOohumWLMyfVcNSL-DaFkPXHjMtP__P9629</vt:lpwstr>
      </vt:variant>
      <vt:variant>
        <vt:lpwstr/>
      </vt:variant>
      <vt:variant>
        <vt:i4>5963807</vt:i4>
      </vt:variant>
      <vt:variant>
        <vt:i4>51</vt:i4>
      </vt:variant>
      <vt:variant>
        <vt:i4>0</vt:i4>
      </vt:variant>
      <vt:variant>
        <vt:i4>5</vt:i4>
      </vt:variant>
      <vt:variant>
        <vt:lpwstr>https://www.globenewswire.com/Tracker?data=3ZN1f9xQbo_Vcl9FC7lRUziylTnQD_H8Wgw0LgiNABG18h6YofSmzWyF83iQxjzGr0YOzRbtH7GvWm8mhWkB1w==</vt:lpwstr>
      </vt:variant>
      <vt:variant>
        <vt:lpwstr/>
      </vt:variant>
      <vt:variant>
        <vt:i4>5570575</vt:i4>
      </vt:variant>
      <vt:variant>
        <vt:i4>48</vt:i4>
      </vt:variant>
      <vt:variant>
        <vt:i4>0</vt:i4>
      </vt:variant>
      <vt:variant>
        <vt:i4>5</vt:i4>
      </vt:variant>
      <vt:variant>
        <vt:lpwstr>https://www.youtube.com/channel/UCJHo4AuVomwMRzgkA5DQEOA</vt:lpwstr>
      </vt:variant>
      <vt:variant>
        <vt:lpwstr/>
      </vt:variant>
      <vt:variant>
        <vt:i4>3276821</vt:i4>
      </vt:variant>
      <vt:variant>
        <vt:i4>45</vt:i4>
      </vt:variant>
      <vt:variant>
        <vt:i4>0</vt:i4>
      </vt:variant>
      <vt:variant>
        <vt:i4>5</vt:i4>
      </vt:variant>
      <vt:variant>
        <vt:lpwstr>https://www.fortinet.com/blog?utm_source=website&amp;utm_medium=pr&amp;utm_campaign=blog</vt:lpwstr>
      </vt:variant>
      <vt:variant>
        <vt:lpwstr/>
      </vt:variant>
      <vt:variant>
        <vt:i4>3866674</vt:i4>
      </vt:variant>
      <vt:variant>
        <vt:i4>42</vt:i4>
      </vt:variant>
      <vt:variant>
        <vt:i4>0</vt:i4>
      </vt:variant>
      <vt:variant>
        <vt:i4>5</vt:i4>
      </vt:variant>
      <vt:variant>
        <vt:lpwstr>https://www.instagram.com/fortinet/</vt:lpwstr>
      </vt:variant>
      <vt:variant>
        <vt:lpwstr/>
      </vt:variant>
      <vt:variant>
        <vt:i4>7405607</vt:i4>
      </vt:variant>
      <vt:variant>
        <vt:i4>39</vt:i4>
      </vt:variant>
      <vt:variant>
        <vt:i4>0</vt:i4>
      </vt:variant>
      <vt:variant>
        <vt:i4>5</vt:i4>
      </vt:variant>
      <vt:variant>
        <vt:lpwstr>https://www.facebook.com/Fortinet/</vt:lpwstr>
      </vt:variant>
      <vt:variant>
        <vt:lpwstr/>
      </vt:variant>
      <vt:variant>
        <vt:i4>7274623</vt:i4>
      </vt:variant>
      <vt:variant>
        <vt:i4>36</vt:i4>
      </vt:variant>
      <vt:variant>
        <vt:i4>0</vt:i4>
      </vt:variant>
      <vt:variant>
        <vt:i4>5</vt:i4>
      </vt:variant>
      <vt:variant>
        <vt:lpwstr>https://www.linkedin.com/company/fortinet/</vt:lpwstr>
      </vt:variant>
      <vt:variant>
        <vt:lpwstr/>
      </vt:variant>
      <vt:variant>
        <vt:i4>1572941</vt:i4>
      </vt:variant>
      <vt:variant>
        <vt:i4>33</vt:i4>
      </vt:variant>
      <vt:variant>
        <vt:i4>0</vt:i4>
      </vt:variant>
      <vt:variant>
        <vt:i4>5</vt:i4>
      </vt:variant>
      <vt:variant>
        <vt:lpwstr>https://twitter.com/Fortinet</vt:lpwstr>
      </vt:variant>
      <vt:variant>
        <vt:lpwstr/>
      </vt:variant>
      <vt:variant>
        <vt:i4>2752622</vt:i4>
      </vt:variant>
      <vt:variant>
        <vt:i4>30</vt:i4>
      </vt:variant>
      <vt:variant>
        <vt:i4>0</vt:i4>
      </vt:variant>
      <vt:variant>
        <vt:i4>5</vt:i4>
      </vt:variant>
      <vt:variant>
        <vt:lpwstr>https://www.fortinet.com/content/dam/fortinet/assets/flyer/flyer-fortinet-commitment-to-product-security-and-integrity.pdf</vt:lpwstr>
      </vt:variant>
      <vt:variant>
        <vt:lpwstr/>
      </vt:variant>
      <vt:variant>
        <vt:i4>6422597</vt:i4>
      </vt:variant>
      <vt:variant>
        <vt:i4>27</vt:i4>
      </vt:variant>
      <vt:variant>
        <vt:i4>0</vt:i4>
      </vt:variant>
      <vt:variant>
        <vt:i4>5</vt:i4>
      </vt:variant>
      <vt:variant>
        <vt:lpwstr>https://www.fortinet.com/customers?utm_source=website&amp;utm_medium=pr&amp;utm_campaign=customers</vt:lpwstr>
      </vt:variant>
      <vt:variant>
        <vt:lpwstr/>
      </vt:variant>
      <vt:variant>
        <vt:i4>3276855</vt:i4>
      </vt:variant>
      <vt:variant>
        <vt:i4>24</vt:i4>
      </vt:variant>
      <vt:variant>
        <vt:i4>0</vt:i4>
      </vt:variant>
      <vt:variant>
        <vt:i4>5</vt:i4>
      </vt:variant>
      <vt:variant>
        <vt:lpwstr>https://www.fortinet.com/trust</vt:lpwstr>
      </vt:variant>
      <vt:variant>
        <vt:lpwstr/>
      </vt:variant>
      <vt:variant>
        <vt:i4>5767258</vt:i4>
      </vt:variant>
      <vt:variant>
        <vt:i4>21</vt:i4>
      </vt:variant>
      <vt:variant>
        <vt:i4>0</vt:i4>
      </vt:variant>
      <vt:variant>
        <vt:i4>5</vt:i4>
      </vt:variant>
      <vt:variant>
        <vt:lpwstr>https://www.fortinet.com/blog/business-and-technology/step-into-the-platform-era</vt:lpwstr>
      </vt:variant>
      <vt:variant>
        <vt:lpwstr/>
      </vt:variant>
      <vt:variant>
        <vt:i4>1441891</vt:i4>
      </vt:variant>
      <vt:variant>
        <vt:i4>18</vt:i4>
      </vt:variant>
      <vt:variant>
        <vt:i4>0</vt:i4>
      </vt:variant>
      <vt:variant>
        <vt:i4>5</vt:i4>
      </vt:variant>
      <vt:variant>
        <vt:lpwstr>https://www.fortinet.com/products/fortidlp?utm_source=Paid-Search&amp;utm_medium=Google&amp;utm_campaign=SecOps-AMER-US&amp;utm_content=SL-FortiDLP_Webpage-U&amp;utm_term=fortidlp&amp;lsci=701Hr000002RlrNIAS&amp;UID=ftnt-9228-937519&amp;s_kwcid=AL!11440!3!719194995017!p!!g!!fortidlp&amp;gad_source=1&amp;gad_campaignid=21848578728&amp;gbraid=0AAAAACeCt-nADtqmGRJV43BJK5_n9TkA1&amp;gclid=CjwKCAjw6NrBBhB6EiwAvnT_rpmGprnPVNEzR2Ijhf1k730arb1FGjkBBsrADXqm3xd9USRl7AqLkRoC9j8QAvD_BwE</vt:lpwstr>
      </vt:variant>
      <vt:variant>
        <vt:lpwstr/>
      </vt:variant>
      <vt:variant>
        <vt:i4>6225998</vt:i4>
      </vt:variant>
      <vt:variant>
        <vt:i4>15</vt:i4>
      </vt:variant>
      <vt:variant>
        <vt:i4>0</vt:i4>
      </vt:variant>
      <vt:variant>
        <vt:i4>5</vt:i4>
      </vt:variant>
      <vt:variant>
        <vt:lpwstr>https://www.fortinet.com/products/email-security</vt:lpwstr>
      </vt:variant>
      <vt:variant>
        <vt:lpwstr/>
      </vt:variant>
      <vt:variant>
        <vt:i4>1769561</vt:i4>
      </vt:variant>
      <vt:variant>
        <vt:i4>12</vt:i4>
      </vt:variant>
      <vt:variant>
        <vt:i4>0</vt:i4>
      </vt:variant>
      <vt:variant>
        <vt:i4>5</vt:i4>
      </vt:variant>
      <vt:variant>
        <vt:lpwstr>https://www.fortinet.com/blog/business-and-technology/fortinet-acquires-perception-point</vt:lpwstr>
      </vt:variant>
      <vt:variant>
        <vt:lpwstr/>
      </vt:variant>
      <vt:variant>
        <vt:i4>3473497</vt:i4>
      </vt:variant>
      <vt:variant>
        <vt:i4>9</vt:i4>
      </vt:variant>
      <vt:variant>
        <vt:i4>0</vt:i4>
      </vt:variant>
      <vt:variant>
        <vt:i4>5</vt:i4>
      </vt:variant>
      <vt:variant>
        <vt:lpwstr>https://www.fortinet.com/content/fortinet-com/en_us</vt:lpwstr>
      </vt:variant>
      <vt:variant>
        <vt:lpwstr/>
      </vt:variant>
      <vt:variant>
        <vt:i4>2293780</vt:i4>
      </vt:variant>
      <vt:variant>
        <vt:i4>6</vt:i4>
      </vt:variant>
      <vt:variant>
        <vt:i4>0</vt:i4>
      </vt:variant>
      <vt:variant>
        <vt:i4>5</vt:i4>
      </vt:variant>
      <vt:variant>
        <vt:lpwstr>mailto:analystrelations@fortinet.com</vt:lpwstr>
      </vt:variant>
      <vt:variant>
        <vt:lpwstr/>
      </vt:variant>
      <vt:variant>
        <vt:i4>4915301</vt:i4>
      </vt:variant>
      <vt:variant>
        <vt:i4>3</vt:i4>
      </vt:variant>
      <vt:variant>
        <vt:i4>0</vt:i4>
      </vt:variant>
      <vt:variant>
        <vt:i4>5</vt:i4>
      </vt:variant>
      <vt:variant>
        <vt:lpwstr>mailto:investors@fortinet.com</vt:lpwstr>
      </vt:variant>
      <vt:variant>
        <vt:lpwstr/>
      </vt:variant>
      <vt:variant>
        <vt:i4>6094945</vt:i4>
      </vt:variant>
      <vt:variant>
        <vt:i4>0</vt:i4>
      </vt:variant>
      <vt:variant>
        <vt:i4>0</vt:i4>
      </vt:variant>
      <vt:variant>
        <vt:i4>5</vt:i4>
      </vt:variant>
      <vt:variant>
        <vt:lpwstr>mailto:pr@fortinet.com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Reeb</dc:creator>
  <cp:keywords/>
  <dc:description/>
  <cp:lastModifiedBy>Hugo Costa</cp:lastModifiedBy>
  <cp:revision>6</cp:revision>
  <dcterms:created xsi:type="dcterms:W3CDTF">2025-06-12T06:59:00Z</dcterms:created>
  <dcterms:modified xsi:type="dcterms:W3CDTF">2025-07-03T09:10:00Z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documentId_5338</vt:lpwstr>
  </property>
  <property fmtid="{D5CDD505-2E9C-101B-9397-08002B2CF9AE}" pid="3" name="grammarly_documentContext">
    <vt:lpwstr>{"goals":[],"domain":"general","emotions":[],"dialect":"american"}</vt:lpwstr>
  </property>
  <property fmtid="{D5CDD505-2E9C-101B-9397-08002B2CF9AE}" pid="4" name="ContentTypeId">
    <vt:lpwstr>0x01010031252C9503B3EA4AA15CF7B0C4DA7FD5</vt:lpwstr>
  </property>
</Properties>
</file>