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BD2F1" w14:textId="78355E6D" w:rsidR="00A82A49" w:rsidRPr="0023341A" w:rsidRDefault="0068259F" w:rsidP="0068259F">
      <w:pPr>
        <w:spacing w:after="0"/>
        <w:jc w:val="center"/>
        <w:rPr>
          <w:b/>
          <w:bCs/>
          <w:sz w:val="72"/>
          <w:szCs w:val="72"/>
          <w:lang w:val="en-US"/>
        </w:rPr>
      </w:pPr>
      <w:r w:rsidRPr="00D80676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66676C6" wp14:editId="2B6FB9B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756410" cy="767715"/>
            <wp:effectExtent l="0" t="0" r="0" b="0"/>
            <wp:wrapTopAndBottom/>
            <wp:docPr id="1" name="Imagen 1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A49" w:rsidRPr="0023341A">
        <w:rPr>
          <w:b/>
          <w:bCs/>
          <w:sz w:val="72"/>
          <w:szCs w:val="72"/>
          <w:lang w:val="en-US"/>
        </w:rPr>
        <w:t>SUPER JUNIOR</w:t>
      </w:r>
    </w:p>
    <w:p w14:paraId="39D4BBB6" w14:textId="77777777" w:rsidR="00666A98" w:rsidRPr="00666A98" w:rsidRDefault="00666A98" w:rsidP="00666A98">
      <w:pPr>
        <w:jc w:val="center"/>
        <w:rPr>
          <w:b/>
          <w:sz w:val="44"/>
          <w:szCs w:val="44"/>
          <w:lang w:val="en-US"/>
        </w:rPr>
      </w:pPr>
      <w:r w:rsidRPr="00666A98">
        <w:rPr>
          <w:b/>
          <w:sz w:val="44"/>
          <w:szCs w:val="44"/>
          <w:lang w:val="en-US"/>
        </w:rPr>
        <w:t xml:space="preserve">20th ANNIVERSARY TOUR </w:t>
      </w:r>
      <w:r w:rsidRPr="00666A98">
        <w:rPr>
          <w:b/>
          <w:sz w:val="44"/>
          <w:szCs w:val="44"/>
          <w:lang w:val="en-US"/>
        </w:rPr>
        <w:br/>
        <w:t>&lt;SUPER SHOW 10&gt;</w:t>
      </w:r>
    </w:p>
    <w:p w14:paraId="576858C4" w14:textId="47AFE59E" w:rsidR="00A82A49" w:rsidRPr="0068259F" w:rsidRDefault="00A82A49" w:rsidP="0068259F">
      <w:pPr>
        <w:jc w:val="center"/>
        <w:rPr>
          <w:b/>
          <w:bCs/>
          <w:i/>
          <w:iCs/>
          <w:sz w:val="36"/>
          <w:szCs w:val="36"/>
        </w:rPr>
      </w:pPr>
      <w:r w:rsidRPr="00A82A49">
        <w:rPr>
          <w:b/>
          <w:bCs/>
          <w:i/>
          <w:iCs/>
          <w:sz w:val="36"/>
          <w:szCs w:val="36"/>
        </w:rPr>
        <w:t xml:space="preserve">El K-Pop </w:t>
      </w:r>
      <w:r w:rsidR="0068259F" w:rsidRPr="0068259F">
        <w:rPr>
          <w:b/>
          <w:bCs/>
          <w:i/>
          <w:iCs/>
          <w:sz w:val="36"/>
          <w:szCs w:val="36"/>
        </w:rPr>
        <w:t>l</w:t>
      </w:r>
      <w:r w:rsidRPr="00A82A49">
        <w:rPr>
          <w:b/>
          <w:bCs/>
          <w:i/>
          <w:iCs/>
          <w:sz w:val="36"/>
          <w:szCs w:val="36"/>
        </w:rPr>
        <w:t xml:space="preserve">egendario de SUPER JUNIOR </w:t>
      </w:r>
      <w:r w:rsidR="0068259F" w:rsidRPr="0068259F">
        <w:rPr>
          <w:b/>
          <w:bCs/>
          <w:i/>
          <w:iCs/>
          <w:sz w:val="36"/>
          <w:szCs w:val="36"/>
        </w:rPr>
        <w:t>c</w:t>
      </w:r>
      <w:r w:rsidRPr="00A82A49">
        <w:rPr>
          <w:b/>
          <w:bCs/>
          <w:i/>
          <w:iCs/>
          <w:sz w:val="36"/>
          <w:szCs w:val="36"/>
        </w:rPr>
        <w:t xml:space="preserve">elebra </w:t>
      </w:r>
      <w:r w:rsidR="0068259F" w:rsidRPr="0068259F">
        <w:rPr>
          <w:b/>
          <w:bCs/>
          <w:i/>
          <w:iCs/>
          <w:sz w:val="36"/>
          <w:szCs w:val="36"/>
        </w:rPr>
        <w:t>d</w:t>
      </w:r>
      <w:r w:rsidRPr="00A82A49">
        <w:rPr>
          <w:b/>
          <w:bCs/>
          <w:i/>
          <w:iCs/>
          <w:sz w:val="36"/>
          <w:szCs w:val="36"/>
        </w:rPr>
        <w:t xml:space="preserve">os </w:t>
      </w:r>
      <w:r w:rsidR="0068259F" w:rsidRPr="0068259F">
        <w:rPr>
          <w:b/>
          <w:bCs/>
          <w:i/>
          <w:iCs/>
          <w:sz w:val="36"/>
          <w:szCs w:val="36"/>
        </w:rPr>
        <w:t>d</w:t>
      </w:r>
      <w:r w:rsidRPr="00A82A49">
        <w:rPr>
          <w:b/>
          <w:bCs/>
          <w:i/>
          <w:iCs/>
          <w:sz w:val="36"/>
          <w:szCs w:val="36"/>
        </w:rPr>
        <w:t xml:space="preserve">écadas de </w:t>
      </w:r>
      <w:r w:rsidR="0068259F" w:rsidRPr="0068259F">
        <w:rPr>
          <w:b/>
          <w:bCs/>
          <w:i/>
          <w:iCs/>
          <w:sz w:val="36"/>
          <w:szCs w:val="36"/>
        </w:rPr>
        <w:t>é</w:t>
      </w:r>
      <w:r w:rsidRPr="00A82A49">
        <w:rPr>
          <w:b/>
          <w:bCs/>
          <w:i/>
          <w:iCs/>
          <w:sz w:val="36"/>
          <w:szCs w:val="36"/>
        </w:rPr>
        <w:t>xitos con sus E.L.F. Mexicanos</w:t>
      </w:r>
    </w:p>
    <w:p w14:paraId="467C711A" w14:textId="29737A82" w:rsidR="0068259F" w:rsidRPr="0068259F" w:rsidRDefault="0023341A" w:rsidP="0068259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12</w:t>
      </w:r>
      <w:r w:rsidR="0068259F" w:rsidRPr="0068259F">
        <w:rPr>
          <w:b/>
          <w:bCs/>
          <w:sz w:val="32"/>
          <w:szCs w:val="32"/>
        </w:rPr>
        <w:t xml:space="preserve"> DE OCTUBRE – PALACIO DE LOS DEPORTES</w:t>
      </w:r>
    </w:p>
    <w:p w14:paraId="4B28242C" w14:textId="36C8791D" w:rsidR="0068259F" w:rsidRPr="0068259F" w:rsidRDefault="0068259F" w:rsidP="008B2DC4">
      <w:pPr>
        <w:spacing w:before="240" w:after="0"/>
        <w:jc w:val="center"/>
        <w:rPr>
          <w:b/>
          <w:bCs/>
          <w:sz w:val="32"/>
          <w:szCs w:val="32"/>
        </w:rPr>
      </w:pPr>
      <w:r w:rsidRPr="0068259F">
        <w:rPr>
          <w:b/>
          <w:bCs/>
          <w:sz w:val="32"/>
          <w:szCs w:val="32"/>
        </w:rPr>
        <w:t>14 DE OCTUBRE – AUDITORIO BANAMEX</w:t>
      </w:r>
    </w:p>
    <w:p w14:paraId="4BE1F122" w14:textId="77777777" w:rsidR="0068259F" w:rsidRPr="0068259F" w:rsidRDefault="0068259F" w:rsidP="0068259F">
      <w:pPr>
        <w:spacing w:after="0"/>
        <w:jc w:val="center"/>
        <w:rPr>
          <w:b/>
          <w:bCs/>
          <w:sz w:val="26"/>
          <w:szCs w:val="26"/>
        </w:rPr>
      </w:pPr>
    </w:p>
    <w:p w14:paraId="4D2DB99F" w14:textId="6015E756" w:rsidR="0068259F" w:rsidRDefault="0068259F" w:rsidP="0068259F">
      <w:pPr>
        <w:spacing w:after="0"/>
        <w:jc w:val="center"/>
        <w:rPr>
          <w:b/>
          <w:bCs/>
          <w:sz w:val="32"/>
          <w:szCs w:val="32"/>
        </w:rPr>
      </w:pPr>
      <w:r w:rsidRPr="0068259F">
        <w:rPr>
          <w:b/>
          <w:bCs/>
          <w:sz w:val="32"/>
          <w:szCs w:val="32"/>
        </w:rPr>
        <w:t xml:space="preserve">Preventa Banamex: 10 de julio, 11:00 </w:t>
      </w:r>
      <w:proofErr w:type="spellStart"/>
      <w:r w:rsidRPr="0068259F">
        <w:rPr>
          <w:b/>
          <w:bCs/>
          <w:sz w:val="32"/>
          <w:szCs w:val="32"/>
        </w:rPr>
        <w:t>a.m</w:t>
      </w:r>
      <w:proofErr w:type="spellEnd"/>
      <w:r w:rsidRPr="0068259F">
        <w:rPr>
          <w:b/>
          <w:bCs/>
          <w:sz w:val="32"/>
          <w:szCs w:val="32"/>
        </w:rPr>
        <w:t xml:space="preserve"> </w:t>
      </w:r>
    </w:p>
    <w:p w14:paraId="00BFBA17" w14:textId="04B04735" w:rsidR="00C031D5" w:rsidRPr="00C031D5" w:rsidRDefault="007E58AF" w:rsidP="00C031D5">
      <w:pPr>
        <w:spacing w:before="24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Venta General: 11 de julio, 11:00 a.m. </w:t>
      </w:r>
    </w:p>
    <w:p w14:paraId="4C82D9BC" w14:textId="77777777" w:rsidR="00C031D5" w:rsidRDefault="00C031D5" w:rsidP="00C031D5">
      <w:pPr>
        <w:jc w:val="both"/>
        <w:rPr>
          <w:sz w:val="26"/>
          <w:szCs w:val="26"/>
        </w:rPr>
      </w:pPr>
    </w:p>
    <w:p w14:paraId="3D636390" w14:textId="770EA357" w:rsidR="00C031D5" w:rsidRPr="00C031D5" w:rsidRDefault="00C031D5" w:rsidP="00C031D5">
      <w:pPr>
        <w:jc w:val="both"/>
        <w:rPr>
          <w:sz w:val="26"/>
          <w:szCs w:val="26"/>
        </w:rPr>
      </w:pPr>
      <w:r w:rsidRPr="00C031D5">
        <w:rPr>
          <w:sz w:val="26"/>
          <w:szCs w:val="26"/>
        </w:rPr>
        <w:t xml:space="preserve">¡Prepárense para una fiesta que hará historia! La icónica agrupación surcoreana </w:t>
      </w:r>
      <w:r w:rsidRPr="00C031D5">
        <w:rPr>
          <w:b/>
          <w:bCs/>
          <w:sz w:val="26"/>
          <w:szCs w:val="26"/>
        </w:rPr>
        <w:t>SUPER JUNIOR</w:t>
      </w:r>
      <w:r w:rsidRPr="00C031D5">
        <w:rPr>
          <w:sz w:val="26"/>
          <w:szCs w:val="26"/>
        </w:rPr>
        <w:t xml:space="preserve"> está por iniciar su muy esperado </w:t>
      </w:r>
      <w:r w:rsidRPr="00C031D5">
        <w:rPr>
          <w:b/>
          <w:bCs/>
          <w:sz w:val="26"/>
          <w:szCs w:val="26"/>
        </w:rPr>
        <w:t xml:space="preserve">20th </w:t>
      </w:r>
      <w:proofErr w:type="spellStart"/>
      <w:r w:rsidRPr="00C031D5">
        <w:rPr>
          <w:b/>
          <w:bCs/>
          <w:sz w:val="26"/>
          <w:szCs w:val="26"/>
        </w:rPr>
        <w:t>Anniversary</w:t>
      </w:r>
      <w:proofErr w:type="spellEnd"/>
      <w:r w:rsidRPr="00C031D5">
        <w:rPr>
          <w:b/>
          <w:bCs/>
          <w:sz w:val="26"/>
          <w:szCs w:val="26"/>
        </w:rPr>
        <w:t xml:space="preserve"> TOUR</w:t>
      </w:r>
      <w:r w:rsidRPr="00C031D5">
        <w:rPr>
          <w:sz w:val="26"/>
          <w:szCs w:val="26"/>
        </w:rPr>
        <w:t>, un espectáculo que arranca en agosto y se extenderá por Asia y Latinoamérica, ¡y sí, incluye México! No se pierdan este reencuentro épico y vengan a vivir una fecha realmente inolvidable. Será la oportunidad perfecta para celebrar 20 años de música, performances y una conexión inquebrantable.</w:t>
      </w:r>
    </w:p>
    <w:p w14:paraId="28EF5F4F" w14:textId="77777777" w:rsidR="00C031D5" w:rsidRPr="00C031D5" w:rsidRDefault="00C031D5" w:rsidP="00F5038D">
      <w:pPr>
        <w:jc w:val="right"/>
        <w:rPr>
          <w:b/>
          <w:bCs/>
          <w:sz w:val="26"/>
          <w:szCs w:val="26"/>
        </w:rPr>
      </w:pPr>
      <w:r w:rsidRPr="00C031D5">
        <w:rPr>
          <w:b/>
          <w:bCs/>
          <w:sz w:val="26"/>
          <w:szCs w:val="26"/>
        </w:rPr>
        <w:t>Dos fechas imperdibles: SUPER JUNIOR conquistará el país de nuevo</w:t>
      </w:r>
    </w:p>
    <w:p w14:paraId="022824EE" w14:textId="77777777" w:rsidR="00C031D5" w:rsidRPr="00C031D5" w:rsidRDefault="00C031D5" w:rsidP="00C031D5">
      <w:pPr>
        <w:jc w:val="both"/>
        <w:rPr>
          <w:sz w:val="26"/>
          <w:szCs w:val="26"/>
        </w:rPr>
      </w:pPr>
      <w:r w:rsidRPr="00C031D5">
        <w:rPr>
          <w:sz w:val="26"/>
          <w:szCs w:val="26"/>
        </w:rPr>
        <w:t xml:space="preserve">La </w:t>
      </w:r>
      <w:proofErr w:type="spellStart"/>
      <w:r w:rsidRPr="00C031D5">
        <w:rPr>
          <w:i/>
          <w:iCs/>
          <w:sz w:val="26"/>
          <w:szCs w:val="26"/>
        </w:rPr>
        <w:t>boyband</w:t>
      </w:r>
      <w:proofErr w:type="spellEnd"/>
      <w:r w:rsidRPr="00C031D5">
        <w:rPr>
          <w:sz w:val="26"/>
          <w:szCs w:val="26"/>
        </w:rPr>
        <w:t xml:space="preserve"> más querida está lista para reencontrarse con su público mexicano en dos ciudades, así que marquen estas fechas en su calendario con marcador permanente:</w:t>
      </w:r>
    </w:p>
    <w:p w14:paraId="591D8006" w14:textId="77777777" w:rsidR="00C031D5" w:rsidRPr="00C031D5" w:rsidRDefault="00C031D5" w:rsidP="00C031D5">
      <w:pPr>
        <w:numPr>
          <w:ilvl w:val="0"/>
          <w:numId w:val="2"/>
        </w:numPr>
        <w:jc w:val="both"/>
        <w:rPr>
          <w:sz w:val="26"/>
          <w:szCs w:val="26"/>
        </w:rPr>
      </w:pPr>
      <w:r w:rsidRPr="00C031D5">
        <w:rPr>
          <w:b/>
          <w:bCs/>
          <w:sz w:val="26"/>
          <w:szCs w:val="26"/>
        </w:rPr>
        <w:t>12 de octubre – Palacio de los Deportes – Ciudad de México</w:t>
      </w:r>
    </w:p>
    <w:p w14:paraId="5BC53D8C" w14:textId="77777777" w:rsidR="00C031D5" w:rsidRPr="00C031D5" w:rsidRDefault="00C031D5" w:rsidP="00C031D5">
      <w:pPr>
        <w:numPr>
          <w:ilvl w:val="0"/>
          <w:numId w:val="2"/>
        </w:numPr>
        <w:jc w:val="both"/>
        <w:rPr>
          <w:sz w:val="26"/>
          <w:szCs w:val="26"/>
        </w:rPr>
      </w:pPr>
      <w:r w:rsidRPr="00C031D5">
        <w:rPr>
          <w:b/>
          <w:bCs/>
          <w:sz w:val="26"/>
          <w:szCs w:val="26"/>
        </w:rPr>
        <w:t>14 de octubre – Auditorio Banamex – Monterrey</w:t>
      </w:r>
    </w:p>
    <w:p w14:paraId="2D1153B5" w14:textId="57C88368" w:rsidR="00C031D5" w:rsidRPr="00C031D5" w:rsidRDefault="00EB423B" w:rsidP="00C031D5">
      <w:pPr>
        <w:jc w:val="both"/>
        <w:rPr>
          <w:sz w:val="26"/>
          <w:szCs w:val="26"/>
        </w:rPr>
      </w:pPr>
      <w:r w:rsidRPr="00C031D5">
        <w:rPr>
          <w:b/>
          <w:bCs/>
          <w:sz w:val="26"/>
          <w:szCs w:val="26"/>
        </w:rPr>
        <w:lastRenderedPageBreak/>
        <w:t xml:space="preserve">SUPER JUNIOR </w:t>
      </w:r>
      <w:r w:rsidR="00C031D5" w:rsidRPr="00C031D5">
        <w:rPr>
          <w:sz w:val="26"/>
          <w:szCs w:val="26"/>
        </w:rPr>
        <w:t>(</w:t>
      </w:r>
      <w:proofErr w:type="spellStart"/>
      <w:r w:rsidR="00C031D5" w:rsidRPr="00C031D5">
        <w:rPr>
          <w:rFonts w:ascii="Malgun Gothic" w:eastAsia="Malgun Gothic" w:hAnsi="Malgun Gothic" w:cs="Malgun Gothic" w:hint="eastAsia"/>
          <w:sz w:val="26"/>
          <w:szCs w:val="26"/>
        </w:rPr>
        <w:t>슈퍼주니어</w:t>
      </w:r>
      <w:proofErr w:type="spellEnd"/>
      <w:r w:rsidR="00C031D5" w:rsidRPr="00C031D5">
        <w:rPr>
          <w:sz w:val="26"/>
          <w:szCs w:val="26"/>
        </w:rPr>
        <w:t xml:space="preserve">), también conocidos como SJ o </w:t>
      </w:r>
      <w:proofErr w:type="spellStart"/>
      <w:r w:rsidR="00C031D5" w:rsidRPr="00C031D5">
        <w:rPr>
          <w:sz w:val="26"/>
          <w:szCs w:val="26"/>
        </w:rPr>
        <w:t>SuJu</w:t>
      </w:r>
      <w:proofErr w:type="spellEnd"/>
      <w:r w:rsidR="00C031D5" w:rsidRPr="00C031D5">
        <w:rPr>
          <w:sz w:val="26"/>
          <w:szCs w:val="26"/>
        </w:rPr>
        <w:t xml:space="preserve">, son una banda de K-Pop surcoreana formada en 2005 por SM </w:t>
      </w:r>
      <w:proofErr w:type="spellStart"/>
      <w:r w:rsidR="00C031D5" w:rsidRPr="00C031D5">
        <w:rPr>
          <w:sz w:val="26"/>
          <w:szCs w:val="26"/>
        </w:rPr>
        <w:t>Entertainment</w:t>
      </w:r>
      <w:proofErr w:type="spellEnd"/>
      <w:r w:rsidR="00C031D5" w:rsidRPr="00C031D5">
        <w:rPr>
          <w:sz w:val="26"/>
          <w:szCs w:val="26"/>
        </w:rPr>
        <w:t xml:space="preserve">. Desde sus inicios, el grupo se destacó por contar con miembros especializados en diversas áreas del entretenimiento musical. Actualmente, la alineación consta de 9 talentosos integrantes: el líder </w:t>
      </w:r>
      <w:proofErr w:type="spellStart"/>
      <w:r w:rsidR="00C031D5" w:rsidRPr="00C031D5">
        <w:rPr>
          <w:b/>
          <w:bCs/>
          <w:sz w:val="26"/>
          <w:szCs w:val="26"/>
        </w:rPr>
        <w:t>Leeteuk</w:t>
      </w:r>
      <w:proofErr w:type="spellEnd"/>
      <w:r w:rsidR="00C031D5" w:rsidRPr="00C031D5">
        <w:rPr>
          <w:sz w:val="26"/>
          <w:szCs w:val="26"/>
        </w:rPr>
        <w:t xml:space="preserve">, junto a </w:t>
      </w:r>
      <w:proofErr w:type="spellStart"/>
      <w:r w:rsidR="00C031D5" w:rsidRPr="00C031D5">
        <w:rPr>
          <w:b/>
          <w:bCs/>
          <w:sz w:val="26"/>
          <w:szCs w:val="26"/>
        </w:rPr>
        <w:t>Heechul</w:t>
      </w:r>
      <w:proofErr w:type="spellEnd"/>
      <w:r w:rsidR="00C031D5" w:rsidRPr="00C031D5">
        <w:rPr>
          <w:b/>
          <w:bCs/>
          <w:sz w:val="26"/>
          <w:szCs w:val="26"/>
        </w:rPr>
        <w:t xml:space="preserve">, </w:t>
      </w:r>
      <w:proofErr w:type="spellStart"/>
      <w:r w:rsidR="00C031D5" w:rsidRPr="00C031D5">
        <w:rPr>
          <w:b/>
          <w:bCs/>
          <w:sz w:val="26"/>
          <w:szCs w:val="26"/>
        </w:rPr>
        <w:t>Yesung</w:t>
      </w:r>
      <w:proofErr w:type="spellEnd"/>
      <w:r w:rsidR="00C031D5" w:rsidRPr="00C031D5">
        <w:rPr>
          <w:b/>
          <w:bCs/>
          <w:sz w:val="26"/>
          <w:szCs w:val="26"/>
        </w:rPr>
        <w:t xml:space="preserve">, </w:t>
      </w:r>
      <w:proofErr w:type="spellStart"/>
      <w:r w:rsidR="00C031D5" w:rsidRPr="00C031D5">
        <w:rPr>
          <w:b/>
          <w:bCs/>
          <w:sz w:val="26"/>
          <w:szCs w:val="26"/>
        </w:rPr>
        <w:t>Shindong</w:t>
      </w:r>
      <w:proofErr w:type="spellEnd"/>
      <w:r w:rsidR="00C031D5" w:rsidRPr="00C031D5">
        <w:rPr>
          <w:b/>
          <w:bCs/>
          <w:sz w:val="26"/>
          <w:szCs w:val="26"/>
        </w:rPr>
        <w:t xml:space="preserve">, </w:t>
      </w:r>
      <w:proofErr w:type="spellStart"/>
      <w:r w:rsidR="00C031D5" w:rsidRPr="00C031D5">
        <w:rPr>
          <w:b/>
          <w:bCs/>
          <w:sz w:val="26"/>
          <w:szCs w:val="26"/>
        </w:rPr>
        <w:t>Eunhyuk</w:t>
      </w:r>
      <w:proofErr w:type="spellEnd"/>
      <w:r w:rsidR="00C031D5" w:rsidRPr="00C031D5">
        <w:rPr>
          <w:b/>
          <w:bCs/>
          <w:sz w:val="26"/>
          <w:szCs w:val="26"/>
        </w:rPr>
        <w:t xml:space="preserve">, </w:t>
      </w:r>
      <w:proofErr w:type="spellStart"/>
      <w:r w:rsidR="00C031D5" w:rsidRPr="00C031D5">
        <w:rPr>
          <w:b/>
          <w:bCs/>
          <w:sz w:val="26"/>
          <w:szCs w:val="26"/>
        </w:rPr>
        <w:t>Donghae</w:t>
      </w:r>
      <w:proofErr w:type="spellEnd"/>
      <w:r w:rsidR="00C031D5" w:rsidRPr="00C031D5">
        <w:rPr>
          <w:b/>
          <w:bCs/>
          <w:sz w:val="26"/>
          <w:szCs w:val="26"/>
        </w:rPr>
        <w:t xml:space="preserve">, </w:t>
      </w:r>
      <w:proofErr w:type="spellStart"/>
      <w:r w:rsidR="00C031D5" w:rsidRPr="00C031D5">
        <w:rPr>
          <w:b/>
          <w:bCs/>
          <w:sz w:val="26"/>
          <w:szCs w:val="26"/>
        </w:rPr>
        <w:t>Siwon</w:t>
      </w:r>
      <w:proofErr w:type="spellEnd"/>
      <w:r w:rsidR="00C031D5" w:rsidRPr="00C031D5">
        <w:rPr>
          <w:b/>
          <w:bCs/>
          <w:sz w:val="26"/>
          <w:szCs w:val="26"/>
        </w:rPr>
        <w:t xml:space="preserve">, </w:t>
      </w:r>
      <w:proofErr w:type="spellStart"/>
      <w:r w:rsidR="00C031D5" w:rsidRPr="00C031D5">
        <w:rPr>
          <w:b/>
          <w:bCs/>
          <w:sz w:val="26"/>
          <w:szCs w:val="26"/>
        </w:rPr>
        <w:t>Ryeowook</w:t>
      </w:r>
      <w:proofErr w:type="spellEnd"/>
      <w:r w:rsidR="00C031D5" w:rsidRPr="00C031D5">
        <w:rPr>
          <w:sz w:val="26"/>
          <w:szCs w:val="26"/>
        </w:rPr>
        <w:t xml:space="preserve"> y </w:t>
      </w:r>
      <w:proofErr w:type="spellStart"/>
      <w:r w:rsidR="00C031D5" w:rsidRPr="00C031D5">
        <w:rPr>
          <w:b/>
          <w:bCs/>
          <w:sz w:val="26"/>
          <w:szCs w:val="26"/>
        </w:rPr>
        <w:t>Kyuhyun</w:t>
      </w:r>
      <w:proofErr w:type="spellEnd"/>
      <w:r w:rsidR="00C031D5" w:rsidRPr="00C031D5">
        <w:rPr>
          <w:sz w:val="26"/>
          <w:szCs w:val="26"/>
        </w:rPr>
        <w:t>.</w:t>
      </w:r>
    </w:p>
    <w:p w14:paraId="7E0800D9" w14:textId="4E3D5285" w:rsidR="00C031D5" w:rsidRPr="00C031D5" w:rsidRDefault="00C031D5" w:rsidP="007D1875">
      <w:pPr>
        <w:jc w:val="center"/>
        <w:rPr>
          <w:b/>
          <w:bCs/>
          <w:sz w:val="26"/>
          <w:szCs w:val="26"/>
        </w:rPr>
      </w:pPr>
      <w:proofErr w:type="spellStart"/>
      <w:r w:rsidRPr="00C031D5">
        <w:rPr>
          <w:b/>
          <w:bCs/>
          <w:sz w:val="26"/>
          <w:szCs w:val="26"/>
        </w:rPr>
        <w:t>OCESAfact</w:t>
      </w:r>
      <w:proofErr w:type="spellEnd"/>
      <w:r w:rsidR="007D1875" w:rsidRPr="007D1875">
        <w:rPr>
          <w:b/>
          <w:bCs/>
          <w:sz w:val="26"/>
          <w:szCs w:val="26"/>
        </w:rPr>
        <w:t xml:space="preserve">: </w:t>
      </w:r>
      <w:r w:rsidRPr="00C031D5">
        <w:rPr>
          <w:b/>
          <w:bCs/>
          <w:sz w:val="26"/>
          <w:szCs w:val="26"/>
        </w:rPr>
        <w:t xml:space="preserve">El 20th </w:t>
      </w:r>
      <w:proofErr w:type="spellStart"/>
      <w:r w:rsidRPr="00C031D5">
        <w:rPr>
          <w:b/>
          <w:bCs/>
          <w:sz w:val="26"/>
          <w:szCs w:val="26"/>
        </w:rPr>
        <w:t>Anniversary</w:t>
      </w:r>
      <w:proofErr w:type="spellEnd"/>
      <w:r w:rsidRPr="00C031D5">
        <w:rPr>
          <w:b/>
          <w:bCs/>
          <w:sz w:val="26"/>
          <w:szCs w:val="26"/>
        </w:rPr>
        <w:t xml:space="preserve"> TOUR visitará ciudades como Seúl, Hong Kong, Yakarta, Manila, Lima, Santiago, Taipéi, Bangkok y más.</w:t>
      </w:r>
    </w:p>
    <w:p w14:paraId="66C7351B" w14:textId="7FAE7885" w:rsidR="00A82A49" w:rsidRDefault="00A82A49" w:rsidP="00A82A49">
      <w:pPr>
        <w:jc w:val="both"/>
        <w:rPr>
          <w:sz w:val="26"/>
          <w:szCs w:val="26"/>
        </w:rPr>
      </w:pPr>
      <w:r w:rsidRPr="60CE1908">
        <w:rPr>
          <w:sz w:val="26"/>
          <w:szCs w:val="26"/>
        </w:rPr>
        <w:t xml:space="preserve">Con </w:t>
      </w:r>
      <w:r w:rsidR="006D4246">
        <w:rPr>
          <w:sz w:val="26"/>
          <w:szCs w:val="26"/>
        </w:rPr>
        <w:t>11</w:t>
      </w:r>
      <w:r w:rsidRPr="60CE1908">
        <w:rPr>
          <w:sz w:val="26"/>
          <w:szCs w:val="26"/>
        </w:rPr>
        <w:t xml:space="preserve"> álbumes de estudio y un mini álbum lanzados desde 2005, alcanzaron reconocimiento internacional masivo tras el lanzamiento de su tercer </w:t>
      </w:r>
      <w:r w:rsidR="3010C293" w:rsidRPr="60CE1908">
        <w:rPr>
          <w:sz w:val="26"/>
          <w:szCs w:val="26"/>
        </w:rPr>
        <w:t>material</w:t>
      </w:r>
      <w:r w:rsidRPr="60CE1908">
        <w:rPr>
          <w:sz w:val="26"/>
          <w:szCs w:val="26"/>
        </w:rPr>
        <w:t xml:space="preserve">, </w:t>
      </w:r>
      <w:proofErr w:type="spellStart"/>
      <w:r w:rsidRPr="60CE1908">
        <w:rPr>
          <w:b/>
          <w:bCs/>
          <w:i/>
          <w:iCs/>
          <w:sz w:val="26"/>
          <w:szCs w:val="26"/>
        </w:rPr>
        <w:t>Sorry</w:t>
      </w:r>
      <w:proofErr w:type="spellEnd"/>
      <w:r w:rsidRPr="60CE1908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Pr="60CE1908">
        <w:rPr>
          <w:b/>
          <w:bCs/>
          <w:i/>
          <w:iCs/>
          <w:sz w:val="26"/>
          <w:szCs w:val="26"/>
        </w:rPr>
        <w:t>Sorry</w:t>
      </w:r>
      <w:proofErr w:type="spellEnd"/>
      <w:r w:rsidRPr="60CE1908">
        <w:rPr>
          <w:sz w:val="26"/>
          <w:szCs w:val="26"/>
        </w:rPr>
        <w:t xml:space="preserve">, en 2009, que los catapultó a la fama global. Además de su éxito comercial, </w:t>
      </w:r>
      <w:r w:rsidR="00275344" w:rsidRPr="00275344">
        <w:rPr>
          <w:b/>
          <w:bCs/>
          <w:sz w:val="26"/>
          <w:szCs w:val="26"/>
        </w:rPr>
        <w:t>SUPER JUNIOR</w:t>
      </w:r>
      <w:r w:rsidR="00275344" w:rsidRPr="60CE1908">
        <w:rPr>
          <w:sz w:val="26"/>
          <w:szCs w:val="26"/>
        </w:rPr>
        <w:t xml:space="preserve"> </w:t>
      </w:r>
      <w:r w:rsidRPr="60CE1908">
        <w:rPr>
          <w:sz w:val="26"/>
          <w:szCs w:val="26"/>
        </w:rPr>
        <w:t xml:space="preserve">ha sido galardonado con </w:t>
      </w:r>
      <w:r w:rsidR="005138C7">
        <w:rPr>
          <w:sz w:val="26"/>
          <w:szCs w:val="26"/>
        </w:rPr>
        <w:t>13</w:t>
      </w:r>
      <w:r w:rsidRPr="60CE1908">
        <w:rPr>
          <w:sz w:val="26"/>
          <w:szCs w:val="26"/>
        </w:rPr>
        <w:t xml:space="preserve"> premios en los </w:t>
      </w:r>
      <w:proofErr w:type="spellStart"/>
      <w:r w:rsidRPr="60CE1908">
        <w:rPr>
          <w:sz w:val="26"/>
          <w:szCs w:val="26"/>
        </w:rPr>
        <w:t>Mnet</w:t>
      </w:r>
      <w:proofErr w:type="spellEnd"/>
      <w:r w:rsidRPr="60CE1908">
        <w:rPr>
          <w:sz w:val="26"/>
          <w:szCs w:val="26"/>
        </w:rPr>
        <w:t xml:space="preserve"> </w:t>
      </w:r>
      <w:proofErr w:type="spellStart"/>
      <w:r w:rsidRPr="60CE1908">
        <w:rPr>
          <w:sz w:val="26"/>
          <w:szCs w:val="26"/>
        </w:rPr>
        <w:t>Asian</w:t>
      </w:r>
      <w:proofErr w:type="spellEnd"/>
      <w:r w:rsidRPr="60CE1908">
        <w:rPr>
          <w:sz w:val="26"/>
          <w:szCs w:val="26"/>
        </w:rPr>
        <w:t xml:space="preserve"> Music </w:t>
      </w:r>
      <w:proofErr w:type="spellStart"/>
      <w:r w:rsidRPr="60CE1908">
        <w:rPr>
          <w:sz w:val="26"/>
          <w:szCs w:val="26"/>
        </w:rPr>
        <w:t>Awards</w:t>
      </w:r>
      <w:proofErr w:type="spellEnd"/>
      <w:r w:rsidRPr="60CE1908">
        <w:rPr>
          <w:sz w:val="26"/>
          <w:szCs w:val="26"/>
        </w:rPr>
        <w:t xml:space="preserve">, </w:t>
      </w:r>
      <w:r w:rsidR="00497D76">
        <w:rPr>
          <w:sz w:val="26"/>
          <w:szCs w:val="26"/>
        </w:rPr>
        <w:t>19</w:t>
      </w:r>
      <w:r w:rsidRPr="60CE1908">
        <w:rPr>
          <w:sz w:val="26"/>
          <w:szCs w:val="26"/>
        </w:rPr>
        <w:t xml:space="preserve"> en los Golden Disk </w:t>
      </w:r>
      <w:proofErr w:type="spellStart"/>
      <w:r w:rsidRPr="60CE1908">
        <w:rPr>
          <w:sz w:val="26"/>
          <w:szCs w:val="26"/>
        </w:rPr>
        <w:t>Awards</w:t>
      </w:r>
      <w:proofErr w:type="spellEnd"/>
      <w:r w:rsidRPr="60CE1908">
        <w:rPr>
          <w:sz w:val="26"/>
          <w:szCs w:val="26"/>
        </w:rPr>
        <w:t xml:space="preserve"> (ganando siete veces el premio a la popularidad) y </w:t>
      </w:r>
      <w:r w:rsidR="00A2778E">
        <w:rPr>
          <w:sz w:val="26"/>
          <w:szCs w:val="26"/>
        </w:rPr>
        <w:t>14</w:t>
      </w:r>
      <w:r w:rsidRPr="60CE1908">
        <w:rPr>
          <w:sz w:val="26"/>
          <w:szCs w:val="26"/>
        </w:rPr>
        <w:t xml:space="preserve"> premios en los </w:t>
      </w:r>
      <w:proofErr w:type="spellStart"/>
      <w:r w:rsidRPr="60CE1908">
        <w:rPr>
          <w:sz w:val="26"/>
          <w:szCs w:val="26"/>
        </w:rPr>
        <w:t>Seoul</w:t>
      </w:r>
      <w:proofErr w:type="spellEnd"/>
      <w:r w:rsidRPr="60CE1908">
        <w:rPr>
          <w:sz w:val="26"/>
          <w:szCs w:val="26"/>
        </w:rPr>
        <w:t xml:space="preserve"> Music </w:t>
      </w:r>
      <w:proofErr w:type="spellStart"/>
      <w:r w:rsidRPr="60CE1908">
        <w:rPr>
          <w:sz w:val="26"/>
          <w:szCs w:val="26"/>
        </w:rPr>
        <w:t>Awards</w:t>
      </w:r>
      <w:proofErr w:type="spellEnd"/>
      <w:r w:rsidRPr="60CE1908">
        <w:rPr>
          <w:sz w:val="26"/>
          <w:szCs w:val="26"/>
        </w:rPr>
        <w:t xml:space="preserve">, consolidándose como uno de los </w:t>
      </w:r>
      <w:r w:rsidR="096F4B4C" w:rsidRPr="60CE1908">
        <w:rPr>
          <w:sz w:val="26"/>
          <w:szCs w:val="26"/>
        </w:rPr>
        <w:t>proyectos</w:t>
      </w:r>
      <w:r w:rsidRPr="60CE1908">
        <w:rPr>
          <w:sz w:val="26"/>
          <w:szCs w:val="26"/>
        </w:rPr>
        <w:t xml:space="preserve"> más premiados de Corea del Sur. Su influencia es innegable: en 2015, su </w:t>
      </w:r>
      <w:proofErr w:type="spellStart"/>
      <w:r w:rsidRPr="60CE1908">
        <w:rPr>
          <w:i/>
          <w:iCs/>
          <w:sz w:val="26"/>
          <w:szCs w:val="26"/>
        </w:rPr>
        <w:t>fandom</w:t>
      </w:r>
      <w:proofErr w:type="spellEnd"/>
      <w:r w:rsidRPr="60CE1908">
        <w:rPr>
          <w:sz w:val="26"/>
          <w:szCs w:val="26"/>
        </w:rPr>
        <w:t xml:space="preserve"> conocido como </w:t>
      </w:r>
      <w:r w:rsidRPr="60CE1908">
        <w:rPr>
          <w:b/>
          <w:bCs/>
          <w:sz w:val="26"/>
          <w:szCs w:val="26"/>
        </w:rPr>
        <w:t>E.L.F.</w:t>
      </w:r>
      <w:r w:rsidRPr="60CE1908">
        <w:rPr>
          <w:sz w:val="26"/>
          <w:szCs w:val="26"/>
        </w:rPr>
        <w:t xml:space="preserve"> (acrónimo de </w:t>
      </w:r>
      <w:proofErr w:type="spellStart"/>
      <w:r w:rsidRPr="60CE1908">
        <w:rPr>
          <w:sz w:val="26"/>
          <w:szCs w:val="26"/>
        </w:rPr>
        <w:t>Ever</w:t>
      </w:r>
      <w:proofErr w:type="spellEnd"/>
      <w:r w:rsidRPr="60CE1908">
        <w:rPr>
          <w:sz w:val="26"/>
          <w:szCs w:val="26"/>
        </w:rPr>
        <w:t xml:space="preserve"> </w:t>
      </w:r>
      <w:proofErr w:type="spellStart"/>
      <w:r w:rsidRPr="60CE1908">
        <w:rPr>
          <w:sz w:val="26"/>
          <w:szCs w:val="26"/>
        </w:rPr>
        <w:t>Lasting</w:t>
      </w:r>
      <w:proofErr w:type="spellEnd"/>
      <w:r w:rsidRPr="60CE1908">
        <w:rPr>
          <w:sz w:val="26"/>
          <w:szCs w:val="26"/>
        </w:rPr>
        <w:t xml:space="preserve"> Friends), fue reconocido por su lealtad.</w:t>
      </w:r>
    </w:p>
    <w:p w14:paraId="34264743" w14:textId="062C3306" w:rsidR="00F26F1E" w:rsidRPr="00837946" w:rsidRDefault="00F26F1E" w:rsidP="00F26F1E">
      <w:pPr>
        <w:jc w:val="center"/>
        <w:rPr>
          <w:b/>
          <w:bCs/>
          <w:sz w:val="26"/>
          <w:szCs w:val="26"/>
        </w:rPr>
      </w:pPr>
      <w:proofErr w:type="spellStart"/>
      <w:r w:rsidRPr="00837946">
        <w:rPr>
          <w:b/>
          <w:bCs/>
          <w:sz w:val="26"/>
          <w:szCs w:val="26"/>
        </w:rPr>
        <w:t>OCESAfact</w:t>
      </w:r>
      <w:proofErr w:type="spellEnd"/>
      <w:r w:rsidRPr="00837946">
        <w:rPr>
          <w:b/>
          <w:bCs/>
          <w:sz w:val="26"/>
          <w:szCs w:val="26"/>
        </w:rPr>
        <w:t>: E</w:t>
      </w:r>
      <w:r w:rsidRPr="00837946">
        <w:rPr>
          <w:b/>
          <w:bCs/>
          <w:sz w:val="26"/>
          <w:szCs w:val="26"/>
        </w:rPr>
        <w:t>l próximo 8 de julio se lanza</w:t>
      </w:r>
      <w:r w:rsidR="008310FC" w:rsidRPr="00837946">
        <w:rPr>
          <w:b/>
          <w:bCs/>
          <w:sz w:val="26"/>
          <w:szCs w:val="26"/>
        </w:rPr>
        <w:t>rá</w:t>
      </w:r>
      <w:r w:rsidRPr="00837946">
        <w:rPr>
          <w:b/>
          <w:bCs/>
          <w:sz w:val="26"/>
          <w:szCs w:val="26"/>
        </w:rPr>
        <w:t xml:space="preserve"> el esperado 12º álbum de SUPER JUNIOR</w:t>
      </w:r>
      <w:r w:rsidR="00837946">
        <w:rPr>
          <w:b/>
          <w:bCs/>
          <w:sz w:val="26"/>
          <w:szCs w:val="26"/>
        </w:rPr>
        <w:t>:</w:t>
      </w:r>
      <w:r w:rsidRPr="00837946">
        <w:rPr>
          <w:b/>
          <w:bCs/>
          <w:sz w:val="26"/>
          <w:szCs w:val="26"/>
        </w:rPr>
        <w:t xml:space="preserve"> </w:t>
      </w:r>
      <w:r w:rsidRPr="00565934">
        <w:rPr>
          <w:b/>
          <w:bCs/>
          <w:i/>
          <w:iCs/>
          <w:sz w:val="26"/>
          <w:szCs w:val="26"/>
        </w:rPr>
        <w:t>Super Junior25</w:t>
      </w:r>
      <w:r w:rsidRPr="00837946">
        <w:rPr>
          <w:b/>
          <w:bCs/>
          <w:sz w:val="26"/>
          <w:szCs w:val="26"/>
        </w:rPr>
        <w:t>. Este disco tan especial celebra los 20 años de trayectoria de la icónica agrupació</w:t>
      </w:r>
      <w:r w:rsidR="00CC2AE2">
        <w:rPr>
          <w:b/>
          <w:bCs/>
          <w:sz w:val="26"/>
          <w:szCs w:val="26"/>
        </w:rPr>
        <w:t>n</w:t>
      </w:r>
      <w:r w:rsidRPr="00837946">
        <w:rPr>
          <w:b/>
          <w:bCs/>
          <w:sz w:val="26"/>
          <w:szCs w:val="26"/>
        </w:rPr>
        <w:t>.</w:t>
      </w:r>
    </w:p>
    <w:p w14:paraId="45B8D2F9" w14:textId="2A1213C2" w:rsidR="00A82A49" w:rsidRDefault="00A82A49" w:rsidP="00A82A49">
      <w:pPr>
        <w:jc w:val="both"/>
        <w:rPr>
          <w:sz w:val="26"/>
          <w:szCs w:val="26"/>
        </w:rPr>
      </w:pPr>
      <w:r w:rsidRPr="60CE1908">
        <w:rPr>
          <w:sz w:val="26"/>
          <w:szCs w:val="26"/>
        </w:rPr>
        <w:t xml:space="preserve">No </w:t>
      </w:r>
      <w:r w:rsidR="0068259F" w:rsidRPr="60CE1908">
        <w:rPr>
          <w:sz w:val="26"/>
          <w:szCs w:val="26"/>
        </w:rPr>
        <w:t>te pierdas</w:t>
      </w:r>
      <w:r w:rsidRPr="60CE1908">
        <w:rPr>
          <w:sz w:val="26"/>
          <w:szCs w:val="26"/>
        </w:rPr>
        <w:t xml:space="preserve"> de esta celebración masiva de dos décadas de música, baile y momentos que s</w:t>
      </w:r>
      <w:r w:rsidR="04AE6D67" w:rsidRPr="60CE1908">
        <w:rPr>
          <w:sz w:val="26"/>
          <w:szCs w:val="26"/>
        </w:rPr>
        <w:t>ó</w:t>
      </w:r>
      <w:r w:rsidRPr="60CE1908">
        <w:rPr>
          <w:sz w:val="26"/>
          <w:szCs w:val="26"/>
        </w:rPr>
        <w:t xml:space="preserve">lo </w:t>
      </w:r>
      <w:r w:rsidRPr="60CE1908">
        <w:rPr>
          <w:b/>
          <w:bCs/>
          <w:sz w:val="26"/>
          <w:szCs w:val="26"/>
        </w:rPr>
        <w:t>SUPER JUNIOR</w:t>
      </w:r>
      <w:r w:rsidRPr="60CE1908">
        <w:rPr>
          <w:sz w:val="26"/>
          <w:szCs w:val="26"/>
        </w:rPr>
        <w:t xml:space="preserve"> puede ofrecer. Corran por sus boletos para el </w:t>
      </w:r>
      <w:r w:rsidRPr="60CE1908">
        <w:rPr>
          <w:b/>
          <w:bCs/>
          <w:sz w:val="26"/>
          <w:szCs w:val="26"/>
        </w:rPr>
        <w:t>Palacio de los Deportes</w:t>
      </w:r>
      <w:r w:rsidRPr="60CE1908">
        <w:rPr>
          <w:sz w:val="26"/>
          <w:szCs w:val="26"/>
        </w:rPr>
        <w:t xml:space="preserve"> o el </w:t>
      </w:r>
      <w:r w:rsidRPr="60CE1908">
        <w:rPr>
          <w:b/>
          <w:bCs/>
          <w:sz w:val="26"/>
          <w:szCs w:val="26"/>
        </w:rPr>
        <w:t>Auditorio Banamex</w:t>
      </w:r>
      <w:r w:rsidRPr="60CE1908">
        <w:rPr>
          <w:sz w:val="26"/>
          <w:szCs w:val="26"/>
        </w:rPr>
        <w:t xml:space="preserve"> y prepárense para corear cada canción, bailar sin parar y ser parte de una noche legendaria con sus ídolos</w:t>
      </w:r>
      <w:r w:rsidR="0DAF27D8" w:rsidRPr="60CE1908">
        <w:rPr>
          <w:sz w:val="26"/>
          <w:szCs w:val="26"/>
        </w:rPr>
        <w:t>.</w:t>
      </w:r>
      <w:r w:rsidRPr="60CE1908">
        <w:rPr>
          <w:sz w:val="26"/>
          <w:szCs w:val="26"/>
        </w:rPr>
        <w:t xml:space="preserve"> ¡Los esperamos para crear recuerdos inolvidables juntos!</w:t>
      </w:r>
    </w:p>
    <w:p w14:paraId="0EB5F165" w14:textId="77777777" w:rsidR="0068259F" w:rsidRDefault="0068259F" w:rsidP="00A82A49">
      <w:pPr>
        <w:jc w:val="both"/>
        <w:rPr>
          <w:sz w:val="26"/>
          <w:szCs w:val="26"/>
        </w:rPr>
      </w:pPr>
    </w:p>
    <w:p w14:paraId="5F9F56A7" w14:textId="06C15244" w:rsidR="0068259F" w:rsidRPr="0068259F" w:rsidRDefault="0068259F" w:rsidP="0068259F">
      <w:pPr>
        <w:jc w:val="center"/>
        <w:rPr>
          <w:b/>
          <w:bCs/>
          <w:sz w:val="26"/>
          <w:szCs w:val="26"/>
        </w:rPr>
      </w:pPr>
      <w:r w:rsidRPr="0068259F">
        <w:rPr>
          <w:b/>
          <w:bCs/>
          <w:sz w:val="26"/>
          <w:szCs w:val="26"/>
        </w:rPr>
        <w:t xml:space="preserve">VISITA LAS REDES DE </w:t>
      </w:r>
      <w:r w:rsidRPr="00A82A49">
        <w:rPr>
          <w:b/>
          <w:bCs/>
          <w:sz w:val="26"/>
          <w:szCs w:val="26"/>
        </w:rPr>
        <w:t>SUPER JUNIOR</w:t>
      </w:r>
      <w:r w:rsidRPr="0068259F">
        <w:rPr>
          <w:b/>
          <w:bCs/>
          <w:sz w:val="26"/>
          <w:szCs w:val="26"/>
        </w:rPr>
        <w:t>:</w:t>
      </w:r>
    </w:p>
    <w:p w14:paraId="7ECC1D88" w14:textId="68D08505" w:rsidR="0068259F" w:rsidRPr="0068259F" w:rsidRDefault="0068259F" w:rsidP="0068259F">
      <w:pPr>
        <w:jc w:val="center"/>
        <w:rPr>
          <w:b/>
          <w:bCs/>
          <w:sz w:val="26"/>
          <w:szCs w:val="26"/>
        </w:rPr>
      </w:pPr>
      <w:hyperlink r:id="rId6" w:history="1">
        <w:r w:rsidRPr="0068259F">
          <w:rPr>
            <w:rStyle w:val="Hipervnculo"/>
            <w:b/>
            <w:bCs/>
            <w:sz w:val="26"/>
            <w:szCs w:val="26"/>
          </w:rPr>
          <w:t>INSTAGRAM</w:t>
        </w:r>
      </w:hyperlink>
      <w:r w:rsidRPr="0068259F">
        <w:rPr>
          <w:b/>
          <w:bCs/>
          <w:sz w:val="26"/>
          <w:szCs w:val="26"/>
        </w:rPr>
        <w:t xml:space="preserve"> | </w:t>
      </w:r>
      <w:hyperlink r:id="rId7" w:history="1">
        <w:r w:rsidR="004715EE" w:rsidRPr="004715EE">
          <w:rPr>
            <w:rStyle w:val="Hipervnculo"/>
            <w:b/>
            <w:bCs/>
            <w:sz w:val="26"/>
            <w:szCs w:val="26"/>
          </w:rPr>
          <w:t>FACEBOOK</w:t>
        </w:r>
      </w:hyperlink>
      <w:r w:rsidR="004715EE">
        <w:rPr>
          <w:b/>
          <w:bCs/>
          <w:sz w:val="26"/>
          <w:szCs w:val="26"/>
        </w:rPr>
        <w:t xml:space="preserve"> </w:t>
      </w:r>
    </w:p>
    <w:p w14:paraId="7795D494" w14:textId="77777777" w:rsidR="0068259F" w:rsidRPr="0068259F" w:rsidRDefault="0068259F" w:rsidP="0068259F">
      <w:pPr>
        <w:jc w:val="center"/>
        <w:rPr>
          <w:sz w:val="26"/>
          <w:szCs w:val="26"/>
        </w:rPr>
      </w:pPr>
    </w:p>
    <w:p w14:paraId="4A091A71" w14:textId="77777777" w:rsidR="0068259F" w:rsidRPr="0068259F" w:rsidRDefault="0068259F" w:rsidP="0068259F">
      <w:pPr>
        <w:jc w:val="center"/>
        <w:rPr>
          <w:sz w:val="26"/>
          <w:szCs w:val="26"/>
        </w:rPr>
      </w:pPr>
      <w:r w:rsidRPr="0068259F">
        <w:rPr>
          <w:sz w:val="26"/>
          <w:szCs w:val="26"/>
        </w:rPr>
        <w:t>Conoce más sobre este y otros conciertos en:</w:t>
      </w:r>
    </w:p>
    <w:p w14:paraId="5A483173" w14:textId="6147E2E2" w:rsidR="0068259F" w:rsidRPr="004715EE" w:rsidRDefault="0068259F" w:rsidP="0068259F">
      <w:pPr>
        <w:spacing w:after="0"/>
        <w:jc w:val="center"/>
        <w:rPr>
          <w:b/>
          <w:bCs/>
          <w:sz w:val="26"/>
          <w:szCs w:val="26"/>
        </w:rPr>
      </w:pPr>
      <w:hyperlink r:id="rId8" w:history="1">
        <w:r w:rsidRPr="004715EE">
          <w:rPr>
            <w:rStyle w:val="Hipervnculo"/>
            <w:b/>
            <w:bCs/>
            <w:sz w:val="26"/>
            <w:szCs w:val="26"/>
          </w:rPr>
          <w:t>www.ocesa.com.mx</w:t>
        </w:r>
      </w:hyperlink>
      <w:r w:rsidRPr="004715EE">
        <w:rPr>
          <w:b/>
          <w:bCs/>
          <w:sz w:val="26"/>
          <w:szCs w:val="26"/>
        </w:rPr>
        <w:t xml:space="preserve"> </w:t>
      </w:r>
    </w:p>
    <w:p w14:paraId="1E9DDECC" w14:textId="2BB3B410" w:rsidR="0068259F" w:rsidRPr="004715EE" w:rsidRDefault="0068259F" w:rsidP="0068259F">
      <w:pPr>
        <w:spacing w:after="0"/>
        <w:jc w:val="center"/>
        <w:rPr>
          <w:b/>
          <w:bCs/>
          <w:sz w:val="26"/>
          <w:szCs w:val="26"/>
        </w:rPr>
      </w:pPr>
      <w:hyperlink r:id="rId9" w:history="1">
        <w:r w:rsidRPr="004715EE">
          <w:rPr>
            <w:rStyle w:val="Hipervnculo"/>
            <w:b/>
            <w:bCs/>
            <w:sz w:val="26"/>
            <w:szCs w:val="26"/>
          </w:rPr>
          <w:t>www.facebook.com/OCESAKpop/</w:t>
        </w:r>
      </w:hyperlink>
      <w:r w:rsidRPr="004715EE">
        <w:rPr>
          <w:b/>
          <w:bCs/>
          <w:sz w:val="26"/>
          <w:szCs w:val="26"/>
        </w:rPr>
        <w:t xml:space="preserve"> </w:t>
      </w:r>
    </w:p>
    <w:p w14:paraId="2978FFAB" w14:textId="32F936E7" w:rsidR="0068259F" w:rsidRPr="004715EE" w:rsidRDefault="0068259F" w:rsidP="0068259F">
      <w:pPr>
        <w:spacing w:after="0"/>
        <w:jc w:val="center"/>
        <w:rPr>
          <w:b/>
          <w:bCs/>
          <w:sz w:val="26"/>
          <w:szCs w:val="26"/>
        </w:rPr>
      </w:pPr>
      <w:hyperlink r:id="rId10" w:history="1">
        <w:r w:rsidRPr="004715EE">
          <w:rPr>
            <w:rStyle w:val="Hipervnculo"/>
            <w:b/>
            <w:bCs/>
            <w:sz w:val="26"/>
            <w:szCs w:val="26"/>
          </w:rPr>
          <w:t>www.instagram.com/ocesa_kpop/</w:t>
        </w:r>
      </w:hyperlink>
      <w:r w:rsidRPr="004715EE">
        <w:rPr>
          <w:b/>
          <w:bCs/>
          <w:sz w:val="26"/>
          <w:szCs w:val="26"/>
        </w:rPr>
        <w:t xml:space="preserve"> </w:t>
      </w:r>
    </w:p>
    <w:p w14:paraId="483EF1D0" w14:textId="313B95C9" w:rsidR="0068259F" w:rsidRPr="00A82A49" w:rsidRDefault="0068259F" w:rsidP="0068259F">
      <w:pPr>
        <w:spacing w:after="0"/>
        <w:jc w:val="center"/>
        <w:rPr>
          <w:b/>
          <w:bCs/>
          <w:sz w:val="26"/>
          <w:szCs w:val="26"/>
        </w:rPr>
      </w:pPr>
      <w:hyperlink r:id="rId11" w:history="1">
        <w:r w:rsidRPr="004715EE">
          <w:rPr>
            <w:rStyle w:val="Hipervnculo"/>
            <w:b/>
            <w:bCs/>
            <w:sz w:val="26"/>
            <w:szCs w:val="26"/>
          </w:rPr>
          <w:t>www.x.com/ocesa_kpop</w:t>
        </w:r>
      </w:hyperlink>
      <w:r w:rsidRPr="004715EE">
        <w:rPr>
          <w:b/>
          <w:bCs/>
          <w:sz w:val="26"/>
          <w:szCs w:val="26"/>
        </w:rPr>
        <w:t xml:space="preserve"> </w:t>
      </w:r>
    </w:p>
    <w:p w14:paraId="50D590D6" w14:textId="008D7B32" w:rsidR="007C3F05" w:rsidRPr="004715EE" w:rsidRDefault="007C3F05" w:rsidP="00A82A49">
      <w:pPr>
        <w:jc w:val="both"/>
        <w:rPr>
          <w:b/>
          <w:bCs/>
          <w:sz w:val="26"/>
          <w:szCs w:val="26"/>
        </w:rPr>
      </w:pPr>
    </w:p>
    <w:sectPr w:rsidR="007C3F05" w:rsidRPr="004715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97FE7"/>
    <w:multiLevelType w:val="multilevel"/>
    <w:tmpl w:val="0BFE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E1895"/>
    <w:multiLevelType w:val="multilevel"/>
    <w:tmpl w:val="95B4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5938946">
    <w:abstractNumId w:val="0"/>
  </w:num>
  <w:num w:numId="2" w16cid:durableId="263538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05"/>
    <w:rsid w:val="0023341A"/>
    <w:rsid w:val="00275344"/>
    <w:rsid w:val="003C28E3"/>
    <w:rsid w:val="00437233"/>
    <w:rsid w:val="004715EE"/>
    <w:rsid w:val="00497D76"/>
    <w:rsid w:val="004C00F0"/>
    <w:rsid w:val="00501F60"/>
    <w:rsid w:val="005138C7"/>
    <w:rsid w:val="00565934"/>
    <w:rsid w:val="00666A98"/>
    <w:rsid w:val="0068259F"/>
    <w:rsid w:val="006D4246"/>
    <w:rsid w:val="007C3F05"/>
    <w:rsid w:val="007D1875"/>
    <w:rsid w:val="007E58AF"/>
    <w:rsid w:val="008310FC"/>
    <w:rsid w:val="00837946"/>
    <w:rsid w:val="00860528"/>
    <w:rsid w:val="008B2DC4"/>
    <w:rsid w:val="00A2778E"/>
    <w:rsid w:val="00A82A49"/>
    <w:rsid w:val="00AA622E"/>
    <w:rsid w:val="00BE2315"/>
    <w:rsid w:val="00C031D5"/>
    <w:rsid w:val="00C13780"/>
    <w:rsid w:val="00CC2AE2"/>
    <w:rsid w:val="00EB423B"/>
    <w:rsid w:val="00ED3D7A"/>
    <w:rsid w:val="00F26F1E"/>
    <w:rsid w:val="00F5038D"/>
    <w:rsid w:val="04AE6D67"/>
    <w:rsid w:val="096F4B4C"/>
    <w:rsid w:val="0DAF27D8"/>
    <w:rsid w:val="112CB765"/>
    <w:rsid w:val="150C41C4"/>
    <w:rsid w:val="3010C293"/>
    <w:rsid w:val="3D36B8B3"/>
    <w:rsid w:val="4CB166BF"/>
    <w:rsid w:val="4DF4F884"/>
    <w:rsid w:val="54A61926"/>
    <w:rsid w:val="5B5192E9"/>
    <w:rsid w:val="60CE1908"/>
    <w:rsid w:val="7B6AE5FE"/>
    <w:rsid w:val="7F7BB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F6B17"/>
  <w15:chartTrackingRefBased/>
  <w15:docId w15:val="{ABC0C011-82CB-4404-A6AC-F5562839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3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3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3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3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3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3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3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3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3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3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3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3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3F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3F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F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3F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3F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3F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3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3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3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3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3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3F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3F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3F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3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3F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3F0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C3F0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3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esa.com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superjunio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superjunior/" TargetMode="External"/><Relationship Id="rId11" Type="http://schemas.openxmlformats.org/officeDocument/2006/relationships/hyperlink" Target="http://www.x.com/ocesa_kpop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instagram.com/ocesa_kpo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OCESAKpop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510</Words>
  <Characters>2808</Characters>
  <Application>Microsoft Office Word</Application>
  <DocSecurity>0</DocSecurity>
  <Lines>23</Lines>
  <Paragraphs>6</Paragraphs>
  <ScaleCrop>false</ScaleCrop>
  <Company>OCESA ENTRETENIMIENTO, S.A. DE C.V.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Rodriguez</dc:creator>
  <cp:keywords/>
  <dc:description/>
  <cp:lastModifiedBy>Carlos Arturo Ruiz Rodriguez</cp:lastModifiedBy>
  <cp:revision>23</cp:revision>
  <dcterms:created xsi:type="dcterms:W3CDTF">2025-06-25T00:42:00Z</dcterms:created>
  <dcterms:modified xsi:type="dcterms:W3CDTF">2025-06-26T14:20:00Z</dcterms:modified>
</cp:coreProperties>
</file>