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7A10" w14:textId="6C127887" w:rsidR="00977A95" w:rsidRPr="005455C3" w:rsidRDefault="00977A95" w:rsidP="00AE48BE">
      <w:pPr>
        <w:spacing w:before="240" w:line="276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5455C3">
        <w:rPr>
          <w:rFonts w:asciiTheme="majorHAnsi" w:hAnsiTheme="majorHAnsi" w:cstheme="majorHAnsi"/>
          <w:sz w:val="22"/>
          <w:szCs w:val="22"/>
        </w:rPr>
        <w:t xml:space="preserve">Warszawa, </w:t>
      </w:r>
      <w:r w:rsidR="004B0E0F" w:rsidRPr="005455C3">
        <w:rPr>
          <w:rFonts w:asciiTheme="majorHAnsi" w:hAnsiTheme="majorHAnsi" w:cstheme="majorHAnsi"/>
          <w:sz w:val="22"/>
          <w:szCs w:val="22"/>
        </w:rPr>
        <w:t>02</w:t>
      </w:r>
      <w:r w:rsidRPr="005455C3">
        <w:rPr>
          <w:rFonts w:asciiTheme="majorHAnsi" w:hAnsiTheme="majorHAnsi" w:cstheme="majorHAnsi"/>
          <w:sz w:val="22"/>
          <w:szCs w:val="22"/>
        </w:rPr>
        <w:t>.</w:t>
      </w:r>
      <w:r w:rsidR="004B0E0F" w:rsidRPr="005455C3">
        <w:rPr>
          <w:rFonts w:asciiTheme="majorHAnsi" w:hAnsiTheme="majorHAnsi" w:cstheme="majorHAnsi"/>
          <w:sz w:val="22"/>
          <w:szCs w:val="22"/>
        </w:rPr>
        <w:t>05</w:t>
      </w:r>
      <w:r w:rsidRPr="005455C3">
        <w:rPr>
          <w:rFonts w:asciiTheme="majorHAnsi" w:hAnsiTheme="majorHAnsi" w:cstheme="majorHAnsi"/>
          <w:sz w:val="22"/>
          <w:szCs w:val="22"/>
        </w:rPr>
        <w:t>.202</w:t>
      </w:r>
      <w:r w:rsidR="00080740" w:rsidRPr="005455C3">
        <w:rPr>
          <w:rFonts w:asciiTheme="majorHAnsi" w:hAnsiTheme="majorHAnsi" w:cstheme="majorHAnsi"/>
          <w:sz w:val="22"/>
          <w:szCs w:val="22"/>
        </w:rPr>
        <w:t>5</w:t>
      </w:r>
      <w:r w:rsidRPr="005455C3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556CB532" w14:textId="6BD83919" w:rsidR="00EA413A" w:rsidRPr="00E40358" w:rsidRDefault="00E40358" w:rsidP="008E2516">
      <w:pPr>
        <w:spacing w:before="600" w:after="240"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bookmarkStart w:id="0" w:name="_Hlk196831137"/>
      <w:r w:rsidRPr="00E40358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Robert Lewandowski</w:t>
      </w:r>
      <w:r w:rsidR="005455C3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o wykluczeniu transportowym w kampanii UNICEF Polska</w:t>
      </w:r>
    </w:p>
    <w:bookmarkEnd w:id="0"/>
    <w:p w14:paraId="74704D78" w14:textId="22D61F99" w:rsidR="00144B09" w:rsidRDefault="00666229" w:rsidP="008E2516">
      <w:pPr>
        <w:spacing w:after="24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Codzienne, długotrwałe i skomplikowane dojazdy na treningi oznaczały stratę czasu i brak możliwości realizacji innych aktywności typowych dla nastolatka – podkreśla </w:t>
      </w:r>
      <w:r w:rsidR="00E47B2C">
        <w:rPr>
          <w:rFonts w:asciiTheme="majorHAnsi" w:hAnsiTheme="majorHAnsi" w:cstheme="majorHAnsi"/>
          <w:b/>
          <w:bCs/>
          <w:sz w:val="24"/>
          <w:szCs w:val="24"/>
        </w:rPr>
        <w:t xml:space="preserve">Robert Lewandowski, Ambasador UNICEF Polska. </w:t>
      </w:r>
      <w:r w:rsidR="00144B09">
        <w:rPr>
          <w:rFonts w:asciiTheme="majorHAnsi" w:hAnsiTheme="majorHAnsi" w:cstheme="majorHAnsi"/>
          <w:b/>
          <w:bCs/>
          <w:sz w:val="24"/>
          <w:szCs w:val="24"/>
        </w:rPr>
        <w:t>Opowiadając o doświadczeniach z dzieciństwa przybliża problem wykluczenia transportowego dzieci i młodzieży, który</w:t>
      </w:r>
      <w:r w:rsidR="005455C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390F63">
        <w:rPr>
          <w:rFonts w:asciiTheme="majorHAnsi" w:hAnsiTheme="majorHAnsi" w:cstheme="majorHAnsi"/>
          <w:b/>
          <w:bCs/>
          <w:sz w:val="24"/>
          <w:szCs w:val="24"/>
        </w:rPr>
        <w:t xml:space="preserve">wciąż </w:t>
      </w:r>
      <w:r w:rsidR="00144B09">
        <w:rPr>
          <w:rFonts w:asciiTheme="majorHAnsi" w:hAnsiTheme="majorHAnsi" w:cstheme="majorHAnsi"/>
          <w:b/>
          <w:bCs/>
          <w:sz w:val="24"/>
          <w:szCs w:val="24"/>
        </w:rPr>
        <w:t>dotyka co szóstego dziecka w Polsce w wieku 12-19 lat.</w:t>
      </w:r>
    </w:p>
    <w:p w14:paraId="60E15076" w14:textId="1BB2CFDC" w:rsidR="00BC71FC" w:rsidRDefault="00BC71FC" w:rsidP="00BC71FC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Wspominając czasy, gdy jako młody chłopak musiał z rodzinnego Leszna dojeżdżać na treningi do Warszawy, Robert Lewandowski podkreśla, jak bardzo czasochłonne były jego dojazdy.</w:t>
      </w:r>
    </w:p>
    <w:p w14:paraId="3ED8AB84" w14:textId="77777777" w:rsidR="00BC71FC" w:rsidRDefault="00BC71FC" w:rsidP="00BC71FC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53774">
        <w:rPr>
          <w:rFonts w:asciiTheme="majorHAnsi" w:hAnsiTheme="majorHAnsi" w:cstheme="majorHAnsi"/>
          <w:sz w:val="22"/>
          <w:szCs w:val="22"/>
        </w:rPr>
        <w:t xml:space="preserve">– </w:t>
      </w:r>
      <w:r w:rsidRPr="001D3700">
        <w:rPr>
          <w:rFonts w:asciiTheme="majorHAnsi" w:hAnsiTheme="majorHAnsi" w:cstheme="majorHAnsi"/>
          <w:i/>
          <w:iCs/>
          <w:sz w:val="22"/>
          <w:szCs w:val="22"/>
        </w:rPr>
        <w:t xml:space="preserve">Najpierw musiałem wsiąść do takiego </w:t>
      </w:r>
      <w:proofErr w:type="spellStart"/>
      <w:r w:rsidRPr="001D3700">
        <w:rPr>
          <w:rFonts w:asciiTheme="majorHAnsi" w:hAnsiTheme="majorHAnsi" w:cstheme="majorHAnsi"/>
          <w:i/>
          <w:iCs/>
          <w:sz w:val="22"/>
          <w:szCs w:val="22"/>
        </w:rPr>
        <w:t>busika</w:t>
      </w:r>
      <w:proofErr w:type="spellEnd"/>
      <w:r w:rsidRPr="001D3700">
        <w:rPr>
          <w:rFonts w:asciiTheme="majorHAnsi" w:hAnsiTheme="majorHAnsi" w:cstheme="majorHAnsi"/>
          <w:i/>
          <w:iCs/>
          <w:sz w:val="22"/>
          <w:szCs w:val="22"/>
        </w:rPr>
        <w:t xml:space="preserve">, który dojeżdżał do granic Warszawy. Tam musiałem się przesiąść, w tramwaj – już nie pamiętam jaki numer – ale z tramwaju musiałem później dojechać do autobusu i chyba jak już wsiadłem do autobusu, to wtedy dojeżdżałem na </w:t>
      </w:r>
      <w:proofErr w:type="spellStart"/>
      <w:r w:rsidRPr="001D3700">
        <w:rPr>
          <w:rFonts w:asciiTheme="majorHAnsi" w:hAnsiTheme="majorHAnsi" w:cstheme="majorHAnsi"/>
          <w:i/>
          <w:iCs/>
          <w:sz w:val="22"/>
          <w:szCs w:val="22"/>
        </w:rPr>
        <w:t>Varsovię</w:t>
      </w:r>
      <w:proofErr w:type="spellEnd"/>
      <w:r w:rsidRPr="001D3700">
        <w:rPr>
          <w:rFonts w:asciiTheme="majorHAnsi" w:hAnsiTheme="majorHAnsi" w:cstheme="majorHAnsi"/>
          <w:i/>
          <w:iCs/>
          <w:sz w:val="22"/>
          <w:szCs w:val="22"/>
        </w:rPr>
        <w:t xml:space="preserve">. Ten czas zajmował pewnie od 1,5 do 2 godzin, w zależności od tego, czy zdążyłem na wszystkie </w:t>
      </w:r>
      <w:proofErr w:type="spellStart"/>
      <w:r w:rsidRPr="001D3700">
        <w:rPr>
          <w:rFonts w:asciiTheme="majorHAnsi" w:hAnsiTheme="majorHAnsi" w:cstheme="majorHAnsi"/>
          <w:i/>
          <w:iCs/>
          <w:sz w:val="22"/>
          <w:szCs w:val="22"/>
        </w:rPr>
        <w:t>busy</w:t>
      </w:r>
      <w:proofErr w:type="spellEnd"/>
      <w:r w:rsidRPr="001D3700">
        <w:rPr>
          <w:rFonts w:asciiTheme="majorHAnsi" w:hAnsiTheme="majorHAnsi" w:cstheme="majorHAnsi"/>
          <w:i/>
          <w:iCs/>
          <w:sz w:val="22"/>
          <w:szCs w:val="22"/>
        </w:rPr>
        <w:t>, tramwaje i autobusy</w:t>
      </w:r>
      <w:r>
        <w:rPr>
          <w:rFonts w:asciiTheme="majorHAnsi" w:hAnsiTheme="majorHAnsi" w:cstheme="majorHAnsi"/>
          <w:sz w:val="22"/>
          <w:szCs w:val="22"/>
        </w:rPr>
        <w:t xml:space="preserve"> – mówi </w:t>
      </w:r>
      <w:r w:rsidRPr="00A76837">
        <w:rPr>
          <w:rFonts w:asciiTheme="majorHAnsi" w:hAnsiTheme="majorHAnsi" w:cstheme="majorHAnsi"/>
          <w:b/>
          <w:bCs/>
          <w:sz w:val="22"/>
          <w:szCs w:val="22"/>
        </w:rPr>
        <w:t>Robert Lewandowski</w:t>
      </w:r>
      <w:r>
        <w:rPr>
          <w:rFonts w:asciiTheme="majorHAnsi" w:hAnsiTheme="majorHAnsi" w:cstheme="majorHAnsi"/>
          <w:sz w:val="22"/>
          <w:szCs w:val="22"/>
        </w:rPr>
        <w:t xml:space="preserve"> w specjalnym materiale przygotowanym przez UNICEF Polska.</w:t>
      </w:r>
    </w:p>
    <w:p w14:paraId="4AE10720" w14:textId="7173E2DF" w:rsidR="00666229" w:rsidRDefault="006433AB" w:rsidP="001D3700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Sporo</w:t>
      </w:r>
      <w:r w:rsidR="001D3700" w:rsidRPr="001D3700">
        <w:rPr>
          <w:rFonts w:asciiTheme="majorHAnsi" w:hAnsiTheme="majorHAnsi" w:cstheme="majorHAnsi"/>
          <w:sz w:val="22"/>
          <w:szCs w:val="22"/>
        </w:rPr>
        <w:t xml:space="preserve"> się zmieniło od pierwszych treningów </w:t>
      </w:r>
      <w:r w:rsidR="00C5190D">
        <w:rPr>
          <w:rFonts w:asciiTheme="majorHAnsi" w:hAnsiTheme="majorHAnsi" w:cstheme="majorHAnsi"/>
          <w:sz w:val="22"/>
          <w:szCs w:val="22"/>
        </w:rPr>
        <w:t xml:space="preserve">Lewandowskiego </w:t>
      </w:r>
      <w:r w:rsidR="001D3700" w:rsidRPr="001D3700">
        <w:rPr>
          <w:rFonts w:asciiTheme="majorHAnsi" w:hAnsiTheme="majorHAnsi" w:cstheme="majorHAnsi"/>
          <w:sz w:val="22"/>
          <w:szCs w:val="22"/>
        </w:rPr>
        <w:t xml:space="preserve">na </w:t>
      </w:r>
      <w:proofErr w:type="spellStart"/>
      <w:r w:rsidR="001D3700" w:rsidRPr="001D3700">
        <w:rPr>
          <w:rFonts w:asciiTheme="majorHAnsi" w:hAnsiTheme="majorHAnsi" w:cstheme="majorHAnsi"/>
          <w:sz w:val="22"/>
          <w:szCs w:val="22"/>
        </w:rPr>
        <w:t>Varsovii</w:t>
      </w:r>
      <w:proofErr w:type="spellEnd"/>
      <w:r w:rsidR="001D3700" w:rsidRPr="001D3700">
        <w:rPr>
          <w:rFonts w:asciiTheme="majorHAnsi" w:hAnsiTheme="majorHAnsi" w:cstheme="majorHAnsi"/>
          <w:sz w:val="22"/>
          <w:szCs w:val="22"/>
        </w:rPr>
        <w:t xml:space="preserve">, </w:t>
      </w:r>
      <w:r>
        <w:rPr>
          <w:rFonts w:asciiTheme="majorHAnsi" w:hAnsiTheme="majorHAnsi" w:cstheme="majorHAnsi"/>
          <w:sz w:val="22"/>
          <w:szCs w:val="22"/>
        </w:rPr>
        <w:t>a t</w:t>
      </w:r>
      <w:r w:rsidRPr="00D67F73">
        <w:rPr>
          <w:rFonts w:asciiTheme="majorHAnsi" w:hAnsiTheme="majorHAnsi" w:cstheme="majorHAnsi"/>
          <w:sz w:val="22"/>
          <w:szCs w:val="22"/>
        </w:rPr>
        <w:t xml:space="preserve">rasa, którą </w:t>
      </w:r>
      <w:r>
        <w:rPr>
          <w:rFonts w:asciiTheme="majorHAnsi" w:hAnsiTheme="majorHAnsi" w:cstheme="majorHAnsi"/>
          <w:sz w:val="22"/>
          <w:szCs w:val="22"/>
        </w:rPr>
        <w:t xml:space="preserve">wtedy </w:t>
      </w:r>
      <w:r w:rsidRPr="00D67F73">
        <w:rPr>
          <w:rFonts w:asciiTheme="majorHAnsi" w:hAnsiTheme="majorHAnsi" w:cstheme="majorHAnsi"/>
          <w:sz w:val="22"/>
          <w:szCs w:val="22"/>
        </w:rPr>
        <w:t xml:space="preserve">pokonywał dziś wygląda trochę inaczej. Pojawiły się połączenia, które sprawiają, że droga z Leszna jest odrobinę łatwiejsza, </w:t>
      </w:r>
      <w:r w:rsidR="005455C3">
        <w:rPr>
          <w:rFonts w:asciiTheme="majorHAnsi" w:hAnsiTheme="majorHAnsi" w:cstheme="majorHAnsi"/>
          <w:sz w:val="22"/>
          <w:szCs w:val="22"/>
        </w:rPr>
        <w:t>ale</w:t>
      </w:r>
      <w:r w:rsidR="005455C3" w:rsidRPr="00D67F73">
        <w:rPr>
          <w:rFonts w:asciiTheme="majorHAnsi" w:hAnsiTheme="majorHAnsi" w:cstheme="majorHAnsi"/>
          <w:sz w:val="22"/>
          <w:szCs w:val="22"/>
        </w:rPr>
        <w:t xml:space="preserve"> </w:t>
      </w:r>
      <w:r w:rsidR="003F5634">
        <w:rPr>
          <w:rFonts w:asciiTheme="majorHAnsi" w:hAnsiTheme="majorHAnsi" w:cstheme="majorHAnsi"/>
          <w:sz w:val="22"/>
          <w:szCs w:val="22"/>
        </w:rPr>
        <w:t xml:space="preserve">wciąż </w:t>
      </w:r>
      <w:r w:rsidRPr="00D67F73">
        <w:rPr>
          <w:rFonts w:asciiTheme="majorHAnsi" w:hAnsiTheme="majorHAnsi" w:cstheme="majorHAnsi"/>
          <w:sz w:val="22"/>
          <w:szCs w:val="22"/>
        </w:rPr>
        <w:t>zajmuje więcej niż godzinę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="003F5634">
        <w:rPr>
          <w:rFonts w:asciiTheme="majorHAnsi" w:hAnsiTheme="majorHAnsi" w:cstheme="majorHAnsi"/>
          <w:sz w:val="22"/>
          <w:szCs w:val="22"/>
        </w:rPr>
        <w:t>Jednak r</w:t>
      </w:r>
      <w:r w:rsidR="001D3700" w:rsidRPr="001D3700">
        <w:rPr>
          <w:rFonts w:asciiTheme="majorHAnsi" w:hAnsiTheme="majorHAnsi" w:cstheme="majorHAnsi"/>
          <w:sz w:val="22"/>
          <w:szCs w:val="22"/>
        </w:rPr>
        <w:t xml:space="preserve">zeczywistość niektórych dzieci </w:t>
      </w:r>
      <w:r>
        <w:rPr>
          <w:rFonts w:asciiTheme="majorHAnsi" w:hAnsiTheme="majorHAnsi" w:cstheme="majorHAnsi"/>
          <w:sz w:val="22"/>
          <w:szCs w:val="22"/>
        </w:rPr>
        <w:t>w</w:t>
      </w:r>
      <w:r w:rsidR="003B7F4F">
        <w:rPr>
          <w:rFonts w:asciiTheme="majorHAnsi" w:hAnsiTheme="majorHAnsi" w:cstheme="majorHAnsi"/>
          <w:sz w:val="22"/>
          <w:szCs w:val="22"/>
        </w:rPr>
        <w:t> </w:t>
      </w:r>
      <w:r>
        <w:rPr>
          <w:rFonts w:asciiTheme="majorHAnsi" w:hAnsiTheme="majorHAnsi" w:cstheme="majorHAnsi"/>
          <w:sz w:val="22"/>
          <w:szCs w:val="22"/>
        </w:rPr>
        <w:t xml:space="preserve">Polsce </w:t>
      </w:r>
      <w:r w:rsidR="001D3700" w:rsidRPr="001D3700">
        <w:rPr>
          <w:rFonts w:asciiTheme="majorHAnsi" w:hAnsiTheme="majorHAnsi" w:cstheme="majorHAnsi"/>
          <w:sz w:val="22"/>
          <w:szCs w:val="22"/>
        </w:rPr>
        <w:t xml:space="preserve">nadal wygląda podobnie. </w:t>
      </w:r>
    </w:p>
    <w:p w14:paraId="1168E777" w14:textId="5F96852F" w:rsidR="00F77EA2" w:rsidRDefault="006433AB" w:rsidP="00666229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53774">
        <w:rPr>
          <w:rFonts w:asciiTheme="majorHAnsi" w:hAnsiTheme="majorHAnsi" w:cstheme="majorHAnsi"/>
          <w:sz w:val="22"/>
          <w:szCs w:val="22"/>
        </w:rPr>
        <w:t xml:space="preserve">– </w:t>
      </w:r>
      <w:r w:rsidR="003F5634">
        <w:rPr>
          <w:rFonts w:asciiTheme="majorHAnsi" w:hAnsiTheme="majorHAnsi" w:cstheme="majorHAnsi"/>
          <w:i/>
          <w:iCs/>
          <w:sz w:val="22"/>
          <w:szCs w:val="22"/>
        </w:rPr>
        <w:t>Niestety jest wiele miejsc w Polsce, gdzie dzieci i młodzież są dotknięci problemem wykluczenia transportowego</w:t>
      </w:r>
      <w:r w:rsidR="00D67F73" w:rsidRPr="006433AB">
        <w:rPr>
          <w:rFonts w:asciiTheme="majorHAnsi" w:hAnsiTheme="majorHAnsi" w:cstheme="majorHAnsi"/>
          <w:i/>
          <w:iCs/>
          <w:sz w:val="22"/>
          <w:szCs w:val="22"/>
        </w:rPr>
        <w:t xml:space="preserve"> właśnie ze względu na brak komunikacji publicznej lub sposób, w jaki</w:t>
      </w:r>
      <w:r w:rsidR="003F5634">
        <w:rPr>
          <w:rFonts w:asciiTheme="majorHAnsi" w:hAnsiTheme="majorHAnsi" w:cstheme="majorHAnsi"/>
          <w:i/>
          <w:iCs/>
          <w:sz w:val="22"/>
          <w:szCs w:val="22"/>
        </w:rPr>
        <w:t xml:space="preserve"> ona</w:t>
      </w:r>
      <w:r w:rsidR="00D67F73" w:rsidRPr="006433AB">
        <w:rPr>
          <w:rFonts w:asciiTheme="majorHAnsi" w:hAnsiTheme="majorHAnsi" w:cstheme="majorHAnsi"/>
          <w:i/>
          <w:iCs/>
          <w:sz w:val="22"/>
          <w:szCs w:val="22"/>
        </w:rPr>
        <w:t xml:space="preserve"> funkcjonuje. Tysiące </w:t>
      </w:r>
      <w:r w:rsidRPr="006433AB">
        <w:rPr>
          <w:rFonts w:asciiTheme="majorHAnsi" w:hAnsiTheme="majorHAnsi" w:cstheme="majorHAnsi"/>
          <w:i/>
          <w:iCs/>
          <w:sz w:val="22"/>
          <w:szCs w:val="22"/>
        </w:rPr>
        <w:t xml:space="preserve">najmłodszych </w:t>
      </w:r>
      <w:r w:rsidR="003F5634">
        <w:rPr>
          <w:rFonts w:asciiTheme="majorHAnsi" w:hAnsiTheme="majorHAnsi" w:cstheme="majorHAnsi"/>
          <w:i/>
          <w:iCs/>
          <w:sz w:val="22"/>
          <w:szCs w:val="22"/>
        </w:rPr>
        <w:t xml:space="preserve">muszą </w:t>
      </w:r>
      <w:r w:rsidR="00D67F73" w:rsidRPr="006433AB">
        <w:rPr>
          <w:rFonts w:asciiTheme="majorHAnsi" w:hAnsiTheme="majorHAnsi" w:cstheme="majorHAnsi"/>
          <w:i/>
          <w:iCs/>
          <w:sz w:val="22"/>
          <w:szCs w:val="22"/>
        </w:rPr>
        <w:t>rezygn</w:t>
      </w:r>
      <w:r w:rsidRPr="006433AB">
        <w:rPr>
          <w:rFonts w:asciiTheme="majorHAnsi" w:hAnsiTheme="majorHAnsi" w:cstheme="majorHAnsi"/>
          <w:i/>
          <w:iCs/>
          <w:sz w:val="22"/>
          <w:szCs w:val="22"/>
        </w:rPr>
        <w:t xml:space="preserve">ować </w:t>
      </w:r>
      <w:r w:rsidR="00D67F73" w:rsidRPr="006433AB">
        <w:rPr>
          <w:rFonts w:asciiTheme="majorHAnsi" w:hAnsiTheme="majorHAnsi" w:cstheme="majorHAnsi"/>
          <w:i/>
          <w:iCs/>
          <w:sz w:val="22"/>
          <w:szCs w:val="22"/>
        </w:rPr>
        <w:t xml:space="preserve">ze swoich pasji, aktywności pozaszkolnych i spotkań ze znajomymi, ponieważ </w:t>
      </w:r>
      <w:r w:rsidRPr="006433AB">
        <w:rPr>
          <w:rFonts w:asciiTheme="majorHAnsi" w:hAnsiTheme="majorHAnsi" w:cstheme="majorHAnsi"/>
          <w:i/>
          <w:iCs/>
          <w:sz w:val="22"/>
          <w:szCs w:val="22"/>
        </w:rPr>
        <w:t>nie mogą na nie dojechać</w:t>
      </w:r>
      <w:r w:rsidR="00D67F73" w:rsidRPr="006433AB">
        <w:rPr>
          <w:rFonts w:asciiTheme="majorHAnsi" w:hAnsiTheme="majorHAnsi" w:cstheme="majorHAnsi"/>
          <w:i/>
          <w:iCs/>
          <w:sz w:val="22"/>
          <w:szCs w:val="22"/>
        </w:rPr>
        <w:t xml:space="preserve">. Młodzież w małych miejscowościach kieruje się kryteriami dojazdu </w:t>
      </w:r>
      <w:r w:rsidR="003F5634">
        <w:rPr>
          <w:rFonts w:asciiTheme="majorHAnsi" w:hAnsiTheme="majorHAnsi" w:cstheme="majorHAnsi"/>
          <w:i/>
          <w:iCs/>
          <w:sz w:val="22"/>
          <w:szCs w:val="22"/>
        </w:rPr>
        <w:t>przy</w:t>
      </w:r>
      <w:r w:rsidR="00D67F73" w:rsidRPr="006433AB">
        <w:rPr>
          <w:rFonts w:asciiTheme="majorHAnsi" w:hAnsiTheme="majorHAnsi" w:cstheme="majorHAnsi"/>
          <w:i/>
          <w:iCs/>
          <w:sz w:val="22"/>
          <w:szCs w:val="22"/>
        </w:rPr>
        <w:t xml:space="preserve"> wyborze szkoły średniej, co wpływa na ich przyszłość</w:t>
      </w:r>
      <w:r>
        <w:rPr>
          <w:rFonts w:asciiTheme="majorHAnsi" w:hAnsiTheme="majorHAnsi" w:cstheme="majorHAnsi"/>
          <w:sz w:val="22"/>
          <w:szCs w:val="22"/>
        </w:rPr>
        <w:t xml:space="preserve"> – zauważa </w:t>
      </w:r>
      <w:r w:rsidRPr="004B0E0F">
        <w:rPr>
          <w:rFonts w:asciiTheme="majorHAnsi" w:hAnsiTheme="majorHAnsi" w:cstheme="majorHAnsi"/>
          <w:b/>
          <w:bCs/>
          <w:sz w:val="22"/>
          <w:szCs w:val="22"/>
        </w:rPr>
        <w:t>Renata Bem</w:t>
      </w:r>
      <w:r w:rsidRPr="00234DC3">
        <w:rPr>
          <w:rFonts w:asciiTheme="majorHAnsi" w:hAnsiTheme="majorHAnsi" w:cstheme="majorHAnsi"/>
          <w:b/>
          <w:bCs/>
          <w:sz w:val="22"/>
          <w:szCs w:val="22"/>
        </w:rPr>
        <w:t>, dyrektor generalna UNICEF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Polska</w:t>
      </w:r>
      <w:r>
        <w:rPr>
          <w:rFonts w:asciiTheme="majorHAnsi" w:hAnsiTheme="majorHAnsi" w:cstheme="majorHAnsi"/>
          <w:sz w:val="22"/>
          <w:szCs w:val="22"/>
        </w:rPr>
        <w:t xml:space="preserve">. – </w:t>
      </w:r>
      <w:r w:rsidR="00F77EA2" w:rsidRPr="00AD393A">
        <w:rPr>
          <w:rFonts w:asciiTheme="majorHAnsi" w:hAnsiTheme="majorHAnsi" w:cstheme="majorHAnsi"/>
          <w:i/>
          <w:iCs/>
          <w:sz w:val="22"/>
          <w:szCs w:val="22"/>
        </w:rPr>
        <w:t xml:space="preserve">Cieszę się, że Robert Lewandowski podzielił się z nami swoimi doświadczeniami z dzieciństwa. </w:t>
      </w:r>
      <w:r w:rsidR="00AD393A" w:rsidRPr="00AD393A">
        <w:rPr>
          <w:rFonts w:asciiTheme="majorHAnsi" w:hAnsiTheme="majorHAnsi" w:cstheme="majorHAnsi"/>
          <w:i/>
          <w:iCs/>
          <w:sz w:val="22"/>
          <w:szCs w:val="22"/>
        </w:rPr>
        <w:t xml:space="preserve">Choć </w:t>
      </w:r>
      <w:r w:rsidR="00B340B3">
        <w:rPr>
          <w:rFonts w:asciiTheme="majorHAnsi" w:hAnsiTheme="majorHAnsi" w:cstheme="majorHAnsi"/>
          <w:i/>
          <w:iCs/>
          <w:sz w:val="22"/>
          <w:szCs w:val="22"/>
        </w:rPr>
        <w:t>wiele się od tego czasu zmieniło</w:t>
      </w:r>
      <w:r w:rsidR="00AD393A" w:rsidRPr="00AD393A">
        <w:rPr>
          <w:rFonts w:asciiTheme="majorHAnsi" w:hAnsiTheme="majorHAnsi" w:cstheme="majorHAnsi"/>
          <w:i/>
          <w:iCs/>
          <w:sz w:val="22"/>
          <w:szCs w:val="22"/>
        </w:rPr>
        <w:t xml:space="preserve">, </w:t>
      </w:r>
      <w:r w:rsidR="00F12A48" w:rsidRPr="00F12A48">
        <w:rPr>
          <w:rFonts w:asciiTheme="majorHAnsi" w:hAnsiTheme="majorHAnsi" w:cstheme="majorHAnsi"/>
          <w:i/>
          <w:iCs/>
          <w:sz w:val="22"/>
          <w:szCs w:val="22"/>
        </w:rPr>
        <w:t xml:space="preserve">raport UNICEF Polska pokazuje jednak, że </w:t>
      </w:r>
      <w:r w:rsidR="00AD393A" w:rsidRPr="00AD393A">
        <w:rPr>
          <w:rFonts w:asciiTheme="majorHAnsi" w:hAnsiTheme="majorHAnsi" w:cstheme="majorHAnsi"/>
          <w:i/>
          <w:iCs/>
          <w:sz w:val="22"/>
          <w:szCs w:val="22"/>
        </w:rPr>
        <w:t>wykluczeni</w:t>
      </w:r>
      <w:r w:rsidR="00AD393A">
        <w:rPr>
          <w:rFonts w:asciiTheme="majorHAnsi" w:hAnsiTheme="majorHAnsi" w:cstheme="majorHAnsi"/>
          <w:i/>
          <w:iCs/>
          <w:sz w:val="22"/>
          <w:szCs w:val="22"/>
        </w:rPr>
        <w:t>e</w:t>
      </w:r>
      <w:r w:rsidR="00AD393A" w:rsidRPr="00AD393A">
        <w:rPr>
          <w:rFonts w:asciiTheme="majorHAnsi" w:hAnsiTheme="majorHAnsi" w:cstheme="majorHAnsi"/>
          <w:i/>
          <w:iCs/>
          <w:sz w:val="22"/>
          <w:szCs w:val="22"/>
        </w:rPr>
        <w:t xml:space="preserve"> transportowe</w:t>
      </w:r>
      <w:r w:rsidR="00AD393A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="003F5634">
        <w:rPr>
          <w:rFonts w:asciiTheme="majorHAnsi" w:hAnsiTheme="majorHAnsi" w:cstheme="majorHAnsi"/>
          <w:i/>
          <w:iCs/>
          <w:sz w:val="22"/>
          <w:szCs w:val="22"/>
        </w:rPr>
        <w:t>nadal dotyka tysięcy dzieci w</w:t>
      </w:r>
      <w:r w:rsidR="00B340B3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="003F5634">
        <w:rPr>
          <w:rFonts w:asciiTheme="majorHAnsi" w:hAnsiTheme="majorHAnsi" w:cstheme="majorHAnsi"/>
          <w:i/>
          <w:iCs/>
          <w:sz w:val="22"/>
          <w:szCs w:val="22"/>
        </w:rPr>
        <w:t>Polsce</w:t>
      </w:r>
      <w:r w:rsidR="00AD393A" w:rsidRPr="00AD393A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– dodała.</w:t>
      </w:r>
    </w:p>
    <w:p w14:paraId="07423DCC" w14:textId="65E6B8D7" w:rsidR="00640396" w:rsidRPr="00640396" w:rsidRDefault="00666229" w:rsidP="00640396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D3700">
        <w:rPr>
          <w:rFonts w:asciiTheme="majorHAnsi" w:hAnsiTheme="majorHAnsi" w:cstheme="majorHAnsi"/>
          <w:sz w:val="22"/>
          <w:szCs w:val="22"/>
        </w:rPr>
        <w:t xml:space="preserve">Według raportu UNICEF Polska, co szóste dziecko w wieku 12-19 lat jest zagrożone wykluczeniem transportowym. </w:t>
      </w:r>
      <w:r w:rsidR="003D04AF">
        <w:rPr>
          <w:rFonts w:asciiTheme="majorHAnsi" w:hAnsiTheme="majorHAnsi" w:cstheme="majorHAnsi"/>
          <w:sz w:val="22"/>
          <w:szCs w:val="22"/>
        </w:rPr>
        <w:t>P</w:t>
      </w:r>
      <w:r w:rsidR="00640396" w:rsidRPr="00640396">
        <w:rPr>
          <w:rFonts w:asciiTheme="majorHAnsi" w:hAnsiTheme="majorHAnsi" w:cstheme="majorHAnsi"/>
          <w:sz w:val="22"/>
          <w:szCs w:val="22"/>
        </w:rPr>
        <w:t xml:space="preserve">roblem </w:t>
      </w:r>
      <w:r w:rsidR="00BF28FF">
        <w:rPr>
          <w:rFonts w:asciiTheme="majorHAnsi" w:hAnsiTheme="majorHAnsi" w:cstheme="majorHAnsi"/>
          <w:sz w:val="22"/>
          <w:szCs w:val="22"/>
        </w:rPr>
        <w:t>brak</w:t>
      </w:r>
      <w:r w:rsidR="003D04AF">
        <w:rPr>
          <w:rFonts w:asciiTheme="majorHAnsi" w:hAnsiTheme="majorHAnsi" w:cstheme="majorHAnsi"/>
          <w:sz w:val="22"/>
          <w:szCs w:val="22"/>
        </w:rPr>
        <w:t>u możliwości dojazdu</w:t>
      </w:r>
      <w:r w:rsidR="00BF28FF">
        <w:rPr>
          <w:rFonts w:asciiTheme="majorHAnsi" w:hAnsiTheme="majorHAnsi" w:cstheme="majorHAnsi"/>
          <w:sz w:val="22"/>
          <w:szCs w:val="22"/>
        </w:rPr>
        <w:t xml:space="preserve"> </w:t>
      </w:r>
      <w:r w:rsidR="003D04AF">
        <w:rPr>
          <w:rFonts w:asciiTheme="majorHAnsi" w:hAnsiTheme="majorHAnsi" w:cstheme="majorHAnsi"/>
          <w:sz w:val="22"/>
          <w:szCs w:val="22"/>
        </w:rPr>
        <w:t xml:space="preserve">stwarza </w:t>
      </w:r>
      <w:r w:rsidR="00640396" w:rsidRPr="00640396">
        <w:rPr>
          <w:rFonts w:asciiTheme="majorHAnsi" w:hAnsiTheme="majorHAnsi" w:cstheme="majorHAnsi"/>
          <w:sz w:val="22"/>
          <w:szCs w:val="22"/>
        </w:rPr>
        <w:t>poważn</w:t>
      </w:r>
      <w:r w:rsidR="003D04AF">
        <w:rPr>
          <w:rFonts w:asciiTheme="majorHAnsi" w:hAnsiTheme="majorHAnsi" w:cstheme="majorHAnsi"/>
          <w:sz w:val="22"/>
          <w:szCs w:val="22"/>
        </w:rPr>
        <w:t>ą</w:t>
      </w:r>
      <w:r w:rsidR="00640396" w:rsidRPr="00640396">
        <w:rPr>
          <w:rFonts w:asciiTheme="majorHAnsi" w:hAnsiTheme="majorHAnsi" w:cstheme="majorHAnsi"/>
          <w:sz w:val="22"/>
          <w:szCs w:val="22"/>
        </w:rPr>
        <w:t xml:space="preserve"> barier</w:t>
      </w:r>
      <w:r w:rsidR="003D04AF">
        <w:rPr>
          <w:rFonts w:asciiTheme="majorHAnsi" w:hAnsiTheme="majorHAnsi" w:cstheme="majorHAnsi"/>
          <w:sz w:val="22"/>
          <w:szCs w:val="22"/>
        </w:rPr>
        <w:t xml:space="preserve">ę </w:t>
      </w:r>
      <w:r w:rsidR="00640396" w:rsidRPr="00640396">
        <w:rPr>
          <w:rFonts w:asciiTheme="majorHAnsi" w:hAnsiTheme="majorHAnsi" w:cstheme="majorHAnsi"/>
          <w:sz w:val="22"/>
          <w:szCs w:val="22"/>
        </w:rPr>
        <w:t xml:space="preserve">dla </w:t>
      </w:r>
      <w:r w:rsidR="00BF28FF">
        <w:rPr>
          <w:rFonts w:asciiTheme="majorHAnsi" w:hAnsiTheme="majorHAnsi" w:cstheme="majorHAnsi"/>
          <w:sz w:val="22"/>
          <w:szCs w:val="22"/>
        </w:rPr>
        <w:t xml:space="preserve">realizacji pełni </w:t>
      </w:r>
      <w:r w:rsidR="00640396" w:rsidRPr="00640396">
        <w:rPr>
          <w:rFonts w:asciiTheme="majorHAnsi" w:hAnsiTheme="majorHAnsi" w:cstheme="majorHAnsi"/>
          <w:sz w:val="22"/>
          <w:szCs w:val="22"/>
        </w:rPr>
        <w:t xml:space="preserve">praw dzieci, </w:t>
      </w:r>
      <w:r w:rsidR="0036080D">
        <w:rPr>
          <w:rFonts w:asciiTheme="majorHAnsi" w:hAnsiTheme="majorHAnsi" w:cstheme="majorHAnsi"/>
          <w:sz w:val="22"/>
          <w:szCs w:val="22"/>
        </w:rPr>
        <w:t xml:space="preserve">zasad </w:t>
      </w:r>
      <w:r w:rsidR="00640396" w:rsidRPr="00640396">
        <w:rPr>
          <w:rFonts w:asciiTheme="majorHAnsi" w:hAnsiTheme="majorHAnsi" w:cstheme="majorHAnsi"/>
          <w:sz w:val="22"/>
          <w:szCs w:val="22"/>
        </w:rPr>
        <w:t xml:space="preserve">równości społecznej i długoterminowych szans </w:t>
      </w:r>
      <w:r w:rsidR="00BF28FF">
        <w:rPr>
          <w:rFonts w:asciiTheme="majorHAnsi" w:hAnsiTheme="majorHAnsi" w:cstheme="majorHAnsi"/>
          <w:sz w:val="22"/>
          <w:szCs w:val="22"/>
        </w:rPr>
        <w:t>rozwoju najmłodszych</w:t>
      </w:r>
      <w:r w:rsidR="00640396" w:rsidRPr="00640396">
        <w:rPr>
          <w:rFonts w:asciiTheme="majorHAnsi" w:hAnsiTheme="majorHAnsi" w:cstheme="majorHAnsi"/>
          <w:sz w:val="22"/>
          <w:szCs w:val="22"/>
        </w:rPr>
        <w:t>. Bez szybkich i</w:t>
      </w:r>
      <w:r w:rsidR="000D5488">
        <w:rPr>
          <w:rFonts w:asciiTheme="majorHAnsi" w:hAnsiTheme="majorHAnsi" w:cstheme="majorHAnsi"/>
          <w:sz w:val="22"/>
          <w:szCs w:val="22"/>
        </w:rPr>
        <w:t> </w:t>
      </w:r>
      <w:r w:rsidR="00640396" w:rsidRPr="00640396">
        <w:rPr>
          <w:rFonts w:asciiTheme="majorHAnsi" w:hAnsiTheme="majorHAnsi" w:cstheme="majorHAnsi"/>
          <w:sz w:val="22"/>
          <w:szCs w:val="22"/>
        </w:rPr>
        <w:t xml:space="preserve">skoordynowanych działań tysiące młodych ludzi nadal </w:t>
      </w:r>
      <w:r w:rsidR="003F5634">
        <w:rPr>
          <w:rFonts w:asciiTheme="majorHAnsi" w:hAnsiTheme="majorHAnsi" w:cstheme="majorHAnsi"/>
          <w:sz w:val="22"/>
          <w:szCs w:val="22"/>
        </w:rPr>
        <w:t>będą</w:t>
      </w:r>
      <w:r w:rsidR="003F5634" w:rsidRPr="00640396">
        <w:rPr>
          <w:rFonts w:asciiTheme="majorHAnsi" w:hAnsiTheme="majorHAnsi" w:cstheme="majorHAnsi"/>
          <w:sz w:val="22"/>
          <w:szCs w:val="22"/>
        </w:rPr>
        <w:t xml:space="preserve"> </w:t>
      </w:r>
      <w:r w:rsidR="00640396" w:rsidRPr="00640396">
        <w:rPr>
          <w:rFonts w:asciiTheme="majorHAnsi" w:hAnsiTheme="majorHAnsi" w:cstheme="majorHAnsi"/>
          <w:sz w:val="22"/>
          <w:szCs w:val="22"/>
        </w:rPr>
        <w:t xml:space="preserve">napotykać bariery w dostępie do edukacji, opieki zdrowotnej, rekreacji i kontaktów społecznych, wyłącznie ze względu na miejsce zamieszkania. Zapewnienie sprawiedliwego, niezawodnego i przystępnego transportu dla całej młodzieży to fundamentalny warunek budowania </w:t>
      </w:r>
      <w:proofErr w:type="spellStart"/>
      <w:r w:rsidR="00640396" w:rsidRPr="00640396">
        <w:rPr>
          <w:rFonts w:asciiTheme="majorHAnsi" w:hAnsiTheme="majorHAnsi" w:cstheme="majorHAnsi"/>
          <w:sz w:val="22"/>
          <w:szCs w:val="22"/>
        </w:rPr>
        <w:t>inkluzywnego</w:t>
      </w:r>
      <w:proofErr w:type="spellEnd"/>
      <w:r w:rsidR="00640396" w:rsidRPr="00640396">
        <w:rPr>
          <w:rFonts w:asciiTheme="majorHAnsi" w:hAnsiTheme="majorHAnsi" w:cstheme="majorHAnsi"/>
          <w:sz w:val="22"/>
          <w:szCs w:val="22"/>
        </w:rPr>
        <w:t xml:space="preserve"> i prosperującego społeczeństwa.</w:t>
      </w:r>
    </w:p>
    <w:p w14:paraId="37710E88" w14:textId="5B13744C" w:rsidR="006001AE" w:rsidRDefault="006001AE" w:rsidP="00E53774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6001AE">
        <w:rPr>
          <w:rFonts w:asciiTheme="majorHAnsi" w:hAnsiTheme="majorHAnsi" w:cstheme="majorHAnsi"/>
          <w:sz w:val="22"/>
          <w:szCs w:val="22"/>
        </w:rPr>
        <w:t xml:space="preserve">W </w:t>
      </w:r>
      <w:r w:rsidR="0036080D">
        <w:rPr>
          <w:rFonts w:asciiTheme="majorHAnsi" w:hAnsiTheme="majorHAnsi" w:cstheme="majorHAnsi"/>
          <w:sz w:val="22"/>
          <w:szCs w:val="22"/>
        </w:rPr>
        <w:t xml:space="preserve">tym celu, w </w:t>
      </w:r>
      <w:r w:rsidRPr="006001AE">
        <w:rPr>
          <w:rFonts w:asciiTheme="majorHAnsi" w:hAnsiTheme="majorHAnsi" w:cstheme="majorHAnsi"/>
          <w:sz w:val="22"/>
          <w:szCs w:val="22"/>
        </w:rPr>
        <w:t xml:space="preserve">planowanych rozwiązaniach należy uwzględnić odmienną specyfikę małych i średnich miast w kontekście dostępu dzieci i młodzieży do usług i innych celów ich podróży. Kluczowe jest też dostosowanie rozkładów jazdy do potrzeb młodych oraz podniesienie poziomu bezpieczeństwa </w:t>
      </w:r>
      <w:r w:rsidRPr="006001AE">
        <w:rPr>
          <w:rFonts w:asciiTheme="majorHAnsi" w:hAnsiTheme="majorHAnsi" w:cstheme="majorHAnsi"/>
          <w:sz w:val="22"/>
          <w:szCs w:val="22"/>
        </w:rPr>
        <w:lastRenderedPageBreak/>
        <w:t>w</w:t>
      </w:r>
      <w:r w:rsidR="00F656FB">
        <w:rPr>
          <w:rFonts w:asciiTheme="majorHAnsi" w:hAnsiTheme="majorHAnsi" w:cstheme="majorHAnsi"/>
          <w:sz w:val="22"/>
          <w:szCs w:val="22"/>
        </w:rPr>
        <w:t> </w:t>
      </w:r>
      <w:r w:rsidRPr="006001AE">
        <w:rPr>
          <w:rFonts w:asciiTheme="majorHAnsi" w:hAnsiTheme="majorHAnsi" w:cstheme="majorHAnsi"/>
          <w:sz w:val="22"/>
          <w:szCs w:val="22"/>
        </w:rPr>
        <w:t xml:space="preserve">transporcie publicznym. Ponadto warto zwiększyć poziom partycypacji społecznej młodych osób przy organizacji </w:t>
      </w:r>
      <w:r w:rsidR="003F5634">
        <w:rPr>
          <w:rFonts w:asciiTheme="majorHAnsi" w:hAnsiTheme="majorHAnsi" w:cstheme="majorHAnsi"/>
          <w:sz w:val="22"/>
          <w:szCs w:val="22"/>
        </w:rPr>
        <w:t xml:space="preserve">i planowaniu </w:t>
      </w:r>
      <w:r w:rsidRPr="006001AE">
        <w:rPr>
          <w:rFonts w:asciiTheme="majorHAnsi" w:hAnsiTheme="majorHAnsi" w:cstheme="majorHAnsi"/>
          <w:sz w:val="22"/>
          <w:szCs w:val="22"/>
        </w:rPr>
        <w:t>przewozów, a także poprawić dostęp do informacji o siatce połączeń.</w:t>
      </w:r>
    </w:p>
    <w:p w14:paraId="56F344D3" w14:textId="77777777" w:rsidR="006001AE" w:rsidRDefault="006001AE" w:rsidP="00E53774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09985D6" w14:textId="6F845B16" w:rsidR="00454983" w:rsidRPr="0036080D" w:rsidRDefault="002F05A1" w:rsidP="00E53774">
      <w:pPr>
        <w:spacing w:after="120"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36080D">
        <w:rPr>
          <w:rFonts w:asciiTheme="majorHAnsi" w:hAnsiTheme="majorHAnsi" w:cstheme="majorHAnsi"/>
          <w:b/>
          <w:bCs/>
          <w:sz w:val="22"/>
          <w:szCs w:val="22"/>
        </w:rPr>
        <w:t>Rozmowa z Robertem Lewandowskim nt. wykluczenia transportowego dostępna jest na stronie</w:t>
      </w:r>
      <w:r w:rsidR="006001AE" w:rsidRPr="0036080D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hyperlink r:id="rId8" w:tgtFrame="_blank" w:tooltip="https://unicef.pl/transportdlamlodych" w:history="1">
        <w:r w:rsidR="00237F15" w:rsidRPr="00237F15">
          <w:rPr>
            <w:rStyle w:val="Hipercze"/>
            <w:rFonts w:asciiTheme="majorHAnsi" w:hAnsiTheme="majorHAnsi" w:cstheme="majorHAnsi"/>
            <w:b/>
            <w:bCs/>
            <w:sz w:val="22"/>
            <w:szCs w:val="22"/>
          </w:rPr>
          <w:t>unicef.pl/</w:t>
        </w:r>
        <w:proofErr w:type="spellStart"/>
        <w:r w:rsidR="00237F15" w:rsidRPr="00237F15">
          <w:rPr>
            <w:rStyle w:val="Hipercze"/>
            <w:rFonts w:asciiTheme="majorHAnsi" w:hAnsiTheme="majorHAnsi" w:cstheme="majorHAnsi"/>
            <w:b/>
            <w:bCs/>
            <w:sz w:val="22"/>
            <w:szCs w:val="22"/>
          </w:rPr>
          <w:t>transpo</w:t>
        </w:r>
        <w:r w:rsidR="00237F15" w:rsidRPr="00237F15">
          <w:rPr>
            <w:rStyle w:val="Hipercze"/>
            <w:rFonts w:asciiTheme="majorHAnsi" w:hAnsiTheme="majorHAnsi" w:cstheme="majorHAnsi"/>
            <w:b/>
            <w:bCs/>
            <w:sz w:val="22"/>
            <w:szCs w:val="22"/>
          </w:rPr>
          <w:t>r</w:t>
        </w:r>
        <w:r w:rsidR="00237F15" w:rsidRPr="00237F15">
          <w:rPr>
            <w:rStyle w:val="Hipercze"/>
            <w:rFonts w:asciiTheme="majorHAnsi" w:hAnsiTheme="majorHAnsi" w:cstheme="majorHAnsi"/>
            <w:b/>
            <w:bCs/>
            <w:sz w:val="22"/>
            <w:szCs w:val="22"/>
          </w:rPr>
          <w:t>tdlamlodych</w:t>
        </w:r>
        <w:proofErr w:type="spellEnd"/>
      </w:hyperlink>
      <w:r w:rsidR="006001AE" w:rsidRPr="0036080D">
        <w:rPr>
          <w:rFonts w:asciiTheme="majorHAnsi" w:hAnsiTheme="majorHAnsi" w:cstheme="majorHAnsi"/>
          <w:b/>
          <w:bCs/>
          <w:sz w:val="22"/>
          <w:szCs w:val="22"/>
        </w:rPr>
        <w:t xml:space="preserve">. </w:t>
      </w:r>
      <w:r w:rsidR="0088381E" w:rsidRPr="0036080D">
        <w:rPr>
          <w:rFonts w:asciiTheme="majorHAnsi" w:hAnsiTheme="majorHAnsi" w:cstheme="majorHAnsi"/>
          <w:b/>
          <w:bCs/>
          <w:sz w:val="22"/>
          <w:szCs w:val="22"/>
        </w:rPr>
        <w:t>Znaleźć tam</w:t>
      </w:r>
      <w:r w:rsidR="006001AE" w:rsidRPr="0036080D">
        <w:rPr>
          <w:rFonts w:asciiTheme="majorHAnsi" w:hAnsiTheme="majorHAnsi" w:cstheme="majorHAnsi"/>
          <w:b/>
          <w:bCs/>
          <w:sz w:val="22"/>
          <w:szCs w:val="22"/>
        </w:rPr>
        <w:t xml:space="preserve"> też </w:t>
      </w:r>
      <w:r w:rsidR="0088381E" w:rsidRPr="0036080D">
        <w:rPr>
          <w:rFonts w:asciiTheme="majorHAnsi" w:hAnsiTheme="majorHAnsi" w:cstheme="majorHAnsi"/>
          <w:b/>
          <w:bCs/>
          <w:sz w:val="22"/>
          <w:szCs w:val="22"/>
        </w:rPr>
        <w:t xml:space="preserve">można </w:t>
      </w:r>
      <w:r w:rsidR="006001AE" w:rsidRPr="0036080D">
        <w:rPr>
          <w:rFonts w:asciiTheme="majorHAnsi" w:hAnsiTheme="majorHAnsi" w:cstheme="majorHAnsi"/>
          <w:b/>
          <w:bCs/>
          <w:sz w:val="22"/>
          <w:szCs w:val="22"/>
        </w:rPr>
        <w:t>nasz raport na temat</w:t>
      </w:r>
      <w:r w:rsidR="00E47B2C" w:rsidRPr="0036080D">
        <w:rPr>
          <w:rFonts w:asciiTheme="majorHAnsi" w:hAnsiTheme="majorHAnsi" w:cstheme="majorHAnsi"/>
          <w:b/>
          <w:bCs/>
          <w:sz w:val="22"/>
          <w:szCs w:val="22"/>
        </w:rPr>
        <w:t xml:space="preserve"> tego problemu</w:t>
      </w:r>
      <w:r w:rsidR="006001AE" w:rsidRPr="0036080D">
        <w:rPr>
          <w:rFonts w:asciiTheme="majorHAnsi" w:hAnsiTheme="majorHAnsi" w:cstheme="majorHAnsi"/>
          <w:b/>
          <w:bCs/>
          <w:sz w:val="22"/>
          <w:szCs w:val="22"/>
        </w:rPr>
        <w:t>.</w:t>
      </w:r>
      <w:r w:rsidR="00D67F73" w:rsidRPr="0036080D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43F95ECF" w14:textId="77777777" w:rsidR="0036080D" w:rsidRPr="00670F50" w:rsidRDefault="0036080D" w:rsidP="00E53774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34C742F" w14:textId="77777777" w:rsidR="00EA413A" w:rsidRPr="00017353" w:rsidRDefault="00EA413A" w:rsidP="008E2516">
      <w:pPr>
        <w:spacing w:before="240" w:line="276" w:lineRule="auto"/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</w:rPr>
      </w:pPr>
      <w:r w:rsidRPr="00017353"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  <w:lang w:val="pl"/>
        </w:rPr>
        <w:t xml:space="preserve">Więcej o UNICEF Polska: </w:t>
      </w:r>
    </w:p>
    <w:p w14:paraId="5CC39CE7" w14:textId="1BF235C0" w:rsidR="00C51DA9" w:rsidRPr="00C51DA9" w:rsidRDefault="00C51DA9" w:rsidP="00C51DA9">
      <w:pPr>
        <w:spacing w:after="240" w:line="276" w:lineRule="auto"/>
        <w:jc w:val="both"/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UNICEF od blisko 80 lat ratuje życie dzieci, broni ich praw i pomaga im wykorzystać potencjał, jaki posiadają. Nigdy się nie poddajemy! Pracujemy w najtrudniejszych miejscach na świecie, aby dotrzeć do najbardziej pokrzywdzonych dzieci. W ponad 190 krajach i terytoriach pracujemy #dlakazdegodziecka, aby budować lepszy świat dla wszystkich. Przed, w trakcie i po kryzysach humanitarnych jesteśmy na miejscu, niosąc ratującą życie pomoc i nadzieję dzieciom i ich rodzinom.</w:t>
      </w: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Realizujemy nie tylko działania pomocowe, ale także edukacyjne. Wierzymy, że edukacja to jedna z najbardziej skutecznych form zmieniania świata.</w:t>
      </w: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W Polsce wspieramy wdrażanie Konwencji o</w:t>
      </w:r>
      <w:r w:rsidR="008F596F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 </w:t>
      </w:r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prawach dziecka, monitorując jej realizację oraz przygotowując rekomendacje systemowych zmian. Prowadzimy działania edukacyjne i </w:t>
      </w:r>
      <w:proofErr w:type="spellStart"/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rzecznicze</w:t>
      </w:r>
      <w:proofErr w:type="spellEnd"/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, współpracując z administracją publiczną, samorządami, szkołami i organizacjami pozarządowymi. Szczególną uwagę poświęcamy wzmocnieniu głosu dzieci i</w:t>
      </w:r>
      <w:r w:rsidR="008F596F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 </w:t>
      </w:r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młodzieży oraz tworzeniu przestrzeni do ich aktywnego udziału w życiu społecznym.</w:t>
      </w: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Jesteśmy apolityczni i bezstronni, ale nigdy nie pozostajemy obojętni, gdy chodzi o obronę praw dzieci i zabezpieczenie ich życia i przyszłości.</w:t>
      </w: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Więcej informacji na unicef.pl.</w:t>
      </w:r>
    </w:p>
    <w:p w14:paraId="64DDF339" w14:textId="77777777" w:rsidR="00271FB7" w:rsidRPr="00465A0D" w:rsidRDefault="00271FB7" w:rsidP="00271FB7">
      <w:pPr>
        <w:spacing w:before="60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65A0D">
        <w:rPr>
          <w:rFonts w:asciiTheme="minorHAnsi" w:hAnsiTheme="minorHAnsi" w:cstheme="minorHAnsi"/>
          <w:b/>
          <w:bCs/>
          <w:sz w:val="22"/>
          <w:szCs w:val="22"/>
        </w:rPr>
        <w:t>Kontakt dla mediów:</w:t>
      </w:r>
    </w:p>
    <w:p w14:paraId="31C8C313" w14:textId="77777777" w:rsidR="00271FB7" w:rsidRPr="00465A0D" w:rsidRDefault="00271FB7" w:rsidP="00271FB7">
      <w:pPr>
        <w:spacing w:line="276" w:lineRule="auto"/>
        <w:rPr>
          <w:rFonts w:asciiTheme="minorHAnsi" w:eastAsiaTheme="minorEastAsia" w:hAnsiTheme="minorHAnsi" w:cstheme="minorHAnsi"/>
          <w:b/>
          <w:bCs/>
          <w:noProof/>
          <w:color w:val="00AEEF"/>
          <w:sz w:val="22"/>
          <w:szCs w:val="22"/>
        </w:rPr>
      </w:pPr>
      <w:r>
        <w:rPr>
          <w:rFonts w:asciiTheme="minorHAnsi" w:eastAsiaTheme="minorEastAsia" w:hAnsiTheme="minorHAnsi" w:cstheme="minorHAnsi"/>
          <w:b/>
          <w:bCs/>
          <w:noProof/>
          <w:color w:val="00AEEF"/>
          <w:sz w:val="22"/>
          <w:szCs w:val="22"/>
        </w:rPr>
        <w:t>Jan Bratkowski</w:t>
      </w:r>
    </w:p>
    <w:p w14:paraId="7DF082EB" w14:textId="77777777" w:rsidR="00271FB7" w:rsidRPr="00465A0D" w:rsidRDefault="00271FB7" w:rsidP="00271FB7">
      <w:pPr>
        <w:spacing w:after="120" w:line="276" w:lineRule="auto"/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</w:pPr>
      <w:r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>Rzecznik Prasowy</w:t>
      </w:r>
      <w:r w:rsidRPr="00465A0D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 xml:space="preserve"> </w:t>
      </w:r>
    </w:p>
    <w:p w14:paraId="2CEFCA3F" w14:textId="7C9D27DF" w:rsidR="00AD00CC" w:rsidRPr="00465A0D" w:rsidRDefault="00271FB7" w:rsidP="00271FB7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465A0D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 xml:space="preserve">UNICEF Polska </w:t>
      </w:r>
      <w:r w:rsidRPr="00465A0D">
        <w:rPr>
          <w:rFonts w:asciiTheme="minorHAnsi" w:eastAsiaTheme="minorEastAsia" w:hAnsiTheme="minorHAnsi" w:cstheme="minorHAnsi"/>
          <w:noProof/>
          <w:color w:val="00B0F0"/>
          <w:sz w:val="22"/>
          <w:szCs w:val="22"/>
        </w:rPr>
        <w:t>|</w:t>
      </w:r>
      <w:r w:rsidRPr="00465A0D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 xml:space="preserve"> </w:t>
      </w:r>
      <w:r w:rsidR="0035581B" w:rsidRPr="0035581B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>ul. Powązkowska 44C, 01-797 Warszawa</w:t>
      </w:r>
      <w:r w:rsidRPr="00465A0D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br/>
        <w:t>Tel.: 509 224</w:t>
      </w:r>
      <w:r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> </w:t>
      </w:r>
      <w:r w:rsidRPr="00465A0D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>588</w:t>
      </w:r>
    </w:p>
    <w:sectPr w:rsidR="00AD00CC" w:rsidRPr="00465A0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703B4" w14:textId="77777777" w:rsidR="00A57374" w:rsidRDefault="00A57374" w:rsidP="007F1DF3">
      <w:pPr>
        <w:spacing w:line="240" w:lineRule="auto"/>
      </w:pPr>
      <w:r>
        <w:separator/>
      </w:r>
    </w:p>
  </w:endnote>
  <w:endnote w:type="continuationSeparator" w:id="0">
    <w:p w14:paraId="478C4254" w14:textId="77777777" w:rsidR="00A57374" w:rsidRDefault="00A57374" w:rsidP="007F1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9326A" w14:textId="77777777" w:rsidR="00271FB7" w:rsidRPr="00271FB7" w:rsidRDefault="00271FB7" w:rsidP="00271FB7">
    <w:pPr>
      <w:tabs>
        <w:tab w:val="center" w:pos="4536"/>
        <w:tab w:val="right" w:pos="9072"/>
      </w:tabs>
      <w:spacing w:before="240" w:line="240" w:lineRule="auto"/>
      <w:jc w:val="center"/>
      <w:rPr>
        <w:b/>
        <w:bCs/>
      </w:rPr>
    </w:pPr>
    <w:r w:rsidRPr="00271FB7">
      <w:rPr>
        <w:b/>
        <w:bCs/>
      </w:rPr>
      <w:t>Stowarzyszenie Polski Komitet Narodowy</w:t>
    </w:r>
  </w:p>
  <w:p w14:paraId="505003B8" w14:textId="77777777" w:rsidR="00271FB7" w:rsidRPr="00271FB7" w:rsidRDefault="00271FB7" w:rsidP="00271FB7">
    <w:pPr>
      <w:tabs>
        <w:tab w:val="center" w:pos="4536"/>
        <w:tab w:val="right" w:pos="9072"/>
      </w:tabs>
      <w:spacing w:line="240" w:lineRule="auto"/>
      <w:jc w:val="center"/>
      <w:rPr>
        <w:b/>
        <w:bCs/>
      </w:rPr>
    </w:pPr>
    <w:r w:rsidRPr="00271FB7">
      <w:rPr>
        <w:b/>
        <w:bCs/>
      </w:rPr>
      <w:t>UNICEF</w:t>
    </w:r>
  </w:p>
  <w:p w14:paraId="17F36981" w14:textId="7D366194" w:rsidR="007F1DF3" w:rsidRPr="00271FB7" w:rsidRDefault="000E7D1D" w:rsidP="00271FB7">
    <w:pPr>
      <w:tabs>
        <w:tab w:val="center" w:pos="4536"/>
        <w:tab w:val="right" w:pos="9072"/>
      </w:tabs>
      <w:spacing w:after="120" w:line="240" w:lineRule="auto"/>
      <w:jc w:val="center"/>
    </w:pPr>
    <w:r w:rsidRPr="000E7D1D">
      <w:t>ul. Powązkowska 44C</w:t>
    </w:r>
    <w:r>
      <w:t>,</w:t>
    </w:r>
    <w:r w:rsidRPr="000E7D1D">
      <w:t xml:space="preserve"> 01-797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873E1" w14:textId="77777777" w:rsidR="00A57374" w:rsidRDefault="00A57374" w:rsidP="007F1DF3">
      <w:pPr>
        <w:spacing w:line="240" w:lineRule="auto"/>
      </w:pPr>
      <w:r>
        <w:separator/>
      </w:r>
    </w:p>
  </w:footnote>
  <w:footnote w:type="continuationSeparator" w:id="0">
    <w:p w14:paraId="29E74C94" w14:textId="77777777" w:rsidR="00A57374" w:rsidRDefault="00A57374" w:rsidP="007F1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99F5" w14:textId="4632F1BF" w:rsidR="007F1DF3" w:rsidRDefault="007F1DF3" w:rsidP="007F1DF3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FE4AB02" wp14:editId="128144F8">
          <wp:extent cx="3732035" cy="638175"/>
          <wp:effectExtent l="0" t="0" r="0" b="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829" cy="654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2636"/>
    <w:multiLevelType w:val="hybridMultilevel"/>
    <w:tmpl w:val="D18C9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6A56"/>
    <w:multiLevelType w:val="hybridMultilevel"/>
    <w:tmpl w:val="75F82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1202C"/>
    <w:multiLevelType w:val="hybridMultilevel"/>
    <w:tmpl w:val="0A884D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A3676"/>
    <w:multiLevelType w:val="hybridMultilevel"/>
    <w:tmpl w:val="0E6A7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30048"/>
    <w:multiLevelType w:val="hybridMultilevel"/>
    <w:tmpl w:val="FE5E0BE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7764745">
    <w:abstractNumId w:val="1"/>
  </w:num>
  <w:num w:numId="2" w16cid:durableId="1541824495">
    <w:abstractNumId w:val="2"/>
  </w:num>
  <w:num w:numId="3" w16cid:durableId="599262877">
    <w:abstractNumId w:val="3"/>
  </w:num>
  <w:num w:numId="4" w16cid:durableId="1086537111">
    <w:abstractNumId w:val="0"/>
  </w:num>
  <w:num w:numId="5" w16cid:durableId="83066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F3"/>
    <w:rsid w:val="00001D27"/>
    <w:rsid w:val="00013100"/>
    <w:rsid w:val="00017353"/>
    <w:rsid w:val="00041FD8"/>
    <w:rsid w:val="00080740"/>
    <w:rsid w:val="00095194"/>
    <w:rsid w:val="00097B4A"/>
    <w:rsid w:val="000A1A35"/>
    <w:rsid w:val="000A7093"/>
    <w:rsid w:val="000C143D"/>
    <w:rsid w:val="000D5488"/>
    <w:rsid w:val="000E7D1D"/>
    <w:rsid w:val="00105D64"/>
    <w:rsid w:val="0011371D"/>
    <w:rsid w:val="00126441"/>
    <w:rsid w:val="00142431"/>
    <w:rsid w:val="00144B09"/>
    <w:rsid w:val="00162FB8"/>
    <w:rsid w:val="00177AD3"/>
    <w:rsid w:val="00187166"/>
    <w:rsid w:val="00196271"/>
    <w:rsid w:val="001A550F"/>
    <w:rsid w:val="001A7593"/>
    <w:rsid w:val="001B02B1"/>
    <w:rsid w:val="001C1868"/>
    <w:rsid w:val="001C36E1"/>
    <w:rsid w:val="001D3700"/>
    <w:rsid w:val="002143B9"/>
    <w:rsid w:val="00234DC3"/>
    <w:rsid w:val="00237F15"/>
    <w:rsid w:val="00246DAB"/>
    <w:rsid w:val="00271FB7"/>
    <w:rsid w:val="00276997"/>
    <w:rsid w:val="002A2584"/>
    <w:rsid w:val="002A2A8E"/>
    <w:rsid w:val="002A34A8"/>
    <w:rsid w:val="002B475A"/>
    <w:rsid w:val="002F05A1"/>
    <w:rsid w:val="002F674D"/>
    <w:rsid w:val="00307C35"/>
    <w:rsid w:val="0035094B"/>
    <w:rsid w:val="0035581B"/>
    <w:rsid w:val="0036080D"/>
    <w:rsid w:val="00361F73"/>
    <w:rsid w:val="00362C6A"/>
    <w:rsid w:val="00365937"/>
    <w:rsid w:val="00390F63"/>
    <w:rsid w:val="00392272"/>
    <w:rsid w:val="003B3681"/>
    <w:rsid w:val="003B7F4F"/>
    <w:rsid w:val="003D04AF"/>
    <w:rsid w:val="003F34B5"/>
    <w:rsid w:val="003F5634"/>
    <w:rsid w:val="00403615"/>
    <w:rsid w:val="00454983"/>
    <w:rsid w:val="00463823"/>
    <w:rsid w:val="00465A0D"/>
    <w:rsid w:val="00476F00"/>
    <w:rsid w:val="004B0E0F"/>
    <w:rsid w:val="004B4AC0"/>
    <w:rsid w:val="004C329E"/>
    <w:rsid w:val="005076D6"/>
    <w:rsid w:val="005151A4"/>
    <w:rsid w:val="00523596"/>
    <w:rsid w:val="00544047"/>
    <w:rsid w:val="00544C8E"/>
    <w:rsid w:val="005455C3"/>
    <w:rsid w:val="00570F2A"/>
    <w:rsid w:val="005779E7"/>
    <w:rsid w:val="005B1E97"/>
    <w:rsid w:val="005E01BC"/>
    <w:rsid w:val="005E2518"/>
    <w:rsid w:val="005F3C1D"/>
    <w:rsid w:val="006001AE"/>
    <w:rsid w:val="00635E98"/>
    <w:rsid w:val="00640396"/>
    <w:rsid w:val="006433AB"/>
    <w:rsid w:val="006474F8"/>
    <w:rsid w:val="006532E6"/>
    <w:rsid w:val="00666229"/>
    <w:rsid w:val="00670F50"/>
    <w:rsid w:val="00694258"/>
    <w:rsid w:val="006F34BA"/>
    <w:rsid w:val="00731808"/>
    <w:rsid w:val="007452C9"/>
    <w:rsid w:val="00751E51"/>
    <w:rsid w:val="007855F8"/>
    <w:rsid w:val="007B3331"/>
    <w:rsid w:val="007D4587"/>
    <w:rsid w:val="007F1DF3"/>
    <w:rsid w:val="0080016A"/>
    <w:rsid w:val="00806EB2"/>
    <w:rsid w:val="0088264D"/>
    <w:rsid w:val="0088381E"/>
    <w:rsid w:val="008E006B"/>
    <w:rsid w:val="008E2516"/>
    <w:rsid w:val="008F468A"/>
    <w:rsid w:val="008F596F"/>
    <w:rsid w:val="0093624B"/>
    <w:rsid w:val="00943FA9"/>
    <w:rsid w:val="009776CC"/>
    <w:rsid w:val="00977A95"/>
    <w:rsid w:val="009C4D4A"/>
    <w:rsid w:val="009E5201"/>
    <w:rsid w:val="00A07536"/>
    <w:rsid w:val="00A149EE"/>
    <w:rsid w:val="00A31101"/>
    <w:rsid w:val="00A34F53"/>
    <w:rsid w:val="00A57374"/>
    <w:rsid w:val="00A62A65"/>
    <w:rsid w:val="00A76837"/>
    <w:rsid w:val="00A8677A"/>
    <w:rsid w:val="00AD00CC"/>
    <w:rsid w:val="00AD393A"/>
    <w:rsid w:val="00AE48BE"/>
    <w:rsid w:val="00B23EBB"/>
    <w:rsid w:val="00B340B3"/>
    <w:rsid w:val="00B542AC"/>
    <w:rsid w:val="00B63E8B"/>
    <w:rsid w:val="00B77665"/>
    <w:rsid w:val="00B8179E"/>
    <w:rsid w:val="00B92C7E"/>
    <w:rsid w:val="00BC71FC"/>
    <w:rsid w:val="00BD654D"/>
    <w:rsid w:val="00BE34AF"/>
    <w:rsid w:val="00BE5472"/>
    <w:rsid w:val="00BF28FF"/>
    <w:rsid w:val="00C3679A"/>
    <w:rsid w:val="00C5190D"/>
    <w:rsid w:val="00C51DA9"/>
    <w:rsid w:val="00C75B6B"/>
    <w:rsid w:val="00CA4BD9"/>
    <w:rsid w:val="00CA4D9D"/>
    <w:rsid w:val="00CB58CE"/>
    <w:rsid w:val="00D1749F"/>
    <w:rsid w:val="00D17B7B"/>
    <w:rsid w:val="00D61D85"/>
    <w:rsid w:val="00D67F73"/>
    <w:rsid w:val="00DF6E0C"/>
    <w:rsid w:val="00E40358"/>
    <w:rsid w:val="00E473A1"/>
    <w:rsid w:val="00E47B2C"/>
    <w:rsid w:val="00E53774"/>
    <w:rsid w:val="00E72BA7"/>
    <w:rsid w:val="00E81DB8"/>
    <w:rsid w:val="00EA413A"/>
    <w:rsid w:val="00EC01F7"/>
    <w:rsid w:val="00F12A48"/>
    <w:rsid w:val="00F32BC3"/>
    <w:rsid w:val="00F56116"/>
    <w:rsid w:val="00F5611B"/>
    <w:rsid w:val="00F656FB"/>
    <w:rsid w:val="00F72C2D"/>
    <w:rsid w:val="00F77EA2"/>
    <w:rsid w:val="00F836B7"/>
    <w:rsid w:val="00FB36EC"/>
    <w:rsid w:val="00FC0212"/>
    <w:rsid w:val="00FE65ED"/>
    <w:rsid w:val="00FE762F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BFB47"/>
  <w15:chartTrackingRefBased/>
  <w15:docId w15:val="{707DFDE7-1F7C-4A7A-BA1B-CF4DFC85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FB8"/>
    <w:pPr>
      <w:spacing w:after="0" w:line="319" w:lineRule="auto"/>
    </w:pPr>
    <w:rPr>
      <w:rFonts w:ascii="Arial" w:eastAsia="Arial" w:hAnsi="Arial" w:cs="Arial"/>
      <w:color w:val="333333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9"/>
    <w:semiHidden/>
    <w:unhideWhenUsed/>
    <w:qFormat/>
    <w:rsid w:val="007B3331"/>
    <w:pPr>
      <w:keepNext/>
      <w:spacing w:line="240" w:lineRule="auto"/>
      <w:ind w:left="907" w:hanging="907"/>
      <w:outlineLvl w:val="2"/>
    </w:pPr>
    <w:rPr>
      <w:rFonts w:eastAsia="Times New Roman"/>
      <w:b/>
      <w:bCs/>
      <w:caps/>
      <w:color w:val="0099FF"/>
      <w:spacing w:val="-2"/>
      <w:sz w:val="36"/>
      <w:szCs w:val="36"/>
      <w:lang w:val="en-US" w:eastAsia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DF3"/>
  </w:style>
  <w:style w:type="paragraph" w:styleId="Stopka">
    <w:name w:val="footer"/>
    <w:basedOn w:val="Normalny"/>
    <w:link w:val="Stopka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DF3"/>
  </w:style>
  <w:style w:type="character" w:styleId="Hipercze">
    <w:name w:val="Hyperlink"/>
    <w:basedOn w:val="Domylnaczcionkaakapitu"/>
    <w:uiPriority w:val="99"/>
    <w:unhideWhenUsed/>
    <w:rsid w:val="007F1DF3"/>
    <w:rPr>
      <w:color w:val="0563C1"/>
      <w:u w:val="single"/>
    </w:rPr>
  </w:style>
  <w:style w:type="character" w:customStyle="1" w:styleId="uniceftextcontent">
    <w:name w:val="unicef_text_content"/>
    <w:basedOn w:val="Domylnaczcionkaakapitu"/>
    <w:rsid w:val="007F1DF3"/>
  </w:style>
  <w:style w:type="paragraph" w:styleId="Poprawka">
    <w:name w:val="Revision"/>
    <w:hidden/>
    <w:uiPriority w:val="99"/>
    <w:semiHidden/>
    <w:rsid w:val="0080016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2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2C2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2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C2D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2C2D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544047"/>
  </w:style>
  <w:style w:type="character" w:styleId="Pogrubienie">
    <w:name w:val="Strong"/>
    <w:basedOn w:val="Domylnaczcionkaakapitu"/>
    <w:uiPriority w:val="22"/>
    <w:qFormat/>
    <w:rsid w:val="00544047"/>
    <w:rPr>
      <w:b/>
      <w:bCs/>
    </w:rPr>
  </w:style>
  <w:style w:type="character" w:customStyle="1" w:styleId="cf01">
    <w:name w:val="cf01"/>
    <w:basedOn w:val="Domylnaczcionkaakapitu"/>
    <w:rsid w:val="00544047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162FB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5F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A2584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B3331"/>
    <w:rPr>
      <w:rFonts w:ascii="Arial" w:eastAsia="Times New Roman" w:hAnsi="Arial" w:cs="Arial"/>
      <w:b/>
      <w:bCs/>
      <w:caps/>
      <w:color w:val="0099FF"/>
      <w:spacing w:val="-2"/>
      <w:sz w:val="36"/>
      <w:szCs w:val="36"/>
      <w:lang w:val="en-US" w:eastAsia="en-GB"/>
    </w:rPr>
  </w:style>
  <w:style w:type="character" w:customStyle="1" w:styleId="ui-provider">
    <w:name w:val="ui-provider"/>
    <w:basedOn w:val="Domylnaczcionkaakapitu"/>
    <w:qFormat/>
    <w:rsid w:val="00977A95"/>
  </w:style>
  <w:style w:type="character" w:customStyle="1" w:styleId="ListLabel22">
    <w:name w:val="ListLabel 22"/>
    <w:qFormat/>
    <w:rsid w:val="00EA413A"/>
    <w:rPr>
      <w:rFonts w:ascii="Arial" w:hAnsi="Arial" w:cs="Arial"/>
      <w:lang w:val="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33AB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33AB"/>
    <w:rPr>
      <w:rFonts w:ascii="Arial" w:eastAsia="Arial" w:hAnsi="Arial" w:cs="Arial"/>
      <w:color w:val="333333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33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60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69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91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105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716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808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1244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073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5148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831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8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181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8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4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7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825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4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4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46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8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09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8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5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cef.pl/transportdlamlod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A892-FDD4-4769-8350-D1AC5F20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715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Marczak</dc:creator>
  <cp:keywords/>
  <dc:description/>
  <cp:lastModifiedBy>Jan Bratkowski</cp:lastModifiedBy>
  <cp:revision>10</cp:revision>
  <dcterms:created xsi:type="dcterms:W3CDTF">2025-04-29T12:51:00Z</dcterms:created>
  <dcterms:modified xsi:type="dcterms:W3CDTF">2025-04-30T08:06:00Z</dcterms:modified>
</cp:coreProperties>
</file>