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A8DBC3F" w14:textId="53334CB4" w:rsidR="00DE389C" w:rsidRPr="00DE389C" w:rsidRDefault="0031307F" w:rsidP="00DE389C">
      <w:pPr>
        <w:spacing w:after="0"/>
        <w:jc w:val="center"/>
        <w:rPr>
          <w:b/>
          <w:bCs/>
          <w:sz w:val="72"/>
          <w:szCs w:val="72"/>
        </w:rPr>
      </w:pPr>
      <w:r w:rsidRPr="003612AD">
        <w:rPr>
          <w:rFonts w:ascii="Times New Roman" w:hAnsi="Times New Roman" w:cs="Times New Roman"/>
          <w:b/>
          <w:bCs/>
          <w:noProof/>
          <w:color w:val="000000" w:themeColor="text1"/>
          <w:sz w:val="96"/>
          <w:szCs w:val="96"/>
        </w:rPr>
        <w:drawing>
          <wp:anchor distT="0" distB="0" distL="114300" distR="114300" simplePos="0" relativeHeight="251659264" behindDoc="1" locked="0" layoutInCell="1" allowOverlap="1" wp14:anchorId="671B1564" wp14:editId="2595832D">
            <wp:simplePos x="0" y="0"/>
            <wp:positionH relativeFrom="margin">
              <wp:align>center</wp:align>
            </wp:positionH>
            <wp:positionV relativeFrom="paragraph">
              <wp:posOffset>221</wp:posOffset>
            </wp:positionV>
            <wp:extent cx="1753235" cy="795020"/>
            <wp:effectExtent l="0" t="0" r="0" b="5080"/>
            <wp:wrapTopAndBottom/>
            <wp:docPr id="2" name="Imagen 2" descr="Dibujo en blanco y negro&#10;&#10;Descripción generada automáticamente con confianza medi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1" descr="Dibujo en blanco y negro&#10;&#10;Descripción generada automáticamente con confianza media"/>
                    <pic:cNvPicPr>
                      <a:picLocks noChangeAspect="1" noChangeArrowheads="1"/>
                    </pic:cNvPicPr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724" r="-1"/>
                    <a:stretch/>
                  </pic:blipFill>
                  <pic:spPr bwMode="auto">
                    <a:xfrm>
                      <a:off x="0" y="0"/>
                      <a:ext cx="1753235" cy="7950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22A9D" w:rsidRPr="00622A9D">
        <w:rPr>
          <w:b/>
          <w:bCs/>
          <w:sz w:val="72"/>
          <w:szCs w:val="72"/>
        </w:rPr>
        <w:t>CLUBZ</w:t>
      </w:r>
    </w:p>
    <w:p w14:paraId="7E9AC58C" w14:textId="26BA14FC" w:rsidR="00DE389C" w:rsidRPr="00DE389C" w:rsidRDefault="00DE389C" w:rsidP="00622A9D">
      <w:pPr>
        <w:jc w:val="center"/>
        <w:rPr>
          <w:b/>
          <w:bCs/>
          <w:sz w:val="72"/>
          <w:szCs w:val="72"/>
        </w:rPr>
      </w:pPr>
      <w:r w:rsidRPr="00DE389C">
        <w:rPr>
          <w:b/>
          <w:bCs/>
          <w:sz w:val="72"/>
          <w:szCs w:val="72"/>
        </w:rPr>
        <w:t xml:space="preserve">Una noche para entrar al universo de Radio </w:t>
      </w:r>
      <w:proofErr w:type="spellStart"/>
      <w:r w:rsidRPr="00DE389C">
        <w:rPr>
          <w:b/>
          <w:bCs/>
          <w:sz w:val="72"/>
          <w:szCs w:val="72"/>
        </w:rPr>
        <w:t>Kono</w:t>
      </w:r>
      <w:proofErr w:type="spellEnd"/>
    </w:p>
    <w:p w14:paraId="403049E8" w14:textId="4A7B7DED" w:rsidR="00622A9D" w:rsidRPr="0031307F" w:rsidRDefault="00622A9D" w:rsidP="00622A9D">
      <w:pPr>
        <w:jc w:val="center"/>
        <w:rPr>
          <w:b/>
          <w:bCs/>
          <w:sz w:val="40"/>
          <w:szCs w:val="40"/>
        </w:rPr>
      </w:pPr>
      <w:r w:rsidRPr="0031307F">
        <w:rPr>
          <w:b/>
          <w:bCs/>
          <w:sz w:val="40"/>
          <w:szCs w:val="40"/>
        </w:rPr>
        <w:t>15 DE AGOSTO – PEPSI CENTER</w:t>
      </w:r>
    </w:p>
    <w:p w14:paraId="3F8B7766" w14:textId="6C947D0A" w:rsidR="00622A9D" w:rsidRPr="00622A9D" w:rsidRDefault="00622A9D" w:rsidP="00622A9D">
      <w:pPr>
        <w:spacing w:before="240" w:after="120"/>
        <w:jc w:val="center"/>
        <w:rPr>
          <w:b/>
          <w:bCs/>
          <w:sz w:val="32"/>
          <w:szCs w:val="32"/>
        </w:rPr>
      </w:pPr>
      <w:r w:rsidRPr="0031307F">
        <w:rPr>
          <w:b/>
          <w:bCs/>
          <w:sz w:val="32"/>
          <w:szCs w:val="32"/>
        </w:rPr>
        <w:t>Preventa Banamex: 3 de abril, 11:00 a.m.</w:t>
      </w:r>
    </w:p>
    <w:p w14:paraId="5D42B47D" w14:textId="77777777" w:rsidR="00B411DF" w:rsidRDefault="00B411DF" w:rsidP="00B411DF">
      <w:pPr>
        <w:spacing w:before="240" w:after="120"/>
        <w:jc w:val="both"/>
        <w:rPr>
          <w:sz w:val="26"/>
          <w:szCs w:val="26"/>
        </w:rPr>
      </w:pPr>
    </w:p>
    <w:p w14:paraId="34FD42C3" w14:textId="758EB15A" w:rsidR="00B411DF" w:rsidRPr="00B411DF" w:rsidRDefault="00B411DF" w:rsidP="00B411DF">
      <w:pPr>
        <w:spacing w:before="240" w:after="120"/>
        <w:jc w:val="both"/>
        <w:rPr>
          <w:sz w:val="26"/>
          <w:szCs w:val="26"/>
        </w:rPr>
      </w:pPr>
      <w:r w:rsidRPr="00B411DF">
        <w:rPr>
          <w:sz w:val="26"/>
          <w:szCs w:val="26"/>
        </w:rPr>
        <w:t xml:space="preserve">Después de encender </w:t>
      </w:r>
      <w:proofErr w:type="spellStart"/>
      <w:r w:rsidRPr="00B411DF">
        <w:rPr>
          <w:sz w:val="26"/>
          <w:szCs w:val="26"/>
        </w:rPr>
        <w:t>el</w:t>
      </w:r>
      <w:proofErr w:type="spellEnd"/>
      <w:r w:rsidRPr="00B411DF">
        <w:rPr>
          <w:sz w:val="26"/>
          <w:szCs w:val="26"/>
        </w:rPr>
        <w:t xml:space="preserve"> Vive Latino con un </w:t>
      </w:r>
      <w:proofErr w:type="gramStart"/>
      <w:r w:rsidRPr="00B411DF">
        <w:rPr>
          <w:sz w:val="26"/>
          <w:szCs w:val="26"/>
        </w:rPr>
        <w:t>show</w:t>
      </w:r>
      <w:proofErr w:type="gramEnd"/>
      <w:r w:rsidRPr="00B411DF">
        <w:rPr>
          <w:sz w:val="26"/>
          <w:szCs w:val="26"/>
        </w:rPr>
        <w:t xml:space="preserve"> inolvidable, CLUBZ regresa a la Ciudad de México para presentar su nuevo espectáculo en solitario.</w:t>
      </w:r>
      <w:r>
        <w:rPr>
          <w:sz w:val="26"/>
          <w:szCs w:val="26"/>
        </w:rPr>
        <w:t xml:space="preserve"> </w:t>
      </w:r>
      <w:r w:rsidRPr="00B411DF">
        <w:rPr>
          <w:b/>
          <w:bCs/>
          <w:sz w:val="26"/>
          <w:szCs w:val="26"/>
        </w:rPr>
        <w:t>El próximo 15 de agosto</w:t>
      </w:r>
      <w:r w:rsidRPr="00B411DF">
        <w:rPr>
          <w:sz w:val="26"/>
          <w:szCs w:val="26"/>
        </w:rPr>
        <w:t xml:space="preserve">, el dúo regiomontano se apodera del Pepsi Center con una noche que promete ser un viaje sonoro y visual, donde el presente y el pasado se funden entre sintetizadores, cuerdas, </w:t>
      </w:r>
      <w:proofErr w:type="spellStart"/>
      <w:r w:rsidRPr="00B411DF">
        <w:rPr>
          <w:sz w:val="26"/>
          <w:szCs w:val="26"/>
        </w:rPr>
        <w:t>brasses</w:t>
      </w:r>
      <w:proofErr w:type="spellEnd"/>
      <w:r w:rsidRPr="00B411DF">
        <w:rPr>
          <w:sz w:val="26"/>
          <w:szCs w:val="26"/>
        </w:rPr>
        <w:t xml:space="preserve"> y </w:t>
      </w:r>
      <w:proofErr w:type="spellStart"/>
      <w:r w:rsidRPr="00B411DF">
        <w:rPr>
          <w:sz w:val="26"/>
          <w:szCs w:val="26"/>
        </w:rPr>
        <w:t>beats</w:t>
      </w:r>
      <w:proofErr w:type="spellEnd"/>
      <w:r w:rsidRPr="00B411DF">
        <w:rPr>
          <w:sz w:val="26"/>
          <w:szCs w:val="26"/>
        </w:rPr>
        <w:t xml:space="preserve"> irresistibles.</w:t>
      </w:r>
    </w:p>
    <w:p w14:paraId="6CC25D75" w14:textId="77777777" w:rsidR="00B411DF" w:rsidRDefault="00B411DF" w:rsidP="00622A9D">
      <w:pPr>
        <w:spacing w:before="240" w:after="120"/>
        <w:jc w:val="right"/>
        <w:rPr>
          <w:sz w:val="26"/>
          <w:szCs w:val="26"/>
        </w:rPr>
      </w:pPr>
    </w:p>
    <w:p w14:paraId="2F9AAC64" w14:textId="260DE3A5" w:rsidR="009A2053" w:rsidRPr="009A2053" w:rsidRDefault="00622A9D" w:rsidP="009A2053">
      <w:pPr>
        <w:spacing w:before="240" w:after="120"/>
        <w:jc w:val="right"/>
        <w:rPr>
          <w:b/>
          <w:bCs/>
          <w:sz w:val="26"/>
          <w:szCs w:val="26"/>
        </w:rPr>
      </w:pPr>
      <w:r w:rsidRPr="00622A9D">
        <w:rPr>
          <w:b/>
          <w:bCs/>
          <w:sz w:val="26"/>
          <w:szCs w:val="26"/>
        </w:rPr>
        <w:t xml:space="preserve">Nueva música y un </w:t>
      </w:r>
      <w:proofErr w:type="gramStart"/>
      <w:r w:rsidRPr="00622A9D">
        <w:rPr>
          <w:b/>
          <w:bCs/>
          <w:sz w:val="26"/>
          <w:szCs w:val="26"/>
        </w:rPr>
        <w:t>show</w:t>
      </w:r>
      <w:proofErr w:type="gramEnd"/>
      <w:r w:rsidRPr="00622A9D">
        <w:rPr>
          <w:b/>
          <w:bCs/>
          <w:sz w:val="26"/>
          <w:szCs w:val="26"/>
        </w:rPr>
        <w:t xml:space="preserve"> que no te puedes perder</w:t>
      </w:r>
    </w:p>
    <w:p w14:paraId="50A2F585" w14:textId="77777777" w:rsidR="009A2053" w:rsidRPr="009A2053" w:rsidRDefault="009A2053" w:rsidP="009A2053">
      <w:pPr>
        <w:spacing w:before="240" w:after="120"/>
        <w:jc w:val="both"/>
        <w:rPr>
          <w:sz w:val="26"/>
          <w:szCs w:val="26"/>
        </w:rPr>
      </w:pPr>
      <w:r w:rsidRPr="009A2053">
        <w:rPr>
          <w:sz w:val="26"/>
          <w:szCs w:val="26"/>
        </w:rPr>
        <w:t xml:space="preserve">CLUBZ está calentando motores rumbo al lanzamiento de “Radio </w:t>
      </w:r>
      <w:proofErr w:type="spellStart"/>
      <w:r w:rsidRPr="009A2053">
        <w:rPr>
          <w:sz w:val="26"/>
          <w:szCs w:val="26"/>
        </w:rPr>
        <w:t>Kono</w:t>
      </w:r>
      <w:proofErr w:type="spellEnd"/>
      <w:r w:rsidRPr="009A2053">
        <w:rPr>
          <w:sz w:val="26"/>
          <w:szCs w:val="26"/>
        </w:rPr>
        <w:t xml:space="preserve">”, su esperado nuevo álbum. Un homenaje elegante y </w:t>
      </w:r>
      <w:proofErr w:type="spellStart"/>
      <w:r w:rsidRPr="009A2053">
        <w:rPr>
          <w:sz w:val="26"/>
          <w:szCs w:val="26"/>
        </w:rPr>
        <w:t>retrofuturista</w:t>
      </w:r>
      <w:proofErr w:type="spellEnd"/>
      <w:r w:rsidRPr="009A2053">
        <w:rPr>
          <w:sz w:val="26"/>
          <w:szCs w:val="26"/>
        </w:rPr>
        <w:t xml:space="preserve"> a las estaciones de radio ochenteras, a los sintetizadores brillantes y a los </w:t>
      </w:r>
      <w:proofErr w:type="spellStart"/>
      <w:r w:rsidRPr="009A2053">
        <w:rPr>
          <w:sz w:val="26"/>
          <w:szCs w:val="26"/>
        </w:rPr>
        <w:t>grooves</w:t>
      </w:r>
      <w:proofErr w:type="spellEnd"/>
      <w:r w:rsidRPr="009A2053">
        <w:rPr>
          <w:sz w:val="26"/>
          <w:szCs w:val="26"/>
        </w:rPr>
        <w:t xml:space="preserve"> que no pasan de moda.</w:t>
      </w:r>
    </w:p>
    <w:p w14:paraId="16B1E16F" w14:textId="77777777" w:rsidR="009A2053" w:rsidRPr="009A2053" w:rsidRDefault="009A2053" w:rsidP="009A2053">
      <w:pPr>
        <w:spacing w:before="240" w:after="120"/>
        <w:jc w:val="both"/>
        <w:rPr>
          <w:sz w:val="26"/>
          <w:szCs w:val="26"/>
        </w:rPr>
      </w:pPr>
      <w:r w:rsidRPr="009A2053">
        <w:rPr>
          <w:sz w:val="26"/>
          <w:szCs w:val="26"/>
        </w:rPr>
        <w:t xml:space="preserve">Su más reciente sencillo, “Siesta Americana”, ya está disponible en plataformas, y es apenas una pincelada de lo que se vivirá en este </w:t>
      </w:r>
      <w:proofErr w:type="gramStart"/>
      <w:r w:rsidRPr="009A2053">
        <w:rPr>
          <w:sz w:val="26"/>
          <w:szCs w:val="26"/>
        </w:rPr>
        <w:t>show</w:t>
      </w:r>
      <w:proofErr w:type="gramEnd"/>
      <w:r w:rsidRPr="009A2053">
        <w:rPr>
          <w:sz w:val="26"/>
          <w:szCs w:val="26"/>
        </w:rPr>
        <w:t>.</w:t>
      </w:r>
    </w:p>
    <w:p w14:paraId="7A053CF0" w14:textId="77777777" w:rsidR="009A2053" w:rsidRDefault="009A2053" w:rsidP="00622A9D">
      <w:pPr>
        <w:spacing w:before="240" w:after="120"/>
        <w:jc w:val="both"/>
        <w:rPr>
          <w:sz w:val="26"/>
          <w:szCs w:val="26"/>
        </w:rPr>
      </w:pPr>
    </w:p>
    <w:p w14:paraId="2FE385E8" w14:textId="77777777" w:rsidR="009A2053" w:rsidRDefault="009A2053" w:rsidP="00622A9D">
      <w:pPr>
        <w:spacing w:before="240" w:after="120"/>
        <w:jc w:val="both"/>
        <w:rPr>
          <w:sz w:val="26"/>
          <w:szCs w:val="26"/>
        </w:rPr>
      </w:pPr>
    </w:p>
    <w:p w14:paraId="252650BB" w14:textId="39DE5528" w:rsidR="0031307F" w:rsidRPr="00622A9D" w:rsidRDefault="0031307F" w:rsidP="0031307F">
      <w:pPr>
        <w:spacing w:before="240" w:after="120"/>
        <w:jc w:val="center"/>
        <w:rPr>
          <w:b/>
          <w:bCs/>
          <w:sz w:val="26"/>
          <w:szCs w:val="26"/>
        </w:rPr>
      </w:pPr>
      <w:proofErr w:type="spellStart"/>
      <w:r w:rsidRPr="09D1EB51">
        <w:rPr>
          <w:b/>
          <w:bCs/>
          <w:sz w:val="26"/>
          <w:szCs w:val="26"/>
        </w:rPr>
        <w:lastRenderedPageBreak/>
        <w:t>OCESAfact</w:t>
      </w:r>
      <w:proofErr w:type="spellEnd"/>
      <w:r w:rsidRPr="09D1EB51">
        <w:rPr>
          <w:b/>
          <w:bCs/>
          <w:sz w:val="26"/>
          <w:szCs w:val="26"/>
        </w:rPr>
        <w:t xml:space="preserve">: Radio </w:t>
      </w:r>
      <w:proofErr w:type="spellStart"/>
      <w:r w:rsidRPr="09D1EB51">
        <w:rPr>
          <w:b/>
          <w:bCs/>
          <w:sz w:val="26"/>
          <w:szCs w:val="26"/>
        </w:rPr>
        <w:t>Kono</w:t>
      </w:r>
      <w:proofErr w:type="spellEnd"/>
      <w:r w:rsidRPr="09D1EB51">
        <w:rPr>
          <w:b/>
          <w:bCs/>
          <w:sz w:val="26"/>
          <w:szCs w:val="26"/>
        </w:rPr>
        <w:t xml:space="preserve">, el nuevo disco del dueto llegará a plataformas en abril de este año. </w:t>
      </w:r>
    </w:p>
    <w:p w14:paraId="53EB5989" w14:textId="77777777" w:rsidR="00EF1502" w:rsidRPr="00EF1502" w:rsidRDefault="00EF1502" w:rsidP="00EF1502">
      <w:pPr>
        <w:spacing w:before="240" w:after="120"/>
        <w:jc w:val="both"/>
        <w:rPr>
          <w:b/>
          <w:bCs/>
          <w:sz w:val="26"/>
          <w:szCs w:val="26"/>
        </w:rPr>
      </w:pPr>
      <w:r w:rsidRPr="00EF1502">
        <w:rPr>
          <w:b/>
          <w:bCs/>
          <w:sz w:val="26"/>
          <w:szCs w:val="26"/>
        </w:rPr>
        <w:t>¿Qué esperar?</w:t>
      </w:r>
    </w:p>
    <w:p w14:paraId="06D6AD65" w14:textId="77777777" w:rsidR="00EF1502" w:rsidRPr="00EF1502" w:rsidRDefault="00EF1502" w:rsidP="00EF1502">
      <w:pPr>
        <w:spacing w:before="240" w:after="120"/>
        <w:jc w:val="both"/>
        <w:rPr>
          <w:sz w:val="26"/>
          <w:szCs w:val="26"/>
        </w:rPr>
      </w:pPr>
      <w:r w:rsidRPr="00EF1502">
        <w:rPr>
          <w:sz w:val="26"/>
          <w:szCs w:val="26"/>
        </w:rPr>
        <w:t>Una puesta en escena inmersiva, momentos íntimos y catárticos, una banda en su punto más sólido y una selección de canciones que cruzan géneros, décadas y emociones: de “</w:t>
      </w:r>
      <w:r w:rsidRPr="00EF1502">
        <w:rPr>
          <w:b/>
          <w:bCs/>
          <w:sz w:val="26"/>
          <w:szCs w:val="26"/>
        </w:rPr>
        <w:t>Palmeras” a “</w:t>
      </w:r>
      <w:proofErr w:type="spellStart"/>
      <w:r w:rsidRPr="00EF1502">
        <w:rPr>
          <w:b/>
          <w:bCs/>
          <w:sz w:val="26"/>
          <w:szCs w:val="26"/>
        </w:rPr>
        <w:t>Popscuro</w:t>
      </w:r>
      <w:proofErr w:type="spellEnd"/>
      <w:r w:rsidRPr="00EF1502">
        <w:rPr>
          <w:b/>
          <w:bCs/>
          <w:sz w:val="26"/>
          <w:szCs w:val="26"/>
        </w:rPr>
        <w:t>”, de “Nagano”</w:t>
      </w:r>
      <w:r w:rsidRPr="00EF1502">
        <w:rPr>
          <w:sz w:val="26"/>
          <w:szCs w:val="26"/>
        </w:rPr>
        <w:t xml:space="preserve"> a los himnos nuevos que vienen sonando desde Monterrey hasta Madrid.</w:t>
      </w:r>
    </w:p>
    <w:p w14:paraId="74C6C03F" w14:textId="77777777" w:rsidR="00EF1502" w:rsidRPr="00EF1502" w:rsidRDefault="00EF1502" w:rsidP="00EF1502">
      <w:pPr>
        <w:spacing w:before="240" w:after="120"/>
        <w:jc w:val="both"/>
        <w:rPr>
          <w:sz w:val="26"/>
          <w:szCs w:val="26"/>
        </w:rPr>
      </w:pPr>
    </w:p>
    <w:p w14:paraId="07CA38CF" w14:textId="77777777" w:rsidR="00EF1502" w:rsidRPr="00EF1502" w:rsidRDefault="00EF1502" w:rsidP="00EF1502">
      <w:pPr>
        <w:spacing w:before="240" w:after="120"/>
        <w:jc w:val="both"/>
        <w:rPr>
          <w:b/>
          <w:bCs/>
          <w:sz w:val="26"/>
          <w:szCs w:val="26"/>
        </w:rPr>
      </w:pPr>
      <w:r w:rsidRPr="00EF1502">
        <w:rPr>
          <w:b/>
          <w:bCs/>
          <w:sz w:val="26"/>
          <w:szCs w:val="26"/>
        </w:rPr>
        <w:t>No te lo puedes perder.</w:t>
      </w:r>
    </w:p>
    <w:p w14:paraId="73F223DB" w14:textId="77777777" w:rsidR="00EF1502" w:rsidRPr="00EF1502" w:rsidRDefault="00EF1502" w:rsidP="00EF1502">
      <w:pPr>
        <w:spacing w:before="240" w:after="120"/>
        <w:jc w:val="both"/>
        <w:rPr>
          <w:sz w:val="26"/>
          <w:szCs w:val="26"/>
        </w:rPr>
      </w:pPr>
      <w:r w:rsidRPr="00EF1502">
        <w:rPr>
          <w:sz w:val="26"/>
          <w:szCs w:val="26"/>
        </w:rPr>
        <w:t>Si ya has visto a CLUBZ en vivo, sabes que es algo especial. Y si no, esta es la oportunidad perfecta para entrar a su mundo.</w:t>
      </w:r>
    </w:p>
    <w:p w14:paraId="2B566D6A" w14:textId="77777777" w:rsidR="00EF1502" w:rsidRPr="00EF1502" w:rsidRDefault="00EF1502" w:rsidP="00EF1502">
      <w:pPr>
        <w:spacing w:before="240" w:after="120"/>
        <w:jc w:val="both"/>
        <w:rPr>
          <w:sz w:val="26"/>
          <w:szCs w:val="26"/>
        </w:rPr>
      </w:pPr>
      <w:r w:rsidRPr="00EF1502">
        <w:rPr>
          <w:sz w:val="26"/>
          <w:szCs w:val="26"/>
        </w:rPr>
        <w:t>Los boletos estarán disponibles en preventa Banamex el 3 de abril, y en venta general a partir del 4 de abril en taquillas del inmueble o en ticketmaster.com.mx.</w:t>
      </w:r>
    </w:p>
    <w:p w14:paraId="3F01D21E" w14:textId="77777777" w:rsidR="0031307F" w:rsidRDefault="0031307F" w:rsidP="00622A9D">
      <w:pPr>
        <w:spacing w:before="240" w:after="120"/>
        <w:jc w:val="both"/>
        <w:rPr>
          <w:sz w:val="26"/>
          <w:szCs w:val="26"/>
        </w:rPr>
      </w:pPr>
    </w:p>
    <w:p w14:paraId="35BC7233" w14:textId="3D2B4968" w:rsidR="0031307F" w:rsidRPr="0031307F" w:rsidRDefault="00EF1502" w:rsidP="0031307F">
      <w:pPr>
        <w:spacing w:before="240" w:after="120"/>
        <w:jc w:val="center"/>
        <w:rPr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SIGUE A </w:t>
      </w:r>
      <w:r w:rsidR="0031307F" w:rsidRPr="00622A9D">
        <w:rPr>
          <w:b/>
          <w:bCs/>
          <w:sz w:val="26"/>
          <w:szCs w:val="26"/>
        </w:rPr>
        <w:t>CLUBZ</w:t>
      </w:r>
      <w:r>
        <w:rPr>
          <w:b/>
          <w:bCs/>
          <w:sz w:val="26"/>
          <w:szCs w:val="26"/>
        </w:rPr>
        <w:t xml:space="preserve"> </w:t>
      </w:r>
      <w:r w:rsidR="000F5840">
        <w:rPr>
          <w:b/>
          <w:bCs/>
          <w:sz w:val="26"/>
          <w:szCs w:val="26"/>
        </w:rPr>
        <w:t>PARA NO PERDER CADA DETALLE</w:t>
      </w:r>
      <w:r w:rsidR="0031307F" w:rsidRPr="0031307F">
        <w:rPr>
          <w:b/>
          <w:bCs/>
          <w:sz w:val="26"/>
          <w:szCs w:val="26"/>
        </w:rPr>
        <w:t>:</w:t>
      </w:r>
    </w:p>
    <w:p w14:paraId="1975E9A5" w14:textId="662B2DAF" w:rsidR="0031307F" w:rsidRPr="0031307F" w:rsidRDefault="0031307F" w:rsidP="0031307F">
      <w:pPr>
        <w:spacing w:before="240" w:after="120"/>
        <w:jc w:val="center"/>
        <w:rPr>
          <w:b/>
          <w:bCs/>
          <w:sz w:val="26"/>
          <w:szCs w:val="26"/>
        </w:rPr>
      </w:pPr>
      <w:hyperlink r:id="rId5" w:history="1">
        <w:r w:rsidRPr="0098211C">
          <w:rPr>
            <w:rStyle w:val="Hipervnculo"/>
            <w:b/>
            <w:bCs/>
            <w:sz w:val="26"/>
            <w:szCs w:val="26"/>
          </w:rPr>
          <w:t>INSTAGRAM</w:t>
        </w:r>
      </w:hyperlink>
      <w:r w:rsidRPr="0031307F">
        <w:rPr>
          <w:b/>
          <w:bCs/>
          <w:sz w:val="26"/>
          <w:szCs w:val="26"/>
        </w:rPr>
        <w:t xml:space="preserve"> | </w:t>
      </w:r>
      <w:hyperlink r:id="rId6" w:history="1">
        <w:r w:rsidRPr="0098211C">
          <w:rPr>
            <w:rStyle w:val="Hipervnculo"/>
            <w:b/>
            <w:bCs/>
            <w:sz w:val="26"/>
            <w:szCs w:val="26"/>
          </w:rPr>
          <w:t>YOUTUBE</w:t>
        </w:r>
      </w:hyperlink>
    </w:p>
    <w:p w14:paraId="5B910D9F" w14:textId="77777777" w:rsidR="0031307F" w:rsidRPr="0031307F" w:rsidRDefault="0031307F" w:rsidP="0031307F">
      <w:pPr>
        <w:spacing w:before="240" w:after="120"/>
        <w:jc w:val="center"/>
        <w:rPr>
          <w:sz w:val="26"/>
          <w:szCs w:val="26"/>
        </w:rPr>
      </w:pPr>
    </w:p>
    <w:p w14:paraId="66C46CD1" w14:textId="77777777" w:rsidR="0031307F" w:rsidRPr="0031307F" w:rsidRDefault="0031307F" w:rsidP="0031307F">
      <w:pPr>
        <w:spacing w:before="240" w:after="120"/>
        <w:jc w:val="center"/>
        <w:rPr>
          <w:sz w:val="26"/>
          <w:szCs w:val="26"/>
        </w:rPr>
      </w:pPr>
      <w:r w:rsidRPr="0031307F">
        <w:rPr>
          <w:sz w:val="26"/>
          <w:szCs w:val="26"/>
        </w:rPr>
        <w:t>Conoce más de este y más conciertos en:</w:t>
      </w:r>
    </w:p>
    <w:p w14:paraId="188F88E3" w14:textId="50F31172" w:rsidR="0031307F" w:rsidRPr="0031307F" w:rsidRDefault="0031307F" w:rsidP="0031307F">
      <w:pPr>
        <w:spacing w:after="0"/>
        <w:jc w:val="center"/>
        <w:rPr>
          <w:b/>
          <w:bCs/>
          <w:sz w:val="26"/>
          <w:szCs w:val="26"/>
        </w:rPr>
      </w:pPr>
      <w:hyperlink r:id="rId7" w:history="1">
        <w:r w:rsidRPr="0031307F">
          <w:rPr>
            <w:rStyle w:val="Hipervnculo"/>
            <w:b/>
            <w:bCs/>
            <w:sz w:val="26"/>
            <w:szCs w:val="26"/>
          </w:rPr>
          <w:t>www.ocesa.com.mx</w:t>
        </w:r>
      </w:hyperlink>
      <w:r w:rsidRPr="0031307F">
        <w:rPr>
          <w:b/>
          <w:bCs/>
          <w:sz w:val="26"/>
          <w:szCs w:val="26"/>
        </w:rPr>
        <w:t xml:space="preserve"> </w:t>
      </w:r>
    </w:p>
    <w:p w14:paraId="558322B6" w14:textId="61D9D972" w:rsidR="0031307F" w:rsidRPr="0031307F" w:rsidRDefault="0031307F" w:rsidP="0031307F">
      <w:pPr>
        <w:spacing w:after="0"/>
        <w:jc w:val="center"/>
        <w:rPr>
          <w:b/>
          <w:bCs/>
          <w:sz w:val="26"/>
          <w:szCs w:val="26"/>
        </w:rPr>
      </w:pPr>
      <w:hyperlink r:id="rId8" w:history="1">
        <w:r w:rsidRPr="0031307F">
          <w:rPr>
            <w:rStyle w:val="Hipervnculo"/>
            <w:b/>
            <w:bCs/>
            <w:sz w:val="26"/>
            <w:szCs w:val="26"/>
          </w:rPr>
          <w:t>www.facebook.com/ocesamx</w:t>
        </w:r>
      </w:hyperlink>
      <w:r w:rsidRPr="0031307F">
        <w:rPr>
          <w:b/>
          <w:bCs/>
          <w:sz w:val="26"/>
          <w:szCs w:val="26"/>
        </w:rPr>
        <w:t xml:space="preserve"> </w:t>
      </w:r>
    </w:p>
    <w:p w14:paraId="22D78D71" w14:textId="4B9EC49F" w:rsidR="0031307F" w:rsidRPr="0031307F" w:rsidRDefault="0031307F" w:rsidP="0031307F">
      <w:pPr>
        <w:spacing w:after="0"/>
        <w:jc w:val="center"/>
        <w:rPr>
          <w:b/>
          <w:bCs/>
          <w:sz w:val="26"/>
          <w:szCs w:val="26"/>
        </w:rPr>
      </w:pPr>
      <w:hyperlink r:id="rId9" w:history="1">
        <w:r w:rsidRPr="0031307F">
          <w:rPr>
            <w:rStyle w:val="Hipervnculo"/>
            <w:b/>
            <w:bCs/>
            <w:sz w:val="26"/>
            <w:szCs w:val="26"/>
          </w:rPr>
          <w:t>www.twitter.com/ocesa_rock</w:t>
        </w:r>
      </w:hyperlink>
      <w:r w:rsidRPr="0031307F">
        <w:rPr>
          <w:b/>
          <w:bCs/>
          <w:sz w:val="26"/>
          <w:szCs w:val="26"/>
        </w:rPr>
        <w:t xml:space="preserve"> </w:t>
      </w:r>
    </w:p>
    <w:p w14:paraId="4259DC0D" w14:textId="0925A6B5" w:rsidR="0031307F" w:rsidRPr="0031307F" w:rsidRDefault="0031307F" w:rsidP="0031307F">
      <w:pPr>
        <w:spacing w:after="0"/>
        <w:jc w:val="center"/>
        <w:rPr>
          <w:b/>
          <w:bCs/>
          <w:sz w:val="26"/>
          <w:szCs w:val="26"/>
        </w:rPr>
      </w:pPr>
      <w:hyperlink r:id="rId10" w:history="1">
        <w:r w:rsidRPr="0031307F">
          <w:rPr>
            <w:rStyle w:val="Hipervnculo"/>
            <w:b/>
            <w:bCs/>
            <w:sz w:val="26"/>
            <w:szCs w:val="26"/>
          </w:rPr>
          <w:t>www.instagram.com/ocesa</w:t>
        </w:r>
      </w:hyperlink>
      <w:r w:rsidRPr="0031307F">
        <w:rPr>
          <w:b/>
          <w:bCs/>
          <w:sz w:val="26"/>
          <w:szCs w:val="26"/>
        </w:rPr>
        <w:t xml:space="preserve"> </w:t>
      </w:r>
    </w:p>
    <w:p w14:paraId="180D1A3A" w14:textId="77777777" w:rsidR="0031307F" w:rsidRPr="0031307F" w:rsidRDefault="0031307F" w:rsidP="0031307F">
      <w:pPr>
        <w:spacing w:after="0"/>
        <w:jc w:val="both"/>
        <w:rPr>
          <w:b/>
          <w:bCs/>
          <w:sz w:val="26"/>
          <w:szCs w:val="26"/>
        </w:rPr>
      </w:pPr>
    </w:p>
    <w:sectPr w:rsidR="0031307F" w:rsidRPr="0031307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0507"/>
    <w:rsid w:val="000F5840"/>
    <w:rsid w:val="0031307F"/>
    <w:rsid w:val="003508DA"/>
    <w:rsid w:val="00382167"/>
    <w:rsid w:val="003846E3"/>
    <w:rsid w:val="00570507"/>
    <w:rsid w:val="00622A9D"/>
    <w:rsid w:val="00714FE3"/>
    <w:rsid w:val="0098211C"/>
    <w:rsid w:val="009A2053"/>
    <w:rsid w:val="00B411DF"/>
    <w:rsid w:val="00B57D1C"/>
    <w:rsid w:val="00C13780"/>
    <w:rsid w:val="00DE389C"/>
    <w:rsid w:val="00ED3D7A"/>
    <w:rsid w:val="00EF1502"/>
    <w:rsid w:val="00F0398E"/>
    <w:rsid w:val="00F873D7"/>
    <w:rsid w:val="033A8D2D"/>
    <w:rsid w:val="09D1EB51"/>
    <w:rsid w:val="0F443ED7"/>
    <w:rsid w:val="1C3F98D8"/>
    <w:rsid w:val="2B175247"/>
    <w:rsid w:val="547DEB0F"/>
    <w:rsid w:val="7DDB0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275DC3"/>
  <w15:chartTrackingRefBased/>
  <w15:docId w15:val="{13AD3AD9-13F2-45EE-91CD-CD95AC8107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MX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uiPriority w:val="9"/>
    <w:qFormat/>
    <w:rsid w:val="00570507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57050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570507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570507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570507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570507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570507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570507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570507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570507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570507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570507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570507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570507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570507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570507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570507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570507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570507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57050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570507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ar">
    <w:name w:val="Subtítulo Car"/>
    <w:basedOn w:val="Fuentedeprrafopredeter"/>
    <w:link w:val="Subttulo"/>
    <w:uiPriority w:val="11"/>
    <w:rsid w:val="00570507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57050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Fuentedeprrafopredeter"/>
    <w:link w:val="Cita"/>
    <w:uiPriority w:val="29"/>
    <w:rsid w:val="00570507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570507"/>
    <w:pPr>
      <w:ind w:left="720"/>
      <w:contextualSpacing/>
    </w:pPr>
  </w:style>
  <w:style w:type="character" w:styleId="nfasisintenso">
    <w:name w:val="Intense Emphasis"/>
    <w:basedOn w:val="Fuentedeprrafopredeter"/>
    <w:uiPriority w:val="21"/>
    <w:qFormat/>
    <w:rsid w:val="00570507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570507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570507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570507"/>
    <w:rPr>
      <w:b/>
      <w:bCs/>
      <w:smallCaps/>
      <w:color w:val="0F4761" w:themeColor="accent1" w:themeShade="BF"/>
      <w:spacing w:val="5"/>
    </w:rPr>
  </w:style>
  <w:style w:type="character" w:styleId="Hipervnculo">
    <w:name w:val="Hyperlink"/>
    <w:basedOn w:val="Fuentedeprrafopredeter"/>
    <w:uiPriority w:val="99"/>
    <w:unhideWhenUsed/>
    <w:rsid w:val="0031307F"/>
    <w:rPr>
      <w:color w:val="467886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31307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654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0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60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14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137343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208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084423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34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4392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37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28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77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00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574930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295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9679290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32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891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facebook.com/ocesamx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ocesa.com.mx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youtube.com/channel/UCkDUDfod1IqE1CQHIvX6rkw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s://www.instagram.com/clubzclubz/" TargetMode="External"/><Relationship Id="rId10" Type="http://schemas.openxmlformats.org/officeDocument/2006/relationships/hyperlink" Target="http://www.instagram.com/ocesa" TargetMode="External"/><Relationship Id="rId4" Type="http://schemas.openxmlformats.org/officeDocument/2006/relationships/image" Target="media/image1.png"/><Relationship Id="rId9" Type="http://schemas.openxmlformats.org/officeDocument/2006/relationships/hyperlink" Target="http://www.twitter.com/ocesa_rock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328</Words>
  <Characters>1808</Characters>
  <Application>Microsoft Office Word</Application>
  <DocSecurity>0</DocSecurity>
  <Lines>15</Lines>
  <Paragraphs>4</Paragraphs>
  <ScaleCrop>false</ScaleCrop>
  <Company>OCESA ENTRETENIMIENTO, S.A. DE C.V.</Company>
  <LinksUpToDate>false</LinksUpToDate>
  <CharactersWithSpaces>2132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Carlos Arturo Ruiz Rodriguez</dc:creator>
  <cp:keywords/>
  <dc:description/>
  <cp:lastModifiedBy>Rafael Salinas Gonzalez</cp:lastModifiedBy>
  <cp:revision>2</cp:revision>
  <dcterms:created xsi:type="dcterms:W3CDTF">2025-04-02T03:25:00Z</dcterms:created>
  <dcterms:modified xsi:type="dcterms:W3CDTF">2025-04-02T03:25:00Z</dcterms:modified>
</cp:coreProperties>
</file>