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4C51" w14:textId="40559F66" w:rsidR="00273764" w:rsidRPr="00E1543B" w:rsidRDefault="00273764" w:rsidP="00BA73EA">
      <w:pPr>
        <w:rPr>
          <w:u w:color="000000"/>
          <w:bdr w:val="nil"/>
          <w:lang w:val="en-US" w:eastAsia="en-GB"/>
        </w:rPr>
      </w:pPr>
    </w:p>
    <w:p w14:paraId="61F63F33" w14:textId="705ECCDC" w:rsidR="00E745AD" w:rsidRPr="00BA73EA" w:rsidRDefault="00D9418B" w:rsidP="00BA73EA">
      <w:pPr>
        <w:rPr>
          <w:b/>
          <w:bCs w:val="0"/>
          <w:lang w:eastAsia="en-GB"/>
        </w:rPr>
      </w:pPr>
      <w:r w:rsidRPr="00BA73EA">
        <w:rPr>
          <w:b/>
          <w:bCs w:val="0"/>
          <w:lang w:eastAsia="en-GB"/>
        </w:rPr>
        <w:t>Case Study</w:t>
      </w:r>
    </w:p>
    <w:p w14:paraId="5E397B8E" w14:textId="77777777" w:rsidR="00106A86" w:rsidRDefault="00D9418B" w:rsidP="00BA73EA">
      <w:pPr>
        <w:pStyle w:val="Title"/>
        <w:jc w:val="center"/>
        <w:rPr>
          <w:lang w:eastAsia="en-GB"/>
        </w:rPr>
      </w:pPr>
      <w:r w:rsidRPr="00B96A4F">
        <w:rPr>
          <w:lang w:eastAsia="en-GB"/>
        </w:rPr>
        <w:t>How ST Engineering MRAS</w:t>
      </w:r>
      <w:r w:rsidR="002661C6">
        <w:rPr>
          <w:lang w:eastAsia="en-GB"/>
        </w:rPr>
        <w:t xml:space="preserve"> &amp; </w:t>
      </w:r>
      <w:r w:rsidR="009F3EEC">
        <w:rPr>
          <w:lang w:eastAsia="en-GB"/>
        </w:rPr>
        <w:t xml:space="preserve">ST </w:t>
      </w:r>
      <w:r w:rsidR="002661C6">
        <w:rPr>
          <w:lang w:eastAsia="en-GB"/>
        </w:rPr>
        <w:t xml:space="preserve">Solutions </w:t>
      </w:r>
      <w:r w:rsidR="00106A86">
        <w:rPr>
          <w:lang w:eastAsia="en-GB"/>
        </w:rPr>
        <w:t>P</w:t>
      </w:r>
      <w:r w:rsidR="004368CF">
        <w:rPr>
          <w:lang w:eastAsia="en-GB"/>
        </w:rPr>
        <w:t xml:space="preserve">rovided </w:t>
      </w:r>
      <w:r w:rsidR="00106A86">
        <w:rPr>
          <w:lang w:eastAsia="en-GB"/>
        </w:rPr>
        <w:t>G</w:t>
      </w:r>
      <w:r w:rsidR="004368CF">
        <w:rPr>
          <w:lang w:eastAsia="en-GB"/>
        </w:rPr>
        <w:t xml:space="preserve">lobal </w:t>
      </w:r>
      <w:r w:rsidR="00106A86">
        <w:rPr>
          <w:lang w:eastAsia="en-GB"/>
        </w:rPr>
        <w:t>S</w:t>
      </w:r>
      <w:r w:rsidR="004368CF">
        <w:rPr>
          <w:lang w:eastAsia="en-GB"/>
        </w:rPr>
        <w:t xml:space="preserve">upport </w:t>
      </w:r>
      <w:proofErr w:type="gramStart"/>
      <w:r w:rsidR="00106A86">
        <w:rPr>
          <w:lang w:eastAsia="en-GB"/>
        </w:rPr>
        <w:t>For</w:t>
      </w:r>
      <w:proofErr w:type="gramEnd"/>
      <w:r w:rsidR="00106A86">
        <w:rPr>
          <w:lang w:eastAsia="en-GB"/>
        </w:rPr>
        <w:t xml:space="preserve"> a Major European Airline</w:t>
      </w:r>
    </w:p>
    <w:p w14:paraId="48D12A50" w14:textId="471D7BAD" w:rsidR="00D9418B" w:rsidRPr="00B96A4F" w:rsidRDefault="00D9418B" w:rsidP="00BA73EA">
      <w:pPr>
        <w:pStyle w:val="Heading1"/>
      </w:pPr>
      <w:r w:rsidRPr="00B96A4F">
        <w:t>Introduction</w:t>
      </w:r>
    </w:p>
    <w:p w14:paraId="605A53E6" w14:textId="40EE90C1" w:rsidR="000C531F" w:rsidRPr="00B96A4F" w:rsidRDefault="008C6796" w:rsidP="00BA73EA">
      <w:pPr>
        <w:rPr>
          <w:lang w:eastAsia="en-GB"/>
        </w:rPr>
      </w:pPr>
      <w:r w:rsidRPr="008C6796">
        <w:t xml:space="preserve">When a major European airline faced an </w:t>
      </w:r>
      <w:r w:rsidR="005627CF">
        <w:t>a</w:t>
      </w:r>
      <w:r w:rsidRPr="008C6796">
        <w:t>ircraft</w:t>
      </w:r>
      <w:r w:rsidR="005627CF">
        <w:t>-</w:t>
      </w:r>
      <w:r w:rsidRPr="008C6796">
        <w:t>on</w:t>
      </w:r>
      <w:r w:rsidR="005627CF">
        <w:t>-g</w:t>
      </w:r>
      <w:r w:rsidRPr="008C6796">
        <w:t xml:space="preserve">round (AOG) situation due to a damaged Boeing 787 Trent 1000 inlet following a ramp accident, </w:t>
      </w:r>
      <w:r w:rsidR="005627CF">
        <w:t>it</w:t>
      </w:r>
      <w:r w:rsidRPr="008C6796">
        <w:t xml:space="preserve"> turned to ST Engineering MRAS &amp; ST Solutions for their global reach and unmatched expertise in Nacelle Maintenance, Repair, and Overhaul (MRO) services. The remote Caribbean location and extensive inlet damage posed significant challenges, requiring a team with global capabilities to manage complex logistics and intricate repairs, ensuring the aircraft's swift return to service.</w:t>
      </w:r>
    </w:p>
    <w:p w14:paraId="12B93622" w14:textId="77777777" w:rsidR="00D9418B" w:rsidRPr="00B96A4F" w:rsidRDefault="00D9418B" w:rsidP="00BA73EA">
      <w:pPr>
        <w:pStyle w:val="Heading1"/>
      </w:pPr>
      <w:bookmarkStart w:id="0" w:name="_Hlk187221167"/>
      <w:r w:rsidRPr="00B96A4F">
        <w:t>Project Background</w:t>
      </w:r>
    </w:p>
    <w:p w14:paraId="665E7C7C" w14:textId="3BB7D6A7" w:rsidR="00D9418B" w:rsidRPr="00313DC1" w:rsidRDefault="00313DC1" w:rsidP="00BA73EA">
      <w:pPr>
        <w:rPr>
          <w:rFonts w:asciiTheme="minorHAnsi" w:hAnsiTheme="minorHAnsi" w:cstheme="minorBidi"/>
          <w:color w:val="auto"/>
          <w:lang w:eastAsia="en-GB"/>
        </w:rPr>
      </w:pPr>
      <w:r w:rsidRPr="00106A86">
        <w:rPr>
          <w:lang w:eastAsia="en-GB"/>
        </w:rPr>
        <w:t xml:space="preserve">A ground handling incident </w:t>
      </w:r>
      <w:r w:rsidR="002422C3">
        <w:rPr>
          <w:lang w:eastAsia="en-GB"/>
        </w:rPr>
        <w:t>damaged the structural integrity of</w:t>
      </w:r>
      <w:r w:rsidRPr="00106A86">
        <w:rPr>
          <w:lang w:eastAsia="en-GB"/>
        </w:rPr>
        <w:t xml:space="preserve"> a Boeing 787 powered by a Trent 1000 engine, grounding the aircraft. The airline required an OEM-licensed MRO with immediate access to exchange units and proven expertise in restoring damaged inlets under challenging conditions.</w:t>
      </w:r>
    </w:p>
    <w:p w14:paraId="51DA7B7C" w14:textId="77777777" w:rsidR="00D9418B" w:rsidRPr="00B96A4F" w:rsidRDefault="00D9418B" w:rsidP="00BA73EA">
      <w:pPr>
        <w:pStyle w:val="Heading1"/>
      </w:pPr>
      <w:bookmarkStart w:id="1" w:name="_Hlk187221064"/>
      <w:bookmarkEnd w:id="0"/>
      <w:r w:rsidRPr="00B96A4F">
        <w:t>Challenges</w:t>
      </w:r>
    </w:p>
    <w:p w14:paraId="70F95525" w14:textId="77777777" w:rsidR="00657AA8" w:rsidRPr="00106A86" w:rsidRDefault="00657AA8" w:rsidP="00BA73EA">
      <w:r w:rsidRPr="00106A86">
        <w:t>The AOG situation presented several critical challenges:</w:t>
      </w:r>
    </w:p>
    <w:p w14:paraId="6D5D33B3" w14:textId="77777777" w:rsidR="00F82625" w:rsidRPr="00106A86" w:rsidRDefault="00F82625" w:rsidP="00BA73EA">
      <w:pPr>
        <w:numPr>
          <w:ilvl w:val="0"/>
          <w:numId w:val="16"/>
        </w:numPr>
        <w:spacing w:after="160"/>
        <w:rPr>
          <w:lang w:eastAsia="en-GB"/>
        </w:rPr>
      </w:pPr>
      <w:r w:rsidRPr="00106A86">
        <w:rPr>
          <w:lang w:eastAsia="en-GB"/>
        </w:rPr>
        <w:t>The aircraft was grounded in the Caribbean, with no nearby exchange unit or Nacelle MRO facility.</w:t>
      </w:r>
    </w:p>
    <w:p w14:paraId="2B95470D" w14:textId="77777777" w:rsidR="00F82625" w:rsidRPr="00106A86" w:rsidRDefault="00F82625" w:rsidP="00BA73EA">
      <w:pPr>
        <w:numPr>
          <w:ilvl w:val="0"/>
          <w:numId w:val="16"/>
        </w:numPr>
        <w:spacing w:after="160"/>
        <w:rPr>
          <w:lang w:eastAsia="en-GB"/>
        </w:rPr>
      </w:pPr>
      <w:r w:rsidRPr="00106A86">
        <w:rPr>
          <w:lang w:eastAsia="en-GB"/>
        </w:rPr>
        <w:t>On-wing repair was not feasible due to the extent of the damage, increasing downtime risk.</w:t>
      </w:r>
    </w:p>
    <w:p w14:paraId="18D37C4A" w14:textId="77777777" w:rsidR="00F82625" w:rsidRPr="00106A86" w:rsidRDefault="00F82625" w:rsidP="00BA73EA">
      <w:pPr>
        <w:numPr>
          <w:ilvl w:val="0"/>
          <w:numId w:val="16"/>
        </w:numPr>
        <w:spacing w:after="160"/>
        <w:rPr>
          <w:lang w:eastAsia="en-GB"/>
        </w:rPr>
      </w:pPr>
      <w:r w:rsidRPr="00106A86">
        <w:rPr>
          <w:lang w:eastAsia="en-GB"/>
        </w:rPr>
        <w:t>Although ST Engineering had a Trent 1000 exchange inlet ready, no available freighters could transport such a large unit directly to the remote location.</w:t>
      </w:r>
    </w:p>
    <w:p w14:paraId="0453F010" w14:textId="77777777" w:rsidR="00F82625" w:rsidRPr="00106A86" w:rsidRDefault="00F82625" w:rsidP="00BA73EA">
      <w:pPr>
        <w:numPr>
          <w:ilvl w:val="0"/>
          <w:numId w:val="16"/>
        </w:numPr>
        <w:spacing w:after="160"/>
        <w:rPr>
          <w:lang w:eastAsia="en-GB"/>
        </w:rPr>
      </w:pPr>
      <w:r w:rsidRPr="00106A86">
        <w:rPr>
          <w:lang w:eastAsia="en-GB"/>
        </w:rPr>
        <w:t>The damaged inlet arrived at MRAS during the peak holiday season, with many team members on leave.</w:t>
      </w:r>
    </w:p>
    <w:p w14:paraId="232D4CBD" w14:textId="77777777" w:rsidR="00F82625" w:rsidRPr="00106A86" w:rsidRDefault="00F82625" w:rsidP="00BA73EA">
      <w:pPr>
        <w:numPr>
          <w:ilvl w:val="0"/>
          <w:numId w:val="16"/>
        </w:numPr>
        <w:spacing w:after="160"/>
        <w:rPr>
          <w:lang w:eastAsia="en-GB"/>
        </w:rPr>
      </w:pPr>
      <w:r w:rsidRPr="00106A86">
        <w:rPr>
          <w:lang w:eastAsia="en-GB"/>
        </w:rPr>
        <w:lastRenderedPageBreak/>
        <w:t>Some materials required for the repair were discontinued, potentially delaying the restoration process.</w:t>
      </w:r>
    </w:p>
    <w:p w14:paraId="429679A6" w14:textId="4FCA37BA" w:rsidR="00D9418B" w:rsidRPr="00B96A4F" w:rsidRDefault="00D9418B" w:rsidP="00BA73EA">
      <w:pPr>
        <w:pStyle w:val="Heading1"/>
      </w:pPr>
      <w:r w:rsidRPr="00B96A4F">
        <w:t>Innovative Solutions</w:t>
      </w:r>
    </w:p>
    <w:bookmarkEnd w:id="1"/>
    <w:p w14:paraId="0E76389A" w14:textId="08D8EE67" w:rsidR="002C48D0" w:rsidRPr="002C48D0" w:rsidRDefault="002C48D0" w:rsidP="00BA73EA">
      <w:r w:rsidRPr="002C48D0">
        <w:t>MRAS &amp; ST Solutions addressed each challenge with strategic, innovative solutions:</w:t>
      </w:r>
    </w:p>
    <w:p w14:paraId="68661AA0" w14:textId="77777777" w:rsidR="002C48D0" w:rsidRPr="00F85525" w:rsidRDefault="002C48D0" w:rsidP="00BA73EA">
      <w:pPr>
        <w:pStyle w:val="ListParagraph"/>
        <w:numPr>
          <w:ilvl w:val="0"/>
          <w:numId w:val="21"/>
        </w:numPr>
        <w:spacing w:line="360" w:lineRule="auto"/>
        <w:rPr>
          <w:rFonts w:cs="Arial"/>
          <w:szCs w:val="22"/>
        </w:rPr>
      </w:pPr>
      <w:r w:rsidRPr="00F85525">
        <w:rPr>
          <w:rFonts w:cs="Arial"/>
          <w:szCs w:val="22"/>
        </w:rPr>
        <w:t>ST Solutions collaborated with the airline to provide a lease exchange unit and coordinated logistics for repairs in North America.</w:t>
      </w:r>
    </w:p>
    <w:p w14:paraId="30184C2F" w14:textId="77777777" w:rsidR="002C48D0" w:rsidRPr="00F85525" w:rsidRDefault="002C48D0" w:rsidP="00BA73EA">
      <w:pPr>
        <w:pStyle w:val="ListParagraph"/>
        <w:numPr>
          <w:ilvl w:val="0"/>
          <w:numId w:val="21"/>
        </w:numPr>
        <w:spacing w:line="360" w:lineRule="auto"/>
        <w:rPr>
          <w:rFonts w:cs="Arial"/>
          <w:szCs w:val="22"/>
        </w:rPr>
      </w:pPr>
      <w:r w:rsidRPr="00F85525">
        <w:rPr>
          <w:rFonts w:cs="Arial"/>
          <w:szCs w:val="22"/>
        </w:rPr>
        <w:t>MRAS expedited the reception and repair process, minimizing costs and downtime for the airline.</w:t>
      </w:r>
    </w:p>
    <w:p w14:paraId="2F2F7BAB" w14:textId="77777777" w:rsidR="002C48D0" w:rsidRPr="00F85525" w:rsidRDefault="002C48D0" w:rsidP="00BA73EA">
      <w:pPr>
        <w:pStyle w:val="ListParagraph"/>
        <w:numPr>
          <w:ilvl w:val="0"/>
          <w:numId w:val="21"/>
        </w:numPr>
        <w:spacing w:line="360" w:lineRule="auto"/>
        <w:rPr>
          <w:rFonts w:cs="Arial"/>
          <w:szCs w:val="22"/>
        </w:rPr>
      </w:pPr>
      <w:r w:rsidRPr="00F85525">
        <w:rPr>
          <w:rFonts w:cs="Arial"/>
          <w:szCs w:val="22"/>
        </w:rPr>
        <w:t>ST Solutions secured an Antonov 124 aircraft to transport the large inlet, overcoming logistical barriers.</w:t>
      </w:r>
    </w:p>
    <w:p w14:paraId="4BA82BBB" w14:textId="77777777" w:rsidR="002C48D0" w:rsidRPr="00F85525" w:rsidRDefault="002C48D0" w:rsidP="00BA73EA">
      <w:pPr>
        <w:pStyle w:val="ListParagraph"/>
        <w:numPr>
          <w:ilvl w:val="0"/>
          <w:numId w:val="21"/>
        </w:numPr>
        <w:spacing w:line="360" w:lineRule="auto"/>
        <w:rPr>
          <w:rFonts w:cs="Arial"/>
          <w:szCs w:val="22"/>
        </w:rPr>
      </w:pPr>
      <w:r w:rsidRPr="00F85525">
        <w:rPr>
          <w:rFonts w:cs="Arial"/>
          <w:szCs w:val="22"/>
        </w:rPr>
        <w:t>MRAS dedicated teams worked through the holiday season, including weekends, to accelerate the repair timeline.</w:t>
      </w:r>
    </w:p>
    <w:p w14:paraId="64440EF5" w14:textId="25A3E5DD" w:rsidR="00657AA8" w:rsidRPr="002422C3" w:rsidRDefault="002C48D0" w:rsidP="00BA73EA">
      <w:pPr>
        <w:pStyle w:val="ListParagraph"/>
        <w:numPr>
          <w:ilvl w:val="0"/>
          <w:numId w:val="21"/>
        </w:numPr>
        <w:spacing w:line="360" w:lineRule="auto"/>
        <w:rPr>
          <w:rFonts w:cs="Arial"/>
          <w:szCs w:val="22"/>
        </w:rPr>
      </w:pPr>
      <w:r w:rsidRPr="00F85525">
        <w:rPr>
          <w:rFonts w:cs="Arial"/>
          <w:szCs w:val="22"/>
        </w:rPr>
        <w:t>The team sourced alternative materials and adapted repair methods to address the issue of discontinued parts without compromising quality or safety.</w:t>
      </w:r>
    </w:p>
    <w:p w14:paraId="2CE6800E" w14:textId="67B43EC5" w:rsidR="00D9418B" w:rsidRDefault="00D9418B" w:rsidP="00BA73EA">
      <w:pPr>
        <w:pStyle w:val="Heading1"/>
      </w:pPr>
      <w:r w:rsidRPr="000C531F">
        <w:t>Why MRAS?</w:t>
      </w:r>
    </w:p>
    <w:p w14:paraId="21CB6BBC" w14:textId="22096A5E" w:rsidR="00D9418B" w:rsidRPr="00D9418B" w:rsidRDefault="00D9418B" w:rsidP="00BA73EA">
      <w:r w:rsidRPr="00D9418B">
        <w:t xml:space="preserve">ST Engineering </w:t>
      </w:r>
      <w:r w:rsidR="00485B54">
        <w:t>–</w:t>
      </w:r>
      <w:r w:rsidRPr="00B96A4F">
        <w:t xml:space="preserve"> </w:t>
      </w:r>
      <w:r w:rsidR="00485B54">
        <w:t xml:space="preserve">Solutions &amp; </w:t>
      </w:r>
      <w:r w:rsidRPr="00D9418B">
        <w:t>MRAS stood out as the ideal partner for this complex project due to several key factors:</w:t>
      </w:r>
    </w:p>
    <w:p w14:paraId="13F0CC30" w14:textId="48B23822" w:rsidR="00D9418B" w:rsidRPr="00D9418B" w:rsidRDefault="00D9418B" w:rsidP="00BA73EA">
      <w:pPr>
        <w:pStyle w:val="ListParagraph"/>
        <w:numPr>
          <w:ilvl w:val="0"/>
          <w:numId w:val="15"/>
        </w:numPr>
        <w:spacing w:line="360" w:lineRule="auto"/>
      </w:pPr>
      <w:r w:rsidRPr="00D9418B">
        <w:t xml:space="preserve">With </w:t>
      </w:r>
      <w:r w:rsidRPr="00F82625">
        <w:rPr>
          <w:b/>
        </w:rPr>
        <w:t>over 95 years</w:t>
      </w:r>
      <w:r w:rsidRPr="00D9418B">
        <w:t xml:space="preserve"> of aerospace industry leadership and a team of</w:t>
      </w:r>
      <w:r w:rsidRPr="00F82625">
        <w:rPr>
          <w:b/>
        </w:rPr>
        <w:t xml:space="preserve"> 1,000</w:t>
      </w:r>
      <w:r w:rsidR="007C1BD6" w:rsidRPr="00F82625">
        <w:rPr>
          <w:b/>
        </w:rPr>
        <w:t>+</w:t>
      </w:r>
      <w:r w:rsidRPr="00F82625">
        <w:rPr>
          <w:b/>
        </w:rPr>
        <w:t xml:space="preserve"> skilled professionals</w:t>
      </w:r>
      <w:r w:rsidRPr="00D9418B">
        <w:t>, MRAS offers</w:t>
      </w:r>
      <w:r w:rsidR="007C1BD6">
        <w:t xml:space="preserve"> </w:t>
      </w:r>
      <w:r w:rsidR="007C1BD6" w:rsidRPr="003C4084">
        <w:t>an</w:t>
      </w:r>
      <w:r w:rsidRPr="003C4084">
        <w:t xml:space="preserve"> </w:t>
      </w:r>
      <w:r w:rsidRPr="00D9418B">
        <w:t>unparalleled MRO experience.</w:t>
      </w:r>
    </w:p>
    <w:p w14:paraId="17D60C74" w14:textId="3A91D75E" w:rsidR="00D9418B" w:rsidRPr="00D9418B" w:rsidRDefault="00D9418B" w:rsidP="00BA73EA">
      <w:pPr>
        <w:pStyle w:val="ListParagraph"/>
        <w:numPr>
          <w:ilvl w:val="0"/>
          <w:numId w:val="15"/>
        </w:numPr>
        <w:spacing w:line="360" w:lineRule="auto"/>
      </w:pPr>
      <w:r w:rsidRPr="00D9418B">
        <w:t xml:space="preserve">As one of the few </w:t>
      </w:r>
      <w:r w:rsidRPr="003C4084">
        <w:t xml:space="preserve">MROs </w:t>
      </w:r>
      <w:r w:rsidRPr="00F82625">
        <w:rPr>
          <w:b/>
        </w:rPr>
        <w:t>globally licensed by the OEM</w:t>
      </w:r>
      <w:r w:rsidRPr="003C4084">
        <w:t xml:space="preserve">, ST Engineering </w:t>
      </w:r>
      <w:r w:rsidR="003D6C30">
        <w:t>–</w:t>
      </w:r>
      <w:r w:rsidRPr="003C4084">
        <w:t xml:space="preserve"> MRAS</w:t>
      </w:r>
      <w:r w:rsidR="003D6C30">
        <w:t xml:space="preserve"> &amp; ST Solutions</w:t>
      </w:r>
      <w:r w:rsidRPr="003C4084">
        <w:t xml:space="preserve"> ha</w:t>
      </w:r>
      <w:r w:rsidR="003D6C30">
        <w:t>s</w:t>
      </w:r>
      <w:r w:rsidRPr="003C4084">
        <w:t xml:space="preserve"> </w:t>
      </w:r>
      <w:r w:rsidR="00233610">
        <w:t xml:space="preserve">access to </w:t>
      </w:r>
      <w:r w:rsidR="003D6C30">
        <w:t xml:space="preserve">global </w:t>
      </w:r>
      <w:r w:rsidR="00233610">
        <w:t xml:space="preserve">exchange units and </w:t>
      </w:r>
      <w:r w:rsidRPr="003C4084">
        <w:t>the tools, expertise, and access to</w:t>
      </w:r>
      <w:r w:rsidR="007C1BD6" w:rsidRPr="003C4084">
        <w:t xml:space="preserve"> 787 OEM manuals &amp; </w:t>
      </w:r>
      <w:r w:rsidRPr="003C4084">
        <w:t xml:space="preserve">spare </w:t>
      </w:r>
      <w:r w:rsidRPr="00D9418B">
        <w:t>parts necessary to complete the repair.</w:t>
      </w:r>
    </w:p>
    <w:p w14:paraId="09A88EC4" w14:textId="2AA21488" w:rsidR="00D9418B" w:rsidRPr="00D9418B" w:rsidRDefault="00A102D3" w:rsidP="00BA73EA">
      <w:pPr>
        <w:pStyle w:val="ListParagraph"/>
        <w:numPr>
          <w:ilvl w:val="0"/>
          <w:numId w:val="15"/>
        </w:numPr>
        <w:spacing w:line="360" w:lineRule="auto"/>
      </w:pPr>
      <w:r>
        <w:t>Our strategic locations near major transportation hubs and ownership and</w:t>
      </w:r>
      <w:r w:rsidR="003F4555">
        <w:t xml:space="preserve"> access</w:t>
      </w:r>
      <w:r w:rsidR="00D9418B" w:rsidRPr="00D9418B">
        <w:t xml:space="preserve"> </w:t>
      </w:r>
      <w:r w:rsidR="002422C3">
        <w:t>to exchange assets allow</w:t>
      </w:r>
      <w:r w:rsidR="00F24061">
        <w:t xml:space="preserve"> us</w:t>
      </w:r>
      <w:r w:rsidR="00D9418B" w:rsidRPr="00D9418B">
        <w:t xml:space="preserve"> to respond quickly and minimize the airline's downtime.</w:t>
      </w:r>
    </w:p>
    <w:p w14:paraId="2279B9C4" w14:textId="3ABC7E78" w:rsidR="00D9418B" w:rsidRPr="00B96A4F" w:rsidRDefault="00D9418B" w:rsidP="00BA73EA">
      <w:pPr>
        <w:pStyle w:val="Heading1"/>
      </w:pPr>
      <w:r w:rsidRPr="00B96A4F">
        <w:t>Conclusion</w:t>
      </w:r>
    </w:p>
    <w:p w14:paraId="4EBA2C76" w14:textId="4CD9B1E4" w:rsidR="00077BB9" w:rsidRDefault="00D9418B" w:rsidP="00BA73EA">
      <w:r w:rsidRPr="00D9418B">
        <w:t xml:space="preserve">MRAS's </w:t>
      </w:r>
      <w:r w:rsidR="003D6C30">
        <w:t xml:space="preserve">global </w:t>
      </w:r>
      <w:r w:rsidR="00864C7F">
        <w:t xml:space="preserve">MRO </w:t>
      </w:r>
      <w:r w:rsidR="003D6C30">
        <w:t>network, access to a global pool of exchange units</w:t>
      </w:r>
      <w:r w:rsidR="00A102D3">
        <w:t>, and commitment to providing world-class</w:t>
      </w:r>
      <w:r w:rsidR="008D70CB">
        <w:t xml:space="preserve"> </w:t>
      </w:r>
      <w:r w:rsidR="003D6C30">
        <w:t xml:space="preserve">support </w:t>
      </w:r>
      <w:r w:rsidR="008D70CB">
        <w:t xml:space="preserve">to </w:t>
      </w:r>
      <w:r w:rsidR="003D6C30">
        <w:t xml:space="preserve">our customers </w:t>
      </w:r>
      <w:r w:rsidRPr="00D9418B">
        <w:t xml:space="preserve">ensured the successful restoration of the B787 </w:t>
      </w:r>
      <w:r w:rsidR="003F4555">
        <w:t>T1000</w:t>
      </w:r>
      <w:r w:rsidRPr="00D9418B">
        <w:t xml:space="preserve"> inlet</w:t>
      </w:r>
      <w:r w:rsidR="008D70CB">
        <w:t xml:space="preserve"> and g</w:t>
      </w:r>
      <w:r w:rsidR="00F24061">
        <w:t>o</w:t>
      </w:r>
      <w:r w:rsidR="008D70CB">
        <w:t xml:space="preserve">t our customers </w:t>
      </w:r>
      <w:r w:rsidR="00864C7F">
        <w:t xml:space="preserve">grounded </w:t>
      </w:r>
      <w:r w:rsidR="008D70CB">
        <w:t xml:space="preserve">aircraft flying again. </w:t>
      </w:r>
    </w:p>
    <w:p w14:paraId="31559572" w14:textId="77777777" w:rsidR="003C054E" w:rsidRDefault="003C054E" w:rsidP="00BA73EA"/>
    <w:p w14:paraId="661F2493" w14:textId="77777777" w:rsidR="000D759D" w:rsidRPr="000D759D" w:rsidRDefault="000D759D" w:rsidP="000D759D">
      <w:pPr>
        <w:spacing w:after="160" w:line="276" w:lineRule="auto"/>
        <w:jc w:val="both"/>
        <w:rPr>
          <w:rFonts w:eastAsia="Times New Roman"/>
          <w:b/>
          <w:color w:val="auto"/>
          <w:lang w:val="en-US"/>
        </w:rPr>
      </w:pPr>
      <w:r w:rsidRPr="000D759D">
        <w:rPr>
          <w:rFonts w:eastAsia="Times New Roman"/>
          <w:b/>
          <w:color w:val="auto"/>
          <w:lang w:val="en-US"/>
        </w:rPr>
        <w:lastRenderedPageBreak/>
        <w:t>About ST Engineering MRAS</w:t>
      </w:r>
    </w:p>
    <w:p w14:paraId="53CB0F9E" w14:textId="77777777" w:rsidR="000D759D" w:rsidRPr="000D759D" w:rsidRDefault="000D759D" w:rsidP="000D759D">
      <w:pPr>
        <w:spacing w:after="160" w:line="259" w:lineRule="auto"/>
        <w:rPr>
          <w:bCs w:val="0"/>
          <w:color w:val="auto"/>
          <w:lang w:val="en-US"/>
        </w:rPr>
      </w:pPr>
      <w:r w:rsidRPr="000D759D">
        <w:rPr>
          <w:bCs w:val="0"/>
          <w:color w:val="auto"/>
          <w:lang w:val="en-US"/>
        </w:rPr>
        <w:t>ST Engineering MRAS is a world leading manufacturer of complex aerostructures including nacelle systems and specialized structural components of the airframe. It supplies and supports these products for airframers, engine manufacturers and aircraft operators.</w:t>
      </w:r>
    </w:p>
    <w:p w14:paraId="3022EFAD" w14:textId="77777777" w:rsidR="000D759D" w:rsidRPr="000D759D" w:rsidRDefault="000D759D" w:rsidP="000D759D">
      <w:pPr>
        <w:spacing w:after="160" w:line="259" w:lineRule="auto"/>
        <w:rPr>
          <w:bCs w:val="0"/>
          <w:color w:val="auto"/>
          <w:lang w:val="en-US"/>
        </w:rPr>
      </w:pPr>
      <w:r w:rsidRPr="000D759D">
        <w:rPr>
          <w:bCs w:val="0"/>
          <w:color w:val="auto"/>
          <w:lang w:val="en-US"/>
        </w:rPr>
        <w:t>Located on Maryland’s Chesapeake Bay near Baltimore, MRAS has a 2.0-million sq. ft. facility situated on 180 acres – where the company and its predecessors have designed, built and equipped civil and military aircrafts as well as missiles and rocket launch systems for 95 years.</w:t>
      </w:r>
    </w:p>
    <w:p w14:paraId="47517A11" w14:textId="77777777" w:rsidR="000D759D" w:rsidRPr="000D759D" w:rsidRDefault="000D759D" w:rsidP="000D759D">
      <w:pPr>
        <w:spacing w:after="160" w:line="259" w:lineRule="auto"/>
        <w:rPr>
          <w:bCs w:val="0"/>
          <w:color w:val="auto"/>
          <w:lang w:val="en-US"/>
        </w:rPr>
      </w:pPr>
      <w:r w:rsidRPr="000D759D">
        <w:rPr>
          <w:bCs w:val="0"/>
          <w:color w:val="auto"/>
          <w:lang w:val="en-US"/>
        </w:rPr>
        <w:t>In 2019, MRAS was acquired by ST Engineering, a Global Technology, Defense and Engineering Group – becoming a part of its extensive USA footprint.</w:t>
      </w:r>
    </w:p>
    <w:p w14:paraId="1BC4BD30" w14:textId="77777777" w:rsidR="000D759D" w:rsidRPr="000D759D" w:rsidRDefault="000D759D" w:rsidP="000D759D">
      <w:pPr>
        <w:spacing w:after="160" w:line="259" w:lineRule="auto"/>
        <w:rPr>
          <w:bCs w:val="0"/>
          <w:color w:val="auto"/>
          <w:lang w:val="en-US"/>
        </w:rPr>
      </w:pPr>
      <w:r w:rsidRPr="000D759D">
        <w:rPr>
          <w:bCs w:val="0"/>
          <w:color w:val="auto"/>
          <w:lang w:val="en-US"/>
        </w:rPr>
        <w:t>In addition to MRAS’ design, development and manufacturing capabilities, the company provides technical support, spares and other services for its products. This includes the company’s onsite FAA/EASA Part 145 Repair Station MYER988K for the maintenance, repair and overhaul (MRO) of nacelle systems. This facility can provide maintenance, repair, and overhaul of nacelle systems for: A320neo (LEAP-1A), 787 (</w:t>
      </w:r>
      <w:proofErr w:type="spellStart"/>
      <w:r w:rsidRPr="000D759D">
        <w:rPr>
          <w:bCs w:val="0"/>
          <w:color w:val="auto"/>
          <w:lang w:val="en-US"/>
        </w:rPr>
        <w:t>GEnx</w:t>
      </w:r>
      <w:proofErr w:type="spellEnd"/>
      <w:r w:rsidRPr="000D759D">
        <w:rPr>
          <w:bCs w:val="0"/>
          <w:color w:val="auto"/>
          <w:lang w:val="en-US"/>
        </w:rPr>
        <w:t xml:space="preserve"> &amp; T1000), CF6-80C2 reversers (all models), CF6-80E1 reversers, A320 (CFM56-5B &amp; V2500), 737 (CFM56-7B).</w:t>
      </w:r>
      <w:r w:rsidRPr="000D759D">
        <w:rPr>
          <w:bCs w:val="0"/>
          <w:color w:val="auto"/>
          <w:lang w:val="en-US"/>
        </w:rPr>
        <w:br/>
      </w:r>
    </w:p>
    <w:p w14:paraId="659A9A33" w14:textId="77777777" w:rsidR="000D759D" w:rsidRPr="000D759D" w:rsidRDefault="000D759D" w:rsidP="000D759D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bCs w:val="0"/>
          <w:color w:val="auto"/>
          <w:lang w:val="en-US"/>
        </w:rPr>
      </w:pPr>
      <w:r w:rsidRPr="000D759D">
        <w:rPr>
          <w:bCs w:val="0"/>
          <w:color w:val="auto"/>
          <w:lang w:val="en-US"/>
        </w:rPr>
        <w:t xml:space="preserve">www.mras-usa.com </w:t>
      </w:r>
    </w:p>
    <w:p w14:paraId="771A8678" w14:textId="77777777" w:rsidR="000D759D" w:rsidRPr="000D759D" w:rsidRDefault="000D759D" w:rsidP="000D759D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 w:val="0"/>
          <w:color w:val="auto"/>
          <w:lang w:val="en-US"/>
        </w:rPr>
      </w:pPr>
    </w:p>
    <w:p w14:paraId="4FA591AB" w14:textId="77777777" w:rsidR="000D759D" w:rsidRPr="000D759D" w:rsidRDefault="000D759D" w:rsidP="000D759D">
      <w:pPr>
        <w:spacing w:line="259" w:lineRule="auto"/>
        <w:jc w:val="both"/>
        <w:rPr>
          <w:b/>
          <w:color w:val="auto"/>
          <w:u w:val="single"/>
          <w:lang w:val="en-US"/>
        </w:rPr>
      </w:pPr>
      <w:r w:rsidRPr="000D759D">
        <w:rPr>
          <w:b/>
          <w:color w:val="auto"/>
          <w:u w:val="single"/>
          <w:lang w:val="en-US"/>
        </w:rPr>
        <w:t>For further information:</w:t>
      </w:r>
    </w:p>
    <w:p w14:paraId="1DD23280" w14:textId="77777777" w:rsidR="000D759D" w:rsidRPr="000D759D" w:rsidRDefault="000D759D" w:rsidP="000D759D">
      <w:pPr>
        <w:spacing w:line="259" w:lineRule="auto"/>
        <w:rPr>
          <w:bCs w:val="0"/>
          <w:color w:val="auto"/>
          <w:lang w:val="en-US"/>
        </w:rPr>
      </w:pPr>
      <w:r w:rsidRPr="000D759D">
        <w:rPr>
          <w:bCs w:val="0"/>
          <w:color w:val="auto"/>
          <w:lang w:val="en-US"/>
        </w:rPr>
        <w:t>The Fluency Business Group</w:t>
      </w:r>
      <w:r w:rsidRPr="000D759D">
        <w:rPr>
          <w:bCs w:val="0"/>
          <w:color w:val="auto"/>
          <w:lang w:val="en-US"/>
        </w:rPr>
        <w:br/>
        <w:t>+44 (0) 1246 792003</w:t>
      </w:r>
      <w:r w:rsidRPr="000D759D">
        <w:rPr>
          <w:bCs w:val="0"/>
          <w:color w:val="auto"/>
          <w:lang w:val="en-US"/>
        </w:rPr>
        <w:br/>
        <w:t>info@fluency-group.com</w:t>
      </w:r>
    </w:p>
    <w:p w14:paraId="78E06A9B" w14:textId="77777777" w:rsidR="003C054E" w:rsidRPr="000D759D" w:rsidRDefault="003C054E" w:rsidP="00BA73EA">
      <w:pPr>
        <w:rPr>
          <w:lang w:val="en-US"/>
        </w:rPr>
      </w:pPr>
    </w:p>
    <w:p w14:paraId="11D9377D" w14:textId="77777777" w:rsidR="007A77DD" w:rsidRDefault="007A77DD" w:rsidP="00BA73EA"/>
    <w:p w14:paraId="0ACA12FE" w14:textId="77777777" w:rsidR="007A77DD" w:rsidRPr="00B96A4F" w:rsidRDefault="007A77DD" w:rsidP="00BA73EA">
      <w:pPr>
        <w:rPr>
          <w:lang w:val="en-US"/>
        </w:rPr>
      </w:pPr>
    </w:p>
    <w:sectPr w:rsidR="007A77DD" w:rsidRPr="00B96A4F" w:rsidSect="005C6F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7" w:right="1080" w:bottom="2410" w:left="1080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BB31" w14:textId="77777777" w:rsidR="005B2420" w:rsidRDefault="005B2420" w:rsidP="00F82625">
      <w:r>
        <w:separator/>
      </w:r>
    </w:p>
  </w:endnote>
  <w:endnote w:type="continuationSeparator" w:id="0">
    <w:p w14:paraId="39F2D48A" w14:textId="77777777" w:rsidR="005B2420" w:rsidRDefault="005B2420" w:rsidP="00F82625">
      <w:r>
        <w:continuationSeparator/>
      </w:r>
    </w:p>
  </w:endnote>
  <w:endnote w:type="continuationNotice" w:id="1">
    <w:p w14:paraId="61FE47FB" w14:textId="77777777" w:rsidR="005B2420" w:rsidRDefault="005B2420" w:rsidP="00F826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0194" w14:textId="604D7B44" w:rsidR="009C36D1" w:rsidRDefault="009C36D1" w:rsidP="00F826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7EC41C" wp14:editId="32E7E5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697299398" name="Text Box 5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4A00F" w14:textId="70ED14F2" w:rsidR="009C36D1" w:rsidRPr="009C36D1" w:rsidRDefault="009C36D1" w:rsidP="00F82625">
                          <w:pPr>
                            <w:rPr>
                              <w:noProof/>
                            </w:rPr>
                          </w:pPr>
                          <w:r w:rsidRPr="009C36D1">
                            <w:rPr>
                              <w:noProof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EC4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restricted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F34A00F" w14:textId="70ED14F2" w:rsidR="009C36D1" w:rsidRPr="009C36D1" w:rsidRDefault="009C36D1" w:rsidP="00F82625">
                    <w:pPr>
                      <w:rPr>
                        <w:noProof/>
                      </w:rPr>
                    </w:pPr>
                    <w:r w:rsidRPr="009C36D1">
                      <w:rPr>
                        <w:noProof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6A707A" w14:paraId="58800F96" w14:textId="77777777" w:rsidTr="00056894">
      <w:tc>
        <w:tcPr>
          <w:tcW w:w="4868" w:type="dxa"/>
          <w:shd w:val="clear" w:color="auto" w:fill="auto"/>
        </w:tcPr>
        <w:p w14:paraId="03ACE0EA" w14:textId="6CCC5030" w:rsidR="006A707A" w:rsidRDefault="00034717" w:rsidP="00F82625">
          <w:pPr>
            <w:pStyle w:val="Footer"/>
            <w:rPr>
              <w:sz w:val="16"/>
              <w:szCs w:val="16"/>
            </w:rPr>
          </w:pPr>
          <w:r w:rsidRPr="001B7A66">
            <w:t>2</w:t>
          </w:r>
        </w:p>
      </w:tc>
      <w:tc>
        <w:tcPr>
          <w:tcW w:w="4868" w:type="dxa"/>
          <w:shd w:val="clear" w:color="auto" w:fill="auto"/>
        </w:tcPr>
        <w:p w14:paraId="0CFCC78C" w14:textId="77777777" w:rsidR="006A707A" w:rsidRPr="00CC0EDA" w:rsidRDefault="006A707A" w:rsidP="00F82625">
          <w:pPr>
            <w:pStyle w:val="Footer"/>
            <w:rPr>
              <w:b/>
            </w:rPr>
          </w:pPr>
          <w:r w:rsidRPr="00CC0EDA">
            <w:t>www.mras-usa.com</w:t>
          </w:r>
        </w:p>
      </w:tc>
    </w:tr>
  </w:tbl>
  <w:p w14:paraId="43E2E381" w14:textId="77777777" w:rsidR="006A707A" w:rsidRDefault="006A707A" w:rsidP="00F82625">
    <w:pPr>
      <w:pStyle w:val="Footer"/>
    </w:pPr>
    <w:r>
      <w:tab/>
    </w:r>
    <w:r>
      <w:tab/>
    </w:r>
  </w:p>
  <w:p w14:paraId="23DB480E" w14:textId="77777777" w:rsidR="006A707A" w:rsidRPr="006A707A" w:rsidRDefault="006A707A" w:rsidP="00F826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034717" w14:paraId="486E366C" w14:textId="77777777" w:rsidTr="00320A8E">
      <w:tc>
        <w:tcPr>
          <w:tcW w:w="4868" w:type="dxa"/>
          <w:shd w:val="clear" w:color="auto" w:fill="auto"/>
        </w:tcPr>
        <w:p w14:paraId="52FEA17E" w14:textId="0398BE5A" w:rsidR="00034717" w:rsidRPr="001B7A66" w:rsidRDefault="00034717" w:rsidP="00F82625">
          <w:pPr>
            <w:pStyle w:val="Footer"/>
          </w:pPr>
          <w:r w:rsidRPr="001B7A66">
            <w:t>ST Engineering MRAS</w:t>
          </w:r>
        </w:p>
        <w:p w14:paraId="0D864D4C" w14:textId="77777777" w:rsidR="00034717" w:rsidRPr="001B7A66" w:rsidRDefault="00034717" w:rsidP="00F82625">
          <w:pPr>
            <w:pStyle w:val="Footer"/>
          </w:pPr>
          <w:r w:rsidRPr="001B7A66">
            <w:t>103 Chesapeake Park Plaza, Baltimore, Maryland 21220 USA</w:t>
          </w:r>
        </w:p>
        <w:p w14:paraId="74500D03" w14:textId="77777777" w:rsidR="00034717" w:rsidRDefault="00034717" w:rsidP="00F82625">
          <w:pPr>
            <w:pStyle w:val="Footer"/>
            <w:rPr>
              <w:b/>
              <w:sz w:val="16"/>
              <w:szCs w:val="16"/>
            </w:rPr>
          </w:pPr>
          <w:r w:rsidRPr="001B7A66">
            <w:t>P: 410-682-1500</w:t>
          </w:r>
        </w:p>
      </w:tc>
      <w:tc>
        <w:tcPr>
          <w:tcW w:w="4868" w:type="dxa"/>
          <w:shd w:val="clear" w:color="auto" w:fill="auto"/>
        </w:tcPr>
        <w:p w14:paraId="3E1012F8" w14:textId="77777777" w:rsidR="00034717" w:rsidRDefault="00034717" w:rsidP="00F82625">
          <w:pPr>
            <w:pStyle w:val="Footer"/>
          </w:pPr>
        </w:p>
        <w:p w14:paraId="09B476B5" w14:textId="77777777" w:rsidR="00034717" w:rsidRDefault="00034717" w:rsidP="00F82625">
          <w:pPr>
            <w:pStyle w:val="Footer"/>
          </w:pPr>
        </w:p>
        <w:p w14:paraId="6B3AC396" w14:textId="77777777" w:rsidR="00034717" w:rsidRPr="00CC0EDA" w:rsidRDefault="00034717" w:rsidP="00F82625">
          <w:pPr>
            <w:pStyle w:val="Footer"/>
            <w:rPr>
              <w:b/>
            </w:rPr>
          </w:pPr>
          <w:r w:rsidRPr="00CC0EDA">
            <w:t>www.mras-usa.com</w:t>
          </w:r>
        </w:p>
      </w:tc>
    </w:tr>
  </w:tbl>
  <w:p w14:paraId="1019FE4C" w14:textId="1789268D" w:rsidR="00034717" w:rsidRDefault="00034717" w:rsidP="00F82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61AE" w14:textId="77777777" w:rsidR="005B2420" w:rsidRDefault="005B2420" w:rsidP="00F82625">
      <w:r>
        <w:separator/>
      </w:r>
    </w:p>
  </w:footnote>
  <w:footnote w:type="continuationSeparator" w:id="0">
    <w:p w14:paraId="05E15F7D" w14:textId="77777777" w:rsidR="005B2420" w:rsidRDefault="005B2420" w:rsidP="00F82625">
      <w:r>
        <w:continuationSeparator/>
      </w:r>
    </w:p>
  </w:footnote>
  <w:footnote w:type="continuationNotice" w:id="1">
    <w:p w14:paraId="01076E86" w14:textId="77777777" w:rsidR="005B2420" w:rsidRDefault="005B2420" w:rsidP="00F826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8D80" w14:textId="635EB6CB" w:rsidR="009C36D1" w:rsidRDefault="009C36D1" w:rsidP="00F826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977964" wp14:editId="21F71C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96002468" name="Text Box 2" descr="Un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08889" w14:textId="0E92C68A" w:rsidR="009C36D1" w:rsidRPr="009C36D1" w:rsidRDefault="009C36D1" w:rsidP="00F82625">
                          <w:pPr>
                            <w:rPr>
                              <w:noProof/>
                            </w:rPr>
                          </w:pPr>
                          <w:r w:rsidRPr="009C36D1">
                            <w:rPr>
                              <w:noProof/>
                            </w:rPr>
                            <w:t>Unrestricted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779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A508889" w14:textId="0E92C68A" w:rsidR="009C36D1" w:rsidRPr="009C36D1" w:rsidRDefault="009C36D1" w:rsidP="00F82625">
                    <w:pPr>
                      <w:rPr>
                        <w:noProof/>
                      </w:rPr>
                    </w:pPr>
                    <w:r w:rsidRPr="009C36D1">
                      <w:rPr>
                        <w:noProof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19D4" w14:textId="44B9E70A" w:rsidR="006A707A" w:rsidRDefault="005C6F90" w:rsidP="00F82625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2963C00" wp14:editId="255EC6FE">
          <wp:simplePos x="0" y="0"/>
          <wp:positionH relativeFrom="page">
            <wp:posOffset>-351692</wp:posOffset>
          </wp:positionH>
          <wp:positionV relativeFrom="paragraph">
            <wp:posOffset>-456613</wp:posOffset>
          </wp:positionV>
          <wp:extent cx="7957843" cy="1125416"/>
          <wp:effectExtent l="0" t="0" r="5080" b="0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250"/>
                  <a:stretch/>
                </pic:blipFill>
                <pic:spPr bwMode="auto">
                  <a:xfrm>
                    <a:off x="0" y="0"/>
                    <a:ext cx="7990588" cy="1130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6A707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07F1" w14:textId="2D220137" w:rsidR="00583A70" w:rsidRDefault="005C6F90" w:rsidP="00F82625">
    <w:pPr>
      <w:pStyle w:val="Header"/>
    </w:pPr>
    <w:r w:rsidRPr="005C6F90">
      <w:rPr>
        <w:noProof/>
        <w:lang w:eastAsia="zh-CN"/>
      </w:rPr>
      <w:drawing>
        <wp:anchor distT="0" distB="0" distL="114300" distR="114300" simplePos="0" relativeHeight="251658243" behindDoc="1" locked="0" layoutInCell="1" allowOverlap="1" wp14:anchorId="0C9558CD" wp14:editId="04EF8CA5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8013903" cy="1333500"/>
          <wp:effectExtent l="0" t="0" r="6350" b="0"/>
          <wp:wrapNone/>
          <wp:docPr id="1950430191" name="Picture 195043019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227"/>
                  <a:stretch/>
                </pic:blipFill>
                <pic:spPr bwMode="auto">
                  <a:xfrm>
                    <a:off x="0" y="0"/>
                    <a:ext cx="8016058" cy="13338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D5B"/>
    <w:multiLevelType w:val="multilevel"/>
    <w:tmpl w:val="CAA8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E1E7E"/>
    <w:multiLevelType w:val="multilevel"/>
    <w:tmpl w:val="DB14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240AB"/>
    <w:multiLevelType w:val="hybridMultilevel"/>
    <w:tmpl w:val="596E4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E0DB0"/>
    <w:multiLevelType w:val="multilevel"/>
    <w:tmpl w:val="741C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06815"/>
    <w:multiLevelType w:val="hybridMultilevel"/>
    <w:tmpl w:val="83F27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0A97"/>
    <w:multiLevelType w:val="multilevel"/>
    <w:tmpl w:val="C946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42FD5"/>
    <w:multiLevelType w:val="multilevel"/>
    <w:tmpl w:val="741C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A46A3"/>
    <w:multiLevelType w:val="hybridMultilevel"/>
    <w:tmpl w:val="400E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52555"/>
    <w:multiLevelType w:val="multilevel"/>
    <w:tmpl w:val="C712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B2B5C"/>
    <w:multiLevelType w:val="multilevel"/>
    <w:tmpl w:val="6052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17C2F"/>
    <w:multiLevelType w:val="multilevel"/>
    <w:tmpl w:val="EB96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17477"/>
    <w:multiLevelType w:val="multilevel"/>
    <w:tmpl w:val="9A86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207A0"/>
    <w:multiLevelType w:val="hybridMultilevel"/>
    <w:tmpl w:val="7DAA7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E4858"/>
    <w:multiLevelType w:val="hybridMultilevel"/>
    <w:tmpl w:val="1602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54F76"/>
    <w:multiLevelType w:val="multilevel"/>
    <w:tmpl w:val="5ADC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57D9F"/>
    <w:multiLevelType w:val="multilevel"/>
    <w:tmpl w:val="169C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263E7"/>
    <w:multiLevelType w:val="hybridMultilevel"/>
    <w:tmpl w:val="1BB2B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2022"/>
    <w:multiLevelType w:val="hybridMultilevel"/>
    <w:tmpl w:val="7C427E62"/>
    <w:lvl w:ilvl="0" w:tplc="C0D2E172"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374A7"/>
    <w:multiLevelType w:val="multilevel"/>
    <w:tmpl w:val="E1AAD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E42F2"/>
    <w:multiLevelType w:val="hybridMultilevel"/>
    <w:tmpl w:val="FCF6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67283">
    <w:abstractNumId w:val="16"/>
  </w:num>
  <w:num w:numId="2" w16cid:durableId="623735429">
    <w:abstractNumId w:val="16"/>
  </w:num>
  <w:num w:numId="3" w16cid:durableId="350034837">
    <w:abstractNumId w:val="2"/>
  </w:num>
  <w:num w:numId="4" w16cid:durableId="729424794">
    <w:abstractNumId w:val="7"/>
  </w:num>
  <w:num w:numId="5" w16cid:durableId="2047176743">
    <w:abstractNumId w:val="17"/>
  </w:num>
  <w:num w:numId="6" w16cid:durableId="170024643">
    <w:abstractNumId w:val="4"/>
  </w:num>
  <w:num w:numId="7" w16cid:durableId="1568297073">
    <w:abstractNumId w:val="12"/>
  </w:num>
  <w:num w:numId="8" w16cid:durableId="1793210030">
    <w:abstractNumId w:val="19"/>
  </w:num>
  <w:num w:numId="9" w16cid:durableId="1206869457">
    <w:abstractNumId w:val="13"/>
  </w:num>
  <w:num w:numId="10" w16cid:durableId="1524442940">
    <w:abstractNumId w:val="1"/>
  </w:num>
  <w:num w:numId="11" w16cid:durableId="1116557743">
    <w:abstractNumId w:val="15"/>
  </w:num>
  <w:num w:numId="12" w16cid:durableId="1799253803">
    <w:abstractNumId w:val="14"/>
  </w:num>
  <w:num w:numId="13" w16cid:durableId="1775052943">
    <w:abstractNumId w:val="18"/>
  </w:num>
  <w:num w:numId="14" w16cid:durableId="1460951804">
    <w:abstractNumId w:val="3"/>
  </w:num>
  <w:num w:numId="15" w16cid:durableId="954482199">
    <w:abstractNumId w:val="8"/>
  </w:num>
  <w:num w:numId="16" w16cid:durableId="1876965785">
    <w:abstractNumId w:val="0"/>
  </w:num>
  <w:num w:numId="17" w16cid:durableId="659772373">
    <w:abstractNumId w:val="11"/>
  </w:num>
  <w:num w:numId="18" w16cid:durableId="799036574">
    <w:abstractNumId w:val="10"/>
  </w:num>
  <w:num w:numId="19" w16cid:durableId="1142192720">
    <w:abstractNumId w:val="9"/>
  </w:num>
  <w:num w:numId="20" w16cid:durableId="561257114">
    <w:abstractNumId w:val="5"/>
  </w:num>
  <w:num w:numId="21" w16cid:durableId="1105617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10"/>
    <w:rsid w:val="00000EAA"/>
    <w:rsid w:val="00004057"/>
    <w:rsid w:val="0000599B"/>
    <w:rsid w:val="000100B5"/>
    <w:rsid w:val="00014530"/>
    <w:rsid w:val="00014635"/>
    <w:rsid w:val="0001475E"/>
    <w:rsid w:val="000147E7"/>
    <w:rsid w:val="00014AC9"/>
    <w:rsid w:val="00014D75"/>
    <w:rsid w:val="0001534B"/>
    <w:rsid w:val="00015E98"/>
    <w:rsid w:val="00021233"/>
    <w:rsid w:val="00022ACA"/>
    <w:rsid w:val="000240AA"/>
    <w:rsid w:val="000241DB"/>
    <w:rsid w:val="00024465"/>
    <w:rsid w:val="00030A6C"/>
    <w:rsid w:val="00032565"/>
    <w:rsid w:val="00033C23"/>
    <w:rsid w:val="00033E2A"/>
    <w:rsid w:val="00034466"/>
    <w:rsid w:val="00034717"/>
    <w:rsid w:val="00034BBC"/>
    <w:rsid w:val="00042A44"/>
    <w:rsid w:val="00043F73"/>
    <w:rsid w:val="000446EB"/>
    <w:rsid w:val="00052629"/>
    <w:rsid w:val="00053403"/>
    <w:rsid w:val="00053E34"/>
    <w:rsid w:val="00057A5C"/>
    <w:rsid w:val="0006480C"/>
    <w:rsid w:val="00065910"/>
    <w:rsid w:val="000668E3"/>
    <w:rsid w:val="00066BB3"/>
    <w:rsid w:val="00067743"/>
    <w:rsid w:val="00071168"/>
    <w:rsid w:val="00072E63"/>
    <w:rsid w:val="0007562A"/>
    <w:rsid w:val="00077BB9"/>
    <w:rsid w:val="0008003C"/>
    <w:rsid w:val="00081A37"/>
    <w:rsid w:val="00084AC0"/>
    <w:rsid w:val="00091D2C"/>
    <w:rsid w:val="00092418"/>
    <w:rsid w:val="00093285"/>
    <w:rsid w:val="0009658E"/>
    <w:rsid w:val="00097113"/>
    <w:rsid w:val="000A0D4D"/>
    <w:rsid w:val="000A1665"/>
    <w:rsid w:val="000A2E8C"/>
    <w:rsid w:val="000B0D6D"/>
    <w:rsid w:val="000B2DDB"/>
    <w:rsid w:val="000B43EE"/>
    <w:rsid w:val="000B5BBE"/>
    <w:rsid w:val="000B6716"/>
    <w:rsid w:val="000B72C6"/>
    <w:rsid w:val="000C2F31"/>
    <w:rsid w:val="000C4DC5"/>
    <w:rsid w:val="000C531F"/>
    <w:rsid w:val="000C5690"/>
    <w:rsid w:val="000C743C"/>
    <w:rsid w:val="000D1089"/>
    <w:rsid w:val="000D11D6"/>
    <w:rsid w:val="000D132F"/>
    <w:rsid w:val="000D4AA2"/>
    <w:rsid w:val="000D6A86"/>
    <w:rsid w:val="000D759D"/>
    <w:rsid w:val="000E1C01"/>
    <w:rsid w:val="000E4D05"/>
    <w:rsid w:val="000E63CB"/>
    <w:rsid w:val="000F16AF"/>
    <w:rsid w:val="000F4A0D"/>
    <w:rsid w:val="000F652C"/>
    <w:rsid w:val="0010301F"/>
    <w:rsid w:val="00105814"/>
    <w:rsid w:val="00106A86"/>
    <w:rsid w:val="001074AA"/>
    <w:rsid w:val="00107D5C"/>
    <w:rsid w:val="00113335"/>
    <w:rsid w:val="001204E9"/>
    <w:rsid w:val="00127226"/>
    <w:rsid w:val="00127521"/>
    <w:rsid w:val="00133057"/>
    <w:rsid w:val="001335D4"/>
    <w:rsid w:val="001339D9"/>
    <w:rsid w:val="00136BA0"/>
    <w:rsid w:val="00140D74"/>
    <w:rsid w:val="0014649E"/>
    <w:rsid w:val="00146C28"/>
    <w:rsid w:val="0015292F"/>
    <w:rsid w:val="00152FE0"/>
    <w:rsid w:val="00156527"/>
    <w:rsid w:val="00156CA8"/>
    <w:rsid w:val="00156ECF"/>
    <w:rsid w:val="00157226"/>
    <w:rsid w:val="001615A4"/>
    <w:rsid w:val="00162CA5"/>
    <w:rsid w:val="001650DB"/>
    <w:rsid w:val="00166126"/>
    <w:rsid w:val="001717E7"/>
    <w:rsid w:val="00171919"/>
    <w:rsid w:val="00173B7D"/>
    <w:rsid w:val="00173EDB"/>
    <w:rsid w:val="001764CF"/>
    <w:rsid w:val="001769B5"/>
    <w:rsid w:val="00180690"/>
    <w:rsid w:val="00182A36"/>
    <w:rsid w:val="00182BC1"/>
    <w:rsid w:val="00184125"/>
    <w:rsid w:val="0018518F"/>
    <w:rsid w:val="00185657"/>
    <w:rsid w:val="00190F5A"/>
    <w:rsid w:val="00191141"/>
    <w:rsid w:val="00191BCD"/>
    <w:rsid w:val="00192276"/>
    <w:rsid w:val="00194562"/>
    <w:rsid w:val="001954D6"/>
    <w:rsid w:val="001A167A"/>
    <w:rsid w:val="001A4D7D"/>
    <w:rsid w:val="001B5FC0"/>
    <w:rsid w:val="001B7A66"/>
    <w:rsid w:val="001C1292"/>
    <w:rsid w:val="001C27F3"/>
    <w:rsid w:val="001D37D3"/>
    <w:rsid w:val="001D51BE"/>
    <w:rsid w:val="001D67E3"/>
    <w:rsid w:val="001E1502"/>
    <w:rsid w:val="001E173E"/>
    <w:rsid w:val="001F1878"/>
    <w:rsid w:val="001F23E7"/>
    <w:rsid w:val="001F288A"/>
    <w:rsid w:val="001F3131"/>
    <w:rsid w:val="001F471D"/>
    <w:rsid w:val="001F5CBF"/>
    <w:rsid w:val="00201237"/>
    <w:rsid w:val="0020337A"/>
    <w:rsid w:val="00203672"/>
    <w:rsid w:val="0021062C"/>
    <w:rsid w:val="00211A28"/>
    <w:rsid w:val="00221CE3"/>
    <w:rsid w:val="0022521D"/>
    <w:rsid w:val="00225CCF"/>
    <w:rsid w:val="00230F2D"/>
    <w:rsid w:val="0023204F"/>
    <w:rsid w:val="0023276F"/>
    <w:rsid w:val="0023353A"/>
    <w:rsid w:val="00233610"/>
    <w:rsid w:val="002366CA"/>
    <w:rsid w:val="00237A76"/>
    <w:rsid w:val="002422C3"/>
    <w:rsid w:val="00242485"/>
    <w:rsid w:val="00242FE4"/>
    <w:rsid w:val="0024341F"/>
    <w:rsid w:val="00244EE1"/>
    <w:rsid w:val="00245541"/>
    <w:rsid w:val="00245F40"/>
    <w:rsid w:val="002460D6"/>
    <w:rsid w:val="002476D1"/>
    <w:rsid w:val="0025058C"/>
    <w:rsid w:val="00250D2E"/>
    <w:rsid w:val="002524A0"/>
    <w:rsid w:val="00261B16"/>
    <w:rsid w:val="002661C6"/>
    <w:rsid w:val="002676C3"/>
    <w:rsid w:val="00267999"/>
    <w:rsid w:val="00271B58"/>
    <w:rsid w:val="00273764"/>
    <w:rsid w:val="002755A5"/>
    <w:rsid w:val="00277B7C"/>
    <w:rsid w:val="00280C3B"/>
    <w:rsid w:val="002820BB"/>
    <w:rsid w:val="002855C1"/>
    <w:rsid w:val="00286DD7"/>
    <w:rsid w:val="00287CF2"/>
    <w:rsid w:val="00294B01"/>
    <w:rsid w:val="002952DE"/>
    <w:rsid w:val="00295B93"/>
    <w:rsid w:val="00296CC6"/>
    <w:rsid w:val="00296D53"/>
    <w:rsid w:val="002A0478"/>
    <w:rsid w:val="002A1989"/>
    <w:rsid w:val="002A66C3"/>
    <w:rsid w:val="002B1B31"/>
    <w:rsid w:val="002B6A53"/>
    <w:rsid w:val="002B70D5"/>
    <w:rsid w:val="002C37DC"/>
    <w:rsid w:val="002C48D0"/>
    <w:rsid w:val="002C510D"/>
    <w:rsid w:val="002C70DC"/>
    <w:rsid w:val="002C730A"/>
    <w:rsid w:val="002D15F8"/>
    <w:rsid w:val="002D536E"/>
    <w:rsid w:val="002D559A"/>
    <w:rsid w:val="002D7831"/>
    <w:rsid w:val="002E0DE5"/>
    <w:rsid w:val="002E25B2"/>
    <w:rsid w:val="002E6EA5"/>
    <w:rsid w:val="002F0566"/>
    <w:rsid w:val="002F3C7D"/>
    <w:rsid w:val="002F4784"/>
    <w:rsid w:val="00300733"/>
    <w:rsid w:val="003020AA"/>
    <w:rsid w:val="00302D4B"/>
    <w:rsid w:val="00305C12"/>
    <w:rsid w:val="00313B11"/>
    <w:rsid w:val="00313DC1"/>
    <w:rsid w:val="00314A16"/>
    <w:rsid w:val="00317EFE"/>
    <w:rsid w:val="00323F9E"/>
    <w:rsid w:val="00326C41"/>
    <w:rsid w:val="003302D9"/>
    <w:rsid w:val="0033102E"/>
    <w:rsid w:val="0034601C"/>
    <w:rsid w:val="003525F1"/>
    <w:rsid w:val="003538C2"/>
    <w:rsid w:val="00356B47"/>
    <w:rsid w:val="00361CA3"/>
    <w:rsid w:val="0036301A"/>
    <w:rsid w:val="00367CBB"/>
    <w:rsid w:val="00372AD4"/>
    <w:rsid w:val="0037633A"/>
    <w:rsid w:val="00382972"/>
    <w:rsid w:val="00382BE8"/>
    <w:rsid w:val="00383F91"/>
    <w:rsid w:val="00385E92"/>
    <w:rsid w:val="00386985"/>
    <w:rsid w:val="003963B6"/>
    <w:rsid w:val="00397A75"/>
    <w:rsid w:val="003A0FA9"/>
    <w:rsid w:val="003A12D8"/>
    <w:rsid w:val="003A1627"/>
    <w:rsid w:val="003A64B6"/>
    <w:rsid w:val="003A7354"/>
    <w:rsid w:val="003B0EA6"/>
    <w:rsid w:val="003B2EFF"/>
    <w:rsid w:val="003B33E7"/>
    <w:rsid w:val="003B54A3"/>
    <w:rsid w:val="003B66E5"/>
    <w:rsid w:val="003B7754"/>
    <w:rsid w:val="003C054E"/>
    <w:rsid w:val="003C1263"/>
    <w:rsid w:val="003C2B03"/>
    <w:rsid w:val="003C2E4F"/>
    <w:rsid w:val="003C4084"/>
    <w:rsid w:val="003C4440"/>
    <w:rsid w:val="003C4513"/>
    <w:rsid w:val="003C4B3F"/>
    <w:rsid w:val="003C5114"/>
    <w:rsid w:val="003C539E"/>
    <w:rsid w:val="003C5AD8"/>
    <w:rsid w:val="003D1174"/>
    <w:rsid w:val="003D1EA5"/>
    <w:rsid w:val="003D220B"/>
    <w:rsid w:val="003D3E89"/>
    <w:rsid w:val="003D607A"/>
    <w:rsid w:val="003D6C30"/>
    <w:rsid w:val="003D748E"/>
    <w:rsid w:val="003E1777"/>
    <w:rsid w:val="003E45E9"/>
    <w:rsid w:val="003F4555"/>
    <w:rsid w:val="003F48AB"/>
    <w:rsid w:val="003F64C7"/>
    <w:rsid w:val="0040250D"/>
    <w:rsid w:val="00403828"/>
    <w:rsid w:val="00404E44"/>
    <w:rsid w:val="00411489"/>
    <w:rsid w:val="00412C80"/>
    <w:rsid w:val="00412F97"/>
    <w:rsid w:val="00414701"/>
    <w:rsid w:val="0042186A"/>
    <w:rsid w:val="00424131"/>
    <w:rsid w:val="00426167"/>
    <w:rsid w:val="0043351A"/>
    <w:rsid w:val="004353D2"/>
    <w:rsid w:val="0043607A"/>
    <w:rsid w:val="004368CF"/>
    <w:rsid w:val="00436B98"/>
    <w:rsid w:val="00437643"/>
    <w:rsid w:val="004411A9"/>
    <w:rsid w:val="00443636"/>
    <w:rsid w:val="0044566A"/>
    <w:rsid w:val="0044594C"/>
    <w:rsid w:val="00447130"/>
    <w:rsid w:val="00455610"/>
    <w:rsid w:val="00456984"/>
    <w:rsid w:val="00457B6E"/>
    <w:rsid w:val="004625FC"/>
    <w:rsid w:val="0046398C"/>
    <w:rsid w:val="00463F8C"/>
    <w:rsid w:val="00466B77"/>
    <w:rsid w:val="0046718C"/>
    <w:rsid w:val="00467418"/>
    <w:rsid w:val="00467FAB"/>
    <w:rsid w:val="00473566"/>
    <w:rsid w:val="00475628"/>
    <w:rsid w:val="0047610C"/>
    <w:rsid w:val="00476200"/>
    <w:rsid w:val="00477DBF"/>
    <w:rsid w:val="00484DB0"/>
    <w:rsid w:val="00485B54"/>
    <w:rsid w:val="00485C4E"/>
    <w:rsid w:val="00487AE4"/>
    <w:rsid w:val="004903D7"/>
    <w:rsid w:val="00490662"/>
    <w:rsid w:val="0049192D"/>
    <w:rsid w:val="00492A35"/>
    <w:rsid w:val="00492E7D"/>
    <w:rsid w:val="00492F57"/>
    <w:rsid w:val="00495C69"/>
    <w:rsid w:val="004A6348"/>
    <w:rsid w:val="004B2749"/>
    <w:rsid w:val="004B31AD"/>
    <w:rsid w:val="004B498D"/>
    <w:rsid w:val="004B5F4E"/>
    <w:rsid w:val="004B7B06"/>
    <w:rsid w:val="004C1FCB"/>
    <w:rsid w:val="004C4FDD"/>
    <w:rsid w:val="004D010C"/>
    <w:rsid w:val="004D0242"/>
    <w:rsid w:val="004D1B18"/>
    <w:rsid w:val="004D1DE7"/>
    <w:rsid w:val="004D3595"/>
    <w:rsid w:val="004D4283"/>
    <w:rsid w:val="004D65F5"/>
    <w:rsid w:val="004E184C"/>
    <w:rsid w:val="004E3694"/>
    <w:rsid w:val="004E617A"/>
    <w:rsid w:val="004E7283"/>
    <w:rsid w:val="004F08FE"/>
    <w:rsid w:val="004F5B51"/>
    <w:rsid w:val="004F6521"/>
    <w:rsid w:val="004F7630"/>
    <w:rsid w:val="0050072C"/>
    <w:rsid w:val="00505DBC"/>
    <w:rsid w:val="00507079"/>
    <w:rsid w:val="00512916"/>
    <w:rsid w:val="00513101"/>
    <w:rsid w:val="00513689"/>
    <w:rsid w:val="00513DBC"/>
    <w:rsid w:val="00514515"/>
    <w:rsid w:val="0051616C"/>
    <w:rsid w:val="005165A9"/>
    <w:rsid w:val="005252FC"/>
    <w:rsid w:val="005267EA"/>
    <w:rsid w:val="00526E29"/>
    <w:rsid w:val="0053126D"/>
    <w:rsid w:val="0053220D"/>
    <w:rsid w:val="005341BA"/>
    <w:rsid w:val="005351AD"/>
    <w:rsid w:val="00542CF9"/>
    <w:rsid w:val="00546F68"/>
    <w:rsid w:val="005557A7"/>
    <w:rsid w:val="00555EE4"/>
    <w:rsid w:val="00557BB7"/>
    <w:rsid w:val="00562544"/>
    <w:rsid w:val="005627CF"/>
    <w:rsid w:val="005637AE"/>
    <w:rsid w:val="00564550"/>
    <w:rsid w:val="00565AF6"/>
    <w:rsid w:val="00566178"/>
    <w:rsid w:val="00566D94"/>
    <w:rsid w:val="005670BB"/>
    <w:rsid w:val="00571482"/>
    <w:rsid w:val="00571F20"/>
    <w:rsid w:val="00573D0F"/>
    <w:rsid w:val="00574A0E"/>
    <w:rsid w:val="00574CF9"/>
    <w:rsid w:val="0057677C"/>
    <w:rsid w:val="00583A70"/>
    <w:rsid w:val="00584081"/>
    <w:rsid w:val="005854C1"/>
    <w:rsid w:val="005866ED"/>
    <w:rsid w:val="00587844"/>
    <w:rsid w:val="00594041"/>
    <w:rsid w:val="00596C1D"/>
    <w:rsid w:val="00596D7E"/>
    <w:rsid w:val="00597AF6"/>
    <w:rsid w:val="005A0BF6"/>
    <w:rsid w:val="005A49E8"/>
    <w:rsid w:val="005A6CAF"/>
    <w:rsid w:val="005A7E01"/>
    <w:rsid w:val="005B2420"/>
    <w:rsid w:val="005B5E9E"/>
    <w:rsid w:val="005B6ADF"/>
    <w:rsid w:val="005C2510"/>
    <w:rsid w:val="005C2AEF"/>
    <w:rsid w:val="005C6186"/>
    <w:rsid w:val="005C66CA"/>
    <w:rsid w:val="005C6F90"/>
    <w:rsid w:val="005C7465"/>
    <w:rsid w:val="005D1C1D"/>
    <w:rsid w:val="005D28CC"/>
    <w:rsid w:val="005D4280"/>
    <w:rsid w:val="005D53F3"/>
    <w:rsid w:val="005D7BB9"/>
    <w:rsid w:val="005E38B6"/>
    <w:rsid w:val="005E57AA"/>
    <w:rsid w:val="005E5C46"/>
    <w:rsid w:val="005E75DC"/>
    <w:rsid w:val="005F06DC"/>
    <w:rsid w:val="005F1796"/>
    <w:rsid w:val="005F5A4D"/>
    <w:rsid w:val="005F74C6"/>
    <w:rsid w:val="005F7B8C"/>
    <w:rsid w:val="006044E2"/>
    <w:rsid w:val="00605CA5"/>
    <w:rsid w:val="006067ED"/>
    <w:rsid w:val="006131AA"/>
    <w:rsid w:val="0061326F"/>
    <w:rsid w:val="00613C6F"/>
    <w:rsid w:val="00613F59"/>
    <w:rsid w:val="00615456"/>
    <w:rsid w:val="006175AF"/>
    <w:rsid w:val="006204B7"/>
    <w:rsid w:val="00621CEB"/>
    <w:rsid w:val="006229CB"/>
    <w:rsid w:val="006245EF"/>
    <w:rsid w:val="006314CF"/>
    <w:rsid w:val="00634898"/>
    <w:rsid w:val="006460AD"/>
    <w:rsid w:val="00646798"/>
    <w:rsid w:val="00647493"/>
    <w:rsid w:val="00647C64"/>
    <w:rsid w:val="006542EE"/>
    <w:rsid w:val="006567E7"/>
    <w:rsid w:val="00657AA8"/>
    <w:rsid w:val="00657EF2"/>
    <w:rsid w:val="006619F0"/>
    <w:rsid w:val="006626AD"/>
    <w:rsid w:val="0066413E"/>
    <w:rsid w:val="00667F08"/>
    <w:rsid w:val="0067212B"/>
    <w:rsid w:val="0067212F"/>
    <w:rsid w:val="00673613"/>
    <w:rsid w:val="00674AC7"/>
    <w:rsid w:val="0067735F"/>
    <w:rsid w:val="00680932"/>
    <w:rsid w:val="0068141C"/>
    <w:rsid w:val="00683CEE"/>
    <w:rsid w:val="00687956"/>
    <w:rsid w:val="00690C9E"/>
    <w:rsid w:val="00692A9A"/>
    <w:rsid w:val="0069547E"/>
    <w:rsid w:val="006A0DBB"/>
    <w:rsid w:val="006A1C61"/>
    <w:rsid w:val="006A317D"/>
    <w:rsid w:val="006A3819"/>
    <w:rsid w:val="006A692C"/>
    <w:rsid w:val="006A707A"/>
    <w:rsid w:val="006B08CA"/>
    <w:rsid w:val="006B1FE6"/>
    <w:rsid w:val="006B5ACD"/>
    <w:rsid w:val="006C23C4"/>
    <w:rsid w:val="006C31DB"/>
    <w:rsid w:val="006C4EBE"/>
    <w:rsid w:val="006D0874"/>
    <w:rsid w:val="006D1743"/>
    <w:rsid w:val="006D39F5"/>
    <w:rsid w:val="006D4055"/>
    <w:rsid w:val="006D4425"/>
    <w:rsid w:val="006D6FD6"/>
    <w:rsid w:val="006D72F3"/>
    <w:rsid w:val="006E3A34"/>
    <w:rsid w:val="006E43B7"/>
    <w:rsid w:val="006E496C"/>
    <w:rsid w:val="006E6099"/>
    <w:rsid w:val="006F0898"/>
    <w:rsid w:val="006F16BD"/>
    <w:rsid w:val="006F4B82"/>
    <w:rsid w:val="006F5790"/>
    <w:rsid w:val="006F59A1"/>
    <w:rsid w:val="006F7EBB"/>
    <w:rsid w:val="00700ED8"/>
    <w:rsid w:val="0070250F"/>
    <w:rsid w:val="0070605F"/>
    <w:rsid w:val="00706305"/>
    <w:rsid w:val="0070763A"/>
    <w:rsid w:val="0071252C"/>
    <w:rsid w:val="00712815"/>
    <w:rsid w:val="0071329F"/>
    <w:rsid w:val="007143B2"/>
    <w:rsid w:val="007150E6"/>
    <w:rsid w:val="00720E29"/>
    <w:rsid w:val="00722156"/>
    <w:rsid w:val="0072397C"/>
    <w:rsid w:val="00731E30"/>
    <w:rsid w:val="007320E3"/>
    <w:rsid w:val="007345AC"/>
    <w:rsid w:val="00740066"/>
    <w:rsid w:val="007421AF"/>
    <w:rsid w:val="00743288"/>
    <w:rsid w:val="007452B8"/>
    <w:rsid w:val="0074788F"/>
    <w:rsid w:val="007516D3"/>
    <w:rsid w:val="00751D89"/>
    <w:rsid w:val="00753E24"/>
    <w:rsid w:val="0075634D"/>
    <w:rsid w:val="00767501"/>
    <w:rsid w:val="00771A34"/>
    <w:rsid w:val="00773D0D"/>
    <w:rsid w:val="00776EC6"/>
    <w:rsid w:val="00776EF8"/>
    <w:rsid w:val="00780CE6"/>
    <w:rsid w:val="007811D1"/>
    <w:rsid w:val="007813DC"/>
    <w:rsid w:val="00781CE3"/>
    <w:rsid w:val="00782CAD"/>
    <w:rsid w:val="007850F4"/>
    <w:rsid w:val="0078513D"/>
    <w:rsid w:val="0078752B"/>
    <w:rsid w:val="00787A0C"/>
    <w:rsid w:val="007908CD"/>
    <w:rsid w:val="0079344A"/>
    <w:rsid w:val="00794094"/>
    <w:rsid w:val="007945CC"/>
    <w:rsid w:val="007A2559"/>
    <w:rsid w:val="007A354C"/>
    <w:rsid w:val="007A3769"/>
    <w:rsid w:val="007A702D"/>
    <w:rsid w:val="007A77DD"/>
    <w:rsid w:val="007A7AB8"/>
    <w:rsid w:val="007A7AE4"/>
    <w:rsid w:val="007B07CD"/>
    <w:rsid w:val="007C077C"/>
    <w:rsid w:val="007C1BD6"/>
    <w:rsid w:val="007C6A63"/>
    <w:rsid w:val="007C6E09"/>
    <w:rsid w:val="007D1E22"/>
    <w:rsid w:val="007D47F6"/>
    <w:rsid w:val="007E1F6C"/>
    <w:rsid w:val="007E7C35"/>
    <w:rsid w:val="007F089A"/>
    <w:rsid w:val="007F30B2"/>
    <w:rsid w:val="007F33B4"/>
    <w:rsid w:val="007F3B72"/>
    <w:rsid w:val="007F5250"/>
    <w:rsid w:val="007F750D"/>
    <w:rsid w:val="007F79B0"/>
    <w:rsid w:val="008016B3"/>
    <w:rsid w:val="00802652"/>
    <w:rsid w:val="0080682D"/>
    <w:rsid w:val="0080687C"/>
    <w:rsid w:val="00810B24"/>
    <w:rsid w:val="008123D0"/>
    <w:rsid w:val="0081343E"/>
    <w:rsid w:val="00821D86"/>
    <w:rsid w:val="00821F0A"/>
    <w:rsid w:val="0082276F"/>
    <w:rsid w:val="00822C62"/>
    <w:rsid w:val="008314C1"/>
    <w:rsid w:val="0083202B"/>
    <w:rsid w:val="00833A4D"/>
    <w:rsid w:val="008374BD"/>
    <w:rsid w:val="00837A99"/>
    <w:rsid w:val="00837B94"/>
    <w:rsid w:val="00841DE3"/>
    <w:rsid w:val="00843D47"/>
    <w:rsid w:val="0085212C"/>
    <w:rsid w:val="00853B71"/>
    <w:rsid w:val="00853F26"/>
    <w:rsid w:val="008547C6"/>
    <w:rsid w:val="0085656D"/>
    <w:rsid w:val="00857C79"/>
    <w:rsid w:val="00860750"/>
    <w:rsid w:val="00861021"/>
    <w:rsid w:val="00861975"/>
    <w:rsid w:val="00864A7F"/>
    <w:rsid w:val="00864C7F"/>
    <w:rsid w:val="00866965"/>
    <w:rsid w:val="00866EBD"/>
    <w:rsid w:val="00867094"/>
    <w:rsid w:val="00871111"/>
    <w:rsid w:val="008735CB"/>
    <w:rsid w:val="00873C62"/>
    <w:rsid w:val="008742C4"/>
    <w:rsid w:val="0087489F"/>
    <w:rsid w:val="008749A8"/>
    <w:rsid w:val="0087635F"/>
    <w:rsid w:val="00876E76"/>
    <w:rsid w:val="008826C3"/>
    <w:rsid w:val="0088464A"/>
    <w:rsid w:val="00886F6B"/>
    <w:rsid w:val="008911CC"/>
    <w:rsid w:val="008920F0"/>
    <w:rsid w:val="00892CB7"/>
    <w:rsid w:val="00897488"/>
    <w:rsid w:val="008A0725"/>
    <w:rsid w:val="008A3768"/>
    <w:rsid w:val="008A6248"/>
    <w:rsid w:val="008A7706"/>
    <w:rsid w:val="008B0B03"/>
    <w:rsid w:val="008B3034"/>
    <w:rsid w:val="008B4AAC"/>
    <w:rsid w:val="008B578D"/>
    <w:rsid w:val="008B7A07"/>
    <w:rsid w:val="008C46B2"/>
    <w:rsid w:val="008C47D1"/>
    <w:rsid w:val="008C527D"/>
    <w:rsid w:val="008C5D33"/>
    <w:rsid w:val="008C6796"/>
    <w:rsid w:val="008C73A7"/>
    <w:rsid w:val="008D10EE"/>
    <w:rsid w:val="008D113B"/>
    <w:rsid w:val="008D291E"/>
    <w:rsid w:val="008D4F9E"/>
    <w:rsid w:val="008D70CB"/>
    <w:rsid w:val="008E152A"/>
    <w:rsid w:val="008E287F"/>
    <w:rsid w:val="008E33B7"/>
    <w:rsid w:val="008E4E01"/>
    <w:rsid w:val="008F7240"/>
    <w:rsid w:val="008F7C83"/>
    <w:rsid w:val="00901260"/>
    <w:rsid w:val="00906C76"/>
    <w:rsid w:val="00927CA9"/>
    <w:rsid w:val="00931B9D"/>
    <w:rsid w:val="00934704"/>
    <w:rsid w:val="0093496C"/>
    <w:rsid w:val="00940A28"/>
    <w:rsid w:val="00941DF0"/>
    <w:rsid w:val="00944ADD"/>
    <w:rsid w:val="00952247"/>
    <w:rsid w:val="00957F09"/>
    <w:rsid w:val="00960013"/>
    <w:rsid w:val="0096186B"/>
    <w:rsid w:val="00962063"/>
    <w:rsid w:val="00962327"/>
    <w:rsid w:val="0096289F"/>
    <w:rsid w:val="00963537"/>
    <w:rsid w:val="009638B3"/>
    <w:rsid w:val="009675B2"/>
    <w:rsid w:val="009700C1"/>
    <w:rsid w:val="00971881"/>
    <w:rsid w:val="0097214D"/>
    <w:rsid w:val="009759D5"/>
    <w:rsid w:val="00977794"/>
    <w:rsid w:val="00984D95"/>
    <w:rsid w:val="009A2E09"/>
    <w:rsid w:val="009A440B"/>
    <w:rsid w:val="009A4DD3"/>
    <w:rsid w:val="009A5870"/>
    <w:rsid w:val="009A5B28"/>
    <w:rsid w:val="009A64BB"/>
    <w:rsid w:val="009A676F"/>
    <w:rsid w:val="009B08A1"/>
    <w:rsid w:val="009B2CA0"/>
    <w:rsid w:val="009B41A6"/>
    <w:rsid w:val="009B456F"/>
    <w:rsid w:val="009B5AD5"/>
    <w:rsid w:val="009B6AEB"/>
    <w:rsid w:val="009C1339"/>
    <w:rsid w:val="009C3059"/>
    <w:rsid w:val="009C36D1"/>
    <w:rsid w:val="009C3D44"/>
    <w:rsid w:val="009C4A16"/>
    <w:rsid w:val="009C59F3"/>
    <w:rsid w:val="009C5DDE"/>
    <w:rsid w:val="009D45AE"/>
    <w:rsid w:val="009D569D"/>
    <w:rsid w:val="009D5C68"/>
    <w:rsid w:val="009E05A0"/>
    <w:rsid w:val="009E1C4A"/>
    <w:rsid w:val="009E4C90"/>
    <w:rsid w:val="009E62C4"/>
    <w:rsid w:val="009F1B4D"/>
    <w:rsid w:val="009F2357"/>
    <w:rsid w:val="009F3EEC"/>
    <w:rsid w:val="009F581F"/>
    <w:rsid w:val="00A0139A"/>
    <w:rsid w:val="00A0149E"/>
    <w:rsid w:val="00A019C3"/>
    <w:rsid w:val="00A01DC7"/>
    <w:rsid w:val="00A02121"/>
    <w:rsid w:val="00A0748C"/>
    <w:rsid w:val="00A102D3"/>
    <w:rsid w:val="00A11088"/>
    <w:rsid w:val="00A14D5E"/>
    <w:rsid w:val="00A22868"/>
    <w:rsid w:val="00A231DC"/>
    <w:rsid w:val="00A26061"/>
    <w:rsid w:val="00A264AE"/>
    <w:rsid w:val="00A26774"/>
    <w:rsid w:val="00A31835"/>
    <w:rsid w:val="00A32214"/>
    <w:rsid w:val="00A33663"/>
    <w:rsid w:val="00A34F98"/>
    <w:rsid w:val="00A374D6"/>
    <w:rsid w:val="00A41C81"/>
    <w:rsid w:val="00A44F0E"/>
    <w:rsid w:val="00A45CFF"/>
    <w:rsid w:val="00A5193F"/>
    <w:rsid w:val="00A52CDD"/>
    <w:rsid w:val="00A539DC"/>
    <w:rsid w:val="00A56754"/>
    <w:rsid w:val="00A70E6A"/>
    <w:rsid w:val="00A77550"/>
    <w:rsid w:val="00A77866"/>
    <w:rsid w:val="00A834D5"/>
    <w:rsid w:val="00A84BD7"/>
    <w:rsid w:val="00A863B8"/>
    <w:rsid w:val="00A94632"/>
    <w:rsid w:val="00AA0519"/>
    <w:rsid w:val="00AA5660"/>
    <w:rsid w:val="00AA5834"/>
    <w:rsid w:val="00AB0B8D"/>
    <w:rsid w:val="00AB2AFF"/>
    <w:rsid w:val="00AB2DC5"/>
    <w:rsid w:val="00AB5391"/>
    <w:rsid w:val="00AB7000"/>
    <w:rsid w:val="00AC2859"/>
    <w:rsid w:val="00AC4985"/>
    <w:rsid w:val="00AC7351"/>
    <w:rsid w:val="00AD1016"/>
    <w:rsid w:val="00AD1E5E"/>
    <w:rsid w:val="00AD222E"/>
    <w:rsid w:val="00AE3679"/>
    <w:rsid w:val="00AE711B"/>
    <w:rsid w:val="00AF286F"/>
    <w:rsid w:val="00AF38AA"/>
    <w:rsid w:val="00AF3E57"/>
    <w:rsid w:val="00AF434C"/>
    <w:rsid w:val="00AF531D"/>
    <w:rsid w:val="00AF628D"/>
    <w:rsid w:val="00AF6589"/>
    <w:rsid w:val="00B00CD9"/>
    <w:rsid w:val="00B01A33"/>
    <w:rsid w:val="00B046B0"/>
    <w:rsid w:val="00B06825"/>
    <w:rsid w:val="00B0785C"/>
    <w:rsid w:val="00B07C81"/>
    <w:rsid w:val="00B07DEA"/>
    <w:rsid w:val="00B1036C"/>
    <w:rsid w:val="00B10BF9"/>
    <w:rsid w:val="00B1295A"/>
    <w:rsid w:val="00B13CDD"/>
    <w:rsid w:val="00B154CE"/>
    <w:rsid w:val="00B1584A"/>
    <w:rsid w:val="00B20965"/>
    <w:rsid w:val="00B22871"/>
    <w:rsid w:val="00B22BAB"/>
    <w:rsid w:val="00B243FF"/>
    <w:rsid w:val="00B24F3E"/>
    <w:rsid w:val="00B25145"/>
    <w:rsid w:val="00B365F6"/>
    <w:rsid w:val="00B3786E"/>
    <w:rsid w:val="00B40B26"/>
    <w:rsid w:val="00B421A9"/>
    <w:rsid w:val="00B43240"/>
    <w:rsid w:val="00B46687"/>
    <w:rsid w:val="00B50C62"/>
    <w:rsid w:val="00B574CF"/>
    <w:rsid w:val="00B57D79"/>
    <w:rsid w:val="00B610F6"/>
    <w:rsid w:val="00B638FA"/>
    <w:rsid w:val="00B658C3"/>
    <w:rsid w:val="00B65924"/>
    <w:rsid w:val="00B6708D"/>
    <w:rsid w:val="00B7039D"/>
    <w:rsid w:val="00B70CDA"/>
    <w:rsid w:val="00B72921"/>
    <w:rsid w:val="00B741C7"/>
    <w:rsid w:val="00B765A7"/>
    <w:rsid w:val="00B77585"/>
    <w:rsid w:val="00B90F4D"/>
    <w:rsid w:val="00B939F7"/>
    <w:rsid w:val="00B946D6"/>
    <w:rsid w:val="00B9633B"/>
    <w:rsid w:val="00B96A4F"/>
    <w:rsid w:val="00BA71BB"/>
    <w:rsid w:val="00BA73EA"/>
    <w:rsid w:val="00BB05BB"/>
    <w:rsid w:val="00BB1327"/>
    <w:rsid w:val="00BB2CBD"/>
    <w:rsid w:val="00BC24B1"/>
    <w:rsid w:val="00BC2718"/>
    <w:rsid w:val="00BC790F"/>
    <w:rsid w:val="00BC7C0B"/>
    <w:rsid w:val="00BC7C1D"/>
    <w:rsid w:val="00BD05D7"/>
    <w:rsid w:val="00BD0625"/>
    <w:rsid w:val="00BD1DDC"/>
    <w:rsid w:val="00BD2B65"/>
    <w:rsid w:val="00BD3FC0"/>
    <w:rsid w:val="00BD5151"/>
    <w:rsid w:val="00BD78A4"/>
    <w:rsid w:val="00BE38D8"/>
    <w:rsid w:val="00BE444C"/>
    <w:rsid w:val="00BE7D18"/>
    <w:rsid w:val="00BF1410"/>
    <w:rsid w:val="00BF4642"/>
    <w:rsid w:val="00C0086D"/>
    <w:rsid w:val="00C012D9"/>
    <w:rsid w:val="00C10D09"/>
    <w:rsid w:val="00C128B8"/>
    <w:rsid w:val="00C12D90"/>
    <w:rsid w:val="00C130D8"/>
    <w:rsid w:val="00C13820"/>
    <w:rsid w:val="00C13AD9"/>
    <w:rsid w:val="00C13D98"/>
    <w:rsid w:val="00C14A13"/>
    <w:rsid w:val="00C167CB"/>
    <w:rsid w:val="00C17CE0"/>
    <w:rsid w:val="00C20A27"/>
    <w:rsid w:val="00C22697"/>
    <w:rsid w:val="00C251B1"/>
    <w:rsid w:val="00C338C3"/>
    <w:rsid w:val="00C346DE"/>
    <w:rsid w:val="00C425F9"/>
    <w:rsid w:val="00C44BC6"/>
    <w:rsid w:val="00C469C8"/>
    <w:rsid w:val="00C5146A"/>
    <w:rsid w:val="00C5247F"/>
    <w:rsid w:val="00C56F5F"/>
    <w:rsid w:val="00C570F0"/>
    <w:rsid w:val="00C6090E"/>
    <w:rsid w:val="00C641B4"/>
    <w:rsid w:val="00C64AE6"/>
    <w:rsid w:val="00C64B44"/>
    <w:rsid w:val="00C6612E"/>
    <w:rsid w:val="00C664FE"/>
    <w:rsid w:val="00C70C11"/>
    <w:rsid w:val="00C80C47"/>
    <w:rsid w:val="00C81991"/>
    <w:rsid w:val="00C81B08"/>
    <w:rsid w:val="00C83C46"/>
    <w:rsid w:val="00C86F47"/>
    <w:rsid w:val="00C95E99"/>
    <w:rsid w:val="00CA04F4"/>
    <w:rsid w:val="00CA1198"/>
    <w:rsid w:val="00CA1484"/>
    <w:rsid w:val="00CA20CB"/>
    <w:rsid w:val="00CA4D5B"/>
    <w:rsid w:val="00CB0790"/>
    <w:rsid w:val="00CB1F15"/>
    <w:rsid w:val="00CB28A8"/>
    <w:rsid w:val="00CB4C98"/>
    <w:rsid w:val="00CB68F8"/>
    <w:rsid w:val="00CC0054"/>
    <w:rsid w:val="00CC0EDA"/>
    <w:rsid w:val="00CC1DD8"/>
    <w:rsid w:val="00CC3995"/>
    <w:rsid w:val="00CC764F"/>
    <w:rsid w:val="00CD134C"/>
    <w:rsid w:val="00CD1A29"/>
    <w:rsid w:val="00CE0388"/>
    <w:rsid w:val="00CE71C9"/>
    <w:rsid w:val="00CE76D7"/>
    <w:rsid w:val="00CE7925"/>
    <w:rsid w:val="00CF4679"/>
    <w:rsid w:val="00D00C04"/>
    <w:rsid w:val="00D023E3"/>
    <w:rsid w:val="00D02732"/>
    <w:rsid w:val="00D11024"/>
    <w:rsid w:val="00D17677"/>
    <w:rsid w:val="00D22328"/>
    <w:rsid w:val="00D2308B"/>
    <w:rsid w:val="00D25619"/>
    <w:rsid w:val="00D31503"/>
    <w:rsid w:val="00D321A9"/>
    <w:rsid w:val="00D33875"/>
    <w:rsid w:val="00D33E0B"/>
    <w:rsid w:val="00D37BCA"/>
    <w:rsid w:val="00D41835"/>
    <w:rsid w:val="00D460F4"/>
    <w:rsid w:val="00D51263"/>
    <w:rsid w:val="00D55609"/>
    <w:rsid w:val="00D56C4A"/>
    <w:rsid w:val="00D60EAE"/>
    <w:rsid w:val="00D64004"/>
    <w:rsid w:val="00D6411B"/>
    <w:rsid w:val="00D64B6C"/>
    <w:rsid w:val="00D718B5"/>
    <w:rsid w:val="00D72CEE"/>
    <w:rsid w:val="00D73DE4"/>
    <w:rsid w:val="00D76AC5"/>
    <w:rsid w:val="00D7711F"/>
    <w:rsid w:val="00D80CE4"/>
    <w:rsid w:val="00D80E2E"/>
    <w:rsid w:val="00D84DE8"/>
    <w:rsid w:val="00D865F2"/>
    <w:rsid w:val="00D87856"/>
    <w:rsid w:val="00D91090"/>
    <w:rsid w:val="00D91ADB"/>
    <w:rsid w:val="00D9216E"/>
    <w:rsid w:val="00D9418B"/>
    <w:rsid w:val="00D96B53"/>
    <w:rsid w:val="00D96E04"/>
    <w:rsid w:val="00D9732E"/>
    <w:rsid w:val="00DA0BCF"/>
    <w:rsid w:val="00DA4BA1"/>
    <w:rsid w:val="00DA4BE2"/>
    <w:rsid w:val="00DA65B3"/>
    <w:rsid w:val="00DB4946"/>
    <w:rsid w:val="00DB59BB"/>
    <w:rsid w:val="00DB7381"/>
    <w:rsid w:val="00DC12E8"/>
    <w:rsid w:val="00DC1E32"/>
    <w:rsid w:val="00DC3012"/>
    <w:rsid w:val="00DC30A7"/>
    <w:rsid w:val="00DC3419"/>
    <w:rsid w:val="00DC37BF"/>
    <w:rsid w:val="00DC38AB"/>
    <w:rsid w:val="00DC4134"/>
    <w:rsid w:val="00DC4D72"/>
    <w:rsid w:val="00DD0520"/>
    <w:rsid w:val="00DD0BC5"/>
    <w:rsid w:val="00DD14A0"/>
    <w:rsid w:val="00DD1501"/>
    <w:rsid w:val="00DD1CFB"/>
    <w:rsid w:val="00DD3B51"/>
    <w:rsid w:val="00DD59FE"/>
    <w:rsid w:val="00DE1C32"/>
    <w:rsid w:val="00DE46A8"/>
    <w:rsid w:val="00DE4C1B"/>
    <w:rsid w:val="00DE693F"/>
    <w:rsid w:val="00DF0DA5"/>
    <w:rsid w:val="00DF0FD4"/>
    <w:rsid w:val="00DF17FD"/>
    <w:rsid w:val="00DF30F5"/>
    <w:rsid w:val="00DF7D3D"/>
    <w:rsid w:val="00DF7DFE"/>
    <w:rsid w:val="00E02A4B"/>
    <w:rsid w:val="00E04EDC"/>
    <w:rsid w:val="00E05B5F"/>
    <w:rsid w:val="00E116DA"/>
    <w:rsid w:val="00E1543B"/>
    <w:rsid w:val="00E204F4"/>
    <w:rsid w:val="00E21BEE"/>
    <w:rsid w:val="00E21E45"/>
    <w:rsid w:val="00E24857"/>
    <w:rsid w:val="00E24B8F"/>
    <w:rsid w:val="00E24F92"/>
    <w:rsid w:val="00E27933"/>
    <w:rsid w:val="00E310F5"/>
    <w:rsid w:val="00E322C1"/>
    <w:rsid w:val="00E33C49"/>
    <w:rsid w:val="00E431FD"/>
    <w:rsid w:val="00E45ECF"/>
    <w:rsid w:val="00E51A43"/>
    <w:rsid w:val="00E54518"/>
    <w:rsid w:val="00E54E50"/>
    <w:rsid w:val="00E559C2"/>
    <w:rsid w:val="00E602EC"/>
    <w:rsid w:val="00E60F27"/>
    <w:rsid w:val="00E65356"/>
    <w:rsid w:val="00E65C25"/>
    <w:rsid w:val="00E66D53"/>
    <w:rsid w:val="00E71282"/>
    <w:rsid w:val="00E73311"/>
    <w:rsid w:val="00E73F7B"/>
    <w:rsid w:val="00E745AD"/>
    <w:rsid w:val="00E749AF"/>
    <w:rsid w:val="00E86195"/>
    <w:rsid w:val="00E861E6"/>
    <w:rsid w:val="00E93AF7"/>
    <w:rsid w:val="00E93E74"/>
    <w:rsid w:val="00E9586C"/>
    <w:rsid w:val="00EA208C"/>
    <w:rsid w:val="00EA224B"/>
    <w:rsid w:val="00EA372D"/>
    <w:rsid w:val="00EA66C0"/>
    <w:rsid w:val="00EA7591"/>
    <w:rsid w:val="00EB2650"/>
    <w:rsid w:val="00EB40A8"/>
    <w:rsid w:val="00EB57AE"/>
    <w:rsid w:val="00EB64D1"/>
    <w:rsid w:val="00EC490E"/>
    <w:rsid w:val="00EC708C"/>
    <w:rsid w:val="00ED0064"/>
    <w:rsid w:val="00ED26F1"/>
    <w:rsid w:val="00ED6224"/>
    <w:rsid w:val="00ED6EE3"/>
    <w:rsid w:val="00ED71D2"/>
    <w:rsid w:val="00ED73D3"/>
    <w:rsid w:val="00ED7D8F"/>
    <w:rsid w:val="00EE1AAA"/>
    <w:rsid w:val="00EE403F"/>
    <w:rsid w:val="00EE554F"/>
    <w:rsid w:val="00EE7371"/>
    <w:rsid w:val="00EF2AC9"/>
    <w:rsid w:val="00EF6B13"/>
    <w:rsid w:val="00F037FD"/>
    <w:rsid w:val="00F039F0"/>
    <w:rsid w:val="00F06EC7"/>
    <w:rsid w:val="00F0719D"/>
    <w:rsid w:val="00F077BE"/>
    <w:rsid w:val="00F10548"/>
    <w:rsid w:val="00F131FA"/>
    <w:rsid w:val="00F1618F"/>
    <w:rsid w:val="00F2052D"/>
    <w:rsid w:val="00F20F20"/>
    <w:rsid w:val="00F21EE2"/>
    <w:rsid w:val="00F24061"/>
    <w:rsid w:val="00F25770"/>
    <w:rsid w:val="00F332F2"/>
    <w:rsid w:val="00F338B8"/>
    <w:rsid w:val="00F33AF5"/>
    <w:rsid w:val="00F34452"/>
    <w:rsid w:val="00F415DF"/>
    <w:rsid w:val="00F4199D"/>
    <w:rsid w:val="00F42697"/>
    <w:rsid w:val="00F441A9"/>
    <w:rsid w:val="00F45B67"/>
    <w:rsid w:val="00F52170"/>
    <w:rsid w:val="00F56286"/>
    <w:rsid w:val="00F57C43"/>
    <w:rsid w:val="00F57D51"/>
    <w:rsid w:val="00F6439A"/>
    <w:rsid w:val="00F663CF"/>
    <w:rsid w:val="00F678B5"/>
    <w:rsid w:val="00F67FE2"/>
    <w:rsid w:val="00F75A85"/>
    <w:rsid w:val="00F770F6"/>
    <w:rsid w:val="00F82625"/>
    <w:rsid w:val="00F84A8F"/>
    <w:rsid w:val="00F85525"/>
    <w:rsid w:val="00F86F36"/>
    <w:rsid w:val="00F90431"/>
    <w:rsid w:val="00F90C96"/>
    <w:rsid w:val="00F92F21"/>
    <w:rsid w:val="00F94A89"/>
    <w:rsid w:val="00F95C33"/>
    <w:rsid w:val="00F97739"/>
    <w:rsid w:val="00FA10E5"/>
    <w:rsid w:val="00FA3001"/>
    <w:rsid w:val="00FA5B40"/>
    <w:rsid w:val="00FA7A68"/>
    <w:rsid w:val="00FB3D8E"/>
    <w:rsid w:val="00FB444A"/>
    <w:rsid w:val="00FB5A8D"/>
    <w:rsid w:val="00FC0E56"/>
    <w:rsid w:val="00FC2864"/>
    <w:rsid w:val="00FC3369"/>
    <w:rsid w:val="00FC3CFB"/>
    <w:rsid w:val="00FD1EB2"/>
    <w:rsid w:val="00FD2E4F"/>
    <w:rsid w:val="00FD6C58"/>
    <w:rsid w:val="00FE452B"/>
    <w:rsid w:val="00FE6D62"/>
    <w:rsid w:val="00FE7440"/>
    <w:rsid w:val="00FF1ABA"/>
    <w:rsid w:val="00FF3AA6"/>
    <w:rsid w:val="00FF5521"/>
    <w:rsid w:val="00FF74DB"/>
    <w:rsid w:val="00FF7617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D77F77"/>
  <w15:chartTrackingRefBased/>
  <w15:docId w15:val="{AE91B74D-F4BC-4761-912C-340682E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25"/>
    <w:pPr>
      <w:spacing w:after="0" w:line="360" w:lineRule="auto"/>
    </w:pPr>
    <w:rPr>
      <w:rFonts w:ascii="Arial" w:hAnsi="Arial" w:cs="Arial"/>
      <w:bCs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1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9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 w:val="0"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1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525"/>
    <w:pPr>
      <w:spacing w:line="240" w:lineRule="auto"/>
      <w:ind w:left="720"/>
    </w:pPr>
    <w:rPr>
      <w:rFonts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5212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A7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70"/>
  </w:style>
  <w:style w:type="paragraph" w:styleId="Footer">
    <w:name w:val="footer"/>
    <w:basedOn w:val="Normal"/>
    <w:link w:val="FooterChar"/>
    <w:uiPriority w:val="99"/>
    <w:unhideWhenUsed/>
    <w:rsid w:val="00583A7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70"/>
  </w:style>
  <w:style w:type="character" w:styleId="UnresolvedMention">
    <w:name w:val="Unresolved Mention"/>
    <w:basedOn w:val="DefaultParagraphFont"/>
    <w:uiPriority w:val="99"/>
    <w:semiHidden/>
    <w:unhideWhenUsed/>
    <w:rsid w:val="00F344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3D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3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D0F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D0F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295B93"/>
    <w:pPr>
      <w:spacing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96B5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96B5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941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94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73EA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3EA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e70371-4868-4249-a7b0-2810cae5a835">
      <Terms xmlns="http://schemas.microsoft.com/office/infopath/2007/PartnerControls"/>
    </lcf76f155ced4ddcb4097134ff3c332f>
    <TaxCatchAll xmlns="7673bfb0-c845-4cbb-9f90-c68219067f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1F1671D95AC4C861068F1ED436F99" ma:contentTypeVersion="13" ma:contentTypeDescription="Create a new document." ma:contentTypeScope="" ma:versionID="28188519d4b568f48f2dba5def3e61b1">
  <xsd:schema xmlns:xsd="http://www.w3.org/2001/XMLSchema" xmlns:xs="http://www.w3.org/2001/XMLSchema" xmlns:p="http://schemas.microsoft.com/office/2006/metadata/properties" xmlns:ns2="23e70371-4868-4249-a7b0-2810cae5a835" xmlns:ns3="7673bfb0-c845-4cbb-9f90-c68219067f28" targetNamespace="http://schemas.microsoft.com/office/2006/metadata/properties" ma:root="true" ma:fieldsID="d5bd9727a0a6d9c4c8b5becfba858b1a" ns2:_="" ns3:_="">
    <xsd:import namespace="23e70371-4868-4249-a7b0-2810cae5a835"/>
    <xsd:import namespace="7673bfb0-c845-4cbb-9f90-c68219067f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70371-4868-4249-a7b0-2810cae5a8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4cf90fc-a73f-4033-9aaf-b549a5adf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bfb0-c845-4cbb-9f90-c68219067f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6a25b8-bc57-45d4-8ab2-d8937321e2c1}" ma:internalName="TaxCatchAll" ma:showField="CatchAllData" ma:web="7673bfb0-c845-4cbb-9f90-c682190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E9CF9-626D-4146-9EEC-ED5B96495359}">
  <ds:schemaRefs>
    <ds:schemaRef ds:uri="http://schemas.microsoft.com/office/2006/metadata/properties"/>
    <ds:schemaRef ds:uri="http://schemas.microsoft.com/office/infopath/2007/PartnerControls"/>
    <ds:schemaRef ds:uri="23e70371-4868-4249-a7b0-2810cae5a835"/>
    <ds:schemaRef ds:uri="7673bfb0-c845-4cbb-9f90-c68219067f28"/>
  </ds:schemaRefs>
</ds:datastoreItem>
</file>

<file path=customXml/itemProps2.xml><?xml version="1.0" encoding="utf-8"?>
<ds:datastoreItem xmlns:ds="http://schemas.openxmlformats.org/officeDocument/2006/customXml" ds:itemID="{D736157E-DB2D-46C4-BA30-56DBF2CBF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70371-4868-4249-a7b0-2810cae5a835"/>
    <ds:schemaRef ds:uri="7673bfb0-c845-4cbb-9f90-c682190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5B58E9-A5F1-4761-AE1D-3AAF5EE504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7BD7D-0DA3-4CA3-B201-CEEAD20A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673</Words>
  <Characters>3870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Botham</dc:creator>
  <cp:keywords/>
  <dc:description/>
  <cp:lastModifiedBy>Laura Bown</cp:lastModifiedBy>
  <cp:revision>27</cp:revision>
  <cp:lastPrinted>2025-01-10T13:04:00Z</cp:lastPrinted>
  <dcterms:created xsi:type="dcterms:W3CDTF">2025-02-05T10:14:00Z</dcterms:created>
  <dcterms:modified xsi:type="dcterms:W3CDTF">2025-03-20T18:07:00Z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c0c84390050b8684894b7c7ce682bc30d851838fb5574c90197efc0c5587d8af</vt:lpwstr>
  </property>
  <property fmtid="{D5CDD505-2E9C-101B-9397-08002B2CF9AE}" pid="4" name="ClassificationContentMarkingHeaderShapeIds">
    <vt:lpwstr>68d43c13,6b0cd2a4,7977fd1d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Unrestricted</vt:lpwstr>
  </property>
  <property fmtid="{D5CDD505-2E9C-101B-9397-08002B2CF9AE}" pid="7" name="ClassificationContentMarkingFooterShapeIds">
    <vt:lpwstr>290153e9,652abbc6,4f9b910f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Unrestricted</vt:lpwstr>
  </property>
  <property fmtid="{D5CDD505-2E9C-101B-9397-08002B2CF9AE}" pid="10" name="MSIP_Label_89180149-5723-41d3-9190-44921e265db5_Enabled">
    <vt:lpwstr>true</vt:lpwstr>
  </property>
  <property fmtid="{D5CDD505-2E9C-101B-9397-08002B2CF9AE}" pid="11" name="MSIP_Label_89180149-5723-41d3-9190-44921e265db5_SetDate">
    <vt:lpwstr>2024-02-23T15:00:38Z</vt:lpwstr>
  </property>
  <property fmtid="{D5CDD505-2E9C-101B-9397-08002B2CF9AE}" pid="12" name="MSIP_Label_89180149-5723-41d3-9190-44921e265db5_Method">
    <vt:lpwstr>Privileged</vt:lpwstr>
  </property>
  <property fmtid="{D5CDD505-2E9C-101B-9397-08002B2CF9AE}" pid="13" name="MSIP_Label_89180149-5723-41d3-9190-44921e265db5_Name">
    <vt:lpwstr>Unrestricted</vt:lpwstr>
  </property>
  <property fmtid="{D5CDD505-2E9C-101B-9397-08002B2CF9AE}" pid="14" name="MSIP_Label_89180149-5723-41d3-9190-44921e265db5_SiteId">
    <vt:lpwstr>f9b41854-1d26-4887-89a8-9a41550669aa</vt:lpwstr>
  </property>
  <property fmtid="{D5CDD505-2E9C-101B-9397-08002B2CF9AE}" pid="15" name="MSIP_Label_89180149-5723-41d3-9190-44921e265db5_ActionId">
    <vt:lpwstr>5621154a-bec5-4df6-83da-d16a5d517231</vt:lpwstr>
  </property>
  <property fmtid="{D5CDD505-2E9C-101B-9397-08002B2CF9AE}" pid="16" name="MSIP_Label_89180149-5723-41d3-9190-44921e265db5_ContentBits">
    <vt:lpwstr>3</vt:lpwstr>
  </property>
  <property fmtid="{D5CDD505-2E9C-101B-9397-08002B2CF9AE}" pid="17" name="MSIP_Label_a043ec3a-92eb-434b-bfcd-dd5fcd578c71_Enabled">
    <vt:lpwstr>true</vt:lpwstr>
  </property>
  <property fmtid="{D5CDD505-2E9C-101B-9397-08002B2CF9AE}" pid="18" name="MSIP_Label_a043ec3a-92eb-434b-bfcd-dd5fcd578c71_SetDate">
    <vt:lpwstr>2024-05-23T02:37:29Z</vt:lpwstr>
  </property>
  <property fmtid="{D5CDD505-2E9C-101B-9397-08002B2CF9AE}" pid="19" name="MSIP_Label_a043ec3a-92eb-434b-bfcd-dd5fcd578c71_Method">
    <vt:lpwstr>Privileged</vt:lpwstr>
  </property>
  <property fmtid="{D5CDD505-2E9C-101B-9397-08002B2CF9AE}" pid="20" name="MSIP_Label_a043ec3a-92eb-434b-bfcd-dd5fcd578c71_Name">
    <vt:lpwstr>Group_Unrestricted</vt:lpwstr>
  </property>
  <property fmtid="{D5CDD505-2E9C-101B-9397-08002B2CF9AE}" pid="21" name="MSIP_Label_a043ec3a-92eb-434b-bfcd-dd5fcd578c71_SiteId">
    <vt:lpwstr>82fac8d8-49c2-492d-9f67-7d9e5b66144e</vt:lpwstr>
  </property>
  <property fmtid="{D5CDD505-2E9C-101B-9397-08002B2CF9AE}" pid="22" name="MSIP_Label_a043ec3a-92eb-434b-bfcd-dd5fcd578c71_ActionId">
    <vt:lpwstr>1c03eee2-8976-474b-a4f4-d0e80da73a4f</vt:lpwstr>
  </property>
  <property fmtid="{D5CDD505-2E9C-101B-9397-08002B2CF9AE}" pid="23" name="MSIP_Label_a043ec3a-92eb-434b-bfcd-dd5fcd578c71_ContentBits">
    <vt:lpwstr>0</vt:lpwstr>
  </property>
  <property fmtid="{D5CDD505-2E9C-101B-9397-08002B2CF9AE}" pid="24" name="ContentTypeId">
    <vt:lpwstr>0x010100E9F1F1671D95AC4C861068F1ED436F99</vt:lpwstr>
  </property>
</Properties>
</file>