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922A" w14:textId="77777777" w:rsidR="00B52277" w:rsidRDefault="00B52277" w:rsidP="00B52277">
      <w:pPr>
        <w:contextualSpacing/>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inline distT="0" distB="0" distL="0" distR="0" wp14:anchorId="126470F7" wp14:editId="71317E4C">
            <wp:extent cx="1250385" cy="858520"/>
            <wp:effectExtent l="0" t="0" r="0" b="0"/>
            <wp:docPr id="1769908571"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08571" name="Picture 1" descr="A colorful text on a black background&#10;&#10;Description automatically generated"/>
                    <pic:cNvPicPr/>
                  </pic:nvPicPr>
                  <pic:blipFill rotWithShape="1">
                    <a:blip r:embed="rId4" cstate="print">
                      <a:extLst>
                        <a:ext uri="{28A0092B-C50C-407E-A947-70E740481C1C}">
                          <a14:useLocalDpi xmlns:a14="http://schemas.microsoft.com/office/drawing/2010/main" val="0"/>
                        </a:ext>
                      </a:extLst>
                    </a:blip>
                    <a:srcRect l="13342"/>
                    <a:stretch/>
                  </pic:blipFill>
                  <pic:spPr bwMode="auto">
                    <a:xfrm>
                      <a:off x="0" y="0"/>
                      <a:ext cx="1335635" cy="917053"/>
                    </a:xfrm>
                    <a:prstGeom prst="rect">
                      <a:avLst/>
                    </a:prstGeom>
                    <a:ln>
                      <a:noFill/>
                    </a:ln>
                    <a:extLst>
                      <a:ext uri="{53640926-AAD7-44D8-BBD7-CCE9431645EC}">
                        <a14:shadowObscured xmlns:a14="http://schemas.microsoft.com/office/drawing/2010/main"/>
                      </a:ext>
                    </a:extLst>
                  </pic:spPr>
                </pic:pic>
              </a:graphicData>
            </a:graphic>
          </wp:inline>
        </w:drawing>
      </w:r>
      <w:r>
        <w:br/>
      </w:r>
      <w:r w:rsidRPr="20A23ECE">
        <w:rPr>
          <w:rFonts w:ascii="Times New Roman" w:eastAsia="Times New Roman" w:hAnsi="Times New Roman" w:cs="Times New Roman"/>
          <w:b/>
          <w:bCs/>
          <w:color w:val="000000" w:themeColor="text1"/>
        </w:rPr>
        <w:t>Marketing and Public Affairs Department</w:t>
      </w:r>
    </w:p>
    <w:p w14:paraId="07EC2F40" w14:textId="77777777" w:rsidR="00B52277" w:rsidRPr="00D910C2" w:rsidRDefault="00B52277" w:rsidP="00B52277">
      <w:pPr>
        <w:contextualSpacing/>
        <w:rPr>
          <w:rFonts w:ascii="Times New Roman" w:eastAsia="Times New Roman" w:hAnsi="Times New Roman" w:cs="Times New Roman"/>
        </w:rPr>
      </w:pPr>
      <w:r w:rsidRPr="00D910C2">
        <w:rPr>
          <w:rFonts w:ascii="Times New Roman" w:eastAsia="Times New Roman" w:hAnsi="Times New Roman" w:cs="Times New Roman"/>
          <w:color w:val="000000" w:themeColor="text1"/>
        </w:rPr>
        <w:t xml:space="preserve">Contact: Jose Salazar, Communications Specialist, (409) 933-8923 or </w:t>
      </w:r>
      <w:hyperlink r:id="rId5" w:history="1">
        <w:r w:rsidRPr="00D910C2">
          <w:rPr>
            <w:rStyle w:val="Hyperlink"/>
            <w:rFonts w:ascii="Times New Roman" w:eastAsia="Times New Roman" w:hAnsi="Times New Roman" w:cs="Times New Roman"/>
          </w:rPr>
          <w:t>jsalazar18@com.edu</w:t>
        </w:r>
      </w:hyperlink>
      <w:r w:rsidRPr="00D910C2">
        <w:rPr>
          <w:rFonts w:ascii="Times New Roman" w:eastAsia="Times New Roman" w:hAnsi="Times New Roman" w:cs="Times New Roman"/>
          <w:color w:val="000000" w:themeColor="text1"/>
        </w:rPr>
        <w:t xml:space="preserve"> </w:t>
      </w:r>
    </w:p>
    <w:p w14:paraId="0ADD6380" w14:textId="77777777" w:rsidR="00B52277" w:rsidRPr="00D910C2" w:rsidRDefault="00B52277" w:rsidP="00B52277">
      <w:pPr>
        <w:contextualSpacing/>
        <w:rPr>
          <w:rFonts w:ascii="Times New Roman" w:eastAsia="Times New Roman" w:hAnsi="Times New Roman" w:cs="Times New Roman"/>
          <w:b/>
          <w:bCs/>
          <w:color w:val="000000" w:themeColor="text1"/>
        </w:rPr>
      </w:pPr>
      <w:r w:rsidRPr="00D910C2">
        <w:rPr>
          <w:rStyle w:val="normaltextrun"/>
          <w:rFonts w:ascii="Times New Roman" w:hAnsi="Times New Roman" w:cs="Times New Roman"/>
          <w:color w:val="000000"/>
        </w:rPr>
        <w:t>Written by: Jose Salazar, Communications Specialist</w:t>
      </w:r>
      <w:r w:rsidRPr="00D910C2">
        <w:rPr>
          <w:rStyle w:val="eop"/>
          <w:rFonts w:ascii="Times New Roman" w:hAnsi="Times New Roman" w:cs="Times New Roman"/>
          <w:color w:val="000000"/>
        </w:rPr>
        <w:t> </w:t>
      </w:r>
    </w:p>
    <w:p w14:paraId="6A3ED048" w14:textId="77777777" w:rsidR="00B52277" w:rsidRDefault="00B52277" w:rsidP="00B52277">
      <w:pPr>
        <w:contextualSpacing/>
        <w:rPr>
          <w:rFonts w:ascii="Times New Roman" w:eastAsia="Times New Roman" w:hAnsi="Times New Roman" w:cs="Times New Roman"/>
          <w:b/>
          <w:bCs/>
          <w:color w:val="000000" w:themeColor="text1"/>
        </w:rPr>
      </w:pPr>
    </w:p>
    <w:p w14:paraId="06C94F7F" w14:textId="77777777" w:rsidR="00B52277" w:rsidRDefault="00B52277" w:rsidP="00B52277">
      <w:pPr>
        <w:contextualSpacing/>
        <w:rPr>
          <w:rFonts w:ascii="Times New Roman" w:eastAsia="Times New Roman" w:hAnsi="Times New Roman" w:cs="Times New Roman"/>
          <w:color w:val="000000" w:themeColor="text1"/>
        </w:rPr>
      </w:pPr>
      <w:r w:rsidRPr="20A23ECE">
        <w:rPr>
          <w:rFonts w:ascii="Times New Roman" w:eastAsia="Times New Roman" w:hAnsi="Times New Roman" w:cs="Times New Roman"/>
          <w:b/>
          <w:bCs/>
          <w:color w:val="000000" w:themeColor="text1"/>
        </w:rPr>
        <w:t>NEWS RELEASE</w:t>
      </w:r>
    </w:p>
    <w:p w14:paraId="73FB7FD8" w14:textId="707C7215" w:rsidR="00B52277" w:rsidRPr="00A873B4" w:rsidRDefault="008220BF" w:rsidP="00B52277">
      <w:pPr>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Februar</w:t>
      </w:r>
      <w:r w:rsidR="00660769">
        <w:rPr>
          <w:rFonts w:ascii="Times New Roman" w:eastAsia="Times New Roman" w:hAnsi="Times New Roman" w:cs="Times New Roman"/>
          <w:color w:val="000000" w:themeColor="text1"/>
        </w:rPr>
        <w:t xml:space="preserve">y </w:t>
      </w:r>
      <w:r w:rsidR="0070688D">
        <w:rPr>
          <w:rFonts w:ascii="Times New Roman" w:eastAsia="Times New Roman" w:hAnsi="Times New Roman" w:cs="Times New Roman"/>
          <w:color w:val="000000" w:themeColor="text1"/>
        </w:rPr>
        <w:t>7</w:t>
      </w:r>
      <w:r w:rsidR="00B52277" w:rsidRPr="4F366E95">
        <w:rPr>
          <w:rFonts w:ascii="Times New Roman" w:eastAsia="Times New Roman" w:hAnsi="Times New Roman" w:cs="Times New Roman"/>
          <w:color w:val="000000" w:themeColor="text1"/>
        </w:rPr>
        <w:t>, 202</w:t>
      </w:r>
      <w:r w:rsidR="00B52277">
        <w:rPr>
          <w:rFonts w:ascii="Times New Roman" w:eastAsia="Times New Roman" w:hAnsi="Times New Roman" w:cs="Times New Roman"/>
          <w:color w:val="000000" w:themeColor="text1"/>
        </w:rPr>
        <w:t>5</w:t>
      </w:r>
    </w:p>
    <w:p w14:paraId="67B9860D" w14:textId="77777777" w:rsidR="00B52277" w:rsidRDefault="00B52277" w:rsidP="00B52277">
      <w:pPr>
        <w:rPr>
          <w:rFonts w:ascii="Times New Roman" w:eastAsia="Times New Roman" w:hAnsi="Times New Roman" w:cs="Times New Roman"/>
        </w:rPr>
      </w:pPr>
    </w:p>
    <w:p w14:paraId="628D9982" w14:textId="77777777" w:rsidR="0041365A" w:rsidRPr="00183C13" w:rsidRDefault="00D52AF5" w:rsidP="0041365A">
      <w:pPr>
        <w:jc w:val="center"/>
        <w:rPr>
          <w:rFonts w:ascii="Times New Roman" w:eastAsia="Times New Roman" w:hAnsi="Times New Roman" w:cs="Times New Roman"/>
          <w:b/>
          <w:bCs/>
        </w:rPr>
      </w:pPr>
      <w:r w:rsidRPr="00183C13">
        <w:rPr>
          <w:rFonts w:ascii="Times New Roman" w:eastAsia="Times New Roman" w:hAnsi="Times New Roman" w:cs="Times New Roman"/>
          <w:b/>
          <w:bCs/>
        </w:rPr>
        <w:t xml:space="preserve">Radiating </w:t>
      </w:r>
      <w:r w:rsidR="00272218" w:rsidRPr="00183C13">
        <w:rPr>
          <w:rFonts w:ascii="Times New Roman" w:eastAsia="Times New Roman" w:hAnsi="Times New Roman" w:cs="Times New Roman"/>
          <w:b/>
          <w:bCs/>
        </w:rPr>
        <w:t>Compassion</w:t>
      </w:r>
      <w:r w:rsidRPr="00183C13">
        <w:rPr>
          <w:rFonts w:ascii="Times New Roman" w:eastAsia="Times New Roman" w:hAnsi="Times New Roman" w:cs="Times New Roman"/>
          <w:b/>
          <w:bCs/>
        </w:rPr>
        <w:t xml:space="preserve"> </w:t>
      </w:r>
      <w:r w:rsidR="00272218" w:rsidRPr="00183C13">
        <w:rPr>
          <w:rFonts w:ascii="Times New Roman" w:eastAsia="Times New Roman" w:hAnsi="Times New Roman" w:cs="Times New Roman"/>
          <w:b/>
          <w:bCs/>
        </w:rPr>
        <w:t>E</w:t>
      </w:r>
      <w:r w:rsidRPr="00183C13">
        <w:rPr>
          <w:rFonts w:ascii="Times New Roman" w:eastAsia="Times New Roman" w:hAnsi="Times New Roman" w:cs="Times New Roman"/>
          <w:b/>
          <w:bCs/>
        </w:rPr>
        <w:t xml:space="preserve">arns COM </w:t>
      </w:r>
      <w:r w:rsidR="00272218" w:rsidRPr="00183C13">
        <w:rPr>
          <w:rFonts w:ascii="Times New Roman" w:eastAsia="Times New Roman" w:hAnsi="Times New Roman" w:cs="Times New Roman"/>
          <w:b/>
          <w:bCs/>
        </w:rPr>
        <w:t>S</w:t>
      </w:r>
      <w:r w:rsidRPr="00183C13">
        <w:rPr>
          <w:rFonts w:ascii="Times New Roman" w:eastAsia="Times New Roman" w:hAnsi="Times New Roman" w:cs="Times New Roman"/>
          <w:b/>
          <w:bCs/>
        </w:rPr>
        <w:t xml:space="preserve">tudent UTMB </w:t>
      </w:r>
      <w:r w:rsidR="00272218" w:rsidRPr="00183C13">
        <w:rPr>
          <w:rFonts w:ascii="Times New Roman" w:eastAsia="Times New Roman" w:hAnsi="Times New Roman" w:cs="Times New Roman"/>
          <w:b/>
          <w:bCs/>
        </w:rPr>
        <w:t>Re</w:t>
      </w:r>
      <w:r w:rsidRPr="00183C13">
        <w:rPr>
          <w:rFonts w:ascii="Times New Roman" w:eastAsia="Times New Roman" w:hAnsi="Times New Roman" w:cs="Times New Roman"/>
          <w:b/>
          <w:bCs/>
        </w:rPr>
        <w:t>cognition</w:t>
      </w:r>
    </w:p>
    <w:p w14:paraId="42C527D0" w14:textId="77777777" w:rsidR="0041365A" w:rsidRDefault="0041365A" w:rsidP="0041365A">
      <w:pPr>
        <w:jc w:val="center"/>
        <w:rPr>
          <w:rFonts w:ascii="Times New Roman" w:eastAsia="Times New Roman" w:hAnsi="Times New Roman" w:cs="Times New Roman"/>
        </w:rPr>
      </w:pPr>
    </w:p>
    <w:p w14:paraId="088319E6" w14:textId="77777777" w:rsidR="00DF06D7" w:rsidRDefault="00272218" w:rsidP="0041365A">
      <w:pPr>
        <w:rPr>
          <w:rFonts w:ascii="Times New Roman" w:hAnsi="Times New Roman" w:cs="Times New Roman"/>
          <w:sz w:val="22"/>
          <w:szCs w:val="22"/>
        </w:rPr>
      </w:pPr>
      <w:r w:rsidRPr="0041365A">
        <w:rPr>
          <w:rFonts w:ascii="Times New Roman" w:hAnsi="Times New Roman" w:cs="Times New Roman"/>
          <w:sz w:val="22"/>
          <w:szCs w:val="22"/>
        </w:rPr>
        <w:t xml:space="preserve">(Texas City, Texas) – </w:t>
      </w:r>
      <w:r w:rsidR="00DE363D" w:rsidRPr="0041365A">
        <w:rPr>
          <w:rFonts w:ascii="Times New Roman" w:hAnsi="Times New Roman" w:cs="Times New Roman"/>
          <w:sz w:val="22"/>
          <w:szCs w:val="22"/>
        </w:rPr>
        <w:t xml:space="preserve">First-year College of the Mainland </w:t>
      </w:r>
      <w:r w:rsidR="00135878">
        <w:rPr>
          <w:rFonts w:ascii="Times New Roman" w:hAnsi="Times New Roman" w:cs="Times New Roman"/>
          <w:sz w:val="22"/>
          <w:szCs w:val="22"/>
        </w:rPr>
        <w:t>r</w:t>
      </w:r>
      <w:r w:rsidR="00DE363D" w:rsidRPr="0041365A">
        <w:rPr>
          <w:rFonts w:ascii="Times New Roman" w:hAnsi="Times New Roman" w:cs="Times New Roman"/>
          <w:sz w:val="22"/>
          <w:szCs w:val="22"/>
        </w:rPr>
        <w:t>adiologi</w:t>
      </w:r>
      <w:r w:rsidR="00135878">
        <w:rPr>
          <w:rFonts w:ascii="Times New Roman" w:hAnsi="Times New Roman" w:cs="Times New Roman"/>
          <w:sz w:val="22"/>
          <w:szCs w:val="22"/>
        </w:rPr>
        <w:t>c</w:t>
      </w:r>
      <w:r w:rsidR="00DE363D" w:rsidRPr="0041365A">
        <w:rPr>
          <w:rFonts w:ascii="Times New Roman" w:hAnsi="Times New Roman" w:cs="Times New Roman"/>
          <w:sz w:val="22"/>
          <w:szCs w:val="22"/>
        </w:rPr>
        <w:t xml:space="preserve"> </w:t>
      </w:r>
      <w:r w:rsidR="00135878">
        <w:rPr>
          <w:rFonts w:ascii="Times New Roman" w:hAnsi="Times New Roman" w:cs="Times New Roman"/>
          <w:sz w:val="22"/>
          <w:szCs w:val="22"/>
        </w:rPr>
        <w:t>t</w:t>
      </w:r>
      <w:r w:rsidR="00DE363D" w:rsidRPr="0041365A">
        <w:rPr>
          <w:rFonts w:ascii="Times New Roman" w:hAnsi="Times New Roman" w:cs="Times New Roman"/>
          <w:sz w:val="22"/>
          <w:szCs w:val="22"/>
        </w:rPr>
        <w:t xml:space="preserve">echnology </w:t>
      </w:r>
      <w:r w:rsidR="48F53D18" w:rsidRPr="0041365A">
        <w:rPr>
          <w:rFonts w:ascii="Times New Roman" w:hAnsi="Times New Roman" w:cs="Times New Roman"/>
          <w:sz w:val="22"/>
          <w:szCs w:val="22"/>
        </w:rPr>
        <w:t xml:space="preserve">(rad tech) </w:t>
      </w:r>
      <w:r w:rsidR="00DE363D" w:rsidRPr="0041365A">
        <w:rPr>
          <w:rFonts w:ascii="Times New Roman" w:hAnsi="Times New Roman" w:cs="Times New Roman"/>
          <w:sz w:val="22"/>
          <w:szCs w:val="22"/>
        </w:rPr>
        <w:t>student Robel Araya was recently recognized</w:t>
      </w:r>
      <w:r w:rsidR="70FCDAC2" w:rsidRPr="0041365A">
        <w:rPr>
          <w:rFonts w:ascii="Times New Roman" w:hAnsi="Times New Roman" w:cs="Times New Roman"/>
          <w:sz w:val="22"/>
          <w:szCs w:val="22"/>
        </w:rPr>
        <w:t xml:space="preserve"> by the University of </w:t>
      </w:r>
      <w:r w:rsidR="0B7DBC58" w:rsidRPr="0041365A">
        <w:rPr>
          <w:rFonts w:ascii="Times New Roman" w:hAnsi="Times New Roman" w:cs="Times New Roman"/>
          <w:sz w:val="22"/>
          <w:szCs w:val="22"/>
        </w:rPr>
        <w:t>T</w:t>
      </w:r>
      <w:r w:rsidR="70FCDAC2" w:rsidRPr="0041365A">
        <w:rPr>
          <w:rFonts w:ascii="Times New Roman" w:hAnsi="Times New Roman" w:cs="Times New Roman"/>
          <w:sz w:val="22"/>
          <w:szCs w:val="22"/>
        </w:rPr>
        <w:t xml:space="preserve">exas </w:t>
      </w:r>
      <w:r w:rsidR="1125D9AC" w:rsidRPr="0041365A">
        <w:rPr>
          <w:rFonts w:ascii="Times New Roman" w:hAnsi="Times New Roman" w:cs="Times New Roman"/>
          <w:sz w:val="22"/>
          <w:szCs w:val="22"/>
        </w:rPr>
        <w:t>M</w:t>
      </w:r>
      <w:r w:rsidR="70FCDAC2" w:rsidRPr="0041365A">
        <w:rPr>
          <w:rFonts w:ascii="Times New Roman" w:hAnsi="Times New Roman" w:cs="Times New Roman"/>
          <w:sz w:val="22"/>
          <w:szCs w:val="22"/>
        </w:rPr>
        <w:t>edical</w:t>
      </w:r>
      <w:r w:rsidR="3BD7BC89" w:rsidRPr="0041365A">
        <w:rPr>
          <w:rFonts w:ascii="Times New Roman" w:hAnsi="Times New Roman" w:cs="Times New Roman"/>
          <w:sz w:val="22"/>
          <w:szCs w:val="22"/>
        </w:rPr>
        <w:t xml:space="preserve"> </w:t>
      </w:r>
      <w:r w:rsidR="11EA419B" w:rsidRPr="0041365A">
        <w:rPr>
          <w:rFonts w:ascii="Times New Roman" w:hAnsi="Times New Roman" w:cs="Times New Roman"/>
          <w:sz w:val="22"/>
          <w:szCs w:val="22"/>
        </w:rPr>
        <w:t>B</w:t>
      </w:r>
      <w:r w:rsidR="3BD7BC89" w:rsidRPr="0041365A">
        <w:rPr>
          <w:rFonts w:ascii="Times New Roman" w:hAnsi="Times New Roman" w:cs="Times New Roman"/>
          <w:sz w:val="22"/>
          <w:szCs w:val="22"/>
        </w:rPr>
        <w:t>ranch</w:t>
      </w:r>
      <w:r w:rsidR="45429C1E" w:rsidRPr="0041365A">
        <w:rPr>
          <w:rFonts w:ascii="Times New Roman" w:hAnsi="Times New Roman" w:cs="Times New Roman"/>
          <w:sz w:val="22"/>
          <w:szCs w:val="22"/>
        </w:rPr>
        <w:t xml:space="preserve"> (UTMB)</w:t>
      </w:r>
      <w:r w:rsidR="059AA2EB" w:rsidRPr="0041365A">
        <w:rPr>
          <w:rFonts w:ascii="Times New Roman" w:hAnsi="Times New Roman" w:cs="Times New Roman"/>
          <w:sz w:val="22"/>
          <w:szCs w:val="22"/>
        </w:rPr>
        <w:t xml:space="preserve"> </w:t>
      </w:r>
      <w:r w:rsidR="5A266ACF" w:rsidRPr="0041365A">
        <w:rPr>
          <w:rFonts w:ascii="Times New Roman" w:hAnsi="Times New Roman" w:cs="Times New Roman"/>
          <w:sz w:val="22"/>
          <w:szCs w:val="22"/>
        </w:rPr>
        <w:t>P</w:t>
      </w:r>
      <w:r w:rsidR="07B64A2D" w:rsidRPr="0041365A">
        <w:rPr>
          <w:rFonts w:ascii="Times New Roman" w:hAnsi="Times New Roman" w:cs="Times New Roman"/>
          <w:sz w:val="22"/>
          <w:szCs w:val="22"/>
        </w:rPr>
        <w:t>rofessional</w:t>
      </w:r>
      <w:r w:rsidR="7DE778D8" w:rsidRPr="0041365A">
        <w:rPr>
          <w:rFonts w:ascii="Times New Roman" w:hAnsi="Times New Roman" w:cs="Times New Roman"/>
          <w:sz w:val="22"/>
          <w:szCs w:val="22"/>
        </w:rPr>
        <w:t>ism</w:t>
      </w:r>
      <w:r w:rsidR="059AA2EB" w:rsidRPr="0041365A">
        <w:rPr>
          <w:rFonts w:ascii="Times New Roman" w:hAnsi="Times New Roman" w:cs="Times New Roman"/>
          <w:sz w:val="22"/>
          <w:szCs w:val="22"/>
        </w:rPr>
        <w:t xml:space="preserve"> </w:t>
      </w:r>
      <w:r w:rsidR="02C8DD93" w:rsidRPr="0041365A">
        <w:rPr>
          <w:rFonts w:ascii="Times New Roman" w:hAnsi="Times New Roman" w:cs="Times New Roman"/>
          <w:sz w:val="22"/>
          <w:szCs w:val="22"/>
        </w:rPr>
        <w:t>C</w:t>
      </w:r>
      <w:r w:rsidR="2C1525AE" w:rsidRPr="0041365A">
        <w:rPr>
          <w:rFonts w:ascii="Times New Roman" w:hAnsi="Times New Roman" w:cs="Times New Roman"/>
          <w:sz w:val="22"/>
          <w:szCs w:val="22"/>
        </w:rPr>
        <w:t>ommittee</w:t>
      </w:r>
      <w:r w:rsidR="059AA2EB" w:rsidRPr="0041365A">
        <w:rPr>
          <w:rFonts w:ascii="Times New Roman" w:hAnsi="Times New Roman" w:cs="Times New Roman"/>
          <w:sz w:val="22"/>
          <w:szCs w:val="22"/>
        </w:rPr>
        <w:t xml:space="preserve"> for his </w:t>
      </w:r>
      <w:r w:rsidR="2E9BE75A" w:rsidRPr="0041365A">
        <w:rPr>
          <w:rFonts w:ascii="Times New Roman" w:hAnsi="Times New Roman" w:cs="Times New Roman"/>
          <w:sz w:val="22"/>
          <w:szCs w:val="22"/>
        </w:rPr>
        <w:t>ex</w:t>
      </w:r>
      <w:r w:rsidR="421CEBF8" w:rsidRPr="0041365A">
        <w:rPr>
          <w:rFonts w:ascii="Times New Roman" w:hAnsi="Times New Roman" w:cs="Times New Roman"/>
          <w:sz w:val="22"/>
          <w:szCs w:val="22"/>
        </w:rPr>
        <w:t xml:space="preserve">ceptional </w:t>
      </w:r>
      <w:r w:rsidR="059AA2EB" w:rsidRPr="0041365A">
        <w:rPr>
          <w:rFonts w:ascii="Times New Roman" w:hAnsi="Times New Roman" w:cs="Times New Roman"/>
          <w:sz w:val="22"/>
          <w:szCs w:val="22"/>
        </w:rPr>
        <w:t xml:space="preserve">efforts in the </w:t>
      </w:r>
      <w:r w:rsidR="3B9E4D0C" w:rsidRPr="0041365A">
        <w:rPr>
          <w:rFonts w:ascii="Times New Roman" w:hAnsi="Times New Roman" w:cs="Times New Roman"/>
          <w:sz w:val="22"/>
          <w:szCs w:val="22"/>
        </w:rPr>
        <w:t>workplace</w:t>
      </w:r>
      <w:r w:rsidR="059AA2EB" w:rsidRPr="0041365A">
        <w:rPr>
          <w:rFonts w:ascii="Times New Roman" w:hAnsi="Times New Roman" w:cs="Times New Roman"/>
          <w:sz w:val="22"/>
          <w:szCs w:val="22"/>
        </w:rPr>
        <w:t xml:space="preserve">. </w:t>
      </w:r>
      <w:r w:rsidR="592519BE" w:rsidRPr="0041365A">
        <w:rPr>
          <w:rFonts w:ascii="Times New Roman" w:hAnsi="Times New Roman" w:cs="Times New Roman"/>
          <w:sz w:val="22"/>
          <w:szCs w:val="22"/>
        </w:rPr>
        <w:t xml:space="preserve">What started as a simple conversation </w:t>
      </w:r>
      <w:r w:rsidR="0F7CE2FC" w:rsidRPr="0041365A">
        <w:rPr>
          <w:rFonts w:ascii="Times New Roman" w:hAnsi="Times New Roman" w:cs="Times New Roman"/>
          <w:sz w:val="22"/>
          <w:szCs w:val="22"/>
        </w:rPr>
        <w:t>led</w:t>
      </w:r>
      <w:r w:rsidR="592519BE" w:rsidRPr="0041365A">
        <w:rPr>
          <w:rFonts w:ascii="Times New Roman" w:hAnsi="Times New Roman" w:cs="Times New Roman"/>
          <w:sz w:val="22"/>
          <w:szCs w:val="22"/>
        </w:rPr>
        <w:t xml:space="preserve"> to </w:t>
      </w:r>
      <w:r w:rsidR="71190AA6" w:rsidRPr="0041365A">
        <w:rPr>
          <w:rFonts w:ascii="Times New Roman" w:hAnsi="Times New Roman" w:cs="Times New Roman"/>
          <w:sz w:val="22"/>
          <w:szCs w:val="22"/>
        </w:rPr>
        <w:t xml:space="preserve">a profound impact on a patient visiting </w:t>
      </w:r>
      <w:r w:rsidR="006D5004">
        <w:rPr>
          <w:rFonts w:ascii="Times New Roman" w:hAnsi="Times New Roman" w:cs="Times New Roman"/>
          <w:sz w:val="22"/>
          <w:szCs w:val="22"/>
        </w:rPr>
        <w:t>UTMB</w:t>
      </w:r>
      <w:r w:rsidR="71190AA6" w:rsidRPr="0041365A">
        <w:rPr>
          <w:rFonts w:ascii="Times New Roman" w:hAnsi="Times New Roman" w:cs="Times New Roman"/>
          <w:sz w:val="22"/>
          <w:szCs w:val="22"/>
        </w:rPr>
        <w:t xml:space="preserve"> Clear Lake</w:t>
      </w:r>
      <w:r w:rsidR="006D5004">
        <w:rPr>
          <w:rFonts w:ascii="Times New Roman" w:hAnsi="Times New Roman" w:cs="Times New Roman"/>
          <w:sz w:val="22"/>
          <w:szCs w:val="22"/>
        </w:rPr>
        <w:t>,</w:t>
      </w:r>
      <w:r w:rsidR="3FC9776E" w:rsidRPr="0041365A">
        <w:rPr>
          <w:rFonts w:ascii="Times New Roman" w:hAnsi="Times New Roman" w:cs="Times New Roman"/>
          <w:sz w:val="22"/>
          <w:szCs w:val="22"/>
        </w:rPr>
        <w:t xml:space="preserve"> where Robel works as a </w:t>
      </w:r>
      <w:r w:rsidR="51850720" w:rsidRPr="0041365A">
        <w:rPr>
          <w:rFonts w:ascii="Times New Roman" w:hAnsi="Times New Roman" w:cs="Times New Roman"/>
          <w:sz w:val="22"/>
          <w:szCs w:val="22"/>
        </w:rPr>
        <w:t>r</w:t>
      </w:r>
      <w:r w:rsidR="3FC9776E" w:rsidRPr="0041365A">
        <w:rPr>
          <w:rFonts w:ascii="Times New Roman" w:hAnsi="Times New Roman" w:cs="Times New Roman"/>
          <w:sz w:val="22"/>
          <w:szCs w:val="22"/>
        </w:rPr>
        <w:t xml:space="preserve">ad </w:t>
      </w:r>
      <w:r w:rsidR="1805C46F" w:rsidRPr="0041365A">
        <w:rPr>
          <w:rFonts w:ascii="Times New Roman" w:hAnsi="Times New Roman" w:cs="Times New Roman"/>
          <w:sz w:val="22"/>
          <w:szCs w:val="22"/>
        </w:rPr>
        <w:t>t</w:t>
      </w:r>
      <w:r w:rsidR="3FC9776E" w:rsidRPr="0041365A">
        <w:rPr>
          <w:rFonts w:ascii="Times New Roman" w:hAnsi="Times New Roman" w:cs="Times New Roman"/>
          <w:sz w:val="22"/>
          <w:szCs w:val="22"/>
        </w:rPr>
        <w:t>ech assistant.</w:t>
      </w:r>
      <w:r w:rsidRPr="0041365A">
        <w:rPr>
          <w:rFonts w:ascii="Times New Roman" w:hAnsi="Times New Roman" w:cs="Times New Roman"/>
        </w:rPr>
        <w:br/>
      </w:r>
      <w:r w:rsidRPr="0041365A">
        <w:rPr>
          <w:rFonts w:ascii="Times New Roman" w:hAnsi="Times New Roman" w:cs="Times New Roman"/>
        </w:rPr>
        <w:br/>
      </w:r>
      <w:r w:rsidR="006D5004">
        <w:rPr>
          <w:rFonts w:ascii="Times New Roman" w:hAnsi="Times New Roman" w:cs="Times New Roman"/>
          <w:sz w:val="22"/>
          <w:szCs w:val="22"/>
        </w:rPr>
        <w:t>During his shift at</w:t>
      </w:r>
      <w:r w:rsidR="4B6D986B" w:rsidRPr="0041365A">
        <w:rPr>
          <w:rFonts w:ascii="Times New Roman" w:hAnsi="Times New Roman" w:cs="Times New Roman"/>
          <w:sz w:val="22"/>
          <w:szCs w:val="22"/>
        </w:rPr>
        <w:t xml:space="preserve"> UTMB</w:t>
      </w:r>
      <w:r w:rsidR="00A414AD">
        <w:rPr>
          <w:rFonts w:ascii="Times New Roman" w:hAnsi="Times New Roman" w:cs="Times New Roman"/>
          <w:sz w:val="22"/>
          <w:szCs w:val="22"/>
        </w:rPr>
        <w:t>, Robel noticed a patient had been waiting for an extended time to</w:t>
      </w:r>
      <w:r w:rsidR="483B146A" w:rsidRPr="0041365A">
        <w:rPr>
          <w:rFonts w:ascii="Times New Roman" w:hAnsi="Times New Roman" w:cs="Times New Roman"/>
          <w:sz w:val="22"/>
          <w:szCs w:val="22"/>
        </w:rPr>
        <w:t xml:space="preserve"> receive their magnetic resonance imaging (MRI)</w:t>
      </w:r>
      <w:r w:rsidR="00F32C90">
        <w:rPr>
          <w:rFonts w:ascii="Times New Roman" w:hAnsi="Times New Roman" w:cs="Times New Roman"/>
          <w:sz w:val="22"/>
          <w:szCs w:val="22"/>
        </w:rPr>
        <w:t xml:space="preserve"> scan</w:t>
      </w:r>
      <w:r w:rsidR="483B146A" w:rsidRPr="0041365A">
        <w:rPr>
          <w:rFonts w:ascii="Times New Roman" w:hAnsi="Times New Roman" w:cs="Times New Roman"/>
          <w:sz w:val="22"/>
          <w:szCs w:val="22"/>
        </w:rPr>
        <w:t xml:space="preserve">. </w:t>
      </w:r>
      <w:r w:rsidR="00F32C90">
        <w:rPr>
          <w:rFonts w:ascii="Times New Roman" w:hAnsi="Times New Roman" w:cs="Times New Roman"/>
          <w:sz w:val="22"/>
          <w:szCs w:val="22"/>
        </w:rPr>
        <w:t>Seeing that</w:t>
      </w:r>
      <w:r w:rsidR="483B146A" w:rsidRPr="0041365A">
        <w:rPr>
          <w:rFonts w:ascii="Times New Roman" w:hAnsi="Times New Roman" w:cs="Times New Roman"/>
          <w:sz w:val="22"/>
          <w:szCs w:val="22"/>
        </w:rPr>
        <w:t xml:space="preserve"> </w:t>
      </w:r>
      <w:r w:rsidR="00F32C90">
        <w:rPr>
          <w:rFonts w:ascii="Times New Roman" w:hAnsi="Times New Roman" w:cs="Times New Roman"/>
          <w:sz w:val="22"/>
          <w:szCs w:val="22"/>
        </w:rPr>
        <w:t xml:space="preserve">the </w:t>
      </w:r>
      <w:r w:rsidR="2CC487C0" w:rsidRPr="0041365A">
        <w:rPr>
          <w:rFonts w:ascii="Times New Roman" w:hAnsi="Times New Roman" w:cs="Times New Roman"/>
          <w:sz w:val="22"/>
          <w:szCs w:val="22"/>
        </w:rPr>
        <w:t xml:space="preserve">patient was </w:t>
      </w:r>
      <w:r w:rsidR="06C5A0C7" w:rsidRPr="0041365A">
        <w:rPr>
          <w:rFonts w:ascii="Times New Roman" w:hAnsi="Times New Roman" w:cs="Times New Roman"/>
          <w:sz w:val="22"/>
          <w:szCs w:val="22"/>
        </w:rPr>
        <w:t>alone</w:t>
      </w:r>
      <w:r w:rsidR="2CC487C0" w:rsidRPr="0041365A">
        <w:rPr>
          <w:rFonts w:ascii="Times New Roman" w:hAnsi="Times New Roman" w:cs="Times New Roman"/>
          <w:sz w:val="22"/>
          <w:szCs w:val="22"/>
        </w:rPr>
        <w:t xml:space="preserve">, </w:t>
      </w:r>
      <w:r w:rsidR="00F32C90">
        <w:rPr>
          <w:rFonts w:ascii="Times New Roman" w:hAnsi="Times New Roman" w:cs="Times New Roman"/>
          <w:sz w:val="22"/>
          <w:szCs w:val="22"/>
        </w:rPr>
        <w:t>he decided</w:t>
      </w:r>
      <w:r w:rsidR="2CC487C0" w:rsidRPr="0041365A">
        <w:rPr>
          <w:rFonts w:ascii="Times New Roman" w:hAnsi="Times New Roman" w:cs="Times New Roman"/>
          <w:sz w:val="22"/>
          <w:szCs w:val="22"/>
        </w:rPr>
        <w:t xml:space="preserve"> to accompany them and </w:t>
      </w:r>
      <w:r w:rsidR="00DF06D7">
        <w:rPr>
          <w:rFonts w:ascii="Times New Roman" w:hAnsi="Times New Roman" w:cs="Times New Roman"/>
          <w:sz w:val="22"/>
          <w:szCs w:val="22"/>
        </w:rPr>
        <w:t>start a conversation</w:t>
      </w:r>
      <w:r w:rsidR="2CC487C0" w:rsidRPr="0041365A">
        <w:rPr>
          <w:rFonts w:ascii="Times New Roman" w:hAnsi="Times New Roman" w:cs="Times New Roman"/>
          <w:sz w:val="22"/>
          <w:szCs w:val="22"/>
        </w:rPr>
        <w:t>.</w:t>
      </w:r>
      <w:r w:rsidR="00E24F5D" w:rsidRPr="0041365A">
        <w:rPr>
          <w:rFonts w:ascii="Times New Roman" w:hAnsi="Times New Roman" w:cs="Times New Roman"/>
          <w:sz w:val="22"/>
          <w:szCs w:val="22"/>
        </w:rPr>
        <w:br/>
      </w:r>
      <w:r w:rsidR="2B551EA0" w:rsidRPr="0041365A">
        <w:rPr>
          <w:rFonts w:ascii="Times New Roman" w:hAnsi="Times New Roman" w:cs="Times New Roman"/>
        </w:rPr>
        <w:br/>
      </w:r>
      <w:r w:rsidR="1D7452D3" w:rsidRPr="0041365A">
        <w:rPr>
          <w:rFonts w:ascii="Times New Roman" w:hAnsi="Times New Roman" w:cs="Times New Roman"/>
          <w:sz w:val="22"/>
          <w:szCs w:val="22"/>
        </w:rPr>
        <w:t>“</w:t>
      </w:r>
      <w:r w:rsidR="311143E2" w:rsidRPr="0041365A">
        <w:rPr>
          <w:rFonts w:ascii="Times New Roman" w:hAnsi="Times New Roman" w:cs="Times New Roman"/>
          <w:sz w:val="22"/>
          <w:szCs w:val="22"/>
        </w:rPr>
        <w:t>We talked about football</w:t>
      </w:r>
      <w:r w:rsidR="7D1FF103" w:rsidRPr="0041365A">
        <w:rPr>
          <w:rFonts w:ascii="Times New Roman" w:hAnsi="Times New Roman" w:cs="Times New Roman"/>
          <w:sz w:val="22"/>
          <w:szCs w:val="22"/>
        </w:rPr>
        <w:t xml:space="preserve"> and </w:t>
      </w:r>
      <w:r w:rsidR="63252CDC" w:rsidRPr="0041365A">
        <w:rPr>
          <w:rFonts w:ascii="Times New Roman" w:hAnsi="Times New Roman" w:cs="Times New Roman"/>
          <w:sz w:val="22"/>
          <w:szCs w:val="22"/>
        </w:rPr>
        <w:t>lighthearted</w:t>
      </w:r>
      <w:r w:rsidR="311143E2" w:rsidRPr="0041365A">
        <w:rPr>
          <w:rFonts w:ascii="Times New Roman" w:hAnsi="Times New Roman" w:cs="Times New Roman"/>
          <w:sz w:val="22"/>
          <w:szCs w:val="22"/>
        </w:rPr>
        <w:t xml:space="preserve"> stuff</w:t>
      </w:r>
      <w:r w:rsidR="480D3216" w:rsidRPr="0041365A">
        <w:rPr>
          <w:rFonts w:ascii="Times New Roman" w:hAnsi="Times New Roman" w:cs="Times New Roman"/>
          <w:sz w:val="22"/>
          <w:szCs w:val="22"/>
        </w:rPr>
        <w:t>;</w:t>
      </w:r>
      <w:r w:rsidR="311143E2" w:rsidRPr="0041365A">
        <w:rPr>
          <w:rFonts w:ascii="Times New Roman" w:hAnsi="Times New Roman" w:cs="Times New Roman"/>
          <w:sz w:val="22"/>
          <w:szCs w:val="22"/>
        </w:rPr>
        <w:t xml:space="preserve"> she asked me about school</w:t>
      </w:r>
      <w:r w:rsidR="6F6A6E5D" w:rsidRPr="0041365A">
        <w:rPr>
          <w:rFonts w:ascii="Times New Roman" w:hAnsi="Times New Roman" w:cs="Times New Roman"/>
          <w:sz w:val="22"/>
          <w:szCs w:val="22"/>
        </w:rPr>
        <w:t xml:space="preserve">,” </w:t>
      </w:r>
      <w:r w:rsidR="2D7A4BC2" w:rsidRPr="0041365A">
        <w:rPr>
          <w:rFonts w:ascii="Times New Roman" w:hAnsi="Times New Roman" w:cs="Times New Roman"/>
          <w:sz w:val="22"/>
          <w:szCs w:val="22"/>
        </w:rPr>
        <w:t>Robel shared</w:t>
      </w:r>
      <w:r w:rsidR="6F6A6E5D" w:rsidRPr="0041365A">
        <w:rPr>
          <w:rFonts w:ascii="Times New Roman" w:hAnsi="Times New Roman" w:cs="Times New Roman"/>
          <w:sz w:val="22"/>
          <w:szCs w:val="22"/>
        </w:rPr>
        <w:t xml:space="preserve">. </w:t>
      </w:r>
      <w:r w:rsidR="13C0D20F" w:rsidRPr="0041365A">
        <w:rPr>
          <w:rFonts w:ascii="Times New Roman" w:hAnsi="Times New Roman" w:cs="Times New Roman"/>
          <w:sz w:val="22"/>
          <w:szCs w:val="22"/>
        </w:rPr>
        <w:t xml:space="preserve">“She shared with me how she has a </w:t>
      </w:r>
      <w:r w:rsidR="703D506E" w:rsidRPr="0041365A">
        <w:rPr>
          <w:rFonts w:ascii="Times New Roman" w:hAnsi="Times New Roman" w:cs="Times New Roman"/>
          <w:sz w:val="22"/>
          <w:szCs w:val="22"/>
        </w:rPr>
        <w:t>kid,</w:t>
      </w:r>
      <w:r w:rsidR="13C0D20F" w:rsidRPr="0041365A">
        <w:rPr>
          <w:rFonts w:ascii="Times New Roman" w:hAnsi="Times New Roman" w:cs="Times New Roman"/>
          <w:sz w:val="22"/>
          <w:szCs w:val="22"/>
        </w:rPr>
        <w:t xml:space="preserve"> and I was telling her how they should go into rad tech.”</w:t>
      </w:r>
    </w:p>
    <w:p w14:paraId="1D016D0B" w14:textId="77777777" w:rsidR="00DF06D7" w:rsidRDefault="00DF06D7" w:rsidP="0041365A">
      <w:pPr>
        <w:rPr>
          <w:rFonts w:ascii="Times New Roman" w:hAnsi="Times New Roman" w:cs="Times New Roman"/>
          <w:sz w:val="22"/>
          <w:szCs w:val="22"/>
        </w:rPr>
      </w:pPr>
    </w:p>
    <w:p w14:paraId="05CBA83C" w14:textId="7A870752" w:rsidR="2B551EA0" w:rsidRPr="0041365A" w:rsidRDefault="00DF06D7" w:rsidP="0041365A">
      <w:pPr>
        <w:rPr>
          <w:rFonts w:ascii="Times New Roman" w:eastAsia="Times New Roman" w:hAnsi="Times New Roman" w:cs="Times New Roman"/>
        </w:rPr>
      </w:pPr>
      <w:r>
        <w:rPr>
          <w:rFonts w:ascii="Times New Roman" w:hAnsi="Times New Roman" w:cs="Times New Roman"/>
          <w:sz w:val="22"/>
          <w:szCs w:val="22"/>
        </w:rPr>
        <w:t>Their</w:t>
      </w:r>
      <w:r w:rsidR="6C989104" w:rsidRPr="0041365A">
        <w:rPr>
          <w:rFonts w:ascii="Times New Roman" w:hAnsi="Times New Roman" w:cs="Times New Roman"/>
          <w:sz w:val="22"/>
          <w:szCs w:val="22"/>
        </w:rPr>
        <w:t xml:space="preserve"> conversation </w:t>
      </w:r>
      <w:r w:rsidR="04F7BD8B" w:rsidRPr="0041365A">
        <w:rPr>
          <w:rFonts w:ascii="Times New Roman" w:hAnsi="Times New Roman" w:cs="Times New Roman"/>
          <w:sz w:val="22"/>
          <w:szCs w:val="22"/>
        </w:rPr>
        <w:t xml:space="preserve">lasted </w:t>
      </w:r>
      <w:r>
        <w:rPr>
          <w:rFonts w:ascii="Times New Roman" w:hAnsi="Times New Roman" w:cs="Times New Roman"/>
          <w:sz w:val="22"/>
          <w:szCs w:val="22"/>
        </w:rPr>
        <w:t>about an hour</w:t>
      </w:r>
      <w:r w:rsidR="6C989104" w:rsidRPr="0041365A">
        <w:rPr>
          <w:rFonts w:ascii="Times New Roman" w:hAnsi="Times New Roman" w:cs="Times New Roman"/>
          <w:sz w:val="22"/>
          <w:szCs w:val="22"/>
        </w:rPr>
        <w:t>,</w:t>
      </w:r>
      <w:r w:rsidR="00647536">
        <w:rPr>
          <w:rFonts w:ascii="Times New Roman" w:hAnsi="Times New Roman" w:cs="Times New Roman"/>
          <w:sz w:val="22"/>
          <w:szCs w:val="22"/>
        </w:rPr>
        <w:t xml:space="preserve"> continuing past the MRI scan and</w:t>
      </w:r>
      <w:r w:rsidR="6C989104" w:rsidRPr="0041365A">
        <w:rPr>
          <w:rFonts w:ascii="Times New Roman" w:hAnsi="Times New Roman" w:cs="Times New Roman"/>
          <w:sz w:val="22"/>
          <w:szCs w:val="22"/>
        </w:rPr>
        <w:t xml:space="preserve"> </w:t>
      </w:r>
      <w:r w:rsidR="17FDC712" w:rsidRPr="0041365A">
        <w:rPr>
          <w:rFonts w:ascii="Times New Roman" w:hAnsi="Times New Roman" w:cs="Times New Roman"/>
          <w:sz w:val="22"/>
          <w:szCs w:val="22"/>
        </w:rPr>
        <w:t>on</w:t>
      </w:r>
      <w:r w:rsidR="695B2FCB" w:rsidRPr="0041365A">
        <w:rPr>
          <w:rFonts w:ascii="Times New Roman" w:hAnsi="Times New Roman" w:cs="Times New Roman"/>
          <w:sz w:val="22"/>
          <w:szCs w:val="22"/>
        </w:rPr>
        <w:t>to</w:t>
      </w:r>
      <w:r w:rsidR="17FDC712" w:rsidRPr="0041365A">
        <w:rPr>
          <w:rFonts w:ascii="Times New Roman" w:hAnsi="Times New Roman" w:cs="Times New Roman"/>
          <w:sz w:val="22"/>
          <w:szCs w:val="22"/>
        </w:rPr>
        <w:t xml:space="preserve"> t</w:t>
      </w:r>
      <w:r w:rsidR="63DDE6F2" w:rsidRPr="0041365A">
        <w:rPr>
          <w:rFonts w:ascii="Times New Roman" w:hAnsi="Times New Roman" w:cs="Times New Roman"/>
          <w:sz w:val="22"/>
          <w:szCs w:val="22"/>
        </w:rPr>
        <w:t>he patient's way out</w:t>
      </w:r>
      <w:r w:rsidR="17FDC712" w:rsidRPr="0041365A">
        <w:rPr>
          <w:rFonts w:ascii="Times New Roman" w:hAnsi="Times New Roman" w:cs="Times New Roman"/>
          <w:sz w:val="22"/>
          <w:szCs w:val="22"/>
        </w:rPr>
        <w:t xml:space="preserve">. </w:t>
      </w:r>
      <w:r w:rsidR="00647536">
        <w:rPr>
          <w:rFonts w:ascii="Times New Roman" w:hAnsi="Times New Roman" w:cs="Times New Roman"/>
          <w:sz w:val="22"/>
          <w:szCs w:val="22"/>
        </w:rPr>
        <w:t>Robel emphasized that he wasn</w:t>
      </w:r>
      <w:r w:rsidR="0005500E">
        <w:rPr>
          <w:rFonts w:ascii="Times New Roman" w:hAnsi="Times New Roman" w:cs="Times New Roman"/>
          <w:sz w:val="22"/>
          <w:szCs w:val="22"/>
        </w:rPr>
        <w:t>’t doing anything out of the ordinary</w:t>
      </w:r>
      <w:r w:rsidR="0005500E" w:rsidRPr="0041365A">
        <w:rPr>
          <w:rFonts w:ascii="Times New Roman" w:hAnsi="Times New Roman" w:cs="Times New Roman"/>
          <w:sz w:val="22"/>
          <w:szCs w:val="22"/>
        </w:rPr>
        <w:t>–</w:t>
      </w:r>
      <w:r w:rsidR="0005500E">
        <w:rPr>
          <w:rFonts w:ascii="Times New Roman" w:hAnsi="Times New Roman" w:cs="Times New Roman"/>
          <w:sz w:val="22"/>
          <w:szCs w:val="22"/>
        </w:rPr>
        <w:t>just being himself.</w:t>
      </w:r>
      <w:r w:rsidR="6BA57026" w:rsidRPr="0041365A">
        <w:rPr>
          <w:rFonts w:ascii="Times New Roman" w:hAnsi="Times New Roman" w:cs="Times New Roman"/>
          <w:sz w:val="22"/>
          <w:szCs w:val="22"/>
        </w:rPr>
        <w:t xml:space="preserve"> </w:t>
      </w:r>
      <w:r w:rsidR="1FD5CDEC" w:rsidRPr="0041365A">
        <w:rPr>
          <w:rFonts w:ascii="Times New Roman" w:hAnsi="Times New Roman" w:cs="Times New Roman"/>
          <w:sz w:val="22"/>
          <w:szCs w:val="22"/>
        </w:rPr>
        <w:t>“You want to tre</w:t>
      </w:r>
      <w:r w:rsidR="00E24F5D" w:rsidRPr="0041365A">
        <w:rPr>
          <w:rFonts w:ascii="Times New Roman" w:hAnsi="Times New Roman" w:cs="Times New Roman"/>
          <w:sz w:val="22"/>
          <w:szCs w:val="22"/>
        </w:rPr>
        <w:t>a</w:t>
      </w:r>
      <w:r w:rsidR="1FD5CDEC" w:rsidRPr="0041365A">
        <w:rPr>
          <w:rFonts w:ascii="Times New Roman" w:hAnsi="Times New Roman" w:cs="Times New Roman"/>
          <w:sz w:val="22"/>
          <w:szCs w:val="22"/>
        </w:rPr>
        <w:t>t every</w:t>
      </w:r>
      <w:r w:rsidR="039F7043" w:rsidRPr="0041365A">
        <w:rPr>
          <w:rFonts w:ascii="Times New Roman" w:hAnsi="Times New Roman" w:cs="Times New Roman"/>
          <w:sz w:val="22"/>
          <w:szCs w:val="22"/>
        </w:rPr>
        <w:t>body</w:t>
      </w:r>
      <w:r w:rsidR="1FD5CDEC" w:rsidRPr="0041365A">
        <w:rPr>
          <w:rFonts w:ascii="Times New Roman" w:hAnsi="Times New Roman" w:cs="Times New Roman"/>
          <w:sz w:val="22"/>
          <w:szCs w:val="22"/>
        </w:rPr>
        <w:t xml:space="preserve"> the same</w:t>
      </w:r>
      <w:r w:rsidR="5F9FDB96" w:rsidRPr="0041365A">
        <w:rPr>
          <w:rFonts w:ascii="Times New Roman" w:hAnsi="Times New Roman" w:cs="Times New Roman"/>
          <w:sz w:val="22"/>
          <w:szCs w:val="22"/>
        </w:rPr>
        <w:t xml:space="preserve"> and</w:t>
      </w:r>
      <w:r w:rsidR="1FD5CDEC" w:rsidRPr="0041365A">
        <w:rPr>
          <w:rFonts w:ascii="Times New Roman" w:hAnsi="Times New Roman" w:cs="Times New Roman"/>
          <w:sz w:val="22"/>
          <w:szCs w:val="22"/>
        </w:rPr>
        <w:t xml:space="preserve"> give everybody the same type of treatment you would want.”</w:t>
      </w:r>
      <w:r w:rsidR="2E43F73F" w:rsidRPr="0041365A">
        <w:rPr>
          <w:rFonts w:ascii="Times New Roman" w:hAnsi="Times New Roman" w:cs="Times New Roman"/>
          <w:sz w:val="22"/>
          <w:szCs w:val="22"/>
        </w:rPr>
        <w:t xml:space="preserve"> </w:t>
      </w:r>
    </w:p>
    <w:p w14:paraId="64ECBF21" w14:textId="7916BBE8" w:rsidR="2B551EA0" w:rsidRPr="0041365A" w:rsidRDefault="009B7F87" w:rsidP="0041365A">
      <w:pPr>
        <w:pStyle w:val="NormalWeb"/>
        <w:spacing w:line="259" w:lineRule="auto"/>
        <w:rPr>
          <w:sz w:val="22"/>
          <w:szCs w:val="22"/>
        </w:rPr>
      </w:pPr>
      <w:r>
        <w:rPr>
          <w:sz w:val="22"/>
          <w:szCs w:val="22"/>
        </w:rPr>
        <w:t xml:space="preserve">The time </w:t>
      </w:r>
      <w:r w:rsidR="4F7472A7" w:rsidRPr="0041365A">
        <w:rPr>
          <w:sz w:val="22"/>
          <w:szCs w:val="22"/>
        </w:rPr>
        <w:t xml:space="preserve">and attention Robel gave to </w:t>
      </w:r>
      <w:r w:rsidR="298ACEAF" w:rsidRPr="0041365A">
        <w:rPr>
          <w:sz w:val="22"/>
          <w:szCs w:val="22"/>
        </w:rPr>
        <w:t>the</w:t>
      </w:r>
      <w:r w:rsidR="4F7472A7" w:rsidRPr="0041365A">
        <w:rPr>
          <w:sz w:val="22"/>
          <w:szCs w:val="22"/>
        </w:rPr>
        <w:t xml:space="preserve"> patient had </w:t>
      </w:r>
      <w:r>
        <w:rPr>
          <w:sz w:val="22"/>
          <w:szCs w:val="22"/>
        </w:rPr>
        <w:t>a lasting impact</w:t>
      </w:r>
      <w:r w:rsidR="4F7472A7" w:rsidRPr="0041365A">
        <w:rPr>
          <w:sz w:val="22"/>
          <w:szCs w:val="22"/>
        </w:rPr>
        <w:t xml:space="preserve">, </w:t>
      </w:r>
      <w:r w:rsidR="00A63BEF">
        <w:rPr>
          <w:sz w:val="22"/>
          <w:szCs w:val="22"/>
        </w:rPr>
        <w:t>prompting</w:t>
      </w:r>
      <w:r w:rsidR="27558422" w:rsidRPr="0041365A">
        <w:rPr>
          <w:sz w:val="22"/>
          <w:szCs w:val="22"/>
        </w:rPr>
        <w:t xml:space="preserve"> them to </w:t>
      </w:r>
      <w:r w:rsidR="1363583E" w:rsidRPr="0041365A">
        <w:rPr>
          <w:sz w:val="22"/>
          <w:szCs w:val="22"/>
        </w:rPr>
        <w:t xml:space="preserve">submit a review praising his </w:t>
      </w:r>
      <w:r w:rsidR="234A7929" w:rsidRPr="0041365A">
        <w:rPr>
          <w:sz w:val="22"/>
          <w:szCs w:val="22"/>
        </w:rPr>
        <w:t>exceptional patient care and inter</w:t>
      </w:r>
      <w:r w:rsidR="0004213B">
        <w:rPr>
          <w:sz w:val="22"/>
          <w:szCs w:val="22"/>
        </w:rPr>
        <w:t xml:space="preserve">personal </w:t>
      </w:r>
      <w:r w:rsidR="234A7929" w:rsidRPr="0041365A">
        <w:rPr>
          <w:sz w:val="22"/>
          <w:szCs w:val="22"/>
        </w:rPr>
        <w:t xml:space="preserve">skills. </w:t>
      </w:r>
      <w:r w:rsidR="0004213B">
        <w:rPr>
          <w:sz w:val="22"/>
          <w:szCs w:val="22"/>
        </w:rPr>
        <w:t>The review gained</w:t>
      </w:r>
      <w:r w:rsidR="00543940">
        <w:rPr>
          <w:sz w:val="22"/>
          <w:szCs w:val="22"/>
        </w:rPr>
        <w:t xml:space="preserve"> the</w:t>
      </w:r>
      <w:r w:rsidR="234A7929" w:rsidRPr="0041365A">
        <w:rPr>
          <w:sz w:val="22"/>
          <w:szCs w:val="22"/>
        </w:rPr>
        <w:t xml:space="preserve"> attention </w:t>
      </w:r>
      <w:r w:rsidR="00543940">
        <w:rPr>
          <w:sz w:val="22"/>
          <w:szCs w:val="22"/>
        </w:rPr>
        <w:t xml:space="preserve">of not </w:t>
      </w:r>
      <w:r w:rsidR="234A7929" w:rsidRPr="0041365A">
        <w:rPr>
          <w:sz w:val="22"/>
          <w:szCs w:val="22"/>
        </w:rPr>
        <w:t>only his supervisors</w:t>
      </w:r>
      <w:r w:rsidR="00543940">
        <w:rPr>
          <w:sz w:val="22"/>
          <w:szCs w:val="22"/>
        </w:rPr>
        <w:t xml:space="preserve"> </w:t>
      </w:r>
      <w:r w:rsidR="234A7929" w:rsidRPr="0041365A">
        <w:rPr>
          <w:sz w:val="22"/>
          <w:szCs w:val="22"/>
        </w:rPr>
        <w:t xml:space="preserve">but also </w:t>
      </w:r>
      <w:r w:rsidR="13D29BDC" w:rsidRPr="0041365A">
        <w:rPr>
          <w:sz w:val="22"/>
          <w:szCs w:val="22"/>
        </w:rPr>
        <w:t xml:space="preserve">the </w:t>
      </w:r>
      <w:r w:rsidR="475D6E7A" w:rsidRPr="0041365A">
        <w:rPr>
          <w:sz w:val="22"/>
          <w:szCs w:val="22"/>
        </w:rPr>
        <w:t>p</w:t>
      </w:r>
      <w:r w:rsidR="13D29BDC" w:rsidRPr="0041365A">
        <w:rPr>
          <w:sz w:val="22"/>
          <w:szCs w:val="22"/>
        </w:rPr>
        <w:t>resident of UTMB</w:t>
      </w:r>
      <w:r w:rsidR="3A40AE3F" w:rsidRPr="0041365A">
        <w:rPr>
          <w:sz w:val="22"/>
          <w:szCs w:val="22"/>
        </w:rPr>
        <w:t>,</w:t>
      </w:r>
      <w:r w:rsidR="13D29BDC" w:rsidRPr="0041365A">
        <w:rPr>
          <w:sz w:val="22"/>
          <w:szCs w:val="22"/>
        </w:rPr>
        <w:t xml:space="preserve"> </w:t>
      </w:r>
      <w:r w:rsidR="00543940">
        <w:rPr>
          <w:sz w:val="22"/>
          <w:szCs w:val="22"/>
        </w:rPr>
        <w:t>leading to his recognition</w:t>
      </w:r>
      <w:r w:rsidR="00AB6F4E">
        <w:rPr>
          <w:sz w:val="22"/>
          <w:szCs w:val="22"/>
        </w:rPr>
        <w:t xml:space="preserve"> with the</w:t>
      </w:r>
      <w:r w:rsidR="13D29BDC" w:rsidRPr="0041365A">
        <w:rPr>
          <w:sz w:val="22"/>
          <w:szCs w:val="22"/>
        </w:rPr>
        <w:t xml:space="preserve"> </w:t>
      </w:r>
      <w:r w:rsidR="00564218">
        <w:rPr>
          <w:sz w:val="22"/>
          <w:szCs w:val="22"/>
        </w:rPr>
        <w:t>professional</w:t>
      </w:r>
      <w:r w:rsidR="003D299B">
        <w:rPr>
          <w:sz w:val="22"/>
          <w:szCs w:val="22"/>
        </w:rPr>
        <w:t>ism award</w:t>
      </w:r>
      <w:r w:rsidR="13D29BDC" w:rsidRPr="0041365A">
        <w:rPr>
          <w:sz w:val="22"/>
          <w:szCs w:val="22"/>
        </w:rPr>
        <w:t>.</w:t>
      </w:r>
    </w:p>
    <w:p w14:paraId="684D2863" w14:textId="2670AADB" w:rsidR="00AB6F4E" w:rsidRDefault="201307A7" w:rsidP="003312F6">
      <w:pPr>
        <w:rPr>
          <w:rFonts w:ascii="Times New Roman" w:hAnsi="Times New Roman" w:cs="Times New Roman"/>
          <w:sz w:val="22"/>
          <w:szCs w:val="22"/>
        </w:rPr>
      </w:pPr>
      <w:r w:rsidRPr="0041365A">
        <w:rPr>
          <w:rFonts w:ascii="Times New Roman" w:hAnsi="Times New Roman" w:cs="Times New Roman"/>
          <w:sz w:val="22"/>
          <w:szCs w:val="22"/>
        </w:rPr>
        <w:t>“It's a small thing in the grand scheme of things; I want to keep this going</w:t>
      </w:r>
      <w:r w:rsidR="00AB6F4E">
        <w:rPr>
          <w:rFonts w:ascii="Times New Roman" w:hAnsi="Times New Roman" w:cs="Times New Roman"/>
          <w:sz w:val="22"/>
          <w:szCs w:val="22"/>
        </w:rPr>
        <w:t>,</w:t>
      </w:r>
      <w:r w:rsidRPr="0041365A">
        <w:rPr>
          <w:rFonts w:ascii="Times New Roman" w:hAnsi="Times New Roman" w:cs="Times New Roman"/>
          <w:sz w:val="22"/>
          <w:szCs w:val="22"/>
        </w:rPr>
        <w:t>”</w:t>
      </w:r>
      <w:r w:rsidR="00AB6F4E">
        <w:rPr>
          <w:rFonts w:ascii="Times New Roman" w:hAnsi="Times New Roman" w:cs="Times New Roman"/>
          <w:sz w:val="22"/>
          <w:szCs w:val="22"/>
        </w:rPr>
        <w:t xml:space="preserve"> Robel said</w:t>
      </w:r>
      <w:r w:rsidR="00C04959">
        <w:rPr>
          <w:rFonts w:ascii="Times New Roman" w:hAnsi="Times New Roman" w:cs="Times New Roman"/>
          <w:sz w:val="22"/>
          <w:szCs w:val="22"/>
        </w:rPr>
        <w:t>.</w:t>
      </w:r>
    </w:p>
    <w:p w14:paraId="72AE0380" w14:textId="77777777" w:rsidR="00C04959" w:rsidRDefault="00C04959" w:rsidP="003312F6">
      <w:pPr>
        <w:rPr>
          <w:rFonts w:ascii="Times New Roman" w:hAnsi="Times New Roman" w:cs="Times New Roman"/>
          <w:sz w:val="22"/>
          <w:szCs w:val="22"/>
        </w:rPr>
      </w:pPr>
    </w:p>
    <w:p w14:paraId="152FCA40" w14:textId="27CBC637" w:rsidR="003312F6" w:rsidRDefault="00C04959" w:rsidP="003312F6">
      <w:pPr>
        <w:rPr>
          <w:sz w:val="22"/>
          <w:szCs w:val="22"/>
        </w:rPr>
      </w:pPr>
      <w:r>
        <w:rPr>
          <w:rFonts w:ascii="Times New Roman" w:hAnsi="Times New Roman" w:cs="Times New Roman"/>
          <w:sz w:val="22"/>
          <w:szCs w:val="22"/>
        </w:rPr>
        <w:t xml:space="preserve">His compassion and dedication reflect the commitment College of the Mainland students have toward </w:t>
      </w:r>
      <w:r w:rsidR="008160E7">
        <w:rPr>
          <w:rFonts w:ascii="Times New Roman" w:hAnsi="Times New Roman" w:cs="Times New Roman"/>
          <w:sz w:val="22"/>
          <w:szCs w:val="22"/>
        </w:rPr>
        <w:t>the healthcare field. This award is just the beginning of many more to come for Robel in his career.</w:t>
      </w:r>
    </w:p>
    <w:p w14:paraId="24AF4543" w14:textId="34E6CC13" w:rsidR="003312F6" w:rsidRPr="005148ED" w:rsidRDefault="003312F6" w:rsidP="003312F6">
      <w:pPr>
        <w:jc w:val="center"/>
        <w:rPr>
          <w:rFonts w:ascii="Times New Roman" w:hAnsi="Times New Roman" w:cs="Times New Roman"/>
          <w:b/>
          <w:bCs/>
          <w:color w:val="000000"/>
        </w:rPr>
      </w:pPr>
      <w:r>
        <w:rPr>
          <w:sz w:val="22"/>
          <w:szCs w:val="22"/>
        </w:rPr>
        <w:br/>
      </w:r>
      <w:r w:rsidRPr="005148ED">
        <w:rPr>
          <w:rFonts w:ascii="Times New Roman" w:hAnsi="Times New Roman" w:cs="Times New Roman"/>
          <w:b/>
          <w:bCs/>
          <w:color w:val="000000"/>
        </w:rPr>
        <w:t>###</w:t>
      </w:r>
    </w:p>
    <w:p w14:paraId="7300F0D5" w14:textId="77777777" w:rsidR="003312F6" w:rsidRPr="005148ED" w:rsidRDefault="003312F6" w:rsidP="003312F6">
      <w:pPr>
        <w:rPr>
          <w:rFonts w:ascii="Times New Roman" w:hAnsi="Times New Roman" w:cs="Times New Roman"/>
          <w:color w:val="000000"/>
        </w:rPr>
      </w:pPr>
    </w:p>
    <w:p w14:paraId="2DF60655" w14:textId="2E6FBA6C" w:rsidR="003312F6" w:rsidRPr="004047AF" w:rsidRDefault="003312F6" w:rsidP="003312F6">
      <w:pPr>
        <w:contextualSpacing/>
        <w:rPr>
          <w:rFonts w:ascii="Times New Roman" w:eastAsia="Times New Roman" w:hAnsi="Times New Roman" w:cs="Times New Roman"/>
        </w:rPr>
      </w:pPr>
      <w:r w:rsidRPr="004047AF">
        <w:rPr>
          <w:rFonts w:ascii="Times New Roman" w:hAnsi="Times New Roman" w:cs="Times New Roman"/>
          <w:b/>
          <w:bCs/>
        </w:rPr>
        <w:t xml:space="preserve">Photo: </w:t>
      </w:r>
      <w:r>
        <w:rPr>
          <w:rFonts w:ascii="Times New Roman" w:hAnsi="Times New Roman" w:cs="Times New Roman"/>
        </w:rPr>
        <w:t xml:space="preserve">Robel Araya </w:t>
      </w:r>
      <w:r w:rsidR="003C3B6A">
        <w:rPr>
          <w:rFonts w:ascii="Times New Roman" w:hAnsi="Times New Roman" w:cs="Times New Roman"/>
        </w:rPr>
        <w:t>stand</w:t>
      </w:r>
      <w:r>
        <w:rPr>
          <w:rFonts w:ascii="Times New Roman" w:hAnsi="Times New Roman" w:cs="Times New Roman"/>
        </w:rPr>
        <w:t xml:space="preserve">s with his </w:t>
      </w:r>
      <w:r w:rsidR="003E2CA9">
        <w:rPr>
          <w:rFonts w:ascii="Times New Roman" w:hAnsi="Times New Roman" w:cs="Times New Roman"/>
        </w:rPr>
        <w:t>pr</w:t>
      </w:r>
      <w:r w:rsidR="000D1F19">
        <w:rPr>
          <w:rFonts w:ascii="Times New Roman" w:hAnsi="Times New Roman" w:cs="Times New Roman"/>
        </w:rPr>
        <w:t>ofessionalism</w:t>
      </w:r>
      <w:r w:rsidR="003E2CA9">
        <w:rPr>
          <w:rFonts w:ascii="Times New Roman" w:hAnsi="Times New Roman" w:cs="Times New Roman"/>
        </w:rPr>
        <w:t xml:space="preserve"> award in the College of the Mainland radiologic technology </w:t>
      </w:r>
      <w:r w:rsidR="000D1F19">
        <w:rPr>
          <w:rFonts w:ascii="Times New Roman" w:hAnsi="Times New Roman" w:cs="Times New Roman"/>
        </w:rPr>
        <w:t>classroom</w:t>
      </w:r>
      <w:r w:rsidR="003E2CA9">
        <w:rPr>
          <w:rFonts w:ascii="Times New Roman" w:hAnsi="Times New Roman" w:cs="Times New Roman"/>
        </w:rPr>
        <w:t>.</w:t>
      </w:r>
    </w:p>
    <w:p w14:paraId="525DC9BD" w14:textId="77777777" w:rsidR="003312F6" w:rsidRPr="004047AF" w:rsidRDefault="003312F6" w:rsidP="003312F6">
      <w:pPr>
        <w:contextualSpacing/>
        <w:rPr>
          <w:rFonts w:ascii="Times New Roman" w:eastAsia="Times New Roman" w:hAnsi="Times New Roman" w:cs="Times New Roman"/>
          <w:color w:val="000000" w:themeColor="text1"/>
        </w:rPr>
      </w:pPr>
    </w:p>
    <w:p w14:paraId="73112FD9" w14:textId="77777777" w:rsidR="003312F6" w:rsidRPr="004047AF" w:rsidRDefault="003312F6" w:rsidP="003312F6">
      <w:pPr>
        <w:contextualSpacing/>
        <w:rPr>
          <w:rFonts w:ascii="Times New Roman" w:hAnsi="Times New Roman" w:cs="Times New Roman"/>
          <w:bCs/>
        </w:rPr>
      </w:pPr>
      <w:r w:rsidRPr="004047AF">
        <w:rPr>
          <w:rFonts w:ascii="Times New Roman" w:hAnsi="Times New Roman" w:cs="Times New Roman"/>
          <w:b/>
          <w:bCs/>
        </w:rPr>
        <w:t xml:space="preserve">Contact: </w:t>
      </w:r>
      <w:r w:rsidRPr="004047AF">
        <w:rPr>
          <w:rFonts w:ascii="Times New Roman" w:hAnsi="Times New Roman" w:cs="Times New Roman"/>
          <w:bCs/>
        </w:rPr>
        <w:t xml:space="preserve">Jose Salazar, Communications Specialist, (409) 933-8923 or </w:t>
      </w:r>
      <w:hyperlink r:id="rId6" w:history="1">
        <w:r w:rsidRPr="004047AF">
          <w:rPr>
            <w:rStyle w:val="Hyperlink"/>
            <w:rFonts w:ascii="Times New Roman" w:hAnsi="Times New Roman" w:cs="Times New Roman"/>
            <w:bCs/>
          </w:rPr>
          <w:t>jsalazar18@com.edu</w:t>
        </w:r>
      </w:hyperlink>
      <w:r w:rsidRPr="004047AF">
        <w:rPr>
          <w:rFonts w:ascii="Times New Roman" w:hAnsi="Times New Roman" w:cs="Times New Roman"/>
          <w:bCs/>
        </w:rPr>
        <w:t xml:space="preserve"> </w:t>
      </w:r>
    </w:p>
    <w:p w14:paraId="75659004" w14:textId="77777777" w:rsidR="003312F6" w:rsidRPr="00F0036C" w:rsidRDefault="003312F6" w:rsidP="003312F6">
      <w:pPr>
        <w:ind w:firstLine="720"/>
        <w:contextualSpacing/>
        <w:rPr>
          <w:rFonts w:ascii="Times New Roman" w:hAnsi="Times New Roman" w:cs="Times New Roman"/>
          <w:bCs/>
          <w:highlight w:val="yellow"/>
        </w:rPr>
      </w:pPr>
      <w:r w:rsidRPr="004047AF">
        <w:rPr>
          <w:rFonts w:ascii="Times New Roman" w:hAnsi="Times New Roman" w:cs="Times New Roman"/>
          <w:bCs/>
        </w:rPr>
        <w:t xml:space="preserve">   </w:t>
      </w:r>
    </w:p>
    <w:p w14:paraId="5452D0C7" w14:textId="77777777" w:rsidR="003312F6" w:rsidRPr="004047AF" w:rsidRDefault="003312F6" w:rsidP="003312F6">
      <w:pPr>
        <w:contextualSpacing/>
        <w:rPr>
          <w:rFonts w:ascii="Times New Roman" w:hAnsi="Times New Roman" w:cs="Times New Roman"/>
          <w:bCs/>
        </w:rPr>
      </w:pPr>
      <w:r w:rsidRPr="004047AF">
        <w:rPr>
          <w:rFonts w:ascii="Times New Roman" w:hAnsi="Times New Roman" w:cs="Times New Roman"/>
          <w:b/>
          <w:i/>
          <w:lang w:val="en"/>
        </w:rPr>
        <w:lastRenderedPageBreak/>
        <w:t>College of the Mainland is a learning-centered, comprehensive community college dedicated to student success and the intellectual and economic prosperity of the diverse communities we serve.  Taxing districts include the independent school districts of Dickinson, Hitchcock, Santa Fe and Texas City/La Marque.  Its service area includes League City, Friendswood, Kemah, Bacliff and San Leon.</w:t>
      </w:r>
    </w:p>
    <w:p w14:paraId="09678EC7" w14:textId="08204EB8" w:rsidR="003312F6" w:rsidRPr="0041365A" w:rsidRDefault="003312F6" w:rsidP="0041365A">
      <w:pPr>
        <w:pStyle w:val="NormalWeb"/>
        <w:spacing w:line="259" w:lineRule="auto"/>
        <w:rPr>
          <w:sz w:val="22"/>
          <w:szCs w:val="22"/>
        </w:rPr>
      </w:pPr>
    </w:p>
    <w:sectPr w:rsidR="003312F6" w:rsidRPr="00413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5"/>
    <w:rsid w:val="00035CBB"/>
    <w:rsid w:val="0004213B"/>
    <w:rsid w:val="0005500E"/>
    <w:rsid w:val="000D1F19"/>
    <w:rsid w:val="00135878"/>
    <w:rsid w:val="00172FA3"/>
    <w:rsid w:val="00183C13"/>
    <w:rsid w:val="00272218"/>
    <w:rsid w:val="0027550A"/>
    <w:rsid w:val="00282026"/>
    <w:rsid w:val="003312F6"/>
    <w:rsid w:val="003C3B6A"/>
    <w:rsid w:val="003D299B"/>
    <w:rsid w:val="003E2CA9"/>
    <w:rsid w:val="0041365A"/>
    <w:rsid w:val="004357F0"/>
    <w:rsid w:val="0046100F"/>
    <w:rsid w:val="004660AB"/>
    <w:rsid w:val="004B0E43"/>
    <w:rsid w:val="004C16E6"/>
    <w:rsid w:val="004C4279"/>
    <w:rsid w:val="00543940"/>
    <w:rsid w:val="00564218"/>
    <w:rsid w:val="005F2F96"/>
    <w:rsid w:val="00606830"/>
    <w:rsid w:val="0061339C"/>
    <w:rsid w:val="00647536"/>
    <w:rsid w:val="00660769"/>
    <w:rsid w:val="006D5004"/>
    <w:rsid w:val="0070688D"/>
    <w:rsid w:val="007352C0"/>
    <w:rsid w:val="008160E7"/>
    <w:rsid w:val="008220BF"/>
    <w:rsid w:val="008BE7EF"/>
    <w:rsid w:val="008F086F"/>
    <w:rsid w:val="009B7F87"/>
    <w:rsid w:val="00A414AD"/>
    <w:rsid w:val="00A63BEF"/>
    <w:rsid w:val="00A67913"/>
    <w:rsid w:val="00AB6F4E"/>
    <w:rsid w:val="00AF769A"/>
    <w:rsid w:val="00B52277"/>
    <w:rsid w:val="00B6733B"/>
    <w:rsid w:val="00BD472E"/>
    <w:rsid w:val="00C04959"/>
    <w:rsid w:val="00C24DDC"/>
    <w:rsid w:val="00C9484D"/>
    <w:rsid w:val="00D52AF5"/>
    <w:rsid w:val="00D6753E"/>
    <w:rsid w:val="00DE363D"/>
    <w:rsid w:val="00DF06D7"/>
    <w:rsid w:val="00E24F5D"/>
    <w:rsid w:val="00E624D5"/>
    <w:rsid w:val="00E82EEF"/>
    <w:rsid w:val="00F24AB3"/>
    <w:rsid w:val="00F32C90"/>
    <w:rsid w:val="00FF3448"/>
    <w:rsid w:val="02C8DD93"/>
    <w:rsid w:val="039F7043"/>
    <w:rsid w:val="04F7BD8B"/>
    <w:rsid w:val="059AA2EB"/>
    <w:rsid w:val="05F65A32"/>
    <w:rsid w:val="06C5A0C7"/>
    <w:rsid w:val="072257F6"/>
    <w:rsid w:val="072AAD0A"/>
    <w:rsid w:val="07B64A2D"/>
    <w:rsid w:val="08B3F32B"/>
    <w:rsid w:val="08B9810F"/>
    <w:rsid w:val="093710A3"/>
    <w:rsid w:val="0976D6DC"/>
    <w:rsid w:val="09C96BEF"/>
    <w:rsid w:val="0B74895F"/>
    <w:rsid w:val="0B7DBC58"/>
    <w:rsid w:val="0D14F20A"/>
    <w:rsid w:val="0DBFF163"/>
    <w:rsid w:val="0E3D4AFF"/>
    <w:rsid w:val="0F7CE2FC"/>
    <w:rsid w:val="0FEF2DEB"/>
    <w:rsid w:val="102BD328"/>
    <w:rsid w:val="1036F8FA"/>
    <w:rsid w:val="1125D9AC"/>
    <w:rsid w:val="11EA419B"/>
    <w:rsid w:val="13173583"/>
    <w:rsid w:val="1363583E"/>
    <w:rsid w:val="13857352"/>
    <w:rsid w:val="13C0D20F"/>
    <w:rsid w:val="13D29BDC"/>
    <w:rsid w:val="152ADCE4"/>
    <w:rsid w:val="178C300F"/>
    <w:rsid w:val="17AAA24D"/>
    <w:rsid w:val="17FDC712"/>
    <w:rsid w:val="1805C46F"/>
    <w:rsid w:val="1A3B5BCB"/>
    <w:rsid w:val="1A5CBEAA"/>
    <w:rsid w:val="1B7DBD07"/>
    <w:rsid w:val="1BC4889E"/>
    <w:rsid w:val="1D7452D3"/>
    <w:rsid w:val="1F229C98"/>
    <w:rsid w:val="1FD5CDEC"/>
    <w:rsid w:val="1FF44052"/>
    <w:rsid w:val="201307A7"/>
    <w:rsid w:val="21ECDF09"/>
    <w:rsid w:val="234A7929"/>
    <w:rsid w:val="24603ECA"/>
    <w:rsid w:val="2462574E"/>
    <w:rsid w:val="24EBF2B2"/>
    <w:rsid w:val="25F80E4F"/>
    <w:rsid w:val="27558422"/>
    <w:rsid w:val="27FE9C8A"/>
    <w:rsid w:val="294A42CF"/>
    <w:rsid w:val="298ACEAF"/>
    <w:rsid w:val="2B551EA0"/>
    <w:rsid w:val="2C1525AE"/>
    <w:rsid w:val="2C31476D"/>
    <w:rsid w:val="2CBBB0E3"/>
    <w:rsid w:val="2CBED798"/>
    <w:rsid w:val="2CC487C0"/>
    <w:rsid w:val="2D775B4E"/>
    <w:rsid w:val="2D7A4BC2"/>
    <w:rsid w:val="2E43F73F"/>
    <w:rsid w:val="2E9BE75A"/>
    <w:rsid w:val="2ED8AA93"/>
    <w:rsid w:val="2EEE3F38"/>
    <w:rsid w:val="2F778FE9"/>
    <w:rsid w:val="2F803DDD"/>
    <w:rsid w:val="2FDAB1FB"/>
    <w:rsid w:val="3038E580"/>
    <w:rsid w:val="30A09F77"/>
    <w:rsid w:val="311143E2"/>
    <w:rsid w:val="322219B9"/>
    <w:rsid w:val="3223AE60"/>
    <w:rsid w:val="348A6A57"/>
    <w:rsid w:val="35054F31"/>
    <w:rsid w:val="36568C10"/>
    <w:rsid w:val="38FAC27E"/>
    <w:rsid w:val="3A40AE3F"/>
    <w:rsid w:val="3B9E4D0C"/>
    <w:rsid w:val="3BD7BC89"/>
    <w:rsid w:val="3C4EEBC9"/>
    <w:rsid w:val="3E1290A3"/>
    <w:rsid w:val="3FC9776E"/>
    <w:rsid w:val="4037521E"/>
    <w:rsid w:val="421CEBF8"/>
    <w:rsid w:val="42BE5F97"/>
    <w:rsid w:val="4340C7ED"/>
    <w:rsid w:val="45429C1E"/>
    <w:rsid w:val="46DC4A0D"/>
    <w:rsid w:val="475D6E7A"/>
    <w:rsid w:val="480D3216"/>
    <w:rsid w:val="482FE127"/>
    <w:rsid w:val="483B146A"/>
    <w:rsid w:val="48F53D18"/>
    <w:rsid w:val="4B6D986B"/>
    <w:rsid w:val="4E4F239B"/>
    <w:rsid w:val="4F7472A7"/>
    <w:rsid w:val="4FA45458"/>
    <w:rsid w:val="5150BAEC"/>
    <w:rsid w:val="51850720"/>
    <w:rsid w:val="52A194DD"/>
    <w:rsid w:val="585255D8"/>
    <w:rsid w:val="592519BE"/>
    <w:rsid w:val="5A266ACF"/>
    <w:rsid w:val="5B9EFAB9"/>
    <w:rsid w:val="5C13F388"/>
    <w:rsid w:val="5C291AE2"/>
    <w:rsid w:val="5D388E89"/>
    <w:rsid w:val="5E1421B6"/>
    <w:rsid w:val="5F0A1EC8"/>
    <w:rsid w:val="5F1B9D08"/>
    <w:rsid w:val="5F9FDB96"/>
    <w:rsid w:val="61D3E34C"/>
    <w:rsid w:val="63252CDC"/>
    <w:rsid w:val="634CD1FF"/>
    <w:rsid w:val="63DDE6F2"/>
    <w:rsid w:val="648177E9"/>
    <w:rsid w:val="65E9BC69"/>
    <w:rsid w:val="67341BE4"/>
    <w:rsid w:val="68D6B74C"/>
    <w:rsid w:val="695B2FCB"/>
    <w:rsid w:val="69D954C8"/>
    <w:rsid w:val="6BA57026"/>
    <w:rsid w:val="6C989104"/>
    <w:rsid w:val="6CDBE3F4"/>
    <w:rsid w:val="6D63AA6B"/>
    <w:rsid w:val="6DBD0BEC"/>
    <w:rsid w:val="6E689B52"/>
    <w:rsid w:val="6F6A6E5D"/>
    <w:rsid w:val="703D506E"/>
    <w:rsid w:val="70FCDAC2"/>
    <w:rsid w:val="71190AA6"/>
    <w:rsid w:val="748F3491"/>
    <w:rsid w:val="775893D6"/>
    <w:rsid w:val="782BA223"/>
    <w:rsid w:val="798EA878"/>
    <w:rsid w:val="7A15AE4F"/>
    <w:rsid w:val="7C138F8F"/>
    <w:rsid w:val="7CA1246B"/>
    <w:rsid w:val="7D1FF103"/>
    <w:rsid w:val="7D564234"/>
    <w:rsid w:val="7DE778D8"/>
    <w:rsid w:val="7F439B38"/>
    <w:rsid w:val="7F6DA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9EA92"/>
  <w15:chartTrackingRefBased/>
  <w15:docId w15:val="{C90EA2C8-6A28-0948-8951-EAFA2DF5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A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A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A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A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A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A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A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AF5"/>
    <w:rPr>
      <w:rFonts w:eastAsiaTheme="majorEastAsia" w:cstheme="majorBidi"/>
      <w:color w:val="272727" w:themeColor="text1" w:themeTint="D8"/>
    </w:rPr>
  </w:style>
  <w:style w:type="paragraph" w:styleId="Title">
    <w:name w:val="Title"/>
    <w:basedOn w:val="Normal"/>
    <w:next w:val="Normal"/>
    <w:link w:val="TitleChar"/>
    <w:uiPriority w:val="10"/>
    <w:qFormat/>
    <w:rsid w:val="00D52A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A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A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2AF5"/>
    <w:rPr>
      <w:i/>
      <w:iCs/>
      <w:color w:val="404040" w:themeColor="text1" w:themeTint="BF"/>
    </w:rPr>
  </w:style>
  <w:style w:type="paragraph" w:styleId="ListParagraph">
    <w:name w:val="List Paragraph"/>
    <w:basedOn w:val="Normal"/>
    <w:uiPriority w:val="34"/>
    <w:qFormat/>
    <w:rsid w:val="00D52AF5"/>
    <w:pPr>
      <w:ind w:left="720"/>
      <w:contextualSpacing/>
    </w:pPr>
  </w:style>
  <w:style w:type="character" w:styleId="IntenseEmphasis">
    <w:name w:val="Intense Emphasis"/>
    <w:basedOn w:val="DefaultParagraphFont"/>
    <w:uiPriority w:val="21"/>
    <w:qFormat/>
    <w:rsid w:val="00D52AF5"/>
    <w:rPr>
      <w:i/>
      <w:iCs/>
      <w:color w:val="0F4761" w:themeColor="accent1" w:themeShade="BF"/>
    </w:rPr>
  </w:style>
  <w:style w:type="paragraph" w:styleId="IntenseQuote">
    <w:name w:val="Intense Quote"/>
    <w:basedOn w:val="Normal"/>
    <w:next w:val="Normal"/>
    <w:link w:val="IntenseQuoteChar"/>
    <w:uiPriority w:val="30"/>
    <w:qFormat/>
    <w:rsid w:val="00D52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AF5"/>
    <w:rPr>
      <w:i/>
      <w:iCs/>
      <w:color w:val="0F4761" w:themeColor="accent1" w:themeShade="BF"/>
    </w:rPr>
  </w:style>
  <w:style w:type="character" w:styleId="IntenseReference">
    <w:name w:val="Intense Reference"/>
    <w:basedOn w:val="DefaultParagraphFont"/>
    <w:uiPriority w:val="32"/>
    <w:qFormat/>
    <w:rsid w:val="00D52AF5"/>
    <w:rPr>
      <w:b/>
      <w:bCs/>
      <w:smallCaps/>
      <w:color w:val="0F4761" w:themeColor="accent1" w:themeShade="BF"/>
      <w:spacing w:val="5"/>
    </w:rPr>
  </w:style>
  <w:style w:type="paragraph" w:styleId="NormalWeb">
    <w:name w:val="Normal (Web)"/>
    <w:basedOn w:val="Normal"/>
    <w:uiPriority w:val="99"/>
    <w:unhideWhenUsed/>
    <w:rsid w:val="00BD472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52277"/>
    <w:rPr>
      <w:color w:val="467886" w:themeColor="hyperlink"/>
      <w:u w:val="single"/>
    </w:rPr>
  </w:style>
  <w:style w:type="character" w:customStyle="1" w:styleId="normaltextrun">
    <w:name w:val="normaltextrun"/>
    <w:basedOn w:val="DefaultParagraphFont"/>
    <w:rsid w:val="00B52277"/>
  </w:style>
  <w:style w:type="character" w:customStyle="1" w:styleId="eop">
    <w:name w:val="eop"/>
    <w:basedOn w:val="DefaultParagraphFont"/>
    <w:rsid w:val="00B5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96137">
      <w:bodyDiv w:val="1"/>
      <w:marLeft w:val="0"/>
      <w:marRight w:val="0"/>
      <w:marTop w:val="0"/>
      <w:marBottom w:val="0"/>
      <w:divBdr>
        <w:top w:val="none" w:sz="0" w:space="0" w:color="auto"/>
        <w:left w:val="none" w:sz="0" w:space="0" w:color="auto"/>
        <w:bottom w:val="none" w:sz="0" w:space="0" w:color="auto"/>
        <w:right w:val="none" w:sz="0" w:space="0" w:color="auto"/>
      </w:divBdr>
      <w:divsChild>
        <w:div w:id="1219050885">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351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alazar18@com.edu" TargetMode="External"/><Relationship Id="rId5" Type="http://schemas.openxmlformats.org/officeDocument/2006/relationships/hyperlink" Target="mailto:jsalazar18@com.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Jose</dc:creator>
  <cp:keywords/>
  <dc:description/>
  <cp:lastModifiedBy>Salazar, Jose</cp:lastModifiedBy>
  <cp:revision>47</cp:revision>
  <dcterms:created xsi:type="dcterms:W3CDTF">2025-01-28T16:25:00Z</dcterms:created>
  <dcterms:modified xsi:type="dcterms:W3CDTF">2025-02-07T18:08:00Z</dcterms:modified>
</cp:coreProperties>
</file>