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E533" w14:textId="77777777" w:rsidR="008963B4" w:rsidRPr="00ED0E49" w:rsidRDefault="008963B4" w:rsidP="00206183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1235E76D" w:rsidR="00562D43" w:rsidRPr="00ED0E49" w:rsidRDefault="00562D43" w:rsidP="00206183">
      <w:pPr>
        <w:tabs>
          <w:tab w:val="center" w:pos="4536"/>
        </w:tabs>
        <w:spacing w:line="276" w:lineRule="auto"/>
        <w:jc w:val="both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ED0E49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423748">
        <w:rPr>
          <w:rFonts w:ascii="Cambria" w:hAnsi="Cambria" w:cstheme="minorHAnsi"/>
          <w:color w:val="595959" w:themeColor="text1" w:themeTint="A6"/>
        </w:rPr>
        <w:t>18.</w:t>
      </w:r>
      <w:r w:rsidR="00445DFA">
        <w:rPr>
          <w:rFonts w:ascii="Cambria" w:hAnsi="Cambria" w:cstheme="minorHAnsi"/>
          <w:color w:val="595959" w:themeColor="text1" w:themeTint="A6"/>
        </w:rPr>
        <w:t>10</w:t>
      </w:r>
      <w:r w:rsidR="00145D36" w:rsidRPr="00ED0E49">
        <w:rPr>
          <w:rFonts w:ascii="Cambria" w:hAnsi="Cambria" w:cstheme="minorHAnsi"/>
          <w:color w:val="595959" w:themeColor="text1" w:themeTint="A6"/>
        </w:rPr>
        <w:t>.202</w:t>
      </w:r>
      <w:r w:rsidR="000A05CE" w:rsidRPr="00ED0E49">
        <w:rPr>
          <w:rFonts w:ascii="Cambria" w:hAnsi="Cambria" w:cstheme="minorHAnsi"/>
          <w:color w:val="595959" w:themeColor="text1" w:themeTint="A6"/>
        </w:rPr>
        <w:t>4</w:t>
      </w:r>
      <w:r w:rsidR="00DC0483" w:rsidRPr="00ED0E49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0DFD6CEE" w14:textId="77777777" w:rsidR="00ED0E49" w:rsidRDefault="00ED0E49" w:rsidP="00206183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6FF065DB" w14:textId="291BF1A7" w:rsidR="001600F6" w:rsidRPr="00ED0E49" w:rsidRDefault="00445DFA" w:rsidP="00206183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ERBUD wykuwa kadrę inżynierek</w:t>
      </w:r>
    </w:p>
    <w:p w14:paraId="719DF404" w14:textId="1F2D5234" w:rsidR="00EC281C" w:rsidRPr="00EC281C" w:rsidRDefault="00567961" w:rsidP="00902FD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Już ponad 300</w:t>
      </w:r>
      <w:r w:rsidR="009C4BAC">
        <w:rPr>
          <w:rFonts w:ascii="Cambria" w:hAnsi="Cambria"/>
          <w:b/>
          <w:bCs/>
          <w:sz w:val="24"/>
          <w:szCs w:val="24"/>
        </w:rPr>
        <w:t xml:space="preserve"> dziewczyn wzięło udział w </w:t>
      </w:r>
      <w:r>
        <w:rPr>
          <w:rFonts w:ascii="Cambria" w:hAnsi="Cambria"/>
          <w:b/>
          <w:bCs/>
          <w:sz w:val="24"/>
          <w:szCs w:val="24"/>
        </w:rPr>
        <w:t>serii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 warsztat</w:t>
      </w:r>
      <w:r w:rsidR="009C4BAC">
        <w:rPr>
          <w:rFonts w:ascii="Cambria" w:hAnsi="Cambria"/>
          <w:b/>
          <w:bCs/>
          <w:sz w:val="24"/>
          <w:szCs w:val="24"/>
        </w:rPr>
        <w:t>ów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 „Młode Majsterki” w Centrum Nauki Kopernik</w:t>
      </w:r>
      <w:r w:rsidR="009C4BAC">
        <w:rPr>
          <w:rFonts w:ascii="Cambria" w:hAnsi="Cambria"/>
          <w:b/>
          <w:bCs/>
          <w:sz w:val="24"/>
          <w:szCs w:val="24"/>
        </w:rPr>
        <w:t xml:space="preserve">. </w:t>
      </w:r>
      <w:r>
        <w:rPr>
          <w:rFonts w:ascii="Cambria" w:hAnsi="Cambria"/>
          <w:b/>
          <w:bCs/>
          <w:sz w:val="24"/>
          <w:szCs w:val="24"/>
        </w:rPr>
        <w:t xml:space="preserve">W najnowszej serii udział biorą </w:t>
      </w:r>
      <w:r w:rsidR="00EC281C" w:rsidRPr="00EC281C">
        <w:rPr>
          <w:rFonts w:ascii="Cambria" w:hAnsi="Cambria"/>
          <w:b/>
          <w:bCs/>
          <w:sz w:val="24"/>
          <w:szCs w:val="24"/>
        </w:rPr>
        <w:t>nieco starsze dziewczynki</w:t>
      </w:r>
      <w:r>
        <w:rPr>
          <w:rFonts w:ascii="Cambria" w:hAnsi="Cambria"/>
          <w:b/>
          <w:bCs/>
          <w:sz w:val="24"/>
          <w:szCs w:val="24"/>
        </w:rPr>
        <w:t>, które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 zaprojekt</w:t>
      </w:r>
      <w:r w:rsidR="009C4BAC">
        <w:rPr>
          <w:rFonts w:ascii="Cambria" w:hAnsi="Cambria"/>
          <w:b/>
          <w:bCs/>
          <w:sz w:val="24"/>
          <w:szCs w:val="24"/>
        </w:rPr>
        <w:t>owały,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 zbud</w:t>
      </w:r>
      <w:r w:rsidR="009C4BAC">
        <w:rPr>
          <w:rFonts w:ascii="Cambria" w:hAnsi="Cambria"/>
          <w:b/>
          <w:bCs/>
          <w:sz w:val="24"/>
          <w:szCs w:val="24"/>
        </w:rPr>
        <w:t>owały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 i przetest</w:t>
      </w:r>
      <w:r w:rsidR="009C4BAC">
        <w:rPr>
          <w:rFonts w:ascii="Cambria" w:hAnsi="Cambria"/>
          <w:b/>
          <w:bCs/>
          <w:sz w:val="24"/>
          <w:szCs w:val="24"/>
        </w:rPr>
        <w:t xml:space="preserve">owały </w:t>
      </w:r>
      <w:r w:rsidR="00EC281C" w:rsidRPr="00EC281C">
        <w:rPr>
          <w:rFonts w:ascii="Cambria" w:hAnsi="Cambria"/>
          <w:b/>
          <w:bCs/>
          <w:sz w:val="24"/>
          <w:szCs w:val="24"/>
        </w:rPr>
        <w:t xml:space="preserve">własne turbiny wiatrowe. Partnerem merytorycznym warsztatów </w:t>
      </w:r>
      <w:r w:rsidR="009C4BAC">
        <w:rPr>
          <w:rFonts w:ascii="Cambria" w:hAnsi="Cambria"/>
          <w:b/>
          <w:bCs/>
          <w:sz w:val="24"/>
          <w:szCs w:val="24"/>
        </w:rPr>
        <w:t>był</w:t>
      </w:r>
      <w:r w:rsidR="00445DFA">
        <w:rPr>
          <w:rFonts w:ascii="Cambria" w:hAnsi="Cambria"/>
          <w:b/>
          <w:bCs/>
          <w:sz w:val="24"/>
          <w:szCs w:val="24"/>
        </w:rPr>
        <w:t xml:space="preserve">a spółka z Grupy ERBUD - </w:t>
      </w:r>
      <w:r w:rsidR="00EC281C" w:rsidRPr="00EC281C">
        <w:rPr>
          <w:rFonts w:ascii="Cambria" w:hAnsi="Cambria"/>
          <w:b/>
          <w:bCs/>
          <w:sz w:val="24"/>
          <w:szCs w:val="24"/>
        </w:rPr>
        <w:t>ONDE, lider branży OZE (Odnawialnych Źródeł Energii)</w:t>
      </w:r>
      <w:r w:rsidR="009C4BAC">
        <w:rPr>
          <w:rFonts w:ascii="Cambria" w:hAnsi="Cambria"/>
          <w:b/>
          <w:bCs/>
          <w:sz w:val="24"/>
          <w:szCs w:val="24"/>
        </w:rPr>
        <w:t xml:space="preserve"> w Polsce.</w:t>
      </w:r>
    </w:p>
    <w:p w14:paraId="53A7247B" w14:textId="4286AE9A" w:rsidR="00EC281C" w:rsidRPr="00EC281C" w:rsidRDefault="00567961" w:rsidP="00902FD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 2022 r., kiedy to</w:t>
      </w:r>
      <w:r w:rsidR="00EC281C" w:rsidRPr="00EC281C">
        <w:rPr>
          <w:rFonts w:ascii="Cambria" w:hAnsi="Cambria"/>
          <w:sz w:val="24"/>
          <w:szCs w:val="24"/>
        </w:rPr>
        <w:t xml:space="preserve"> </w:t>
      </w:r>
      <w:r w:rsidR="009C4BAC">
        <w:rPr>
          <w:rFonts w:ascii="Cambria" w:hAnsi="Cambria"/>
          <w:sz w:val="24"/>
          <w:szCs w:val="24"/>
        </w:rPr>
        <w:t xml:space="preserve">Grupa </w:t>
      </w:r>
      <w:r w:rsidR="00EC281C" w:rsidRPr="00EC281C">
        <w:rPr>
          <w:rFonts w:ascii="Cambria" w:hAnsi="Cambria"/>
          <w:sz w:val="24"/>
          <w:szCs w:val="24"/>
        </w:rPr>
        <w:t>ERBUD zainaugur</w:t>
      </w:r>
      <w:r w:rsidR="009C4BAC">
        <w:rPr>
          <w:rFonts w:ascii="Cambria" w:hAnsi="Cambria"/>
          <w:sz w:val="24"/>
          <w:szCs w:val="24"/>
        </w:rPr>
        <w:t>o</w:t>
      </w:r>
      <w:r w:rsidR="00EC281C" w:rsidRPr="00EC281C">
        <w:rPr>
          <w:rFonts w:ascii="Cambria" w:hAnsi="Cambria"/>
          <w:sz w:val="24"/>
          <w:szCs w:val="24"/>
        </w:rPr>
        <w:t>wał</w:t>
      </w:r>
      <w:r w:rsidR="009C4BAC">
        <w:rPr>
          <w:rFonts w:ascii="Cambria" w:hAnsi="Cambria"/>
          <w:sz w:val="24"/>
          <w:szCs w:val="24"/>
        </w:rPr>
        <w:t>a</w:t>
      </w:r>
      <w:r w:rsidR="00EC281C" w:rsidRPr="00EC281C">
        <w:rPr>
          <w:rFonts w:ascii="Cambria" w:hAnsi="Cambria"/>
          <w:sz w:val="24"/>
          <w:szCs w:val="24"/>
        </w:rPr>
        <w:t xml:space="preserve"> projekt „Młode Majsterki” w Centrum Nauki Kopernik</w:t>
      </w:r>
      <w:r w:rsidR="009C4BAC">
        <w:rPr>
          <w:rFonts w:ascii="Cambria" w:hAnsi="Cambria"/>
          <w:sz w:val="24"/>
          <w:szCs w:val="24"/>
        </w:rPr>
        <w:t>,</w:t>
      </w:r>
      <w:r w:rsidR="00EC281C" w:rsidRPr="00EC281C">
        <w:rPr>
          <w:rFonts w:ascii="Cambria" w:hAnsi="Cambria"/>
          <w:sz w:val="24"/>
          <w:szCs w:val="24"/>
        </w:rPr>
        <w:t xml:space="preserve"> </w:t>
      </w:r>
      <w:r w:rsidR="009C4BAC">
        <w:rPr>
          <w:rFonts w:ascii="Cambria" w:hAnsi="Cambria"/>
          <w:sz w:val="24"/>
          <w:szCs w:val="24"/>
        </w:rPr>
        <w:t xml:space="preserve">w </w:t>
      </w:r>
      <w:r w:rsidR="00EC281C" w:rsidRPr="00EC281C">
        <w:rPr>
          <w:rFonts w:ascii="Cambria" w:hAnsi="Cambria"/>
          <w:sz w:val="24"/>
          <w:szCs w:val="24"/>
        </w:rPr>
        <w:t xml:space="preserve">akcję </w:t>
      </w:r>
      <w:r w:rsidR="009C4BAC">
        <w:rPr>
          <w:rFonts w:ascii="Cambria" w:hAnsi="Cambria"/>
          <w:sz w:val="24"/>
          <w:szCs w:val="24"/>
        </w:rPr>
        <w:t>włączyli</w:t>
      </w:r>
      <w:r w:rsidR="00EC281C" w:rsidRPr="00EC281C">
        <w:rPr>
          <w:rFonts w:ascii="Cambria" w:hAnsi="Cambria"/>
          <w:sz w:val="24"/>
          <w:szCs w:val="24"/>
        </w:rPr>
        <w:t xml:space="preserve"> się m.in. Katarzyna Sokołowska, Roma Gąsiorowska, Damian Michałowski czy Damian Janikowski. Projekt został nagrodzony m.in. Innowatorem ESG przyznawanym przez Polskie Stowarzyszenie ESG</w:t>
      </w:r>
      <w:r w:rsidR="009C4BAC">
        <w:rPr>
          <w:rFonts w:ascii="Cambria" w:hAnsi="Cambria"/>
          <w:sz w:val="24"/>
          <w:szCs w:val="24"/>
        </w:rPr>
        <w:t>. Łącznie o</w:t>
      </w:r>
      <w:r w:rsidR="00EC281C" w:rsidRPr="00EC281C">
        <w:rPr>
          <w:rFonts w:ascii="Cambria" w:hAnsi="Cambria"/>
          <w:sz w:val="24"/>
          <w:szCs w:val="24"/>
        </w:rPr>
        <w:t xml:space="preserve">dbyło się już 16 spotkań, w których łącznie wzięło udział ponad 300 dziewczynek. Bilety na wszystkie warsztaty </w:t>
      </w:r>
      <w:r w:rsidR="009C4BAC">
        <w:rPr>
          <w:rFonts w:ascii="Cambria" w:hAnsi="Cambria"/>
          <w:sz w:val="24"/>
          <w:szCs w:val="24"/>
        </w:rPr>
        <w:t xml:space="preserve">sprzedano na pniu. </w:t>
      </w:r>
    </w:p>
    <w:p w14:paraId="19BDD0E1" w14:textId="400CFE0A" w:rsidR="009C4BAC" w:rsidRDefault="00EC281C" w:rsidP="00902FD4">
      <w:pPr>
        <w:jc w:val="both"/>
        <w:rPr>
          <w:rFonts w:ascii="Cambria" w:hAnsi="Cambria"/>
          <w:sz w:val="24"/>
          <w:szCs w:val="24"/>
        </w:rPr>
      </w:pPr>
      <w:r w:rsidRPr="00EC281C">
        <w:rPr>
          <w:rFonts w:ascii="Cambria" w:hAnsi="Cambria"/>
          <w:sz w:val="24"/>
          <w:szCs w:val="24"/>
        </w:rPr>
        <w:t>W tym roku</w:t>
      </w:r>
      <w:r w:rsidR="009C4BAC">
        <w:rPr>
          <w:rFonts w:ascii="Cambria" w:hAnsi="Cambria"/>
          <w:sz w:val="24"/>
          <w:szCs w:val="24"/>
        </w:rPr>
        <w:t xml:space="preserve"> </w:t>
      </w:r>
      <w:r w:rsidRPr="00EC281C">
        <w:rPr>
          <w:rFonts w:ascii="Cambria" w:hAnsi="Cambria"/>
          <w:sz w:val="24"/>
          <w:szCs w:val="24"/>
        </w:rPr>
        <w:t xml:space="preserve">„Młode Majsterki” </w:t>
      </w:r>
      <w:r w:rsidR="009C4BAC">
        <w:rPr>
          <w:rFonts w:ascii="Cambria" w:hAnsi="Cambria"/>
          <w:sz w:val="24"/>
          <w:szCs w:val="24"/>
        </w:rPr>
        <w:t>odkrywa</w:t>
      </w:r>
      <w:r w:rsidR="00567961">
        <w:rPr>
          <w:rFonts w:ascii="Cambria" w:hAnsi="Cambria"/>
          <w:sz w:val="24"/>
          <w:szCs w:val="24"/>
        </w:rPr>
        <w:t>ją</w:t>
      </w:r>
      <w:r w:rsidRPr="00EC281C">
        <w:rPr>
          <w:rFonts w:ascii="Cambria" w:hAnsi="Cambria"/>
          <w:sz w:val="24"/>
          <w:szCs w:val="24"/>
        </w:rPr>
        <w:t xml:space="preserve"> świat </w:t>
      </w:r>
      <w:r w:rsidR="009C4BAC">
        <w:rPr>
          <w:rFonts w:ascii="Cambria" w:hAnsi="Cambria"/>
          <w:sz w:val="24"/>
          <w:szCs w:val="24"/>
        </w:rPr>
        <w:t>o</w:t>
      </w:r>
      <w:r w:rsidRPr="00EC281C">
        <w:rPr>
          <w:rFonts w:ascii="Cambria" w:hAnsi="Cambria"/>
          <w:sz w:val="24"/>
          <w:szCs w:val="24"/>
        </w:rPr>
        <w:t xml:space="preserve">dnawialnych </w:t>
      </w:r>
      <w:r w:rsidR="009C4BAC">
        <w:rPr>
          <w:rFonts w:ascii="Cambria" w:hAnsi="Cambria"/>
          <w:sz w:val="24"/>
          <w:szCs w:val="24"/>
        </w:rPr>
        <w:t>ź</w:t>
      </w:r>
      <w:r w:rsidRPr="00EC281C">
        <w:rPr>
          <w:rFonts w:ascii="Cambria" w:hAnsi="Cambria"/>
          <w:sz w:val="24"/>
          <w:szCs w:val="24"/>
        </w:rPr>
        <w:t xml:space="preserve">ródeł </w:t>
      </w:r>
      <w:r w:rsidR="009C4BAC">
        <w:rPr>
          <w:rFonts w:ascii="Cambria" w:hAnsi="Cambria"/>
          <w:sz w:val="24"/>
          <w:szCs w:val="24"/>
        </w:rPr>
        <w:t>e</w:t>
      </w:r>
      <w:r w:rsidRPr="00EC281C">
        <w:rPr>
          <w:rFonts w:ascii="Cambria" w:hAnsi="Cambria"/>
          <w:sz w:val="24"/>
          <w:szCs w:val="24"/>
        </w:rPr>
        <w:t xml:space="preserve">nergii. </w:t>
      </w:r>
      <w:r w:rsidR="009C4BAC">
        <w:rPr>
          <w:rFonts w:ascii="Cambria" w:hAnsi="Cambria"/>
          <w:sz w:val="24"/>
          <w:szCs w:val="24"/>
        </w:rPr>
        <w:t>T</w:t>
      </w:r>
      <w:r w:rsidRPr="00EC281C">
        <w:rPr>
          <w:rFonts w:ascii="Cambria" w:hAnsi="Cambria"/>
          <w:sz w:val="24"/>
          <w:szCs w:val="24"/>
        </w:rPr>
        <w:t xml:space="preserve">ym razem </w:t>
      </w:r>
      <w:r w:rsidR="009C4BAC">
        <w:rPr>
          <w:rFonts w:ascii="Cambria" w:hAnsi="Cambria"/>
          <w:sz w:val="24"/>
          <w:szCs w:val="24"/>
        </w:rPr>
        <w:t xml:space="preserve">temat </w:t>
      </w:r>
      <w:r w:rsidR="00567961">
        <w:rPr>
          <w:rFonts w:ascii="Cambria" w:hAnsi="Cambria"/>
          <w:sz w:val="24"/>
          <w:szCs w:val="24"/>
        </w:rPr>
        <w:t xml:space="preserve">jest nieco </w:t>
      </w:r>
      <w:r w:rsidR="009C4BAC">
        <w:rPr>
          <w:rFonts w:ascii="Cambria" w:hAnsi="Cambria"/>
          <w:sz w:val="24"/>
          <w:szCs w:val="24"/>
        </w:rPr>
        <w:t>trudniejszy, przeznaczony dla</w:t>
      </w:r>
      <w:r w:rsidRPr="00EC281C">
        <w:rPr>
          <w:rFonts w:ascii="Cambria" w:hAnsi="Cambria"/>
          <w:sz w:val="24"/>
          <w:szCs w:val="24"/>
        </w:rPr>
        <w:t xml:space="preserve"> nastolatek (13-15 lat)</w:t>
      </w:r>
      <w:r w:rsidR="009C4BAC">
        <w:rPr>
          <w:rFonts w:ascii="Cambria" w:hAnsi="Cambria"/>
          <w:sz w:val="24"/>
          <w:szCs w:val="24"/>
        </w:rPr>
        <w:t>. Uczestniczki d</w:t>
      </w:r>
      <w:r w:rsidR="009C4BAC" w:rsidRPr="009C4BAC">
        <w:rPr>
          <w:rFonts w:ascii="Cambria" w:hAnsi="Cambria"/>
          <w:sz w:val="24"/>
          <w:szCs w:val="24"/>
        </w:rPr>
        <w:t>oświadcz</w:t>
      </w:r>
      <w:r w:rsidR="009C4BAC">
        <w:rPr>
          <w:rFonts w:ascii="Cambria" w:hAnsi="Cambria"/>
          <w:sz w:val="24"/>
          <w:szCs w:val="24"/>
        </w:rPr>
        <w:t>yły</w:t>
      </w:r>
      <w:r w:rsidR="009C4BAC" w:rsidRPr="009C4BAC">
        <w:rPr>
          <w:rFonts w:ascii="Cambria" w:hAnsi="Cambria"/>
          <w:sz w:val="24"/>
          <w:szCs w:val="24"/>
        </w:rPr>
        <w:t xml:space="preserve"> na własnej skórze</w:t>
      </w:r>
      <w:r w:rsidR="00445DFA">
        <w:rPr>
          <w:rFonts w:ascii="Cambria" w:hAnsi="Cambria"/>
          <w:sz w:val="24"/>
          <w:szCs w:val="24"/>
        </w:rPr>
        <w:t>,</w:t>
      </w:r>
      <w:r w:rsidR="009C4BAC" w:rsidRPr="009C4BAC">
        <w:rPr>
          <w:rFonts w:ascii="Cambria" w:hAnsi="Cambria"/>
          <w:sz w:val="24"/>
          <w:szCs w:val="24"/>
        </w:rPr>
        <w:t xml:space="preserve"> na czym polega przemiana energii, dowiedz</w:t>
      </w:r>
      <w:r w:rsidR="009C4BAC">
        <w:rPr>
          <w:rFonts w:ascii="Cambria" w:hAnsi="Cambria"/>
          <w:sz w:val="24"/>
          <w:szCs w:val="24"/>
        </w:rPr>
        <w:t>iały</w:t>
      </w:r>
      <w:r w:rsidR="009C4BAC" w:rsidRPr="009C4BAC">
        <w:rPr>
          <w:rFonts w:ascii="Cambria" w:hAnsi="Cambria"/>
          <w:sz w:val="24"/>
          <w:szCs w:val="24"/>
        </w:rPr>
        <w:t xml:space="preserve"> się</w:t>
      </w:r>
      <w:r w:rsidR="009C4BAC">
        <w:rPr>
          <w:rFonts w:ascii="Cambria" w:hAnsi="Cambria"/>
          <w:sz w:val="24"/>
          <w:szCs w:val="24"/>
        </w:rPr>
        <w:t>,</w:t>
      </w:r>
      <w:r w:rsidR="009C4BAC" w:rsidRPr="009C4BAC">
        <w:rPr>
          <w:rFonts w:ascii="Cambria" w:hAnsi="Cambria"/>
          <w:sz w:val="24"/>
          <w:szCs w:val="24"/>
        </w:rPr>
        <w:t xml:space="preserve"> jak konstruowane i transportowane są gigantyczne turbiny wiatrowe, inspir</w:t>
      </w:r>
      <w:r w:rsidR="009C4BAC">
        <w:rPr>
          <w:rFonts w:ascii="Cambria" w:hAnsi="Cambria"/>
          <w:sz w:val="24"/>
          <w:szCs w:val="24"/>
        </w:rPr>
        <w:t>owały</w:t>
      </w:r>
      <w:r w:rsidR="009C4BAC" w:rsidRPr="009C4BAC">
        <w:rPr>
          <w:rFonts w:ascii="Cambria" w:hAnsi="Cambria"/>
          <w:sz w:val="24"/>
          <w:szCs w:val="24"/>
        </w:rPr>
        <w:t xml:space="preserve"> się obrazami wygenerowanymi przez sztuczną inteligencję. </w:t>
      </w:r>
      <w:r w:rsidR="009C4BAC">
        <w:rPr>
          <w:rFonts w:ascii="Cambria" w:hAnsi="Cambria"/>
          <w:sz w:val="24"/>
          <w:szCs w:val="24"/>
        </w:rPr>
        <w:t>W końcu u</w:t>
      </w:r>
      <w:r w:rsidR="009C4BAC" w:rsidRPr="009C4BAC">
        <w:rPr>
          <w:rFonts w:ascii="Cambria" w:hAnsi="Cambria"/>
          <w:sz w:val="24"/>
          <w:szCs w:val="24"/>
        </w:rPr>
        <w:t>zbrojone w wiertarki, piły śrubokręty i inne urządzenia elektro techniczne</w:t>
      </w:r>
      <w:r w:rsidR="009C4BAC">
        <w:rPr>
          <w:rFonts w:ascii="Cambria" w:hAnsi="Cambria"/>
          <w:sz w:val="24"/>
          <w:szCs w:val="24"/>
        </w:rPr>
        <w:t xml:space="preserve"> za</w:t>
      </w:r>
      <w:r w:rsidR="009C4BAC" w:rsidRPr="009C4BAC">
        <w:rPr>
          <w:rFonts w:ascii="Cambria" w:hAnsi="Cambria"/>
          <w:sz w:val="24"/>
          <w:szCs w:val="24"/>
        </w:rPr>
        <w:t>projektowa</w:t>
      </w:r>
      <w:r w:rsidR="009C4BAC">
        <w:rPr>
          <w:rFonts w:ascii="Cambria" w:hAnsi="Cambria"/>
          <w:sz w:val="24"/>
          <w:szCs w:val="24"/>
        </w:rPr>
        <w:t>ł</w:t>
      </w:r>
      <w:r w:rsidR="00B16182">
        <w:rPr>
          <w:rFonts w:ascii="Cambria" w:hAnsi="Cambria"/>
          <w:sz w:val="24"/>
          <w:szCs w:val="24"/>
        </w:rPr>
        <w:t>y</w:t>
      </w:r>
      <w:r w:rsidR="009C4BAC" w:rsidRPr="009C4BAC">
        <w:rPr>
          <w:rFonts w:ascii="Cambria" w:hAnsi="Cambria"/>
          <w:sz w:val="24"/>
          <w:szCs w:val="24"/>
        </w:rPr>
        <w:t xml:space="preserve">, </w:t>
      </w:r>
      <w:r w:rsidR="00B16182">
        <w:rPr>
          <w:rFonts w:ascii="Cambria" w:hAnsi="Cambria"/>
          <w:sz w:val="24"/>
          <w:szCs w:val="24"/>
        </w:rPr>
        <w:t>z</w:t>
      </w:r>
      <w:r w:rsidR="009C4BAC" w:rsidRPr="009C4BAC">
        <w:rPr>
          <w:rFonts w:ascii="Cambria" w:hAnsi="Cambria"/>
          <w:sz w:val="24"/>
          <w:szCs w:val="24"/>
        </w:rPr>
        <w:t>budow</w:t>
      </w:r>
      <w:r w:rsidR="00B16182">
        <w:rPr>
          <w:rFonts w:ascii="Cambria" w:hAnsi="Cambria"/>
          <w:sz w:val="24"/>
          <w:szCs w:val="24"/>
        </w:rPr>
        <w:t>ały</w:t>
      </w:r>
      <w:r w:rsidR="009C4BAC" w:rsidRPr="009C4BAC">
        <w:rPr>
          <w:rFonts w:ascii="Cambria" w:hAnsi="Cambria"/>
          <w:sz w:val="24"/>
          <w:szCs w:val="24"/>
        </w:rPr>
        <w:t xml:space="preserve"> i </w:t>
      </w:r>
      <w:r w:rsidR="00B16182">
        <w:rPr>
          <w:rFonts w:ascii="Cambria" w:hAnsi="Cambria"/>
          <w:sz w:val="24"/>
          <w:szCs w:val="24"/>
        </w:rPr>
        <w:t>prze</w:t>
      </w:r>
      <w:r w:rsidR="009C4BAC" w:rsidRPr="009C4BAC">
        <w:rPr>
          <w:rFonts w:ascii="Cambria" w:hAnsi="Cambria"/>
          <w:sz w:val="24"/>
          <w:szCs w:val="24"/>
        </w:rPr>
        <w:t>testowa</w:t>
      </w:r>
      <w:r w:rsidR="00B16182">
        <w:rPr>
          <w:rFonts w:ascii="Cambria" w:hAnsi="Cambria"/>
          <w:sz w:val="24"/>
          <w:szCs w:val="24"/>
        </w:rPr>
        <w:t>ły</w:t>
      </w:r>
      <w:r w:rsidR="009C4BAC" w:rsidRPr="009C4BAC">
        <w:rPr>
          <w:rFonts w:ascii="Cambria" w:hAnsi="Cambria"/>
          <w:sz w:val="24"/>
          <w:szCs w:val="24"/>
        </w:rPr>
        <w:t xml:space="preserve"> własne minielektrowni</w:t>
      </w:r>
      <w:r w:rsidR="00B16182">
        <w:rPr>
          <w:rFonts w:ascii="Cambria" w:hAnsi="Cambria"/>
          <w:sz w:val="24"/>
          <w:szCs w:val="24"/>
        </w:rPr>
        <w:t>e</w:t>
      </w:r>
      <w:r w:rsidR="009C4BAC" w:rsidRPr="009C4BAC">
        <w:rPr>
          <w:rFonts w:ascii="Cambria" w:hAnsi="Cambria"/>
          <w:sz w:val="24"/>
          <w:szCs w:val="24"/>
        </w:rPr>
        <w:t xml:space="preserve"> wiatrowe.</w:t>
      </w:r>
    </w:p>
    <w:p w14:paraId="6DF21C1D" w14:textId="0D3AB990" w:rsidR="005D4C18" w:rsidRDefault="005D4C18" w:rsidP="00902FD4">
      <w:pPr>
        <w:jc w:val="both"/>
        <w:rPr>
          <w:rFonts w:ascii="Cambria" w:hAnsi="Cambria"/>
          <w:i/>
          <w:iCs/>
          <w:sz w:val="24"/>
          <w:szCs w:val="24"/>
        </w:rPr>
      </w:pPr>
      <w:r w:rsidRPr="00B16182">
        <w:rPr>
          <w:rFonts w:ascii="Cambria" w:hAnsi="Cambria"/>
          <w:i/>
          <w:iCs/>
          <w:sz w:val="24"/>
          <w:szCs w:val="24"/>
        </w:rPr>
        <w:t>–</w:t>
      </w:r>
      <w:r w:rsidR="00B16182">
        <w:rPr>
          <w:rFonts w:ascii="Cambria" w:hAnsi="Cambria"/>
          <w:sz w:val="24"/>
          <w:szCs w:val="24"/>
        </w:rPr>
        <w:t xml:space="preserve"> </w:t>
      </w:r>
      <w:r w:rsidR="00B16182" w:rsidRPr="00B16182">
        <w:rPr>
          <w:rFonts w:ascii="Cambria" w:hAnsi="Cambria"/>
          <w:i/>
          <w:iCs/>
          <w:sz w:val="24"/>
          <w:szCs w:val="24"/>
        </w:rPr>
        <w:t>Według raportu Międzynarodowej Agencji Energii Odnawialnej (IRENA) kobiety stanowią około 32% wszystkich zatrudnionych w sektorze odnawialnych źródeł energii. I choć to 10 punktów procentowych więcej niż w tradycyjnych sektorach energetycznych, takich jak paliwa kopalne, to jest to wynik nadal niezadowalający. Gdy pod lupę weźmiemy stanowiska kierownicze – ledwie co piąte obsadzone jest przez kobietę; a wskaźnik ten i tak zawyżają kraje skandynawskie, w centralnej Europie daleko nam do takiego wyniku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B16182">
        <w:rPr>
          <w:rFonts w:ascii="Cambria" w:hAnsi="Cambria"/>
          <w:i/>
          <w:iCs/>
          <w:sz w:val="24"/>
          <w:szCs w:val="24"/>
        </w:rPr>
        <w:t>–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B16182">
        <w:rPr>
          <w:rFonts w:ascii="Cambria" w:hAnsi="Cambria"/>
          <w:b/>
          <w:bCs/>
          <w:sz w:val="24"/>
          <w:szCs w:val="24"/>
        </w:rPr>
        <w:t>mówi Jolanta Jakóbczyk, dyrektorka HR w Grupie ERBUD</w:t>
      </w:r>
      <w:r>
        <w:rPr>
          <w:rFonts w:ascii="Cambria" w:hAnsi="Cambria"/>
          <w:b/>
          <w:bCs/>
          <w:sz w:val="24"/>
          <w:szCs w:val="24"/>
        </w:rPr>
        <w:t>.</w:t>
      </w:r>
      <w:r w:rsidR="00B16182" w:rsidRPr="00B16182">
        <w:rPr>
          <w:rFonts w:ascii="Cambria" w:hAnsi="Cambria"/>
          <w:i/>
          <w:iCs/>
          <w:sz w:val="24"/>
          <w:szCs w:val="24"/>
        </w:rPr>
        <w:t xml:space="preserve"> </w:t>
      </w:r>
    </w:p>
    <w:p w14:paraId="45CE6FB3" w14:textId="0E04DA00" w:rsidR="00B16182" w:rsidRPr="00B16182" w:rsidRDefault="00B16182" w:rsidP="00902FD4">
      <w:pPr>
        <w:jc w:val="both"/>
        <w:rPr>
          <w:rFonts w:ascii="Cambria" w:hAnsi="Cambria"/>
          <w:sz w:val="24"/>
          <w:szCs w:val="24"/>
        </w:rPr>
      </w:pPr>
      <w:r w:rsidRPr="005D4C18">
        <w:rPr>
          <w:rFonts w:ascii="Cambria" w:hAnsi="Cambria"/>
          <w:sz w:val="24"/>
          <w:szCs w:val="24"/>
        </w:rPr>
        <w:t>Według najnowszego raportu Perspektyw „Kobiety na Politechnikach” na kierunku „Odnawialne Źródła Energii” panie stanowią 22%, a na „Energetyka odnawialna i zarządzanie energią” 47% studentów</w:t>
      </w:r>
      <w:r w:rsidRPr="00B16182">
        <w:rPr>
          <w:rFonts w:ascii="Cambria" w:hAnsi="Cambria"/>
          <w:i/>
          <w:iCs/>
          <w:sz w:val="24"/>
          <w:szCs w:val="24"/>
        </w:rPr>
        <w:t xml:space="preserve">. </w:t>
      </w:r>
      <w:r w:rsidR="005D4C18">
        <w:rPr>
          <w:rFonts w:ascii="Cambria" w:hAnsi="Cambria"/>
          <w:i/>
          <w:iCs/>
          <w:sz w:val="24"/>
          <w:szCs w:val="24"/>
        </w:rPr>
        <w:t xml:space="preserve">- </w:t>
      </w:r>
      <w:r w:rsidRPr="009C4BAC">
        <w:rPr>
          <w:rFonts w:ascii="Cambria" w:hAnsi="Cambria"/>
          <w:i/>
          <w:iCs/>
          <w:sz w:val="24"/>
          <w:szCs w:val="24"/>
        </w:rPr>
        <w:t xml:space="preserve">To są dobre wieści, ale przed nami jeszcze wiele pracy do wykonania. Musimy uświadamiać i wzmacniać dziewczynki od wczesnych lat szkolnych, ale też przekonywać rodziców, żeby zmienili swoje nastawienie. </w:t>
      </w:r>
      <w:r w:rsidRPr="00B16182">
        <w:rPr>
          <w:rFonts w:ascii="Cambria" w:hAnsi="Cambria"/>
          <w:i/>
          <w:iCs/>
          <w:sz w:val="24"/>
          <w:szCs w:val="24"/>
        </w:rPr>
        <w:t>Bez kobiet w branżach technicznych, budowalnych czeka nas niedobór wyszkolonych kadr</w:t>
      </w:r>
      <w:r>
        <w:rPr>
          <w:rFonts w:ascii="Cambria" w:hAnsi="Cambria"/>
          <w:sz w:val="24"/>
          <w:szCs w:val="24"/>
        </w:rPr>
        <w:t xml:space="preserve"> – </w:t>
      </w:r>
      <w:r w:rsidR="005D4C18" w:rsidRPr="00B16182">
        <w:rPr>
          <w:rFonts w:ascii="Cambria" w:hAnsi="Cambria"/>
          <w:b/>
          <w:bCs/>
          <w:sz w:val="24"/>
          <w:szCs w:val="24"/>
        </w:rPr>
        <w:t xml:space="preserve">mówi </w:t>
      </w:r>
      <w:r w:rsidR="005D4C18">
        <w:rPr>
          <w:rFonts w:ascii="Cambria" w:hAnsi="Cambria"/>
          <w:b/>
          <w:bCs/>
          <w:sz w:val="24"/>
          <w:szCs w:val="24"/>
        </w:rPr>
        <w:t>Kamila Kużaj-Karaszewska</w:t>
      </w:r>
      <w:r w:rsidR="005D4C18" w:rsidRPr="00B16182">
        <w:rPr>
          <w:rFonts w:ascii="Cambria" w:hAnsi="Cambria"/>
          <w:b/>
          <w:bCs/>
          <w:sz w:val="24"/>
          <w:szCs w:val="24"/>
        </w:rPr>
        <w:t xml:space="preserve">, </w:t>
      </w:r>
      <w:r w:rsidR="005D4C18">
        <w:rPr>
          <w:rFonts w:ascii="Cambria" w:hAnsi="Cambria"/>
          <w:b/>
          <w:bCs/>
          <w:sz w:val="24"/>
          <w:szCs w:val="24"/>
        </w:rPr>
        <w:t xml:space="preserve">kierowniczka </w:t>
      </w:r>
      <w:r w:rsidR="005D4C18" w:rsidRPr="00B16182">
        <w:rPr>
          <w:rFonts w:ascii="Cambria" w:hAnsi="Cambria"/>
          <w:b/>
          <w:bCs/>
          <w:sz w:val="24"/>
          <w:szCs w:val="24"/>
        </w:rPr>
        <w:t>HR w Grupie ERBUD</w:t>
      </w:r>
      <w:r w:rsidR="005D4C18">
        <w:rPr>
          <w:rFonts w:ascii="Cambria" w:hAnsi="Cambria"/>
          <w:b/>
          <w:bCs/>
          <w:sz w:val="24"/>
          <w:szCs w:val="24"/>
        </w:rPr>
        <w:t>.</w:t>
      </w:r>
    </w:p>
    <w:p w14:paraId="530F7CAA" w14:textId="48090551" w:rsidR="00B16182" w:rsidRDefault="00B16182" w:rsidP="00902FD4">
      <w:pPr>
        <w:jc w:val="both"/>
        <w:rPr>
          <w:rFonts w:ascii="Cambria" w:hAnsi="Cambria"/>
          <w:sz w:val="24"/>
          <w:szCs w:val="24"/>
        </w:rPr>
      </w:pPr>
      <w:r w:rsidRPr="00B16182">
        <w:rPr>
          <w:rFonts w:ascii="Cambria" w:hAnsi="Cambria"/>
          <w:sz w:val="24"/>
          <w:szCs w:val="24"/>
        </w:rPr>
        <w:t>Niedobory kadr dotyczą już całej branży budowlanej, a według danych Polskiego Związku Pracodawców Budownictwa, do 2030 r. branża będzie potrzebować nawet ćwierć miliona specjalistów</w:t>
      </w:r>
      <w:r w:rsidR="00902FD4">
        <w:rPr>
          <w:rFonts w:ascii="Cambria" w:hAnsi="Cambria"/>
          <w:sz w:val="24"/>
          <w:szCs w:val="24"/>
        </w:rPr>
        <w:t xml:space="preserve">, co w świetle nadchodzących środków z KPO może spowodować paraliż </w:t>
      </w:r>
      <w:r w:rsidR="00902FD4">
        <w:rPr>
          <w:rFonts w:ascii="Cambria" w:hAnsi="Cambria"/>
          <w:sz w:val="24"/>
          <w:szCs w:val="24"/>
        </w:rPr>
        <w:lastRenderedPageBreak/>
        <w:t>inwestycyjny</w:t>
      </w:r>
      <w:r w:rsidRPr="00B16182">
        <w:rPr>
          <w:rFonts w:ascii="Cambria" w:hAnsi="Cambria"/>
          <w:sz w:val="24"/>
          <w:szCs w:val="24"/>
        </w:rPr>
        <w:t xml:space="preserve">. Jednym z pomysłów na zapełnienie tej luki jest </w:t>
      </w:r>
      <w:r>
        <w:rPr>
          <w:rFonts w:ascii="Cambria" w:hAnsi="Cambria"/>
          <w:sz w:val="24"/>
          <w:szCs w:val="24"/>
        </w:rPr>
        <w:t xml:space="preserve">właśnie </w:t>
      </w:r>
      <w:r w:rsidRPr="00B16182">
        <w:rPr>
          <w:rFonts w:ascii="Cambria" w:hAnsi="Cambria"/>
          <w:sz w:val="24"/>
          <w:szCs w:val="24"/>
        </w:rPr>
        <w:t>zachęcenie kobiet do zawodów inżynierskich.</w:t>
      </w:r>
    </w:p>
    <w:p w14:paraId="6912CBA4" w14:textId="77777777" w:rsidR="009C4BAC" w:rsidRPr="00EC281C" w:rsidRDefault="009C4BAC" w:rsidP="009C4BAC">
      <w:pPr>
        <w:rPr>
          <w:rFonts w:ascii="Cambria" w:hAnsi="Cambria"/>
          <w:sz w:val="24"/>
          <w:szCs w:val="24"/>
        </w:rPr>
      </w:pPr>
    </w:p>
    <w:p w14:paraId="733F3CFB" w14:textId="3A772C79" w:rsidR="00C448D9" w:rsidRPr="00ED0E49" w:rsidRDefault="00C448D9" w:rsidP="00206183">
      <w:pPr>
        <w:spacing w:after="120" w:line="276" w:lineRule="auto"/>
        <w:jc w:val="both"/>
        <w:rPr>
          <w:rFonts w:ascii="Cambria" w:hAnsi="Cambria" w:cstheme="minorHAnsi"/>
          <w:sz w:val="28"/>
          <w:szCs w:val="28"/>
        </w:rPr>
      </w:pPr>
      <w:r w:rsidRPr="00ED0E49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ED0E49">
        <w:rPr>
          <w:rFonts w:ascii="Cambria" w:hAnsi="Cambria" w:cstheme="minorHAnsi"/>
          <w:sz w:val="28"/>
          <w:szCs w:val="28"/>
        </w:rPr>
        <w:t>**</w:t>
      </w:r>
    </w:p>
    <w:p w14:paraId="68650C40" w14:textId="154BF491" w:rsidR="00C91E2E" w:rsidRPr="00ED0E49" w:rsidRDefault="00C91E2E" w:rsidP="00206183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i/>
          <w:sz w:val="24"/>
          <w:szCs w:val="24"/>
        </w:rPr>
        <w:t xml:space="preserve">Grupa kapitałowa ERBUD jest największą grupą budowlaną w Polsce niebędącą częścią międzynarodowych holdingów. ERBUD ma ponad </w:t>
      </w:r>
      <w:r w:rsidR="00F35A8F">
        <w:rPr>
          <w:rFonts w:ascii="Cambria" w:hAnsi="Cambria" w:cstheme="minorHAnsi"/>
          <w:i/>
          <w:sz w:val="24"/>
          <w:szCs w:val="24"/>
        </w:rPr>
        <w:t>34</w:t>
      </w:r>
      <w:r w:rsidRPr="00ED0E49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zielonej energii, serwisie dla przemysłu i </w:t>
      </w:r>
      <w:r w:rsidR="00FD6D4E">
        <w:rPr>
          <w:rFonts w:ascii="Cambria" w:hAnsi="Cambria" w:cstheme="minorHAnsi"/>
          <w:i/>
          <w:sz w:val="24"/>
          <w:szCs w:val="24"/>
        </w:rPr>
        <w:t>budownictwie modułowym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. Od 2007 roku spółka ERBUD S.A. jest notowana na GPW w Warszawie. </w:t>
      </w:r>
      <w:r w:rsidR="004C7E95" w:rsidRPr="00ED0E49">
        <w:rPr>
          <w:rFonts w:ascii="Cambria" w:hAnsi="Cambria" w:cstheme="minorHAnsi"/>
          <w:i/>
          <w:sz w:val="24"/>
          <w:szCs w:val="24"/>
        </w:rPr>
        <w:t>Od</w:t>
      </w:r>
      <w:r w:rsidRPr="00ED0E49">
        <w:rPr>
          <w:rFonts w:ascii="Cambria" w:hAnsi="Cambria" w:cstheme="minorHAnsi"/>
          <w:i/>
          <w:sz w:val="24"/>
          <w:szCs w:val="24"/>
        </w:rPr>
        <w:t xml:space="preserve"> 2021 r. ERBUD </w:t>
      </w:r>
      <w:r w:rsidR="004C7E95" w:rsidRPr="00ED0E49">
        <w:rPr>
          <w:rFonts w:ascii="Cambria" w:hAnsi="Cambria" w:cstheme="minorHAnsi"/>
          <w:i/>
          <w:sz w:val="24"/>
          <w:szCs w:val="24"/>
        </w:rPr>
        <w:t>figuruje w</w:t>
      </w:r>
      <w:r w:rsidRPr="00ED0E49">
        <w:rPr>
          <w:rFonts w:ascii="Cambria" w:hAnsi="Cambria" w:cstheme="minorHAnsi"/>
          <w:i/>
          <w:sz w:val="24"/>
          <w:szCs w:val="24"/>
        </w:rPr>
        <w:t xml:space="preserve"> prestiżowy</w:t>
      </w:r>
      <w:r w:rsidR="004C7E95" w:rsidRPr="00ED0E49">
        <w:rPr>
          <w:rFonts w:ascii="Cambria" w:hAnsi="Cambria" w:cstheme="minorHAnsi"/>
          <w:i/>
          <w:sz w:val="24"/>
          <w:szCs w:val="24"/>
        </w:rPr>
        <w:t>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</w:t>
      </w:r>
      <w:r w:rsidR="004C7E95" w:rsidRPr="00ED0E49">
        <w:rPr>
          <w:rFonts w:ascii="Cambria" w:hAnsi="Cambria" w:cstheme="minorHAnsi"/>
          <w:i/>
          <w:sz w:val="24"/>
          <w:szCs w:val="24"/>
        </w:rPr>
        <w:t>rejestrze</w:t>
      </w:r>
      <w:r w:rsidRPr="00ED0E49">
        <w:rPr>
          <w:rFonts w:ascii="Cambria" w:hAnsi="Cambria" w:cstheme="minorHAnsi"/>
          <w:i/>
          <w:sz w:val="24"/>
          <w:szCs w:val="24"/>
        </w:rPr>
        <w:t xml:space="preserve"> EMAS, najwyższ</w:t>
      </w:r>
      <w:r w:rsidR="004C7E95" w:rsidRPr="00ED0E49">
        <w:rPr>
          <w:rFonts w:ascii="Cambria" w:hAnsi="Cambria" w:cstheme="minorHAnsi"/>
          <w:i/>
          <w:sz w:val="24"/>
          <w:szCs w:val="24"/>
        </w:rPr>
        <w:t>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unijn</w:t>
      </w:r>
      <w:r w:rsidR="004C7E95" w:rsidRPr="00ED0E49">
        <w:rPr>
          <w:rFonts w:ascii="Cambria" w:hAnsi="Cambria" w:cstheme="minorHAnsi"/>
          <w:i/>
          <w:sz w:val="24"/>
          <w:szCs w:val="24"/>
        </w:rPr>
        <w:t>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wyróżnienie w obszarze ekologii</w:t>
      </w:r>
      <w:r w:rsidR="0014090A" w:rsidRPr="00ED0E49">
        <w:rPr>
          <w:rFonts w:ascii="Cambria" w:hAnsi="Cambria" w:cstheme="minorHAnsi"/>
          <w:i/>
          <w:sz w:val="24"/>
          <w:szCs w:val="24"/>
        </w:rPr>
        <w:t xml:space="preserve">, a w 2022 r. znalazł się na prestiżowej liście „World’s Best Employers” amerykańskiego magazynu „Forbes”. </w:t>
      </w:r>
    </w:p>
    <w:p w14:paraId="6DFE60E2" w14:textId="3E80A5CA" w:rsidR="00C448D9" w:rsidRPr="00ED0E49" w:rsidRDefault="00C448D9" w:rsidP="00206183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ED0E49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ED0E49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ED0E49" w:rsidRDefault="00C448D9" w:rsidP="004D34DE">
      <w:pPr>
        <w:spacing w:before="120" w:after="120" w:line="276" w:lineRule="auto"/>
        <w:rPr>
          <w:rFonts w:ascii="Cambria" w:hAnsi="Cambria" w:cstheme="minorHAnsi"/>
          <w:b/>
          <w:sz w:val="24"/>
          <w:szCs w:val="24"/>
          <w:u w:val="single"/>
        </w:rPr>
      </w:pPr>
      <w:r w:rsidRPr="00ED0E49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ED0E49" w:rsidRDefault="00E22AE7" w:rsidP="004D34DE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b/>
          <w:sz w:val="24"/>
          <w:szCs w:val="24"/>
        </w:rPr>
        <w:t>Marcin Kasprzak</w:t>
      </w:r>
      <w:r w:rsidRPr="00ED0E49">
        <w:rPr>
          <w:rFonts w:ascii="Cambria" w:hAnsi="Cambria" w:cstheme="minorHAnsi"/>
          <w:b/>
          <w:sz w:val="24"/>
          <w:szCs w:val="24"/>
          <w:u w:val="single"/>
        </w:rPr>
        <w:br/>
      </w:r>
      <w:r w:rsidRPr="00ED0E49">
        <w:rPr>
          <w:rFonts w:ascii="Cambria" w:hAnsi="Cambria" w:cstheme="minorHAnsi"/>
          <w:sz w:val="24"/>
          <w:szCs w:val="24"/>
        </w:rPr>
        <w:t>Dyrektor ds. Komunikacji i PR</w:t>
      </w:r>
      <w:r w:rsidRPr="00ED0E49">
        <w:rPr>
          <w:rFonts w:ascii="Cambria" w:hAnsi="Cambria" w:cstheme="minorHAnsi"/>
          <w:b/>
          <w:sz w:val="24"/>
          <w:szCs w:val="24"/>
        </w:rPr>
        <w:br/>
      </w:r>
      <w:r w:rsidRPr="00ED0E49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ED0E49" w:rsidRDefault="00000000" w:rsidP="004D34DE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ED0E49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ED0E49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ED0E49" w:rsidRDefault="00E22AE7" w:rsidP="004D34DE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ED0E49" w:rsidRDefault="00F01ACA" w:rsidP="004D34DE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ED0E49">
        <w:rPr>
          <w:rFonts w:ascii="Cambria" w:hAnsi="Cambria" w:cstheme="minorHAnsi"/>
          <w:b/>
          <w:sz w:val="24"/>
          <w:szCs w:val="24"/>
        </w:rPr>
        <w:t>Sebastian Krawczyk</w:t>
      </w:r>
      <w:r w:rsidRPr="00ED0E49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ED0E49" w:rsidRDefault="00F01ACA" w:rsidP="004D34DE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ED0E49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ED0E49" w:rsidRDefault="00000000" w:rsidP="004D34DE">
      <w:pPr>
        <w:spacing w:line="276" w:lineRule="auto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ED0E49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ED0E49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C0E33" w14:textId="77777777" w:rsidR="008047BE" w:rsidRDefault="008047BE" w:rsidP="006E4764">
      <w:pPr>
        <w:spacing w:after="0" w:line="240" w:lineRule="auto"/>
      </w:pPr>
      <w:r>
        <w:separator/>
      </w:r>
    </w:p>
  </w:endnote>
  <w:endnote w:type="continuationSeparator" w:id="0">
    <w:p w14:paraId="31A32B3F" w14:textId="77777777" w:rsidR="008047BE" w:rsidRDefault="008047BE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4BB43" w14:textId="77777777" w:rsidR="008047BE" w:rsidRDefault="008047BE" w:rsidP="006E4764">
      <w:pPr>
        <w:spacing w:after="0" w:line="240" w:lineRule="auto"/>
      </w:pPr>
      <w:r>
        <w:separator/>
      </w:r>
    </w:p>
  </w:footnote>
  <w:footnote w:type="continuationSeparator" w:id="0">
    <w:p w14:paraId="6F4BBB96" w14:textId="77777777" w:rsidR="008047BE" w:rsidRDefault="008047BE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173E7"/>
    <w:rsid w:val="000232A2"/>
    <w:rsid w:val="00027324"/>
    <w:rsid w:val="00027FA0"/>
    <w:rsid w:val="00032BE2"/>
    <w:rsid w:val="00041524"/>
    <w:rsid w:val="00043A2A"/>
    <w:rsid w:val="00043F1F"/>
    <w:rsid w:val="000536EA"/>
    <w:rsid w:val="000641C8"/>
    <w:rsid w:val="00066177"/>
    <w:rsid w:val="00070053"/>
    <w:rsid w:val="00070661"/>
    <w:rsid w:val="00072E94"/>
    <w:rsid w:val="000747E9"/>
    <w:rsid w:val="000861D6"/>
    <w:rsid w:val="000A05CE"/>
    <w:rsid w:val="000A38D1"/>
    <w:rsid w:val="000A4921"/>
    <w:rsid w:val="000A774B"/>
    <w:rsid w:val="000C26E6"/>
    <w:rsid w:val="000E001F"/>
    <w:rsid w:val="000E0673"/>
    <w:rsid w:val="000E151D"/>
    <w:rsid w:val="000E2062"/>
    <w:rsid w:val="000E3269"/>
    <w:rsid w:val="000E33A6"/>
    <w:rsid w:val="000E7FE3"/>
    <w:rsid w:val="000F22AE"/>
    <w:rsid w:val="00104059"/>
    <w:rsid w:val="0010465C"/>
    <w:rsid w:val="001059B9"/>
    <w:rsid w:val="00111B29"/>
    <w:rsid w:val="00120D0D"/>
    <w:rsid w:val="00123604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53D66"/>
    <w:rsid w:val="001600F6"/>
    <w:rsid w:val="00163410"/>
    <w:rsid w:val="00164622"/>
    <w:rsid w:val="001721FC"/>
    <w:rsid w:val="00176057"/>
    <w:rsid w:val="0017614D"/>
    <w:rsid w:val="001767D3"/>
    <w:rsid w:val="00182018"/>
    <w:rsid w:val="00187FCC"/>
    <w:rsid w:val="00190CC4"/>
    <w:rsid w:val="0019284F"/>
    <w:rsid w:val="0019312A"/>
    <w:rsid w:val="00194673"/>
    <w:rsid w:val="001A1993"/>
    <w:rsid w:val="001A3DFA"/>
    <w:rsid w:val="001A705D"/>
    <w:rsid w:val="001B14AF"/>
    <w:rsid w:val="001B7828"/>
    <w:rsid w:val="001C296C"/>
    <w:rsid w:val="001C2C5F"/>
    <w:rsid w:val="001D280F"/>
    <w:rsid w:val="001D7329"/>
    <w:rsid w:val="001F08F7"/>
    <w:rsid w:val="00201192"/>
    <w:rsid w:val="00206183"/>
    <w:rsid w:val="00210124"/>
    <w:rsid w:val="00224E9A"/>
    <w:rsid w:val="002261B9"/>
    <w:rsid w:val="002279A3"/>
    <w:rsid w:val="00227DAD"/>
    <w:rsid w:val="00230CBC"/>
    <w:rsid w:val="00230FEF"/>
    <w:rsid w:val="00236EDB"/>
    <w:rsid w:val="00236FFE"/>
    <w:rsid w:val="00240C3D"/>
    <w:rsid w:val="00243079"/>
    <w:rsid w:val="0024397D"/>
    <w:rsid w:val="00250415"/>
    <w:rsid w:val="002519DC"/>
    <w:rsid w:val="00251DC8"/>
    <w:rsid w:val="00253177"/>
    <w:rsid w:val="00255AD6"/>
    <w:rsid w:val="00261C1D"/>
    <w:rsid w:val="0026656C"/>
    <w:rsid w:val="00270F54"/>
    <w:rsid w:val="0027287A"/>
    <w:rsid w:val="00275544"/>
    <w:rsid w:val="00282221"/>
    <w:rsid w:val="00283552"/>
    <w:rsid w:val="0029137B"/>
    <w:rsid w:val="00292A3C"/>
    <w:rsid w:val="00295349"/>
    <w:rsid w:val="00297DE6"/>
    <w:rsid w:val="002A1A75"/>
    <w:rsid w:val="002B0C4A"/>
    <w:rsid w:val="002B47BA"/>
    <w:rsid w:val="002B5E17"/>
    <w:rsid w:val="002C403E"/>
    <w:rsid w:val="002D0BCF"/>
    <w:rsid w:val="002E286F"/>
    <w:rsid w:val="002E2BCE"/>
    <w:rsid w:val="002E43BC"/>
    <w:rsid w:val="002F2F3C"/>
    <w:rsid w:val="002F540D"/>
    <w:rsid w:val="002F55DF"/>
    <w:rsid w:val="002F5D37"/>
    <w:rsid w:val="00302546"/>
    <w:rsid w:val="00303DA4"/>
    <w:rsid w:val="0030413D"/>
    <w:rsid w:val="00305C7A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2FD2"/>
    <w:rsid w:val="0035544E"/>
    <w:rsid w:val="00356996"/>
    <w:rsid w:val="003575BF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52DC"/>
    <w:rsid w:val="003F76F0"/>
    <w:rsid w:val="00400169"/>
    <w:rsid w:val="00401625"/>
    <w:rsid w:val="00417C9D"/>
    <w:rsid w:val="004200DD"/>
    <w:rsid w:val="00423748"/>
    <w:rsid w:val="00423817"/>
    <w:rsid w:val="00425BDC"/>
    <w:rsid w:val="00426A8E"/>
    <w:rsid w:val="00426B1E"/>
    <w:rsid w:val="00431AD4"/>
    <w:rsid w:val="0043704D"/>
    <w:rsid w:val="00440A1F"/>
    <w:rsid w:val="00440B56"/>
    <w:rsid w:val="00440CD6"/>
    <w:rsid w:val="00443E61"/>
    <w:rsid w:val="00445860"/>
    <w:rsid w:val="00445DFA"/>
    <w:rsid w:val="004508CF"/>
    <w:rsid w:val="00450EB8"/>
    <w:rsid w:val="004538DD"/>
    <w:rsid w:val="00453F98"/>
    <w:rsid w:val="00454499"/>
    <w:rsid w:val="00455221"/>
    <w:rsid w:val="00462628"/>
    <w:rsid w:val="00466342"/>
    <w:rsid w:val="00470DCB"/>
    <w:rsid w:val="00474169"/>
    <w:rsid w:val="0047509A"/>
    <w:rsid w:val="00476834"/>
    <w:rsid w:val="00487383"/>
    <w:rsid w:val="00494A5C"/>
    <w:rsid w:val="00496E82"/>
    <w:rsid w:val="004A1BE4"/>
    <w:rsid w:val="004C057A"/>
    <w:rsid w:val="004C4E87"/>
    <w:rsid w:val="004C7E95"/>
    <w:rsid w:val="004D34DE"/>
    <w:rsid w:val="004D4F7C"/>
    <w:rsid w:val="004D52AF"/>
    <w:rsid w:val="004E2EC1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2193"/>
    <w:rsid w:val="00523F0A"/>
    <w:rsid w:val="00525DAF"/>
    <w:rsid w:val="00532978"/>
    <w:rsid w:val="00533B46"/>
    <w:rsid w:val="00537FC4"/>
    <w:rsid w:val="005462E8"/>
    <w:rsid w:val="00546593"/>
    <w:rsid w:val="00550EA2"/>
    <w:rsid w:val="00557E56"/>
    <w:rsid w:val="005619B4"/>
    <w:rsid w:val="00562D43"/>
    <w:rsid w:val="00567961"/>
    <w:rsid w:val="005715F9"/>
    <w:rsid w:val="005749E5"/>
    <w:rsid w:val="005804AE"/>
    <w:rsid w:val="005824DC"/>
    <w:rsid w:val="00582F67"/>
    <w:rsid w:val="005916C6"/>
    <w:rsid w:val="00592292"/>
    <w:rsid w:val="00592F36"/>
    <w:rsid w:val="005963C2"/>
    <w:rsid w:val="005A0A5A"/>
    <w:rsid w:val="005A0E60"/>
    <w:rsid w:val="005A544D"/>
    <w:rsid w:val="005B0387"/>
    <w:rsid w:val="005B33CC"/>
    <w:rsid w:val="005B55D6"/>
    <w:rsid w:val="005C75D2"/>
    <w:rsid w:val="005C7826"/>
    <w:rsid w:val="005D39A3"/>
    <w:rsid w:val="005D4C18"/>
    <w:rsid w:val="005D50DE"/>
    <w:rsid w:val="005D66F3"/>
    <w:rsid w:val="005E38AB"/>
    <w:rsid w:val="005E7377"/>
    <w:rsid w:val="005F0BAA"/>
    <w:rsid w:val="005F2BFF"/>
    <w:rsid w:val="005F62D7"/>
    <w:rsid w:val="005F70A3"/>
    <w:rsid w:val="00612F6E"/>
    <w:rsid w:val="0061700E"/>
    <w:rsid w:val="006201CE"/>
    <w:rsid w:val="0062174D"/>
    <w:rsid w:val="00623A6B"/>
    <w:rsid w:val="00623B29"/>
    <w:rsid w:val="006378C5"/>
    <w:rsid w:val="00640ADF"/>
    <w:rsid w:val="00644590"/>
    <w:rsid w:val="0065078B"/>
    <w:rsid w:val="006516BA"/>
    <w:rsid w:val="00652686"/>
    <w:rsid w:val="00661F50"/>
    <w:rsid w:val="00672820"/>
    <w:rsid w:val="00676903"/>
    <w:rsid w:val="00686496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E63AD"/>
    <w:rsid w:val="006F79BA"/>
    <w:rsid w:val="006F7B70"/>
    <w:rsid w:val="00703778"/>
    <w:rsid w:val="00704065"/>
    <w:rsid w:val="00704E76"/>
    <w:rsid w:val="007050B2"/>
    <w:rsid w:val="00705C7A"/>
    <w:rsid w:val="00705EEF"/>
    <w:rsid w:val="00707D2E"/>
    <w:rsid w:val="00711859"/>
    <w:rsid w:val="0071405B"/>
    <w:rsid w:val="00720E64"/>
    <w:rsid w:val="00721361"/>
    <w:rsid w:val="00724AC4"/>
    <w:rsid w:val="00727CA7"/>
    <w:rsid w:val="00735BC5"/>
    <w:rsid w:val="00743950"/>
    <w:rsid w:val="00756FEB"/>
    <w:rsid w:val="00761946"/>
    <w:rsid w:val="00771C0F"/>
    <w:rsid w:val="00776E72"/>
    <w:rsid w:val="007773DA"/>
    <w:rsid w:val="00782F35"/>
    <w:rsid w:val="0078538A"/>
    <w:rsid w:val="0078753A"/>
    <w:rsid w:val="007901FF"/>
    <w:rsid w:val="00790D84"/>
    <w:rsid w:val="0079116D"/>
    <w:rsid w:val="007944DF"/>
    <w:rsid w:val="0079502F"/>
    <w:rsid w:val="007968D2"/>
    <w:rsid w:val="00797AAF"/>
    <w:rsid w:val="007A09BE"/>
    <w:rsid w:val="007A4DCD"/>
    <w:rsid w:val="007B128E"/>
    <w:rsid w:val="007B1BB4"/>
    <w:rsid w:val="007D0F2B"/>
    <w:rsid w:val="007E7E54"/>
    <w:rsid w:val="007F39C9"/>
    <w:rsid w:val="008003F1"/>
    <w:rsid w:val="008047BE"/>
    <w:rsid w:val="00811A82"/>
    <w:rsid w:val="008152BB"/>
    <w:rsid w:val="00822633"/>
    <w:rsid w:val="00825696"/>
    <w:rsid w:val="00830D30"/>
    <w:rsid w:val="00833E80"/>
    <w:rsid w:val="008450F9"/>
    <w:rsid w:val="0084783D"/>
    <w:rsid w:val="0085068B"/>
    <w:rsid w:val="008532EC"/>
    <w:rsid w:val="00860D04"/>
    <w:rsid w:val="00861EDF"/>
    <w:rsid w:val="00864C68"/>
    <w:rsid w:val="00865298"/>
    <w:rsid w:val="008700A4"/>
    <w:rsid w:val="008728FA"/>
    <w:rsid w:val="00884F08"/>
    <w:rsid w:val="00893E37"/>
    <w:rsid w:val="008963B4"/>
    <w:rsid w:val="008B27CD"/>
    <w:rsid w:val="008B6334"/>
    <w:rsid w:val="008D31AC"/>
    <w:rsid w:val="008E4075"/>
    <w:rsid w:val="008E7C0F"/>
    <w:rsid w:val="008F582C"/>
    <w:rsid w:val="008F6456"/>
    <w:rsid w:val="00900863"/>
    <w:rsid w:val="00902FD4"/>
    <w:rsid w:val="00903C6F"/>
    <w:rsid w:val="0090489D"/>
    <w:rsid w:val="0091010A"/>
    <w:rsid w:val="00920307"/>
    <w:rsid w:val="00921DE3"/>
    <w:rsid w:val="0092602A"/>
    <w:rsid w:val="00930B92"/>
    <w:rsid w:val="0093466E"/>
    <w:rsid w:val="00935522"/>
    <w:rsid w:val="0093644C"/>
    <w:rsid w:val="00936A36"/>
    <w:rsid w:val="00936BB0"/>
    <w:rsid w:val="00951619"/>
    <w:rsid w:val="00953275"/>
    <w:rsid w:val="00953425"/>
    <w:rsid w:val="0095388F"/>
    <w:rsid w:val="00967907"/>
    <w:rsid w:val="009702AB"/>
    <w:rsid w:val="009715B4"/>
    <w:rsid w:val="00983E9B"/>
    <w:rsid w:val="00984276"/>
    <w:rsid w:val="00986577"/>
    <w:rsid w:val="009A5FD9"/>
    <w:rsid w:val="009B0B3D"/>
    <w:rsid w:val="009B29EC"/>
    <w:rsid w:val="009C2BE0"/>
    <w:rsid w:val="009C4BAC"/>
    <w:rsid w:val="009C76ED"/>
    <w:rsid w:val="009D3E95"/>
    <w:rsid w:val="009D4354"/>
    <w:rsid w:val="009D5D44"/>
    <w:rsid w:val="009E08A9"/>
    <w:rsid w:val="009E4A2E"/>
    <w:rsid w:val="009E52A8"/>
    <w:rsid w:val="009F42EA"/>
    <w:rsid w:val="009F5476"/>
    <w:rsid w:val="009F5B51"/>
    <w:rsid w:val="009F63E5"/>
    <w:rsid w:val="00A01C7B"/>
    <w:rsid w:val="00A024D2"/>
    <w:rsid w:val="00A0256A"/>
    <w:rsid w:val="00A0374D"/>
    <w:rsid w:val="00A04C1F"/>
    <w:rsid w:val="00A05BAF"/>
    <w:rsid w:val="00A14563"/>
    <w:rsid w:val="00A16064"/>
    <w:rsid w:val="00A32A6B"/>
    <w:rsid w:val="00A41E98"/>
    <w:rsid w:val="00A4504B"/>
    <w:rsid w:val="00A554B2"/>
    <w:rsid w:val="00A576B5"/>
    <w:rsid w:val="00A57920"/>
    <w:rsid w:val="00A61452"/>
    <w:rsid w:val="00A64FC8"/>
    <w:rsid w:val="00A74FD7"/>
    <w:rsid w:val="00A802B1"/>
    <w:rsid w:val="00A80F66"/>
    <w:rsid w:val="00A84DE9"/>
    <w:rsid w:val="00A871DF"/>
    <w:rsid w:val="00A87B92"/>
    <w:rsid w:val="00A92777"/>
    <w:rsid w:val="00A92AC6"/>
    <w:rsid w:val="00AA6E7A"/>
    <w:rsid w:val="00AB18CB"/>
    <w:rsid w:val="00AB71B4"/>
    <w:rsid w:val="00AC2994"/>
    <w:rsid w:val="00AC6B84"/>
    <w:rsid w:val="00AD1EC6"/>
    <w:rsid w:val="00AD74A1"/>
    <w:rsid w:val="00AE1C44"/>
    <w:rsid w:val="00AE31AE"/>
    <w:rsid w:val="00AE7889"/>
    <w:rsid w:val="00B04DC5"/>
    <w:rsid w:val="00B07372"/>
    <w:rsid w:val="00B10C83"/>
    <w:rsid w:val="00B16182"/>
    <w:rsid w:val="00B20171"/>
    <w:rsid w:val="00B25544"/>
    <w:rsid w:val="00B27E99"/>
    <w:rsid w:val="00B306FE"/>
    <w:rsid w:val="00B30FB4"/>
    <w:rsid w:val="00B34015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B6FD9"/>
    <w:rsid w:val="00BC5918"/>
    <w:rsid w:val="00BD5C68"/>
    <w:rsid w:val="00BD63EF"/>
    <w:rsid w:val="00BE1BE9"/>
    <w:rsid w:val="00BE5B9C"/>
    <w:rsid w:val="00BF1ACE"/>
    <w:rsid w:val="00BF1F1D"/>
    <w:rsid w:val="00BF4B66"/>
    <w:rsid w:val="00BF618D"/>
    <w:rsid w:val="00BF61E2"/>
    <w:rsid w:val="00BF77A7"/>
    <w:rsid w:val="00C00805"/>
    <w:rsid w:val="00C05E17"/>
    <w:rsid w:val="00C069EC"/>
    <w:rsid w:val="00C07BCF"/>
    <w:rsid w:val="00C1146A"/>
    <w:rsid w:val="00C1195B"/>
    <w:rsid w:val="00C14C9D"/>
    <w:rsid w:val="00C15B67"/>
    <w:rsid w:val="00C25F5E"/>
    <w:rsid w:val="00C26EF7"/>
    <w:rsid w:val="00C33CC4"/>
    <w:rsid w:val="00C377AE"/>
    <w:rsid w:val="00C448D9"/>
    <w:rsid w:val="00C454E1"/>
    <w:rsid w:val="00C5415B"/>
    <w:rsid w:val="00C624A8"/>
    <w:rsid w:val="00C7499F"/>
    <w:rsid w:val="00C85078"/>
    <w:rsid w:val="00C91E2E"/>
    <w:rsid w:val="00C94338"/>
    <w:rsid w:val="00C951CD"/>
    <w:rsid w:val="00CA376A"/>
    <w:rsid w:val="00CA67CC"/>
    <w:rsid w:val="00CB5397"/>
    <w:rsid w:val="00CC0855"/>
    <w:rsid w:val="00CC4147"/>
    <w:rsid w:val="00CC4F47"/>
    <w:rsid w:val="00CC6B8D"/>
    <w:rsid w:val="00CD0850"/>
    <w:rsid w:val="00CD1A99"/>
    <w:rsid w:val="00CE4DE0"/>
    <w:rsid w:val="00CE7FA1"/>
    <w:rsid w:val="00CF758A"/>
    <w:rsid w:val="00CF7A99"/>
    <w:rsid w:val="00D02910"/>
    <w:rsid w:val="00D02BBE"/>
    <w:rsid w:val="00D02CA2"/>
    <w:rsid w:val="00D05882"/>
    <w:rsid w:val="00D21B52"/>
    <w:rsid w:val="00D22EAB"/>
    <w:rsid w:val="00D31004"/>
    <w:rsid w:val="00D424D7"/>
    <w:rsid w:val="00D42E93"/>
    <w:rsid w:val="00D43EB2"/>
    <w:rsid w:val="00D45B48"/>
    <w:rsid w:val="00D45B89"/>
    <w:rsid w:val="00D5597F"/>
    <w:rsid w:val="00D64E45"/>
    <w:rsid w:val="00D65769"/>
    <w:rsid w:val="00D76739"/>
    <w:rsid w:val="00D8140E"/>
    <w:rsid w:val="00D8451B"/>
    <w:rsid w:val="00D85319"/>
    <w:rsid w:val="00D87665"/>
    <w:rsid w:val="00D929C8"/>
    <w:rsid w:val="00DA09C9"/>
    <w:rsid w:val="00DA124D"/>
    <w:rsid w:val="00DA1AFB"/>
    <w:rsid w:val="00DB3366"/>
    <w:rsid w:val="00DB3F7A"/>
    <w:rsid w:val="00DB5AD8"/>
    <w:rsid w:val="00DB703A"/>
    <w:rsid w:val="00DC0483"/>
    <w:rsid w:val="00DC06FA"/>
    <w:rsid w:val="00DC25F0"/>
    <w:rsid w:val="00DC4A59"/>
    <w:rsid w:val="00DC6B4F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10592"/>
    <w:rsid w:val="00E124BF"/>
    <w:rsid w:val="00E22AE7"/>
    <w:rsid w:val="00E23607"/>
    <w:rsid w:val="00E23EF1"/>
    <w:rsid w:val="00E24E26"/>
    <w:rsid w:val="00E27A28"/>
    <w:rsid w:val="00E3366D"/>
    <w:rsid w:val="00E36A93"/>
    <w:rsid w:val="00E429EE"/>
    <w:rsid w:val="00E43ABD"/>
    <w:rsid w:val="00E44BA8"/>
    <w:rsid w:val="00E52359"/>
    <w:rsid w:val="00E57C76"/>
    <w:rsid w:val="00E677B5"/>
    <w:rsid w:val="00E80E0E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B5144"/>
    <w:rsid w:val="00EC281C"/>
    <w:rsid w:val="00EC4289"/>
    <w:rsid w:val="00EC5002"/>
    <w:rsid w:val="00EC58E8"/>
    <w:rsid w:val="00EC6C43"/>
    <w:rsid w:val="00ED0E49"/>
    <w:rsid w:val="00ED16EE"/>
    <w:rsid w:val="00ED2E44"/>
    <w:rsid w:val="00EE3066"/>
    <w:rsid w:val="00F012F5"/>
    <w:rsid w:val="00F01ACA"/>
    <w:rsid w:val="00F131CC"/>
    <w:rsid w:val="00F23101"/>
    <w:rsid w:val="00F25478"/>
    <w:rsid w:val="00F32370"/>
    <w:rsid w:val="00F341B6"/>
    <w:rsid w:val="00F35A8F"/>
    <w:rsid w:val="00F36548"/>
    <w:rsid w:val="00F36E94"/>
    <w:rsid w:val="00F60DB6"/>
    <w:rsid w:val="00F714CF"/>
    <w:rsid w:val="00F7229B"/>
    <w:rsid w:val="00F8318A"/>
    <w:rsid w:val="00F839E8"/>
    <w:rsid w:val="00F90F5D"/>
    <w:rsid w:val="00F9523D"/>
    <w:rsid w:val="00FB04FB"/>
    <w:rsid w:val="00FB0F40"/>
    <w:rsid w:val="00FB376B"/>
    <w:rsid w:val="00FC09A5"/>
    <w:rsid w:val="00FD1687"/>
    <w:rsid w:val="00FD6D4E"/>
    <w:rsid w:val="00FE04A6"/>
    <w:rsid w:val="00FE0756"/>
    <w:rsid w:val="00FE0A9C"/>
    <w:rsid w:val="00FE42B0"/>
    <w:rsid w:val="00FE5335"/>
    <w:rsid w:val="00FE6B2A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2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70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33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3</cp:revision>
  <cp:lastPrinted>2021-09-01T10:20:00Z</cp:lastPrinted>
  <dcterms:created xsi:type="dcterms:W3CDTF">2024-10-17T14:39:00Z</dcterms:created>
  <dcterms:modified xsi:type="dcterms:W3CDTF">2024-10-18T08:42:00Z</dcterms:modified>
</cp:coreProperties>
</file>