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B3BD0" w14:textId="2B8442AF" w:rsidR="001E37E4" w:rsidRPr="00D512A7" w:rsidRDefault="001E37E4" w:rsidP="001E37E4">
      <w:pPr>
        <w:tabs>
          <w:tab w:val="center" w:pos="4536"/>
        </w:tabs>
        <w:spacing w:after="240" w:line="276" w:lineRule="auto"/>
        <w:rPr>
          <w:rFonts w:ascii="Arial" w:hAnsi="Arial" w:cs="Arial"/>
          <w:color w:val="595959" w:themeColor="text1" w:themeTint="A6"/>
          <w:sz w:val="20"/>
          <w:szCs w:val="20"/>
        </w:rPr>
      </w:pPr>
      <w:r w:rsidRPr="00D512A7">
        <w:rPr>
          <w:rFonts w:ascii="Arial" w:hAnsi="Arial" w:cs="Arial"/>
          <w:color w:val="595959" w:themeColor="text1" w:themeTint="A6"/>
          <w:sz w:val="20"/>
          <w:szCs w:val="20"/>
        </w:rPr>
        <w:t xml:space="preserve">Informacja prasowa | </w:t>
      </w:r>
      <w:r w:rsidR="00ED0BD9" w:rsidRPr="00ED0BD9">
        <w:rPr>
          <w:rFonts w:ascii="Arial" w:hAnsi="Arial" w:cs="Arial"/>
          <w:color w:val="595959" w:themeColor="text1" w:themeTint="A6"/>
          <w:sz w:val="20"/>
          <w:szCs w:val="20"/>
        </w:rPr>
        <w:t>28</w:t>
      </w:r>
      <w:r w:rsidRPr="00ED0BD9">
        <w:rPr>
          <w:rFonts w:ascii="Arial" w:hAnsi="Arial" w:cs="Arial"/>
          <w:color w:val="595959" w:themeColor="text1" w:themeTint="A6"/>
          <w:sz w:val="20"/>
          <w:szCs w:val="20"/>
        </w:rPr>
        <w:t>.</w:t>
      </w:r>
      <w:r w:rsidR="00ED0BD9">
        <w:rPr>
          <w:rFonts w:ascii="Arial" w:hAnsi="Arial" w:cs="Arial"/>
          <w:color w:val="595959" w:themeColor="text1" w:themeTint="A6"/>
          <w:sz w:val="20"/>
          <w:szCs w:val="20"/>
        </w:rPr>
        <w:t>08</w:t>
      </w:r>
      <w:r w:rsidRPr="00856A8E">
        <w:rPr>
          <w:rFonts w:ascii="Arial" w:hAnsi="Arial" w:cs="Arial"/>
          <w:color w:val="595959" w:themeColor="text1" w:themeTint="A6"/>
          <w:sz w:val="20"/>
          <w:szCs w:val="20"/>
        </w:rPr>
        <w:t>.202</w:t>
      </w:r>
      <w:r w:rsidR="00856A8E" w:rsidRPr="00856A8E">
        <w:rPr>
          <w:rFonts w:ascii="Arial" w:hAnsi="Arial" w:cs="Arial"/>
          <w:color w:val="595959" w:themeColor="text1" w:themeTint="A6"/>
          <w:sz w:val="20"/>
          <w:szCs w:val="20"/>
        </w:rPr>
        <w:t>4</w:t>
      </w:r>
    </w:p>
    <w:p w14:paraId="7DC34715" w14:textId="02AF0568" w:rsidR="001E37E4" w:rsidRPr="00D05475" w:rsidRDefault="00C04096" w:rsidP="001E37E4">
      <w:pPr>
        <w:jc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D05475">
        <w:rPr>
          <w:rFonts w:ascii="Arial" w:hAnsi="Arial" w:cs="Arial"/>
          <w:b/>
          <w:bCs/>
          <w:color w:val="1F3864" w:themeColor="accent1" w:themeShade="80"/>
          <w:sz w:val="44"/>
          <w:szCs w:val="44"/>
        </w:rPr>
        <w:t>MOD</w:t>
      </w:r>
      <w:r w:rsidRPr="00D05475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21</w:t>
      </w:r>
      <w:r w:rsidR="00100595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</w:t>
      </w:r>
      <w:r w:rsidR="00F53FF0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idzie na zero</w:t>
      </w:r>
      <w:r w:rsidR="00D05475" w:rsidRPr="00D05475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 </w:t>
      </w:r>
    </w:p>
    <w:p w14:paraId="13150A65" w14:textId="30CBB1A1" w:rsidR="00100595" w:rsidRPr="00100595" w:rsidRDefault="00100595" w:rsidP="00100595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00595">
        <w:rPr>
          <w:rFonts w:ascii="Arial" w:hAnsi="Arial" w:cs="Arial"/>
          <w:b/>
          <w:bCs/>
          <w:sz w:val="24"/>
          <w:szCs w:val="24"/>
        </w:rPr>
        <w:t xml:space="preserve">Należąca do Grupy ERBUD spółka MOD21 </w:t>
      </w:r>
      <w:r w:rsidR="00F53FF0" w:rsidRPr="00F53FF0">
        <w:rPr>
          <w:rFonts w:ascii="Arial" w:hAnsi="Arial" w:cs="Arial"/>
          <w:b/>
          <w:bCs/>
          <w:sz w:val="24"/>
          <w:szCs w:val="24"/>
        </w:rPr>
        <w:t>zredukował</w:t>
      </w:r>
      <w:r w:rsidR="00F53FF0">
        <w:rPr>
          <w:rFonts w:ascii="Arial" w:hAnsi="Arial" w:cs="Arial"/>
          <w:b/>
          <w:bCs/>
          <w:sz w:val="24"/>
          <w:szCs w:val="24"/>
        </w:rPr>
        <w:t>a</w:t>
      </w:r>
      <w:r w:rsidR="00F53FF0" w:rsidRPr="00F53FF0">
        <w:rPr>
          <w:rFonts w:ascii="Arial" w:hAnsi="Arial" w:cs="Arial"/>
          <w:b/>
          <w:bCs/>
          <w:sz w:val="24"/>
          <w:szCs w:val="24"/>
        </w:rPr>
        <w:t xml:space="preserve"> do zera swoją emisyjność w obszarze energii elektrycznej</w:t>
      </w:r>
      <w:r w:rsidR="00167296">
        <w:rPr>
          <w:rFonts w:ascii="Arial" w:hAnsi="Arial" w:cs="Arial"/>
          <w:b/>
          <w:bCs/>
          <w:sz w:val="24"/>
          <w:szCs w:val="24"/>
        </w:rPr>
        <w:t>.</w:t>
      </w:r>
    </w:p>
    <w:p w14:paraId="4842CAC3" w14:textId="0BCE5554" w:rsidR="00F53FF0" w:rsidRDefault="00F53FF0" w:rsidP="00A3609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500 MWh rocznie</w:t>
      </w:r>
      <w:r w:rsidRPr="00F53FF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generować będą</w:t>
      </w:r>
      <w:r w:rsidRPr="00F53FF0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panele fotowoltaiczne</w:t>
      </w:r>
      <w:r w:rsidR="0016729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zainstalowane właśnie na dachu fabryki MOD21. Zakład podpisał też umowę z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Ekovoltis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– dostawcą energii z odnawialnych źródeł. Dzięki temu producent modułów drewnianych </w:t>
      </w:r>
      <w:bookmarkStart w:id="0" w:name="_Hlk175654101"/>
      <w:r>
        <w:rPr>
          <w:rFonts w:ascii="Arial" w:hAnsi="Arial" w:cs="Arial"/>
          <w:color w:val="000000"/>
          <w:sz w:val="24"/>
          <w:szCs w:val="24"/>
        </w:rPr>
        <w:t>zredukował do zera swoją emisyjność w obszarze energii elektrycznej</w:t>
      </w:r>
      <w:bookmarkEnd w:id="0"/>
      <w:r>
        <w:rPr>
          <w:rFonts w:ascii="Arial" w:hAnsi="Arial" w:cs="Arial"/>
          <w:color w:val="000000"/>
          <w:sz w:val="24"/>
          <w:szCs w:val="24"/>
        </w:rPr>
        <w:t xml:space="preserve"> i zyskał znaczne oszczędności. </w:t>
      </w:r>
    </w:p>
    <w:p w14:paraId="661C6062" w14:textId="05AC39C2" w:rsidR="00F53FF0" w:rsidRDefault="00F53FF0" w:rsidP="00F53FF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F53FF0">
        <w:rPr>
          <w:rFonts w:ascii="Arial" w:hAnsi="Arial" w:cs="Arial"/>
          <w:color w:val="000000"/>
          <w:sz w:val="24"/>
          <w:szCs w:val="24"/>
        </w:rPr>
        <w:t xml:space="preserve">Sektor budowlany odpowiada za 40 procent globalnej emisji CO2, co sprawia, że </w:t>
      </w:r>
      <w:r>
        <w:rPr>
          <w:rFonts w:ascii="Arial" w:hAnsi="Arial" w:cs="Arial"/>
          <w:color w:val="000000"/>
          <w:sz w:val="24"/>
          <w:szCs w:val="24"/>
        </w:rPr>
        <w:t xml:space="preserve">jego transformacja </w:t>
      </w:r>
      <w:r w:rsidRPr="00F53FF0">
        <w:rPr>
          <w:rFonts w:ascii="Arial" w:hAnsi="Arial" w:cs="Arial"/>
          <w:color w:val="000000"/>
          <w:sz w:val="24"/>
          <w:szCs w:val="24"/>
        </w:rPr>
        <w:t>odgrywa kluczową rolę w realizacji celów klimatycznych</w:t>
      </w:r>
      <w:r>
        <w:rPr>
          <w:rFonts w:ascii="Arial" w:hAnsi="Arial" w:cs="Arial"/>
          <w:color w:val="000000"/>
          <w:sz w:val="24"/>
          <w:szCs w:val="24"/>
        </w:rPr>
        <w:t xml:space="preserve"> Europy</w:t>
      </w:r>
      <w:r w:rsidRPr="00F53FF0">
        <w:rPr>
          <w:rFonts w:ascii="Arial" w:hAnsi="Arial" w:cs="Arial"/>
          <w:color w:val="000000"/>
          <w:sz w:val="24"/>
          <w:szCs w:val="24"/>
        </w:rPr>
        <w:t>.</w:t>
      </w:r>
      <w:r>
        <w:rPr>
          <w:rFonts w:ascii="Arial" w:hAnsi="Arial" w:cs="Arial"/>
          <w:color w:val="000000"/>
          <w:sz w:val="24"/>
          <w:szCs w:val="24"/>
        </w:rPr>
        <w:t xml:space="preserve"> Budownictwo modułowe z drewna doskonale wpisuje się w tę strategię. </w:t>
      </w:r>
    </w:p>
    <w:p w14:paraId="023051BF" w14:textId="16F918A2" w:rsidR="00F53FF0" w:rsidRPr="00AC723F" w:rsidRDefault="00167296" w:rsidP="00F53FF0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–</w:t>
      </w:r>
      <w:r w:rsidR="00F53FF0" w:rsidRPr="00D512A7">
        <w:rPr>
          <w:rFonts w:ascii="Arial" w:hAnsi="Arial" w:cs="Arial"/>
          <w:color w:val="000000"/>
          <w:sz w:val="24"/>
          <w:szCs w:val="24"/>
        </w:rPr>
        <w:t xml:space="preserve"> </w:t>
      </w:r>
      <w:r w:rsid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Nasza działalność jest z założenia wysoce proekologiczna. </w:t>
      </w:r>
      <w:r w:rsidR="00F53FF0" w:rsidRPr="00CA6ABE">
        <w:rPr>
          <w:rFonts w:ascii="Arial" w:hAnsi="Arial" w:cs="Arial"/>
          <w:i/>
          <w:iCs/>
          <w:color w:val="000000"/>
          <w:sz w:val="24"/>
          <w:szCs w:val="24"/>
        </w:rPr>
        <w:t xml:space="preserve">Prefabrykacja pozwala </w:t>
      </w:r>
      <w:r w:rsid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bowiem </w:t>
      </w:r>
      <w:r w:rsidR="00F53FF0" w:rsidRPr="00CA6ABE">
        <w:rPr>
          <w:rFonts w:ascii="Arial" w:hAnsi="Arial" w:cs="Arial"/>
          <w:i/>
          <w:iCs/>
          <w:color w:val="000000"/>
          <w:sz w:val="24"/>
          <w:szCs w:val="24"/>
        </w:rPr>
        <w:t>o około 70 proc. skrócić czas potrzebny na budowę i wykończenie budynków. Jednocześnie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="00F53FF0" w:rsidRPr="00CA6ABE">
        <w:rPr>
          <w:rFonts w:ascii="Arial" w:hAnsi="Arial" w:cs="Arial"/>
          <w:i/>
          <w:iCs/>
          <w:color w:val="000000"/>
          <w:sz w:val="24"/>
          <w:szCs w:val="24"/>
        </w:rPr>
        <w:t xml:space="preserve">cały proces </w:t>
      </w:r>
      <w:r w:rsid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znacznie </w:t>
      </w:r>
      <w:r w:rsidR="00F53FF0" w:rsidRPr="00CA6ABE">
        <w:rPr>
          <w:rFonts w:ascii="Arial" w:hAnsi="Arial" w:cs="Arial"/>
          <w:i/>
          <w:iCs/>
          <w:color w:val="000000"/>
          <w:sz w:val="24"/>
          <w:szCs w:val="24"/>
        </w:rPr>
        <w:t>redukuje emisję CO2 w stosunku do konwencjonalnych metod budowlanych.</w:t>
      </w:r>
      <w:r w:rsid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 Dodatkowo m</w:t>
      </w:r>
      <w:r w:rsidR="00F53FF0" w:rsidRPr="00CA6ABE">
        <w:rPr>
          <w:rFonts w:ascii="Arial" w:hAnsi="Arial" w:cs="Arial"/>
          <w:i/>
          <w:iCs/>
          <w:color w:val="000000"/>
          <w:sz w:val="24"/>
          <w:szCs w:val="24"/>
        </w:rPr>
        <w:t>oduły można zdemontować, odnowić i  ponownie wykorzystać lub poddać recyklingowi</w:t>
      </w:r>
      <w:r>
        <w:rPr>
          <w:rFonts w:ascii="Arial" w:hAnsi="Arial" w:cs="Arial"/>
          <w:i/>
          <w:iCs/>
          <w:color w:val="000000"/>
          <w:sz w:val="24"/>
          <w:szCs w:val="24"/>
        </w:rPr>
        <w:t>,</w:t>
      </w:r>
      <w:r w:rsid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 zgodnie z ideą gospodarki obiegu zamkniętego – </w:t>
      </w:r>
      <w:r w:rsidR="00F53FF0" w:rsidRPr="0006439D">
        <w:rPr>
          <w:rFonts w:ascii="Arial" w:hAnsi="Arial" w:cs="Arial"/>
          <w:b/>
          <w:bCs/>
          <w:color w:val="000000"/>
          <w:sz w:val="24"/>
          <w:szCs w:val="24"/>
        </w:rPr>
        <w:t xml:space="preserve">mówi </w:t>
      </w:r>
      <w:r w:rsidR="00F53FF0">
        <w:rPr>
          <w:rFonts w:ascii="Arial" w:hAnsi="Arial" w:cs="Arial"/>
          <w:b/>
          <w:bCs/>
          <w:color w:val="000000"/>
          <w:sz w:val="24"/>
          <w:szCs w:val="24"/>
        </w:rPr>
        <w:t xml:space="preserve">Bartosz Wiśniewski, wiceprezes spółki MOD21. </w:t>
      </w:r>
      <w:r>
        <w:rPr>
          <w:rFonts w:ascii="Arial" w:hAnsi="Arial" w:cs="Arial"/>
          <w:i/>
          <w:iCs/>
          <w:color w:val="000000"/>
          <w:sz w:val="24"/>
          <w:szCs w:val="24"/>
        </w:rPr>
        <w:t>–</w:t>
      </w:r>
      <w:r w:rsidR="00F53FF0" w:rsidRPr="00F53FF0">
        <w:rPr>
          <w:rFonts w:ascii="Arial" w:hAnsi="Arial" w:cs="Arial"/>
          <w:i/>
          <w:iCs/>
          <w:color w:val="000000"/>
          <w:sz w:val="24"/>
          <w:szCs w:val="24"/>
        </w:rPr>
        <w:t xml:space="preserve"> My jednak chcieliśmy pójść krok dalej</w:t>
      </w:r>
      <w:r w:rsidR="00AC723F">
        <w:rPr>
          <w:rFonts w:ascii="Arial" w:hAnsi="Arial" w:cs="Arial"/>
          <w:i/>
          <w:iCs/>
          <w:color w:val="000000"/>
          <w:sz w:val="24"/>
          <w:szCs w:val="24"/>
        </w:rPr>
        <w:t xml:space="preserve"> i przejść całkowicie na zieloną energię – </w:t>
      </w:r>
      <w:r w:rsidR="00AC723F" w:rsidRPr="00AC723F">
        <w:rPr>
          <w:rFonts w:ascii="Arial" w:hAnsi="Arial" w:cs="Arial"/>
          <w:b/>
          <w:bCs/>
          <w:color w:val="000000"/>
          <w:sz w:val="24"/>
          <w:szCs w:val="24"/>
        </w:rPr>
        <w:t xml:space="preserve">wyjaśnia Bartosz Wiśniewski. </w:t>
      </w:r>
    </w:p>
    <w:p w14:paraId="6A31209A" w14:textId="54B75872" w:rsidR="00615B41" w:rsidRPr="00AC723F" w:rsidRDefault="00AC723F" w:rsidP="00A3609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C723F">
        <w:rPr>
          <w:rFonts w:ascii="Arial" w:hAnsi="Arial" w:cs="Arial"/>
          <w:color w:val="000000"/>
          <w:sz w:val="24"/>
          <w:szCs w:val="24"/>
        </w:rPr>
        <w:t>MOD21 o</w:t>
      </w:r>
      <w:r w:rsidR="00615B41" w:rsidRPr="00AC723F">
        <w:rPr>
          <w:rFonts w:ascii="Arial" w:hAnsi="Arial" w:cs="Arial"/>
          <w:color w:val="000000"/>
          <w:sz w:val="24"/>
          <w:szCs w:val="24"/>
        </w:rPr>
        <w:t>d momentu wejścia na rynek udało się zrealizować pięć projektów modułowych w sektorze edukacyjnym i społecznym.</w:t>
      </w:r>
      <w:r w:rsidR="009A0F87" w:rsidRPr="00AC723F">
        <w:rPr>
          <w:rFonts w:ascii="Arial" w:hAnsi="Arial" w:cs="Arial"/>
          <w:color w:val="000000"/>
          <w:sz w:val="24"/>
          <w:szCs w:val="24"/>
        </w:rPr>
        <w:t xml:space="preserve"> </w:t>
      </w:r>
      <w:r w:rsidR="00615B41" w:rsidRPr="00AC723F">
        <w:rPr>
          <w:rFonts w:ascii="Arial" w:hAnsi="Arial" w:cs="Arial"/>
          <w:color w:val="000000"/>
          <w:sz w:val="24"/>
          <w:szCs w:val="24"/>
        </w:rPr>
        <w:t xml:space="preserve">Ten trend utrzymywał się również w pierwszych ośmiu miesiącach tego roku – przy wolumenie zamówień wynoszącym około </w:t>
      </w:r>
      <w:r w:rsidR="000B4172">
        <w:rPr>
          <w:rFonts w:ascii="Arial" w:hAnsi="Arial" w:cs="Arial"/>
          <w:color w:val="000000"/>
          <w:sz w:val="24"/>
          <w:szCs w:val="24"/>
        </w:rPr>
        <w:t>4</w:t>
      </w:r>
      <w:r w:rsidR="00615B41" w:rsidRPr="00AC723F">
        <w:rPr>
          <w:rFonts w:ascii="Arial" w:hAnsi="Arial" w:cs="Arial"/>
          <w:color w:val="000000"/>
          <w:sz w:val="24"/>
          <w:szCs w:val="24"/>
        </w:rPr>
        <w:t>0 milionów euro. Sześć kolejnych projektów jest już w fazie planowania</w:t>
      </w:r>
      <w:r w:rsidR="009A0655" w:rsidRPr="00AC723F">
        <w:rPr>
          <w:rFonts w:ascii="Arial" w:hAnsi="Arial" w:cs="Arial"/>
          <w:color w:val="000000"/>
          <w:sz w:val="24"/>
          <w:szCs w:val="24"/>
        </w:rPr>
        <w:t>.</w:t>
      </w:r>
    </w:p>
    <w:p w14:paraId="3461D604" w14:textId="4EC77CFA" w:rsidR="003E1BF0" w:rsidRDefault="003E1BF0" w:rsidP="00AF42C0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3E1BF0">
        <w:rPr>
          <w:rFonts w:ascii="Arial" w:hAnsi="Arial" w:cs="Arial"/>
          <w:color w:val="000000"/>
          <w:sz w:val="24"/>
          <w:szCs w:val="24"/>
        </w:rPr>
        <w:t xml:space="preserve">Do końca roku </w:t>
      </w:r>
      <w:r w:rsidR="006A487E">
        <w:rPr>
          <w:rFonts w:ascii="Arial" w:hAnsi="Arial" w:cs="Arial"/>
          <w:color w:val="000000"/>
          <w:sz w:val="24"/>
          <w:szCs w:val="24"/>
        </w:rPr>
        <w:t xml:space="preserve">cała </w:t>
      </w:r>
      <w:r w:rsidRPr="003E1BF0">
        <w:rPr>
          <w:rFonts w:ascii="Arial" w:hAnsi="Arial" w:cs="Arial"/>
          <w:color w:val="000000"/>
          <w:sz w:val="24"/>
          <w:szCs w:val="24"/>
        </w:rPr>
        <w:t>Grupa ERBUD chce w całości korzystać wyłącznie z odnawialnej energii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F563D0">
        <w:rPr>
          <w:rFonts w:ascii="Arial" w:hAnsi="Arial" w:cs="Arial"/>
          <w:color w:val="000000"/>
          <w:sz w:val="24"/>
          <w:szCs w:val="24"/>
        </w:rPr>
        <w:t xml:space="preserve"> </w:t>
      </w:r>
      <w:r w:rsidR="00AC723F" w:rsidRPr="00AC723F">
        <w:rPr>
          <w:rFonts w:ascii="Arial" w:hAnsi="Arial" w:cs="Arial"/>
          <w:color w:val="000000"/>
          <w:sz w:val="24"/>
          <w:szCs w:val="24"/>
        </w:rPr>
        <w:t xml:space="preserve">Dzięki współpracy z firmą </w:t>
      </w:r>
      <w:proofErr w:type="spellStart"/>
      <w:r w:rsidR="00AC723F" w:rsidRPr="00AC723F">
        <w:rPr>
          <w:rFonts w:ascii="Arial" w:hAnsi="Arial" w:cs="Arial"/>
          <w:color w:val="000000"/>
          <w:sz w:val="24"/>
          <w:szCs w:val="24"/>
        </w:rPr>
        <w:t>Ekovoltis</w:t>
      </w:r>
      <w:proofErr w:type="spellEnd"/>
      <w:r w:rsidR="00AC723F" w:rsidRPr="00AC723F">
        <w:rPr>
          <w:rFonts w:ascii="Arial" w:hAnsi="Arial" w:cs="Arial"/>
          <w:color w:val="000000"/>
          <w:sz w:val="24"/>
          <w:szCs w:val="24"/>
        </w:rPr>
        <w:t xml:space="preserve"> wszystkie budowy </w:t>
      </w:r>
      <w:proofErr w:type="spellStart"/>
      <w:r w:rsidR="00AC723F" w:rsidRPr="00AC723F">
        <w:rPr>
          <w:rFonts w:ascii="Arial" w:hAnsi="Arial" w:cs="Arial"/>
          <w:color w:val="000000"/>
          <w:sz w:val="24"/>
          <w:szCs w:val="24"/>
        </w:rPr>
        <w:t>ERBUDu</w:t>
      </w:r>
      <w:proofErr w:type="spellEnd"/>
      <w:r w:rsidR="00AC723F" w:rsidRPr="00AC723F">
        <w:rPr>
          <w:rFonts w:ascii="Arial" w:hAnsi="Arial" w:cs="Arial"/>
          <w:color w:val="000000"/>
          <w:sz w:val="24"/>
          <w:szCs w:val="24"/>
        </w:rPr>
        <w:t xml:space="preserve"> będą zasilane zieloną energią. ERBUD tym samym jest pierwszą polską spółką, która całkowicie rezygnuje z konwencjonalnych źródeł energii na budowach</w:t>
      </w:r>
    </w:p>
    <w:p w14:paraId="67860872" w14:textId="1B709B02" w:rsidR="003F2547" w:rsidRPr="0089114B" w:rsidRDefault="002E6FCA" w:rsidP="001E37E4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Od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2021 r. ERBUD </w:t>
      </w:r>
      <w:r>
        <w:rPr>
          <w:rFonts w:ascii="Arial" w:hAnsi="Arial" w:cs="Arial"/>
          <w:color w:val="000000"/>
          <w:sz w:val="24"/>
          <w:szCs w:val="24"/>
        </w:rPr>
        <w:t>widnieje się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w 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>prestiżowy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rejestrze 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>EMAS</w:t>
      </w:r>
      <w:r w:rsidR="001A3C54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będącym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najwyższ</w:t>
      </w:r>
      <w:r>
        <w:rPr>
          <w:rFonts w:ascii="Arial" w:hAnsi="Arial" w:cs="Arial"/>
          <w:color w:val="000000"/>
          <w:sz w:val="24"/>
          <w:szCs w:val="24"/>
        </w:rPr>
        <w:t>ym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unijn</w:t>
      </w:r>
      <w:r>
        <w:rPr>
          <w:rFonts w:ascii="Arial" w:hAnsi="Arial" w:cs="Arial"/>
          <w:color w:val="000000"/>
          <w:sz w:val="24"/>
          <w:szCs w:val="24"/>
        </w:rPr>
        <w:t>ym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wyróżnienie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1A3C54" w:rsidRPr="001A3C54">
        <w:rPr>
          <w:rFonts w:ascii="Arial" w:hAnsi="Arial" w:cs="Arial"/>
          <w:color w:val="000000"/>
          <w:sz w:val="24"/>
          <w:szCs w:val="24"/>
        </w:rPr>
        <w:t xml:space="preserve"> w obszarze ekologii. </w:t>
      </w:r>
      <w:r>
        <w:rPr>
          <w:rFonts w:ascii="Arial" w:hAnsi="Arial" w:cs="Arial"/>
          <w:color w:val="000000"/>
          <w:sz w:val="24"/>
          <w:szCs w:val="24"/>
        </w:rPr>
        <w:t>Ponadto w 2021 r. ERBUD zajął pierwsze miejsce w rankingu „Liderów Klimatycznych” magazynu Forbes, a w 2023 r. w rankingu „Spółek Świadomych Klimatycznie” Stowarzyszenia Emitentów Giełdowych zajął 3 miejsce</w:t>
      </w:r>
      <w:r w:rsidR="00C45D50">
        <w:rPr>
          <w:rFonts w:ascii="Arial" w:hAnsi="Arial" w:cs="Arial"/>
          <w:color w:val="000000"/>
          <w:sz w:val="24"/>
          <w:szCs w:val="24"/>
        </w:rPr>
        <w:t xml:space="preserve"> spośród wszystkich spółek notowanych na warszawskiej GPW. </w:t>
      </w:r>
    </w:p>
    <w:p w14:paraId="315FDFE3" w14:textId="77777777" w:rsidR="001E37E4" w:rsidRPr="00D512A7" w:rsidRDefault="001E37E4" w:rsidP="001E37E4">
      <w:pPr>
        <w:spacing w:after="240" w:line="276" w:lineRule="auto"/>
        <w:rPr>
          <w:rFonts w:ascii="Arial" w:hAnsi="Arial" w:cs="Arial"/>
          <w:u w:val="single"/>
        </w:rPr>
      </w:pPr>
      <w:r w:rsidRPr="00D512A7">
        <w:rPr>
          <w:rFonts w:ascii="Arial" w:hAnsi="Arial" w:cs="Arial"/>
          <w:u w:val="single"/>
        </w:rPr>
        <w:t xml:space="preserve">Kontakt dla mediów: </w:t>
      </w:r>
    </w:p>
    <w:p w14:paraId="461CC6EE" w14:textId="77777777" w:rsidR="001E37E4" w:rsidRPr="00D512A7" w:rsidRDefault="001E37E4" w:rsidP="001E37E4">
      <w:pPr>
        <w:spacing w:after="240" w:line="264" w:lineRule="auto"/>
        <w:rPr>
          <w:rFonts w:ascii="Arial" w:hAnsi="Arial" w:cs="Arial"/>
        </w:rPr>
      </w:pPr>
      <w:r w:rsidRPr="00D512A7">
        <w:rPr>
          <w:rFonts w:ascii="Arial" w:hAnsi="Arial" w:cs="Arial"/>
          <w:b/>
          <w:bCs/>
        </w:rPr>
        <w:t>Marcin Kasprzak</w:t>
      </w:r>
      <w:r w:rsidRPr="00D512A7">
        <w:rPr>
          <w:rFonts w:ascii="Arial" w:hAnsi="Arial" w:cs="Arial"/>
          <w:u w:val="single"/>
        </w:rPr>
        <w:br/>
      </w:r>
      <w:r w:rsidRPr="00D512A7">
        <w:rPr>
          <w:rFonts w:ascii="Arial" w:hAnsi="Arial" w:cs="Arial"/>
        </w:rPr>
        <w:t>Dyrektor ds. Marketingu i PR</w:t>
      </w:r>
      <w:r w:rsidRPr="00D512A7">
        <w:rPr>
          <w:rFonts w:ascii="Arial" w:hAnsi="Arial" w:cs="Arial"/>
        </w:rPr>
        <w:br/>
        <w:t xml:space="preserve">+48 792 280 805 </w:t>
      </w:r>
    </w:p>
    <w:p w14:paraId="59086C87" w14:textId="77777777" w:rsidR="001E37E4" w:rsidRPr="00D512A7" w:rsidRDefault="00000000" w:rsidP="001E37E4">
      <w:pPr>
        <w:spacing w:after="240" w:line="264" w:lineRule="auto"/>
        <w:rPr>
          <w:rFonts w:ascii="Arial" w:hAnsi="Arial" w:cs="Arial"/>
        </w:rPr>
      </w:pPr>
      <w:hyperlink r:id="rId6" w:history="1">
        <w:r w:rsidR="001E37E4" w:rsidRPr="00D512A7">
          <w:rPr>
            <w:rStyle w:val="Hipercze"/>
            <w:rFonts w:ascii="Arial" w:hAnsi="Arial" w:cs="Arial"/>
          </w:rPr>
          <w:t>marcin.kasprzak@erbud.pl</w:t>
        </w:r>
      </w:hyperlink>
      <w:r w:rsidR="001E37E4" w:rsidRPr="00D512A7">
        <w:rPr>
          <w:rFonts w:ascii="Arial" w:hAnsi="Arial" w:cs="Arial"/>
        </w:rPr>
        <w:t xml:space="preserve"> </w:t>
      </w:r>
    </w:p>
    <w:p w14:paraId="4BBF8E40" w14:textId="0A6DC8FA" w:rsidR="00C36CB3" w:rsidRPr="00C36CB3" w:rsidRDefault="00C36CB3" w:rsidP="00C36CB3"/>
    <w:sectPr w:rsidR="00C36CB3" w:rsidRPr="00C36CB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CEDFEF" w14:textId="77777777" w:rsidR="003836AB" w:rsidRDefault="003836AB" w:rsidP="007D307C">
      <w:pPr>
        <w:spacing w:after="0" w:line="240" w:lineRule="auto"/>
      </w:pPr>
      <w:r>
        <w:separator/>
      </w:r>
    </w:p>
  </w:endnote>
  <w:endnote w:type="continuationSeparator" w:id="0">
    <w:p w14:paraId="5714226A" w14:textId="77777777" w:rsidR="003836AB" w:rsidRDefault="003836AB" w:rsidP="007D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56D5D0" w14:textId="77777777" w:rsidR="007D307C" w:rsidRDefault="007D307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69BB5" w14:textId="77777777" w:rsidR="007D307C" w:rsidRDefault="007D307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D13BA4" w14:textId="77777777" w:rsidR="007D307C" w:rsidRDefault="007D30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B73B7" w14:textId="77777777" w:rsidR="003836AB" w:rsidRDefault="003836AB" w:rsidP="007D307C">
      <w:pPr>
        <w:spacing w:after="0" w:line="240" w:lineRule="auto"/>
      </w:pPr>
      <w:r>
        <w:separator/>
      </w:r>
    </w:p>
  </w:footnote>
  <w:footnote w:type="continuationSeparator" w:id="0">
    <w:p w14:paraId="6DCC2036" w14:textId="77777777" w:rsidR="003836AB" w:rsidRDefault="003836AB" w:rsidP="007D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051D5" w14:textId="12685EEF" w:rsidR="007D307C" w:rsidRDefault="00000000">
    <w:pPr>
      <w:pStyle w:val="Nagwek"/>
    </w:pPr>
    <w:r>
      <w:rPr>
        <w:noProof/>
      </w:rPr>
      <w:pict w14:anchorId="490EA6C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94032" o:spid="_x0000_s1059" type="#_x0000_t75" style="position:absolute;margin-left:0;margin-top:0;width:609.45pt;height:856.05pt;z-index:-251657216;mso-position-horizontal:center;mso-position-horizontal-relative:margin;mso-position-vertical:center;mso-position-vertical-relative:margin" o:allowincell="f">
          <v:imagedata r:id="rId1" o:title="TXT CENTRALA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4CABF" w14:textId="522103B9" w:rsidR="007D307C" w:rsidRDefault="00000000">
    <w:pPr>
      <w:pStyle w:val="Nagwek"/>
    </w:pPr>
    <w:r>
      <w:rPr>
        <w:noProof/>
      </w:rPr>
      <w:pict w14:anchorId="5798A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94033" o:spid="_x0000_s1060" type="#_x0000_t75" style="position:absolute;margin-left:0;margin-top:0;width:609.45pt;height:856.05pt;z-index:-251656192;mso-position-horizontal:center;mso-position-horizontal-relative:margin;mso-position-vertical:center;mso-position-vertical-relative:margin" o:allowincell="f">
          <v:imagedata r:id="rId1" o:title="TXT CENTRALA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9DA9" w14:textId="68EEDE7F" w:rsidR="007D307C" w:rsidRDefault="00000000">
    <w:pPr>
      <w:pStyle w:val="Nagwek"/>
    </w:pPr>
    <w:r>
      <w:rPr>
        <w:noProof/>
      </w:rPr>
      <w:pict w14:anchorId="2EDA93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0994031" o:spid="_x0000_s1058" type="#_x0000_t75" style="position:absolute;margin-left:0;margin-top:0;width:609.45pt;height:856.05pt;z-index:-251658240;mso-position-horizontal:center;mso-position-horizontal-relative:margin;mso-position-vertical:center;mso-position-vertical-relative:margin" o:allowincell="f">
          <v:imagedata r:id="rId1" o:title="TXT CENTRALA_RGB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7C"/>
    <w:rsid w:val="00021076"/>
    <w:rsid w:val="0006439D"/>
    <w:rsid w:val="000B4172"/>
    <w:rsid w:val="00100595"/>
    <w:rsid w:val="00121D59"/>
    <w:rsid w:val="00166575"/>
    <w:rsid w:val="00167296"/>
    <w:rsid w:val="00194A80"/>
    <w:rsid w:val="001A3C54"/>
    <w:rsid w:val="001C26CF"/>
    <w:rsid w:val="001E37E4"/>
    <w:rsid w:val="00200BB7"/>
    <w:rsid w:val="002237CF"/>
    <w:rsid w:val="00245DCD"/>
    <w:rsid w:val="00270A13"/>
    <w:rsid w:val="002E6FCA"/>
    <w:rsid w:val="003338D7"/>
    <w:rsid w:val="00361F98"/>
    <w:rsid w:val="003836AB"/>
    <w:rsid w:val="003A7740"/>
    <w:rsid w:val="003E1BF0"/>
    <w:rsid w:val="003F2547"/>
    <w:rsid w:val="00472F5D"/>
    <w:rsid w:val="0048095D"/>
    <w:rsid w:val="004F01C1"/>
    <w:rsid w:val="00514EAB"/>
    <w:rsid w:val="00524F42"/>
    <w:rsid w:val="00550EA8"/>
    <w:rsid w:val="005978C8"/>
    <w:rsid w:val="005D4D9D"/>
    <w:rsid w:val="005F205B"/>
    <w:rsid w:val="00615B41"/>
    <w:rsid w:val="00665EAA"/>
    <w:rsid w:val="00667380"/>
    <w:rsid w:val="00697ADA"/>
    <w:rsid w:val="006A487E"/>
    <w:rsid w:val="006C2285"/>
    <w:rsid w:val="00706573"/>
    <w:rsid w:val="007163CF"/>
    <w:rsid w:val="007374EE"/>
    <w:rsid w:val="00796F4C"/>
    <w:rsid w:val="007A2E0A"/>
    <w:rsid w:val="007B092A"/>
    <w:rsid w:val="007D307C"/>
    <w:rsid w:val="007E3D77"/>
    <w:rsid w:val="007F5776"/>
    <w:rsid w:val="00810CFC"/>
    <w:rsid w:val="00816C2F"/>
    <w:rsid w:val="00842C6D"/>
    <w:rsid w:val="00856A8E"/>
    <w:rsid w:val="0089114B"/>
    <w:rsid w:val="00903975"/>
    <w:rsid w:val="0093249D"/>
    <w:rsid w:val="00940451"/>
    <w:rsid w:val="00947252"/>
    <w:rsid w:val="00996E2A"/>
    <w:rsid w:val="009A0655"/>
    <w:rsid w:val="009A0F87"/>
    <w:rsid w:val="009A43A6"/>
    <w:rsid w:val="009C14C5"/>
    <w:rsid w:val="009C4190"/>
    <w:rsid w:val="00A36097"/>
    <w:rsid w:val="00A74056"/>
    <w:rsid w:val="00AC723F"/>
    <w:rsid w:val="00AF42C0"/>
    <w:rsid w:val="00B03B6E"/>
    <w:rsid w:val="00B411D7"/>
    <w:rsid w:val="00B423C4"/>
    <w:rsid w:val="00B7498D"/>
    <w:rsid w:val="00BF2B1D"/>
    <w:rsid w:val="00C04096"/>
    <w:rsid w:val="00C33895"/>
    <w:rsid w:val="00C36CB3"/>
    <w:rsid w:val="00C45D50"/>
    <w:rsid w:val="00C67FF2"/>
    <w:rsid w:val="00C83C76"/>
    <w:rsid w:val="00CA6ABE"/>
    <w:rsid w:val="00CA6EC6"/>
    <w:rsid w:val="00CB0C7E"/>
    <w:rsid w:val="00CD3674"/>
    <w:rsid w:val="00D05475"/>
    <w:rsid w:val="00D43D91"/>
    <w:rsid w:val="00D52DE5"/>
    <w:rsid w:val="00D6110A"/>
    <w:rsid w:val="00DD0F27"/>
    <w:rsid w:val="00E25496"/>
    <w:rsid w:val="00E4483F"/>
    <w:rsid w:val="00ED0BD9"/>
    <w:rsid w:val="00F15BB2"/>
    <w:rsid w:val="00F53FF0"/>
    <w:rsid w:val="00F563D0"/>
    <w:rsid w:val="00FC6DD9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D766C"/>
  <w15:chartTrackingRefBased/>
  <w15:docId w15:val="{19FDA3AB-44C5-45E9-A27C-43B195DC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37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07C"/>
  </w:style>
  <w:style w:type="paragraph" w:styleId="Stopka">
    <w:name w:val="footer"/>
    <w:basedOn w:val="Normalny"/>
    <w:link w:val="StopkaZnak"/>
    <w:uiPriority w:val="99"/>
    <w:unhideWhenUsed/>
    <w:rsid w:val="007D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07C"/>
  </w:style>
  <w:style w:type="paragraph" w:styleId="NormalnyWeb">
    <w:name w:val="Normal (Web)"/>
    <w:basedOn w:val="Normalny"/>
    <w:uiPriority w:val="99"/>
    <w:unhideWhenUsed/>
    <w:rsid w:val="001E37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1E37E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040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040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040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09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cin.kasprzak@erbud.p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Sebastian Krawczyk</cp:lastModifiedBy>
  <cp:revision>2</cp:revision>
  <dcterms:created xsi:type="dcterms:W3CDTF">2024-08-28T11:58:00Z</dcterms:created>
  <dcterms:modified xsi:type="dcterms:W3CDTF">2024-08-28T11:58:00Z</dcterms:modified>
</cp:coreProperties>
</file>