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F0D5C" w14:textId="47D8ECB3" w:rsidR="00EB0859" w:rsidRPr="0065149A" w:rsidRDefault="00000000" w:rsidP="0065149A">
      <w:pPr>
        <w:jc w:val="right"/>
        <w:rPr>
          <w:rFonts w:ascii="Verdana" w:hAnsi="Verdana"/>
          <w:sz w:val="20"/>
          <w:szCs w:val="20"/>
        </w:rPr>
      </w:pPr>
      <w:r w:rsidRPr="0065149A">
        <w:rPr>
          <w:rFonts w:ascii="Verdana" w:hAnsi="Verdana"/>
          <w:sz w:val="20"/>
          <w:szCs w:val="20"/>
        </w:rPr>
        <w:t>Poznań, 2</w:t>
      </w:r>
      <w:r w:rsidR="0065149A" w:rsidRPr="0065149A">
        <w:rPr>
          <w:rFonts w:ascii="Verdana" w:hAnsi="Verdana"/>
          <w:sz w:val="20"/>
          <w:szCs w:val="20"/>
        </w:rPr>
        <w:t>3</w:t>
      </w:r>
      <w:r w:rsidRPr="0065149A">
        <w:rPr>
          <w:rFonts w:ascii="Verdana" w:hAnsi="Verdana"/>
          <w:sz w:val="20"/>
          <w:szCs w:val="20"/>
        </w:rPr>
        <w:t>.01.202</w:t>
      </w:r>
      <w:r w:rsidR="0065149A">
        <w:rPr>
          <w:rFonts w:ascii="Verdana" w:hAnsi="Verdana"/>
          <w:sz w:val="20"/>
          <w:szCs w:val="20"/>
        </w:rPr>
        <w:t>4</w:t>
      </w:r>
    </w:p>
    <w:p w14:paraId="7AB0555D" w14:textId="77777777" w:rsidR="00EB0859" w:rsidRDefault="00000000">
      <w:pPr>
        <w:spacing w:after="0" w:line="360" w:lineRule="auto"/>
        <w:jc w:val="right"/>
        <w:rPr>
          <w:rFonts w:ascii="Verdana" w:hAnsi="Verdana"/>
          <w:b/>
          <w:bCs/>
          <w:sz w:val="20"/>
          <w:szCs w:val="20"/>
        </w:rPr>
      </w:pPr>
      <w:r>
        <w:rPr>
          <w:rFonts w:ascii="Verdana" w:hAnsi="Verdana"/>
          <w:b/>
          <w:bCs/>
          <w:sz w:val="20"/>
          <w:szCs w:val="20"/>
        </w:rPr>
        <w:t xml:space="preserve">Informacja prasowa </w:t>
      </w:r>
    </w:p>
    <w:p w14:paraId="59C7D3E9" w14:textId="77777777" w:rsidR="00EB0859" w:rsidRDefault="00EB0859">
      <w:pPr>
        <w:spacing w:after="0" w:line="360" w:lineRule="auto"/>
        <w:jc w:val="right"/>
        <w:rPr>
          <w:rFonts w:ascii="Verdana" w:hAnsi="Verdana"/>
          <w:b/>
          <w:bCs/>
          <w:sz w:val="20"/>
          <w:szCs w:val="20"/>
        </w:rPr>
      </w:pPr>
    </w:p>
    <w:p w14:paraId="621966B0" w14:textId="77777777" w:rsidR="00EB0859" w:rsidRDefault="00000000">
      <w:pPr>
        <w:spacing w:after="0" w:line="360" w:lineRule="auto"/>
        <w:jc w:val="center"/>
        <w:rPr>
          <w:rFonts w:ascii="Verdana" w:hAnsi="Verdana"/>
          <w:b/>
          <w:bCs/>
          <w:sz w:val="20"/>
          <w:szCs w:val="20"/>
        </w:rPr>
      </w:pPr>
      <w:r>
        <w:rPr>
          <w:rFonts w:ascii="Verdana" w:hAnsi="Verdana"/>
          <w:b/>
          <w:bCs/>
          <w:sz w:val="20"/>
          <w:szCs w:val="20"/>
        </w:rPr>
        <w:t xml:space="preserve">Rywalizacja miast, czyli wiosłowanie dla WOŚP w </w:t>
      </w:r>
      <w:proofErr w:type="spellStart"/>
      <w:r>
        <w:rPr>
          <w:rFonts w:ascii="Verdana" w:hAnsi="Verdana"/>
          <w:b/>
          <w:bCs/>
          <w:sz w:val="20"/>
          <w:szCs w:val="20"/>
        </w:rPr>
        <w:t>Avenidzie</w:t>
      </w:r>
      <w:proofErr w:type="spellEnd"/>
      <w:r>
        <w:rPr>
          <w:rFonts w:ascii="Verdana" w:hAnsi="Verdana"/>
          <w:b/>
          <w:bCs/>
          <w:sz w:val="20"/>
          <w:szCs w:val="20"/>
        </w:rPr>
        <w:t xml:space="preserve"> Poznań</w:t>
      </w:r>
    </w:p>
    <w:p w14:paraId="03854E00" w14:textId="77777777" w:rsidR="00EB0859" w:rsidRDefault="00EB0859">
      <w:pPr>
        <w:spacing w:after="0" w:line="360" w:lineRule="auto"/>
        <w:jc w:val="both"/>
        <w:rPr>
          <w:rFonts w:ascii="Verdana" w:hAnsi="Verdana"/>
          <w:b/>
          <w:bCs/>
          <w:sz w:val="20"/>
          <w:szCs w:val="20"/>
        </w:rPr>
      </w:pPr>
    </w:p>
    <w:p w14:paraId="2C0E043B" w14:textId="77777777" w:rsidR="00EB0859" w:rsidRDefault="00000000">
      <w:pPr>
        <w:spacing w:after="0" w:line="360" w:lineRule="auto"/>
        <w:jc w:val="both"/>
        <w:rPr>
          <w:rFonts w:ascii="Verdana" w:hAnsi="Verdana"/>
          <w:b/>
          <w:bCs/>
          <w:sz w:val="20"/>
          <w:szCs w:val="20"/>
        </w:rPr>
      </w:pPr>
      <w:r>
        <w:rPr>
          <w:rFonts w:ascii="Verdana" w:hAnsi="Verdana"/>
          <w:b/>
          <w:bCs/>
          <w:sz w:val="20"/>
          <w:szCs w:val="20"/>
        </w:rPr>
        <w:t xml:space="preserve">W najbliższą niedzielę, 28 stycznia, w godzinach od 10.00 do 18.00, poznańscy miłośnicy sportu i pomagania wezmą udział w wyjątkowym wydarzeniu charytatywnym – Wiosłowaniu dla WOŚP, które odbędzie się w </w:t>
      </w:r>
      <w:proofErr w:type="spellStart"/>
      <w:r>
        <w:rPr>
          <w:rFonts w:ascii="Verdana" w:hAnsi="Verdana"/>
          <w:b/>
          <w:bCs/>
          <w:sz w:val="20"/>
          <w:szCs w:val="20"/>
        </w:rPr>
        <w:t>Avenidzie</w:t>
      </w:r>
      <w:proofErr w:type="spellEnd"/>
      <w:r>
        <w:rPr>
          <w:rFonts w:ascii="Verdana" w:hAnsi="Verdana"/>
          <w:b/>
          <w:bCs/>
          <w:sz w:val="20"/>
          <w:szCs w:val="20"/>
        </w:rPr>
        <w:t xml:space="preserve"> Poznań. Organizatorzy przygotowali rywalizację pomiędzy kilkoma polskimi miastami, w tym Poznaniem, Gdańskiem, Gorzowem Wielkopolskim, Warszawą, Toruniem, Bydgoszczą, Lublinem, Szczecinem, Krakowem, Wrocławiem i Łodzią</w:t>
      </w:r>
    </w:p>
    <w:p w14:paraId="30C5280C" w14:textId="77777777" w:rsidR="00EB0859" w:rsidRDefault="00EB0859">
      <w:pPr>
        <w:spacing w:after="0" w:line="360" w:lineRule="auto"/>
        <w:jc w:val="both"/>
        <w:rPr>
          <w:rFonts w:ascii="Verdana" w:hAnsi="Verdana"/>
          <w:sz w:val="20"/>
          <w:szCs w:val="20"/>
        </w:rPr>
      </w:pPr>
    </w:p>
    <w:p w14:paraId="169E1B52" w14:textId="2147D8B5" w:rsidR="00EB0859" w:rsidRDefault="00000000">
      <w:pPr>
        <w:spacing w:after="0" w:line="360" w:lineRule="auto"/>
        <w:jc w:val="both"/>
        <w:rPr>
          <w:rFonts w:ascii="Verdana" w:hAnsi="Verdana"/>
          <w:sz w:val="20"/>
          <w:szCs w:val="20"/>
        </w:rPr>
      </w:pPr>
      <w:r>
        <w:rPr>
          <w:rFonts w:ascii="Verdana" w:hAnsi="Verdana"/>
          <w:i/>
          <w:iCs/>
          <w:sz w:val="20"/>
          <w:szCs w:val="20"/>
        </w:rPr>
        <w:t xml:space="preserve">Celem Wiosłowania jest mobilizacja jak największej liczby uczestników do pokonania indywidualnie dystansu 500 metrów każdy na ergometrach wioślarskich. To wyjątkowa okazja, aby nie tylko aktywnie spędzić czas, ale również wspólnie zaangażować się w pomoc dla innych </w:t>
      </w:r>
      <w:r>
        <w:rPr>
          <w:rFonts w:ascii="Verdana" w:hAnsi="Verdana"/>
          <w:sz w:val="20"/>
          <w:szCs w:val="20"/>
        </w:rPr>
        <w:t>– mówi Maciej Młodzik, organizator akcji. Wszystkie zebrane środki zostaną przekazane na rzecz Wielkiej Orkiestry Świątecznej Pomocy.</w:t>
      </w:r>
    </w:p>
    <w:p w14:paraId="4A8ACCCA" w14:textId="77777777" w:rsidR="00EB0859" w:rsidRDefault="00EB0859">
      <w:pPr>
        <w:spacing w:after="0" w:line="360" w:lineRule="auto"/>
        <w:jc w:val="both"/>
        <w:rPr>
          <w:rFonts w:ascii="Verdana" w:hAnsi="Verdana"/>
          <w:sz w:val="20"/>
          <w:szCs w:val="20"/>
        </w:rPr>
      </w:pPr>
    </w:p>
    <w:p w14:paraId="49DF3D78" w14:textId="245DEFE8" w:rsidR="00EB0859" w:rsidRDefault="00000000">
      <w:pPr>
        <w:spacing w:after="0" w:line="360" w:lineRule="auto"/>
        <w:jc w:val="both"/>
        <w:rPr>
          <w:rFonts w:ascii="Verdana" w:hAnsi="Verdana"/>
          <w:sz w:val="20"/>
          <w:szCs w:val="20"/>
        </w:rPr>
      </w:pPr>
      <w:r>
        <w:rPr>
          <w:rFonts w:ascii="Verdana" w:hAnsi="Verdana"/>
          <w:sz w:val="20"/>
          <w:szCs w:val="20"/>
        </w:rPr>
        <w:t>Kulminacyjnym punktem wydarzenia we wszystkich miastach będzie Sztafeta Gwiazd, w której wezmą udział medaliści Igrzysk Olimpijskich, Mistrzostw Świata i Mistrzostw Europy, politycy oraz przedstawiciele Urzędów Miast. W Poznaniu nie zabraknie wyjątkowych gości</w:t>
      </w:r>
      <w:r w:rsidR="00663BFC">
        <w:rPr>
          <w:rFonts w:ascii="Verdana" w:hAnsi="Verdana"/>
          <w:sz w:val="20"/>
          <w:szCs w:val="20"/>
        </w:rPr>
        <w:t xml:space="preserve"> </w:t>
      </w:r>
      <w:r>
        <w:rPr>
          <w:rFonts w:ascii="Verdana" w:hAnsi="Verdana"/>
          <w:sz w:val="20"/>
          <w:szCs w:val="20"/>
        </w:rPr>
        <w:t>na czele z Anetą Konieczną, Janem Szymańskim czy Agnieszką Wieszczek-Kordus, którzy będą reprezentować miasto w tej szlachetnej rywalizacji.</w:t>
      </w:r>
      <w:r>
        <w:rPr>
          <w:sz w:val="20"/>
          <w:szCs w:val="20"/>
        </w:rPr>
        <w:t xml:space="preserve"> </w:t>
      </w:r>
      <w:r>
        <w:rPr>
          <w:rFonts w:ascii="Verdana" w:hAnsi="Verdana"/>
          <w:sz w:val="20"/>
          <w:szCs w:val="20"/>
        </w:rPr>
        <w:t>Swoją obecność zapowiedział także Prezydent Miasta Jacek Jaśkowiak.</w:t>
      </w:r>
    </w:p>
    <w:p w14:paraId="14460781" w14:textId="77777777" w:rsidR="00EB0859" w:rsidRDefault="00EB0859">
      <w:pPr>
        <w:spacing w:after="0" w:line="360" w:lineRule="auto"/>
        <w:jc w:val="both"/>
        <w:rPr>
          <w:rFonts w:ascii="Verdana" w:hAnsi="Verdana"/>
          <w:sz w:val="20"/>
          <w:szCs w:val="20"/>
        </w:rPr>
      </w:pPr>
    </w:p>
    <w:p w14:paraId="5D9A8A59" w14:textId="77777777" w:rsidR="00EB0859" w:rsidRDefault="00000000">
      <w:pPr>
        <w:spacing w:after="0" w:line="360" w:lineRule="auto"/>
        <w:jc w:val="both"/>
        <w:rPr>
          <w:rFonts w:ascii="Verdana" w:hAnsi="Verdana"/>
          <w:sz w:val="20"/>
          <w:szCs w:val="20"/>
        </w:rPr>
      </w:pPr>
      <w:proofErr w:type="spellStart"/>
      <w:r>
        <w:rPr>
          <w:rFonts w:ascii="Verdana" w:hAnsi="Verdana"/>
          <w:i/>
          <w:iCs/>
          <w:sz w:val="20"/>
          <w:szCs w:val="20"/>
        </w:rPr>
        <w:t>Avenida</w:t>
      </w:r>
      <w:proofErr w:type="spellEnd"/>
      <w:r>
        <w:rPr>
          <w:rFonts w:ascii="Verdana" w:hAnsi="Verdana"/>
          <w:i/>
          <w:iCs/>
          <w:sz w:val="20"/>
          <w:szCs w:val="20"/>
        </w:rPr>
        <w:t xml:space="preserve"> od lat wspiera akcje dobroczynne, dlatego w naszym centrum postanowiliśmy włączyć się w Wielką Orkiestrę Świątecznej Pomocy, by wspólnie z innymi miastami i w duchu zdrowej rywalizacji pomóc w zebraniu jak największej kwoty na tegoroczny cel jakim  jest troska o płuca po pandemii</w:t>
      </w:r>
      <w:r>
        <w:rPr>
          <w:rFonts w:ascii="Verdana" w:hAnsi="Verdana"/>
          <w:sz w:val="20"/>
          <w:szCs w:val="20"/>
        </w:rPr>
        <w:t xml:space="preserve"> – mówi dyrektor centrum handlowego </w:t>
      </w:r>
      <w:proofErr w:type="spellStart"/>
      <w:r>
        <w:rPr>
          <w:rFonts w:ascii="Verdana" w:hAnsi="Verdana"/>
          <w:sz w:val="20"/>
          <w:szCs w:val="20"/>
        </w:rPr>
        <w:t>Avenida</w:t>
      </w:r>
      <w:proofErr w:type="spellEnd"/>
      <w:r>
        <w:rPr>
          <w:rFonts w:ascii="Verdana" w:hAnsi="Verdana"/>
          <w:sz w:val="20"/>
          <w:szCs w:val="20"/>
        </w:rPr>
        <w:t xml:space="preserve"> Poznań, Katarzyna Korpak.</w:t>
      </w:r>
    </w:p>
    <w:p w14:paraId="0CBA51CD" w14:textId="77777777" w:rsidR="00EB0859" w:rsidRDefault="00000000">
      <w:pPr>
        <w:spacing w:after="0" w:line="360" w:lineRule="auto"/>
        <w:jc w:val="both"/>
        <w:rPr>
          <w:rFonts w:ascii="Verdana" w:hAnsi="Verdana"/>
          <w:b/>
          <w:bCs/>
          <w:sz w:val="20"/>
          <w:szCs w:val="20"/>
        </w:rPr>
      </w:pPr>
      <w:r>
        <w:rPr>
          <w:rFonts w:ascii="Verdana" w:hAnsi="Verdana"/>
          <w:sz w:val="20"/>
          <w:szCs w:val="20"/>
        </w:rPr>
        <w:br/>
        <w:t xml:space="preserve">Warto dodać, że wydarzenie będzie transmitowane na żywo w Internecie, a także dostępne dla publiczności na specjalnie ustawionych ekranach na terenie </w:t>
      </w:r>
      <w:proofErr w:type="spellStart"/>
      <w:r>
        <w:rPr>
          <w:rFonts w:ascii="Verdana" w:hAnsi="Verdana"/>
          <w:sz w:val="20"/>
          <w:szCs w:val="20"/>
        </w:rPr>
        <w:t>Avenidy</w:t>
      </w:r>
      <w:proofErr w:type="spellEnd"/>
      <w:r>
        <w:rPr>
          <w:rFonts w:ascii="Verdana" w:hAnsi="Verdana"/>
          <w:sz w:val="20"/>
          <w:szCs w:val="20"/>
        </w:rPr>
        <w:t xml:space="preserve"> Poznań. To doskonała okazja, aby śledzić poczynania startujących i wspólnie dopingować uczestników. Wszystkich chętnych do udziału lub wsparcia serdecznie zapraszamy do </w:t>
      </w:r>
      <w:proofErr w:type="spellStart"/>
      <w:r>
        <w:rPr>
          <w:rFonts w:ascii="Verdana" w:hAnsi="Verdana"/>
          <w:sz w:val="20"/>
          <w:szCs w:val="20"/>
        </w:rPr>
        <w:t>Avenidy</w:t>
      </w:r>
      <w:proofErr w:type="spellEnd"/>
      <w:r>
        <w:rPr>
          <w:rFonts w:ascii="Verdana" w:hAnsi="Verdana"/>
          <w:sz w:val="20"/>
          <w:szCs w:val="20"/>
        </w:rPr>
        <w:t xml:space="preserve"> Poznań w </w:t>
      </w:r>
      <w:r>
        <w:rPr>
          <w:rFonts w:ascii="Verdana" w:hAnsi="Verdana"/>
          <w:sz w:val="20"/>
          <w:szCs w:val="20"/>
        </w:rPr>
        <w:lastRenderedPageBreak/>
        <w:t>niedzielę, aby razem stworzyć niezapomnianą atmosferę i przyczynić się do wielkiego sukcesu charytatywnego.</w:t>
      </w:r>
    </w:p>
    <w:p w14:paraId="62E0D44D" w14:textId="77777777" w:rsidR="00EB0859" w:rsidRDefault="00000000">
      <w:pPr>
        <w:spacing w:after="0" w:line="360" w:lineRule="auto"/>
        <w:jc w:val="both"/>
        <w:rPr>
          <w:rFonts w:ascii="Verdana" w:hAnsi="Verdana"/>
          <w:b/>
          <w:bCs/>
          <w:sz w:val="20"/>
          <w:szCs w:val="20"/>
        </w:rPr>
      </w:pPr>
      <w:bookmarkStart w:id="0" w:name="_Hlk100657044"/>
      <w:r>
        <w:rPr>
          <w:rFonts w:ascii="Verdana" w:hAnsi="Verdana"/>
          <w:b/>
          <w:bCs/>
          <w:sz w:val="20"/>
          <w:szCs w:val="20"/>
        </w:rPr>
        <w:t xml:space="preserve"> </w:t>
      </w:r>
      <w:bookmarkEnd w:id="0"/>
    </w:p>
    <w:p w14:paraId="663D7BF7" w14:textId="77777777" w:rsidR="00EB0859" w:rsidRDefault="00EB0859">
      <w:pPr>
        <w:pBdr>
          <w:top w:val="single" w:sz="4" w:space="1" w:color="000000"/>
        </w:pBdr>
        <w:spacing w:after="0" w:line="360" w:lineRule="auto"/>
        <w:jc w:val="both"/>
        <w:rPr>
          <w:rFonts w:ascii="Verdana" w:hAnsi="Verdana"/>
          <w:sz w:val="20"/>
          <w:szCs w:val="20"/>
        </w:rPr>
      </w:pPr>
    </w:p>
    <w:p w14:paraId="5FC9A572" w14:textId="77777777" w:rsidR="00EB0859" w:rsidRDefault="00000000">
      <w:pPr>
        <w:pStyle w:val="pr-story--text-small"/>
        <w:shd w:val="clear" w:color="auto" w:fill="FFFFFF"/>
        <w:spacing w:before="280" w:after="280"/>
        <w:jc w:val="both"/>
        <w:rPr>
          <w:rFonts w:ascii="Verdana" w:hAnsi="Verdana"/>
          <w:color w:val="0D0D0D" w:themeColor="text1" w:themeTint="F2"/>
          <w:sz w:val="16"/>
          <w:szCs w:val="16"/>
        </w:rPr>
      </w:pPr>
      <w:proofErr w:type="spellStart"/>
      <w:r>
        <w:rPr>
          <w:rFonts w:ascii="Verdana" w:hAnsi="Verdana"/>
          <w:b/>
          <w:bCs/>
          <w:color w:val="0D0D0D" w:themeColor="text1" w:themeTint="F2"/>
          <w:sz w:val="16"/>
          <w:szCs w:val="16"/>
        </w:rPr>
        <w:t>Avenida</w:t>
      </w:r>
      <w:proofErr w:type="spellEnd"/>
      <w:r>
        <w:rPr>
          <w:rFonts w:ascii="Verdana" w:hAnsi="Verdana"/>
          <w:b/>
          <w:bCs/>
          <w:color w:val="0D0D0D" w:themeColor="text1" w:themeTint="F2"/>
          <w:sz w:val="16"/>
          <w:szCs w:val="16"/>
        </w:rPr>
        <w:t xml:space="preserve"> Poznań</w:t>
      </w:r>
      <w:r>
        <w:rPr>
          <w:rFonts w:ascii="Verdana" w:hAnsi="Verdana"/>
          <w:color w:val="0D0D0D" w:themeColor="text1" w:themeTint="F2"/>
          <w:sz w:val="16"/>
          <w:szCs w:val="16"/>
        </w:rPr>
        <w:t xml:space="preserve"> to jedno z największych centrów handlowych w województwie wielkopolskim, które na 3 kondygnacjach o łącznej powierzchni niemal 60 tysięcy mkw. mieści blisko 200 lokali handlowych i użytkowych, w tym 30 restauracji i kawiarni. Pod szyldem </w:t>
      </w:r>
      <w:proofErr w:type="spellStart"/>
      <w:r>
        <w:rPr>
          <w:rFonts w:ascii="Verdana" w:hAnsi="Verdana"/>
          <w:color w:val="0D0D0D" w:themeColor="text1" w:themeTint="F2"/>
          <w:sz w:val="16"/>
          <w:szCs w:val="16"/>
        </w:rPr>
        <w:t>Avenidy</w:t>
      </w:r>
      <w:proofErr w:type="spellEnd"/>
      <w:r>
        <w:rPr>
          <w:rFonts w:ascii="Verdana" w:hAnsi="Verdana"/>
          <w:color w:val="0D0D0D" w:themeColor="text1" w:themeTint="F2"/>
          <w:sz w:val="16"/>
          <w:szCs w:val="16"/>
        </w:rPr>
        <w:t xml:space="preserve"> zgromadziły się najpopularniejsze marki modowe, obuwnicze, biżuteryjne, czy kosmetyczne, a także szereg usług. Do grona najemców Centrum należą m.in. </w:t>
      </w:r>
      <w:proofErr w:type="spellStart"/>
      <w:r>
        <w:rPr>
          <w:rFonts w:ascii="Verdana" w:hAnsi="Verdana"/>
          <w:color w:val="0D0D0D" w:themeColor="text1" w:themeTint="F2"/>
          <w:sz w:val="16"/>
          <w:szCs w:val="16"/>
        </w:rPr>
        <w:t>Reserved</w:t>
      </w:r>
      <w:proofErr w:type="spellEnd"/>
      <w:r>
        <w:rPr>
          <w:rFonts w:ascii="Verdana" w:hAnsi="Verdana"/>
          <w:color w:val="0D0D0D" w:themeColor="text1" w:themeTint="F2"/>
          <w:sz w:val="16"/>
          <w:szCs w:val="16"/>
        </w:rPr>
        <w:t xml:space="preserve">, </w:t>
      </w:r>
      <w:proofErr w:type="spellStart"/>
      <w:r>
        <w:rPr>
          <w:rFonts w:ascii="Verdana" w:hAnsi="Verdana"/>
          <w:color w:val="0D0D0D" w:themeColor="text1" w:themeTint="F2"/>
          <w:sz w:val="16"/>
          <w:szCs w:val="16"/>
        </w:rPr>
        <w:t>Sinsay</w:t>
      </w:r>
      <w:proofErr w:type="spellEnd"/>
      <w:r>
        <w:rPr>
          <w:rFonts w:ascii="Verdana" w:hAnsi="Verdana"/>
          <w:color w:val="0D0D0D" w:themeColor="text1" w:themeTint="F2"/>
          <w:sz w:val="16"/>
          <w:szCs w:val="16"/>
        </w:rPr>
        <w:t xml:space="preserve">, </w:t>
      </w:r>
      <w:proofErr w:type="spellStart"/>
      <w:r>
        <w:rPr>
          <w:rFonts w:ascii="Verdana" w:hAnsi="Verdana"/>
          <w:color w:val="0D0D0D" w:themeColor="text1" w:themeTint="F2"/>
          <w:sz w:val="16"/>
          <w:szCs w:val="16"/>
        </w:rPr>
        <w:t>Cropp</w:t>
      </w:r>
      <w:proofErr w:type="spellEnd"/>
      <w:r>
        <w:rPr>
          <w:rFonts w:ascii="Verdana" w:hAnsi="Verdana"/>
          <w:color w:val="0D0D0D" w:themeColor="text1" w:themeTint="F2"/>
          <w:sz w:val="16"/>
          <w:szCs w:val="16"/>
        </w:rPr>
        <w:t xml:space="preserve">, H&amp;M, </w:t>
      </w:r>
      <w:proofErr w:type="spellStart"/>
      <w:r>
        <w:rPr>
          <w:rFonts w:ascii="Verdana" w:hAnsi="Verdana"/>
          <w:color w:val="0D0D0D" w:themeColor="text1" w:themeTint="F2"/>
          <w:sz w:val="16"/>
          <w:szCs w:val="16"/>
        </w:rPr>
        <w:t>SportsDirect</w:t>
      </w:r>
      <w:proofErr w:type="spellEnd"/>
      <w:r>
        <w:rPr>
          <w:rFonts w:ascii="Verdana" w:hAnsi="Verdana"/>
          <w:color w:val="0D0D0D" w:themeColor="text1" w:themeTint="F2"/>
          <w:sz w:val="16"/>
          <w:szCs w:val="16"/>
        </w:rPr>
        <w:t xml:space="preserve">, </w:t>
      </w:r>
      <w:proofErr w:type="spellStart"/>
      <w:r>
        <w:rPr>
          <w:rFonts w:ascii="Verdana" w:hAnsi="Verdana"/>
          <w:color w:val="0D0D0D" w:themeColor="text1" w:themeTint="F2"/>
          <w:sz w:val="16"/>
          <w:szCs w:val="16"/>
        </w:rPr>
        <w:t>Intersport</w:t>
      </w:r>
      <w:proofErr w:type="spellEnd"/>
      <w:r>
        <w:rPr>
          <w:rFonts w:ascii="Verdana" w:hAnsi="Verdana"/>
          <w:color w:val="0D0D0D" w:themeColor="text1" w:themeTint="F2"/>
          <w:sz w:val="16"/>
          <w:szCs w:val="16"/>
        </w:rPr>
        <w:t xml:space="preserve">, </w:t>
      </w:r>
      <w:proofErr w:type="spellStart"/>
      <w:r>
        <w:rPr>
          <w:rFonts w:ascii="Verdana" w:hAnsi="Verdana"/>
          <w:color w:val="0D0D0D" w:themeColor="text1" w:themeTint="F2"/>
          <w:sz w:val="16"/>
          <w:szCs w:val="16"/>
        </w:rPr>
        <w:t>MediaMarkt</w:t>
      </w:r>
      <w:proofErr w:type="spellEnd"/>
      <w:r>
        <w:rPr>
          <w:rFonts w:ascii="Verdana" w:hAnsi="Verdana"/>
          <w:color w:val="0D0D0D" w:themeColor="text1" w:themeTint="F2"/>
          <w:sz w:val="16"/>
          <w:szCs w:val="16"/>
        </w:rPr>
        <w:t xml:space="preserve">, Empik, </w:t>
      </w:r>
      <w:proofErr w:type="spellStart"/>
      <w:r>
        <w:rPr>
          <w:rFonts w:ascii="Verdana" w:hAnsi="Verdana"/>
          <w:color w:val="0D0D0D" w:themeColor="text1" w:themeTint="F2"/>
          <w:sz w:val="16"/>
          <w:szCs w:val="16"/>
        </w:rPr>
        <w:t>HalfPrice</w:t>
      </w:r>
      <w:proofErr w:type="spellEnd"/>
      <w:r>
        <w:rPr>
          <w:rFonts w:ascii="Verdana" w:hAnsi="Verdana"/>
          <w:color w:val="0D0D0D" w:themeColor="text1" w:themeTint="F2"/>
          <w:sz w:val="16"/>
          <w:szCs w:val="16"/>
        </w:rPr>
        <w:t xml:space="preserve"> , Mango, </w:t>
      </w:r>
      <w:proofErr w:type="spellStart"/>
      <w:r>
        <w:rPr>
          <w:rFonts w:ascii="Verdana" w:hAnsi="Verdana"/>
          <w:color w:val="0D0D0D" w:themeColor="text1" w:themeTint="F2"/>
          <w:sz w:val="16"/>
          <w:szCs w:val="16"/>
        </w:rPr>
        <w:t>TKmaxx</w:t>
      </w:r>
      <w:proofErr w:type="spellEnd"/>
      <w:r>
        <w:rPr>
          <w:rFonts w:ascii="Verdana" w:hAnsi="Verdana"/>
          <w:color w:val="0D0D0D" w:themeColor="text1" w:themeTint="F2"/>
          <w:sz w:val="16"/>
          <w:szCs w:val="16"/>
        </w:rPr>
        <w:t xml:space="preserve">, New </w:t>
      </w:r>
      <w:proofErr w:type="spellStart"/>
      <w:r>
        <w:rPr>
          <w:rFonts w:ascii="Verdana" w:hAnsi="Verdana"/>
          <w:color w:val="0D0D0D" w:themeColor="text1" w:themeTint="F2"/>
          <w:sz w:val="16"/>
          <w:szCs w:val="16"/>
        </w:rPr>
        <w:t>Yorker</w:t>
      </w:r>
      <w:proofErr w:type="spellEnd"/>
      <w:r>
        <w:rPr>
          <w:rFonts w:ascii="Verdana" w:hAnsi="Verdana"/>
          <w:color w:val="0D0D0D" w:themeColor="text1" w:themeTint="F2"/>
          <w:sz w:val="16"/>
          <w:szCs w:val="16"/>
        </w:rPr>
        <w:t xml:space="preserve">, Stradivarius, </w:t>
      </w:r>
      <w:proofErr w:type="spellStart"/>
      <w:r>
        <w:rPr>
          <w:rFonts w:ascii="Verdana" w:hAnsi="Verdana"/>
          <w:color w:val="0D0D0D" w:themeColor="text1" w:themeTint="F2"/>
          <w:sz w:val="16"/>
          <w:szCs w:val="16"/>
        </w:rPr>
        <w:t>Pull&amp;Bear</w:t>
      </w:r>
      <w:proofErr w:type="spellEnd"/>
      <w:r>
        <w:rPr>
          <w:rFonts w:ascii="Verdana" w:hAnsi="Verdana"/>
          <w:color w:val="0D0D0D" w:themeColor="text1" w:themeTint="F2"/>
          <w:sz w:val="16"/>
          <w:szCs w:val="16"/>
        </w:rPr>
        <w:t xml:space="preserve">, </w:t>
      </w:r>
      <w:proofErr w:type="spellStart"/>
      <w:r>
        <w:rPr>
          <w:rFonts w:ascii="Verdana" w:hAnsi="Verdana"/>
          <w:color w:val="0D0D0D" w:themeColor="text1" w:themeTint="F2"/>
          <w:sz w:val="16"/>
          <w:szCs w:val="16"/>
        </w:rPr>
        <w:t>Bershka</w:t>
      </w:r>
      <w:proofErr w:type="spellEnd"/>
      <w:r>
        <w:rPr>
          <w:rFonts w:ascii="Verdana" w:hAnsi="Verdana"/>
          <w:color w:val="0D0D0D" w:themeColor="text1" w:themeTint="F2"/>
          <w:sz w:val="16"/>
          <w:szCs w:val="16"/>
        </w:rPr>
        <w:t xml:space="preserve">, Calypso oraz Lidl. </w:t>
      </w:r>
      <w:proofErr w:type="spellStart"/>
      <w:r>
        <w:rPr>
          <w:rFonts w:ascii="Verdana" w:hAnsi="Verdana"/>
          <w:color w:val="0D0D0D" w:themeColor="text1" w:themeTint="F2"/>
          <w:sz w:val="16"/>
          <w:szCs w:val="16"/>
        </w:rPr>
        <w:t>Avenida</w:t>
      </w:r>
      <w:proofErr w:type="spellEnd"/>
      <w:r>
        <w:rPr>
          <w:rFonts w:ascii="Verdana" w:hAnsi="Verdana"/>
          <w:color w:val="0D0D0D" w:themeColor="text1" w:themeTint="F2"/>
          <w:sz w:val="16"/>
          <w:szCs w:val="16"/>
        </w:rPr>
        <w:t xml:space="preserve"> nieustannie stawia na rozwój oferty.</w:t>
      </w:r>
    </w:p>
    <w:p w14:paraId="55DCE3C6" w14:textId="77777777" w:rsidR="00EB0859" w:rsidRDefault="00000000">
      <w:pPr>
        <w:pStyle w:val="pr-story--text-small"/>
        <w:shd w:val="clear" w:color="auto" w:fill="FFFFFF"/>
        <w:spacing w:before="280" w:after="280"/>
        <w:jc w:val="both"/>
        <w:rPr>
          <w:rFonts w:ascii="Verdana" w:hAnsi="Verdana"/>
          <w:color w:val="0D0D0D" w:themeColor="text1" w:themeTint="F2"/>
          <w:sz w:val="16"/>
          <w:szCs w:val="16"/>
        </w:rPr>
      </w:pPr>
      <w:r>
        <w:rPr>
          <w:rFonts w:ascii="Verdana" w:hAnsi="Verdana"/>
          <w:color w:val="0D0D0D" w:themeColor="text1" w:themeTint="F2"/>
          <w:sz w:val="16"/>
          <w:szCs w:val="16"/>
        </w:rPr>
        <w:t xml:space="preserve">Z myślą o komforcie swoich Klientów, Centrum stworzyło wyjątkową strefę pod </w:t>
      </w:r>
      <w:r>
        <w:rPr>
          <w:rFonts w:ascii="Verdana" w:hAnsi="Verdana"/>
          <w:b/>
          <w:bCs/>
          <w:color w:val="0D0D0D" w:themeColor="text1" w:themeTint="F2"/>
          <w:sz w:val="16"/>
          <w:szCs w:val="16"/>
        </w:rPr>
        <w:t xml:space="preserve">nazwą </w:t>
      </w:r>
      <w:proofErr w:type="spellStart"/>
      <w:r>
        <w:rPr>
          <w:rFonts w:ascii="Verdana" w:hAnsi="Verdana"/>
          <w:b/>
          <w:bCs/>
          <w:color w:val="0D0D0D" w:themeColor="text1" w:themeTint="F2"/>
          <w:sz w:val="16"/>
          <w:szCs w:val="16"/>
        </w:rPr>
        <w:t>Avenida</w:t>
      </w:r>
      <w:proofErr w:type="spellEnd"/>
      <w:r>
        <w:rPr>
          <w:rFonts w:ascii="Verdana" w:hAnsi="Verdana"/>
          <w:b/>
          <w:bCs/>
          <w:color w:val="0D0D0D" w:themeColor="text1" w:themeTint="F2"/>
          <w:sz w:val="16"/>
          <w:szCs w:val="16"/>
        </w:rPr>
        <w:t xml:space="preserve"> </w:t>
      </w:r>
      <w:proofErr w:type="spellStart"/>
      <w:r>
        <w:rPr>
          <w:rFonts w:ascii="Verdana" w:hAnsi="Verdana"/>
          <w:b/>
          <w:bCs/>
          <w:color w:val="0D0D0D" w:themeColor="text1" w:themeTint="F2"/>
          <w:sz w:val="16"/>
          <w:szCs w:val="16"/>
        </w:rPr>
        <w:t>Lounge</w:t>
      </w:r>
      <w:proofErr w:type="spellEnd"/>
      <w:r>
        <w:rPr>
          <w:rFonts w:ascii="Verdana" w:hAnsi="Verdana"/>
          <w:color w:val="0D0D0D" w:themeColor="text1" w:themeTint="F2"/>
          <w:sz w:val="16"/>
          <w:szCs w:val="16"/>
        </w:rPr>
        <w:t>. Jest to zlokalizowana na dwóch poziomach, na powierzchni ponad 2 000 mkw., przestrzeń przeznaczona do relaksu, rozrywki, coworkingu i integracji.</w:t>
      </w:r>
    </w:p>
    <w:p w14:paraId="161B0936" w14:textId="77777777" w:rsidR="00EB0859" w:rsidRDefault="00000000">
      <w:pPr>
        <w:pStyle w:val="pr-story--text-small"/>
        <w:shd w:val="clear" w:color="auto" w:fill="FFFFFF"/>
        <w:spacing w:beforeAutospacing="0" w:after="0" w:afterAutospacing="0"/>
        <w:jc w:val="both"/>
        <w:rPr>
          <w:rFonts w:ascii="Verdana" w:hAnsi="Verdana"/>
          <w:sz w:val="18"/>
          <w:szCs w:val="18"/>
        </w:rPr>
      </w:pPr>
      <w:r>
        <w:rPr>
          <w:rFonts w:ascii="Verdana" w:hAnsi="Verdana"/>
          <w:color w:val="0D0D0D" w:themeColor="text1" w:themeTint="F2"/>
          <w:sz w:val="16"/>
          <w:szCs w:val="16"/>
        </w:rPr>
        <w:t xml:space="preserve">W </w:t>
      </w:r>
      <w:proofErr w:type="spellStart"/>
      <w:r>
        <w:rPr>
          <w:rFonts w:ascii="Verdana" w:hAnsi="Verdana"/>
          <w:color w:val="0D0D0D" w:themeColor="text1" w:themeTint="F2"/>
          <w:sz w:val="16"/>
          <w:szCs w:val="16"/>
        </w:rPr>
        <w:t>Avenidzie</w:t>
      </w:r>
      <w:proofErr w:type="spellEnd"/>
      <w:r>
        <w:rPr>
          <w:rFonts w:ascii="Verdana" w:hAnsi="Verdana"/>
          <w:color w:val="0D0D0D" w:themeColor="text1" w:themeTint="F2"/>
          <w:sz w:val="16"/>
          <w:szCs w:val="16"/>
        </w:rPr>
        <w:t xml:space="preserve"> do dyspozycji zmotoryzowanych Klientów </w:t>
      </w:r>
      <w:r>
        <w:rPr>
          <w:rFonts w:ascii="Verdana" w:hAnsi="Verdana"/>
          <w:b/>
          <w:bCs/>
          <w:color w:val="0D0D0D" w:themeColor="text1" w:themeTint="F2"/>
          <w:sz w:val="16"/>
          <w:szCs w:val="16"/>
        </w:rPr>
        <w:t>jest 1500 miejsc parkingowych</w:t>
      </w:r>
      <w:r>
        <w:rPr>
          <w:rFonts w:ascii="Verdana" w:hAnsi="Verdana"/>
          <w:color w:val="0D0D0D" w:themeColor="text1" w:themeTint="F2"/>
          <w:sz w:val="16"/>
          <w:szCs w:val="16"/>
        </w:rPr>
        <w:t xml:space="preserve"> oraz bezpłatny parking dla jednośladów. Centrum położone jest bezpośrednio przy poznańskich dworcach kolejowym i autobusowym</w:t>
      </w:r>
      <w:r>
        <w:rPr>
          <w:rFonts w:ascii="Verdana" w:hAnsi="Verdana"/>
          <w:sz w:val="18"/>
          <w:szCs w:val="18"/>
        </w:rPr>
        <w:t>.</w:t>
      </w:r>
    </w:p>
    <w:p w14:paraId="263D0DC6" w14:textId="77777777" w:rsidR="00EB0859" w:rsidRDefault="00000000">
      <w:pPr>
        <w:shd w:val="clear" w:color="auto" w:fill="FFFFFF"/>
        <w:spacing w:after="0" w:line="360" w:lineRule="auto"/>
        <w:jc w:val="both"/>
        <w:rPr>
          <w:rFonts w:ascii="Verdana" w:eastAsia="Times New Roman" w:hAnsi="Verdana" w:cs="Times New Roman"/>
          <w:sz w:val="18"/>
          <w:szCs w:val="18"/>
          <w:lang w:eastAsia="pl-PL"/>
        </w:rPr>
      </w:pPr>
      <w:r>
        <w:rPr>
          <w:noProof/>
        </w:rPr>
        <mc:AlternateContent>
          <mc:Choice Requires="wps">
            <w:drawing>
              <wp:inline distT="0" distB="0" distL="0" distR="0" wp14:anchorId="7B64B9AC" wp14:editId="6233FDDC">
                <wp:extent cx="5760720" cy="635"/>
                <wp:effectExtent l="0" t="0" r="0" b="0"/>
                <wp:docPr id="1" name="Prostokąt 1"/>
                <wp:cNvGraphicFramePr/>
                <a:graphic xmlns:a="http://schemas.openxmlformats.org/drawingml/2006/main">
                  <a:graphicData uri="http://schemas.microsoft.com/office/word/2010/wordprocessingShape">
                    <wps:wsp>
                      <wps:cNvSpPr/>
                      <wps:spPr>
                        <a:xfrm>
                          <a:off x="0" y="0"/>
                          <a:ext cx="5760720" cy="7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4EF80D33" id="Prostokąt 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" fillcolor="#a0a0a0" stroked="f" strokeweight="0">
                <w10:anchorlock/>
              </v:rect>
            </w:pict>
          </mc:Fallback>
        </mc:AlternateContent>
      </w:r>
    </w:p>
    <w:p w14:paraId="0F461E67" w14:textId="77777777" w:rsidR="00EB0859" w:rsidRDefault="00EB0859">
      <w:pPr>
        <w:pStyle w:val="pr-story--text-small"/>
        <w:shd w:val="clear" w:color="auto" w:fill="FFFFFF"/>
        <w:spacing w:beforeAutospacing="0" w:after="0" w:afterAutospacing="0" w:line="360" w:lineRule="auto"/>
        <w:jc w:val="both"/>
        <w:rPr>
          <w:rFonts w:ascii="Verdana" w:hAnsi="Verdana"/>
          <w:sz w:val="18"/>
          <w:szCs w:val="18"/>
        </w:rPr>
      </w:pPr>
    </w:p>
    <w:p w14:paraId="1009151C" w14:textId="77777777" w:rsidR="00EB0859" w:rsidRDefault="00000000">
      <w:pPr>
        <w:spacing w:after="0" w:line="360" w:lineRule="auto"/>
        <w:rPr>
          <w:rFonts w:ascii="Verdana" w:hAnsi="Verdana"/>
          <w:sz w:val="18"/>
          <w:szCs w:val="18"/>
        </w:rPr>
      </w:pPr>
      <w:r>
        <w:rPr>
          <w:rFonts w:ascii="Verdana" w:hAnsi="Verdana"/>
          <w:sz w:val="18"/>
          <w:szCs w:val="18"/>
        </w:rPr>
        <w:t>Więcej informacji udziela:</w:t>
      </w:r>
    </w:p>
    <w:p w14:paraId="477B95C8" w14:textId="77777777" w:rsidR="00EB0859" w:rsidRDefault="00000000">
      <w:pPr>
        <w:spacing w:after="0" w:line="360" w:lineRule="auto"/>
        <w:rPr>
          <w:rFonts w:ascii="Verdana" w:hAnsi="Verdana"/>
          <w:b/>
          <w:sz w:val="18"/>
          <w:szCs w:val="18"/>
        </w:rPr>
      </w:pPr>
      <w:r>
        <w:rPr>
          <w:rFonts w:ascii="Verdana" w:hAnsi="Verdana"/>
          <w:b/>
          <w:sz w:val="18"/>
          <w:szCs w:val="18"/>
        </w:rPr>
        <w:t>Katarzyna Korpak</w:t>
      </w:r>
    </w:p>
    <w:p w14:paraId="6B2E05DA" w14:textId="77777777" w:rsidR="00EB0859" w:rsidRDefault="00000000">
      <w:pPr>
        <w:spacing w:after="0" w:line="360" w:lineRule="auto"/>
        <w:rPr>
          <w:rFonts w:ascii="Verdana" w:hAnsi="Verdana"/>
          <w:b/>
          <w:sz w:val="18"/>
          <w:szCs w:val="18"/>
        </w:rPr>
      </w:pPr>
      <w:bookmarkStart w:id="1" w:name="_Hlk55247705"/>
      <w:r>
        <w:rPr>
          <w:rFonts w:ascii="Verdana" w:hAnsi="Verdana"/>
          <w:b/>
          <w:sz w:val="18"/>
          <w:szCs w:val="18"/>
        </w:rPr>
        <w:t xml:space="preserve">Dyrektor Centrum Handlowego </w:t>
      </w:r>
      <w:proofErr w:type="spellStart"/>
      <w:r>
        <w:rPr>
          <w:rFonts w:ascii="Verdana" w:hAnsi="Verdana"/>
          <w:b/>
          <w:sz w:val="18"/>
          <w:szCs w:val="18"/>
        </w:rPr>
        <w:t>Avenida</w:t>
      </w:r>
      <w:proofErr w:type="spellEnd"/>
      <w:r>
        <w:rPr>
          <w:rFonts w:ascii="Verdana" w:hAnsi="Verdana"/>
          <w:b/>
          <w:sz w:val="18"/>
          <w:szCs w:val="18"/>
        </w:rPr>
        <w:t xml:space="preserve"> Poznań</w:t>
      </w:r>
      <w:bookmarkEnd w:id="1"/>
    </w:p>
    <w:p w14:paraId="5FA3611F" w14:textId="77777777" w:rsidR="00EB0859" w:rsidRDefault="00000000">
      <w:pPr>
        <w:spacing w:after="0" w:line="360" w:lineRule="auto"/>
        <w:rPr>
          <w:rFonts w:ascii="Verdana" w:hAnsi="Verdana"/>
          <w:sz w:val="18"/>
          <w:szCs w:val="18"/>
        </w:rPr>
      </w:pPr>
      <w:r>
        <w:rPr>
          <w:rFonts w:ascii="Verdana" w:hAnsi="Verdana"/>
          <w:sz w:val="18"/>
          <w:szCs w:val="18"/>
        </w:rPr>
        <w:t xml:space="preserve">ECE </w:t>
      </w:r>
      <w:proofErr w:type="spellStart"/>
      <w:r>
        <w:rPr>
          <w:rFonts w:ascii="Verdana" w:hAnsi="Verdana"/>
          <w:sz w:val="18"/>
          <w:szCs w:val="18"/>
        </w:rPr>
        <w:t>Projektmanagement</w:t>
      </w:r>
      <w:proofErr w:type="spellEnd"/>
      <w:r>
        <w:rPr>
          <w:rFonts w:ascii="Verdana" w:hAnsi="Verdana"/>
          <w:sz w:val="18"/>
          <w:szCs w:val="18"/>
        </w:rPr>
        <w:t xml:space="preserve"> Polska</w:t>
      </w:r>
    </w:p>
    <w:p w14:paraId="19D1D5E1" w14:textId="77777777" w:rsidR="00EB0859" w:rsidRDefault="00EB0859">
      <w:pPr>
        <w:shd w:val="clear" w:color="auto" w:fill="FFFFFF"/>
        <w:spacing w:after="0" w:line="360" w:lineRule="auto"/>
        <w:jc w:val="both"/>
        <w:rPr>
          <w:rFonts w:ascii="Verdana" w:eastAsia="Times New Roman" w:hAnsi="Verdana" w:cs="Times New Roman"/>
          <w:sz w:val="18"/>
          <w:szCs w:val="18"/>
          <w:lang w:eastAsia="pl-PL"/>
        </w:rPr>
      </w:pPr>
    </w:p>
    <w:p w14:paraId="2206D6A2" w14:textId="77777777" w:rsidR="00EB0859" w:rsidRDefault="00EB0859">
      <w:pPr>
        <w:shd w:val="clear" w:color="auto" w:fill="FFFFFF"/>
        <w:spacing w:after="0" w:line="360" w:lineRule="auto"/>
        <w:jc w:val="both"/>
        <w:rPr>
          <w:rFonts w:ascii="Verdana" w:eastAsia="Times New Roman" w:hAnsi="Verdana" w:cs="Times New Roman"/>
          <w:sz w:val="18"/>
          <w:szCs w:val="18"/>
          <w:lang w:eastAsia="pl-PL"/>
        </w:rPr>
      </w:pPr>
    </w:p>
    <w:sectPr w:rsidR="00EB0859">
      <w:headerReference w:type="default" r:id="rId7"/>
      <w:pgSz w:w="11906" w:h="16838"/>
      <w:pgMar w:top="1417" w:right="1417" w:bottom="1417" w:left="1417" w:header="708"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A071" w14:textId="77777777" w:rsidR="00AE746A" w:rsidRDefault="00AE746A">
      <w:pPr>
        <w:spacing w:after="0" w:line="240" w:lineRule="auto"/>
      </w:pPr>
      <w:r>
        <w:separator/>
      </w:r>
    </w:p>
  </w:endnote>
  <w:endnote w:type="continuationSeparator" w:id="0">
    <w:p w14:paraId="26E1B477" w14:textId="77777777" w:rsidR="00AE746A" w:rsidRDefault="00AE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43DE" w14:textId="77777777" w:rsidR="00AE746A" w:rsidRDefault="00AE746A">
      <w:pPr>
        <w:spacing w:after="0" w:line="240" w:lineRule="auto"/>
      </w:pPr>
      <w:r>
        <w:separator/>
      </w:r>
    </w:p>
  </w:footnote>
  <w:footnote w:type="continuationSeparator" w:id="0">
    <w:p w14:paraId="4F171765" w14:textId="77777777" w:rsidR="00AE746A" w:rsidRDefault="00AE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A67A" w14:textId="77777777" w:rsidR="00EB0859" w:rsidRDefault="00000000">
    <w:pPr>
      <w:pStyle w:val="Nagwek"/>
    </w:pPr>
    <w:r>
      <w:rPr>
        <w:noProof/>
      </w:rPr>
      <w:drawing>
        <wp:inline distT="0" distB="0" distL="0" distR="0" wp14:anchorId="4B87AAB9" wp14:editId="2EAD5FE9">
          <wp:extent cx="828675" cy="936625"/>
          <wp:effectExtent l="0" t="0" r="0" b="0"/>
          <wp:docPr id="2" name="Obraz 2" descr="Efekto - Agencja Marketingowa i Reklamowa z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Efekto - Agencja Marketingowa i Reklamowa z Poznania"/>
                  <pic:cNvPicPr>
                    <a:picLocks noChangeAspect="1" noChangeArrowheads="1"/>
                  </pic:cNvPicPr>
                </pic:nvPicPr>
                <pic:blipFill>
                  <a:blip r:embed="rId1"/>
                  <a:stretch>
                    <a:fillRect/>
                  </a:stretch>
                </pic:blipFill>
                <pic:spPr bwMode="auto">
                  <a:xfrm>
                    <a:off x="0" y="0"/>
                    <a:ext cx="828675" cy="936625"/>
                  </a:xfrm>
                  <a:prstGeom prst="rect">
                    <a:avLst/>
                  </a:prstGeom>
                </pic:spPr>
              </pic:pic>
            </a:graphicData>
          </a:graphic>
        </wp:inline>
      </w:drawing>
    </w:r>
  </w:p>
  <w:p w14:paraId="601E7E52" w14:textId="77777777" w:rsidR="00EB0859" w:rsidRDefault="00EB085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59"/>
    <w:rsid w:val="0065149A"/>
    <w:rsid w:val="00663BFC"/>
    <w:rsid w:val="00AE746A"/>
    <w:rsid w:val="00B91098"/>
    <w:rsid w:val="00EB085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B23D"/>
  <w15:docId w15:val="{A9FC90FC-A85B-45E4-AC4F-9EFC5441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CD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D33CD4"/>
  </w:style>
  <w:style w:type="character" w:customStyle="1" w:styleId="StopkaZnak">
    <w:name w:val="Stopka Znak"/>
    <w:basedOn w:val="Domylnaczcionkaakapitu"/>
    <w:link w:val="Stopka"/>
    <w:uiPriority w:val="99"/>
    <w:qFormat/>
    <w:rsid w:val="00D33CD4"/>
  </w:style>
  <w:style w:type="character" w:styleId="Odwoaniedokomentarza">
    <w:name w:val="annotation reference"/>
    <w:basedOn w:val="Domylnaczcionkaakapitu"/>
    <w:uiPriority w:val="99"/>
    <w:semiHidden/>
    <w:unhideWhenUsed/>
    <w:qFormat/>
    <w:rsid w:val="001A4CA2"/>
    <w:rPr>
      <w:sz w:val="16"/>
      <w:szCs w:val="16"/>
    </w:rPr>
  </w:style>
  <w:style w:type="character" w:customStyle="1" w:styleId="TekstkomentarzaZnak">
    <w:name w:val="Tekst komentarza Znak"/>
    <w:basedOn w:val="Domylnaczcionkaakapitu"/>
    <w:link w:val="Tekstkomentarza"/>
    <w:uiPriority w:val="99"/>
    <w:qFormat/>
    <w:rsid w:val="001A4CA2"/>
    <w:rPr>
      <w:sz w:val="20"/>
      <w:szCs w:val="20"/>
    </w:rPr>
  </w:style>
  <w:style w:type="character" w:customStyle="1" w:styleId="TematkomentarzaZnak">
    <w:name w:val="Temat komentarza Znak"/>
    <w:basedOn w:val="TekstkomentarzaZnak"/>
    <w:link w:val="Tematkomentarza"/>
    <w:uiPriority w:val="99"/>
    <w:semiHidden/>
    <w:qFormat/>
    <w:rsid w:val="001A4CA2"/>
    <w:rPr>
      <w:b/>
      <w:bCs/>
      <w:sz w:val="20"/>
      <w:szCs w:val="20"/>
    </w:rPr>
  </w:style>
  <w:style w:type="character" w:customStyle="1" w:styleId="TekstdymkaZnak">
    <w:name w:val="Tekst dymka Znak"/>
    <w:basedOn w:val="Domylnaczcionkaakapitu"/>
    <w:link w:val="Tekstdymka"/>
    <w:uiPriority w:val="99"/>
    <w:semiHidden/>
    <w:qFormat/>
    <w:rsid w:val="001A4CA2"/>
    <w:rPr>
      <w:rFonts w:ascii="Segoe UI" w:hAnsi="Segoe UI" w:cs="Segoe UI"/>
      <w:sz w:val="18"/>
      <w:szCs w:val="18"/>
    </w:rPr>
  </w:style>
  <w:style w:type="character" w:styleId="Pogrubienie">
    <w:name w:val="Strong"/>
    <w:uiPriority w:val="22"/>
    <w:qFormat/>
    <w:rsid w:val="009367F1"/>
    <w:rPr>
      <w:b/>
      <w:bCs/>
      <w:spacing w:val="0"/>
    </w:rPr>
  </w:style>
  <w:style w:type="character" w:styleId="Hipercze">
    <w:name w:val="Hyperlink"/>
    <w:basedOn w:val="Domylnaczcionkaakapitu"/>
    <w:uiPriority w:val="99"/>
    <w:unhideWhenUsed/>
    <w:rsid w:val="00FF2365"/>
    <w:rPr>
      <w:color w:val="0000FF"/>
      <w:u w:val="single"/>
    </w:rPr>
  </w:style>
  <w:style w:type="character" w:styleId="Nierozpoznanawzmianka">
    <w:name w:val="Unresolved Mention"/>
    <w:basedOn w:val="Domylnaczcionkaakapitu"/>
    <w:uiPriority w:val="99"/>
    <w:semiHidden/>
    <w:unhideWhenUsed/>
    <w:qFormat/>
    <w:rsid w:val="00F9273B"/>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0C7321"/>
    <w:rPr>
      <w:sz w:val="20"/>
      <w:szCs w:val="20"/>
    </w:rPr>
  </w:style>
  <w:style w:type="character" w:customStyle="1" w:styleId="Znakiprzypiswkocowych">
    <w:name w:val="Znaki przypisów końcowych"/>
    <w:uiPriority w:val="99"/>
    <w:semiHidden/>
    <w:unhideWhenUsed/>
    <w:qFormat/>
    <w:rsid w:val="000C7321"/>
    <w:rPr>
      <w:vertAlign w:val="superscript"/>
    </w:rPr>
  </w:style>
  <w:style w:type="character" w:styleId="Odwoanieprzypisukocowego">
    <w:name w:val="endnote reference"/>
    <w:rPr>
      <w:vertAlign w:val="superscript"/>
    </w:rPr>
  </w:style>
  <w:style w:type="character" w:customStyle="1" w:styleId="linenumber1">
    <w:name w:val="line number1"/>
    <w:qFormat/>
  </w:style>
  <w:style w:type="character" w:styleId="Numerwiersza">
    <w:name w:val="line number"/>
  </w:style>
  <w:style w:type="paragraph" w:styleId="Nagwek">
    <w:name w:val="header"/>
    <w:basedOn w:val="Normalny"/>
    <w:next w:val="Tekstpodstawowy"/>
    <w:link w:val="NagwekZnak"/>
    <w:uiPriority w:val="99"/>
    <w:unhideWhenUsed/>
    <w:rsid w:val="00D33CD4"/>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 w:val="24"/>
      <w:szCs w:val="24"/>
    </w:rPr>
  </w:style>
  <w:style w:type="paragraph" w:styleId="Stopka">
    <w:name w:val="footer"/>
    <w:basedOn w:val="Normalny"/>
    <w:link w:val="StopkaZnak"/>
    <w:uiPriority w:val="99"/>
    <w:unhideWhenUsed/>
    <w:rsid w:val="00D33CD4"/>
    <w:pPr>
      <w:tabs>
        <w:tab w:val="center" w:pos="4536"/>
        <w:tab w:val="right" w:pos="9072"/>
      </w:tabs>
      <w:spacing w:after="0" w:line="240" w:lineRule="auto"/>
    </w:pPr>
  </w:style>
  <w:style w:type="paragraph" w:styleId="Tekstkomentarza">
    <w:name w:val="annotation text"/>
    <w:basedOn w:val="Normalny"/>
    <w:link w:val="TekstkomentarzaZnak"/>
    <w:uiPriority w:val="99"/>
    <w:unhideWhenUsed/>
    <w:qFormat/>
    <w:rsid w:val="001A4CA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A4CA2"/>
    <w:rPr>
      <w:b/>
      <w:bCs/>
    </w:rPr>
  </w:style>
  <w:style w:type="paragraph" w:styleId="Poprawka">
    <w:name w:val="Revision"/>
    <w:uiPriority w:val="99"/>
    <w:semiHidden/>
    <w:qFormat/>
    <w:rsid w:val="001A4CA2"/>
  </w:style>
  <w:style w:type="paragraph" w:styleId="Tekstdymka">
    <w:name w:val="Balloon Text"/>
    <w:basedOn w:val="Normalny"/>
    <w:link w:val="TekstdymkaZnak"/>
    <w:uiPriority w:val="99"/>
    <w:semiHidden/>
    <w:unhideWhenUsed/>
    <w:qFormat/>
    <w:rsid w:val="001A4CA2"/>
    <w:pPr>
      <w:spacing w:after="0" w:line="240" w:lineRule="auto"/>
    </w:pPr>
    <w:rPr>
      <w:rFonts w:ascii="Segoe UI" w:hAnsi="Segoe UI" w:cs="Segoe UI"/>
      <w:sz w:val="18"/>
      <w:szCs w:val="18"/>
    </w:rPr>
  </w:style>
  <w:style w:type="paragraph" w:customStyle="1" w:styleId="pr-story--text-small">
    <w:name w:val="pr-story--text-small"/>
    <w:basedOn w:val="Normalny"/>
    <w:qFormat/>
    <w:rsid w:val="009367F1"/>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E4C0A"/>
    <w:pPr>
      <w:ind w:left="720"/>
      <w:contextualSpacing/>
    </w:pPr>
  </w:style>
  <w:style w:type="paragraph" w:styleId="Tekstprzypisukocowego">
    <w:name w:val="endnote text"/>
    <w:basedOn w:val="Normalny"/>
    <w:link w:val="TekstprzypisukocowegoZnak"/>
    <w:uiPriority w:val="99"/>
    <w:semiHidden/>
    <w:unhideWhenUsed/>
    <w:rsid w:val="000C7321"/>
    <w:pPr>
      <w:spacing w:after="0" w:line="240" w:lineRule="auto"/>
    </w:pPr>
    <w:rPr>
      <w:sz w:val="20"/>
      <w:szCs w:val="20"/>
    </w:rPr>
  </w:style>
  <w:style w:type="paragraph" w:customStyle="1" w:styleId="xmsonormal">
    <w:name w:val="x_msonormal"/>
    <w:basedOn w:val="Normalny"/>
    <w:qFormat/>
    <w:rsid w:val="00E83708"/>
    <w:pPr>
      <w:spacing w:after="0"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0197-BEFF-4EC9-986B-1814E46F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2932</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Guzik Karolina</dc:creator>
  <dc:description/>
  <cp:lastModifiedBy>Marta Grzyb</cp:lastModifiedBy>
  <cp:revision>3</cp:revision>
  <dcterms:created xsi:type="dcterms:W3CDTF">2024-01-22T16:15:00Z</dcterms:created>
  <dcterms:modified xsi:type="dcterms:W3CDTF">2024-01-23T09:28:00Z</dcterms:modified>
  <dc:language>pl-PL</dc:language>
</cp:coreProperties>
</file>