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EBE9" w14:textId="2A0D929B" w:rsidR="001F64ED" w:rsidRPr="00B544A0" w:rsidRDefault="00FB5ED5">
      <w:pPr>
        <w:rPr>
          <w:b/>
          <w:bCs/>
        </w:rPr>
      </w:pPr>
      <w:r w:rsidRPr="00B544A0">
        <w:rPr>
          <w:b/>
          <w:bCs/>
          <w:sz w:val="36"/>
          <w:szCs w:val="36"/>
        </w:rPr>
        <w:t>Zanim kupisz samochód hybrydowy…</w:t>
      </w:r>
      <w:r w:rsidRPr="00B544A0">
        <w:rPr>
          <w:b/>
          <w:bCs/>
        </w:rPr>
        <w:br/>
        <w:t>Z roku na rok zwiększa się zainteresowanie używanymi samochodami hybrydowymi. carVertical podpowiada na co zwrócić uwagę kupując taki samochód.</w:t>
      </w:r>
    </w:p>
    <w:p w14:paraId="47E83CE0" w14:textId="6B465681" w:rsidR="00FB5ED5" w:rsidRDefault="00FB5ED5">
      <w:r>
        <w:t xml:space="preserve">Samochody hybrydowe wydają się obecnie najlepszym rozwiązaniem, które pozwala realnie dbać o jakość powietrza w mieście, a jednocześnie umożliwia bezstresowe podróżowanie na dalszych trasach, które dla aut elektrycznych jest wciąż sporym wyzwaniem. Dodatkową zaletą aut hybrydowych jest dość niskie zużycie paliwa w cyklu miejskim, co czyni je konkurencyjnymi dla diesli. Widać to zresztą </w:t>
      </w:r>
      <w:r w:rsidR="002F7A4E">
        <w:t>dobrze</w:t>
      </w:r>
      <w:r>
        <w:t xml:space="preserve"> </w:t>
      </w:r>
      <w:r w:rsidR="002F7A4E">
        <w:t xml:space="preserve">na przykładzie flot </w:t>
      </w:r>
      <w:r>
        <w:t>taksówkowych</w:t>
      </w:r>
      <w:r w:rsidR="002F7A4E">
        <w:t>,</w:t>
      </w:r>
      <w:r>
        <w:t xml:space="preserve"> które coraz częściej bazują właśnie na modelach hybrydowych. </w:t>
      </w:r>
    </w:p>
    <w:p w14:paraId="1DC17690" w14:textId="11B3E597" w:rsidR="00CE041F" w:rsidRDefault="00A81E6B">
      <w:r>
        <w:rPr>
          <w:b/>
          <w:bCs/>
        </w:rPr>
        <w:t>Najlepsze są zwykłe hybrydy</w:t>
      </w:r>
      <w:r w:rsidR="00CE041F">
        <w:br/>
        <w:t xml:space="preserve">Hybrydy, które najlepiej sprawdzają się w codziennym użytkowaniu to </w:t>
      </w:r>
      <w:r w:rsidR="002F7A4E">
        <w:t xml:space="preserve">te </w:t>
      </w:r>
      <w:r w:rsidR="00CE041F">
        <w:t xml:space="preserve">wyposażone w silnik spalinowy i elektryczny oraz akumulatory pozwalające </w:t>
      </w:r>
      <w:r w:rsidR="002F7A4E">
        <w:t xml:space="preserve">na </w:t>
      </w:r>
      <w:r w:rsidR="00CE041F">
        <w:t xml:space="preserve">magazynowanie energii odzyskanej podczas hamowania i spożytkowanie jej </w:t>
      </w:r>
      <w:r w:rsidR="002F7A4E">
        <w:t>w trakcie</w:t>
      </w:r>
      <w:r w:rsidR="00CE041F">
        <w:t xml:space="preserve"> przyśpieszania lub jazdy w korku czy manewrów parkingowych. Większość takich hybryd ma dodatkowo automatyczną skrzynię biegów (bardzo popularne są modele z przekładnią planetarną). </w:t>
      </w:r>
      <w:r>
        <w:br/>
      </w:r>
      <w:r w:rsidR="00CE041F">
        <w:br/>
      </w:r>
      <w:r w:rsidRPr="00A81E6B">
        <w:rPr>
          <w:b/>
          <w:bCs/>
        </w:rPr>
        <w:t xml:space="preserve">Hybrydy Plug-in: </w:t>
      </w:r>
      <w:r>
        <w:rPr>
          <w:b/>
          <w:bCs/>
        </w:rPr>
        <w:t xml:space="preserve">też </w:t>
      </w:r>
      <w:r w:rsidR="002F7A4E" w:rsidRPr="00A81E6B">
        <w:rPr>
          <w:b/>
          <w:bCs/>
        </w:rPr>
        <w:t>niezłe,</w:t>
      </w:r>
      <w:r w:rsidRPr="00A81E6B">
        <w:rPr>
          <w:b/>
          <w:bCs/>
        </w:rPr>
        <w:t xml:space="preserve"> ale droższe</w:t>
      </w:r>
      <w:r>
        <w:br/>
      </w:r>
      <w:r w:rsidR="00CE041F">
        <w:t>Należy jednak pamiętać, że w ogłoszeniach pojawiają się jeszcze dwa rodzaje innych hybryd. Pierwszy to hybrydy Plug-in. Są one droższe od tych zwykłych, ale mają te zalety, że można doładowywać je z gniazdka i mogą na samym prądzie przejechać nawet 50-60 km. Zwykłe hybrydy opisane powyżej przejeżdżają na prądzie maksymalnie kilka kilometrów. Ten ty</w:t>
      </w:r>
      <w:r w:rsidR="002F7A4E">
        <w:t>p</w:t>
      </w:r>
      <w:r w:rsidR="00CE041F">
        <w:t xml:space="preserve"> hybryd także jest polecany, ale niestety wyraźnie droższy.</w:t>
      </w:r>
      <w:r>
        <w:br/>
      </w:r>
      <w:r w:rsidR="00CE041F">
        <w:br/>
      </w:r>
      <w:r w:rsidRPr="00A81E6B">
        <w:rPr>
          <w:b/>
          <w:bCs/>
        </w:rPr>
        <w:t>Mikrohybrydy – to zupełnie inna klasa aut</w:t>
      </w:r>
      <w:r>
        <w:br/>
      </w:r>
      <w:r w:rsidR="00CE041F">
        <w:t xml:space="preserve">Trzecia grupa to tzw. „mikrohybrydy”. </w:t>
      </w:r>
      <w:r>
        <w:t>Istotnie różnią się od zwykłych hybryd</w:t>
      </w:r>
      <w:r w:rsidR="00CE041F">
        <w:t xml:space="preserve">, ponieważ zostały one opracowane </w:t>
      </w:r>
      <w:r>
        <w:t xml:space="preserve">głównie </w:t>
      </w:r>
      <w:r w:rsidR="00CE041F">
        <w:t xml:space="preserve">ze względów ekologicznych i nie mają ani pełnowymiarowego silnika elektrycznego w układzie napędowym, ani dodatkowego zespołu akumulatorów. Istotą mikrohybryd </w:t>
      </w:r>
      <w:r w:rsidR="002F7A4E">
        <w:t xml:space="preserve">najczęściej </w:t>
      </w:r>
      <w:r w:rsidR="00CE041F">
        <w:t>jest rozbudowany alternator, który podczas hamowania silnikiem przekazuje niewielkie zapasy energii do zwykłego akumulatora pod maską, a w chwili przyspieszania zaczyna pracować jak silnik elektryczny</w:t>
      </w:r>
      <w:r>
        <w:t>,</w:t>
      </w:r>
      <w:r w:rsidR="00CE041F">
        <w:t xml:space="preserve"> oddając część zgromadzonej energii na pasek wielorowkowy</w:t>
      </w:r>
      <w:r w:rsidR="002F7A4E">
        <w:t xml:space="preserve">. To </w:t>
      </w:r>
      <w:r w:rsidR="00CE041F">
        <w:t xml:space="preserve">wspomaga pracę silnika, a także ułatwia pracę systemu start/stop. </w:t>
      </w:r>
      <w:r w:rsidR="00657C58">
        <w:t>Takie samochody zaliczają się oczywiście do grupy nowoczesnych</w:t>
      </w:r>
      <w:r w:rsidR="002F7A4E">
        <w:t xml:space="preserve"> i </w:t>
      </w:r>
      <w:r w:rsidR="00657C58">
        <w:t>oszczędnych aut, a niektórzy kierowcy dostrzegają ich dodatkową rezerwę momentu obrotowego, jednak w praktyce są to na tyle niewielkie wartości, że</w:t>
      </w:r>
      <w:r w:rsidR="00B90DB8">
        <w:t xml:space="preserve"> dla osób szukających używanej </w:t>
      </w:r>
      <w:r>
        <w:t xml:space="preserve">klasycznej </w:t>
      </w:r>
      <w:r w:rsidR="00B90DB8">
        <w:t>hybrydy nie będą z pewnością najlepszym wyborem.</w:t>
      </w:r>
      <w:r w:rsidR="00CE041F">
        <w:t xml:space="preserve"> </w:t>
      </w:r>
    </w:p>
    <w:p w14:paraId="58B4B498" w14:textId="171BF961" w:rsidR="00B90DB8" w:rsidRDefault="00B90DB8">
      <w:r w:rsidRPr="00B544A0">
        <w:rPr>
          <w:b/>
          <w:bCs/>
        </w:rPr>
        <w:t>Jak ocenić stan hybrydy?</w:t>
      </w:r>
      <w:r>
        <w:br/>
        <w:t xml:space="preserve">Skoro wiemy już, że szukamy zwykłej hybrydy lub ewentualnie nieco droższej hybrydy plug-in, </w:t>
      </w:r>
      <w:r w:rsidR="002F7A4E">
        <w:t xml:space="preserve">to </w:t>
      </w:r>
      <w:r>
        <w:t>należy zdać sobie sprawę, że tego typu samochody mają swoje specyficzne objawy zużycia.</w:t>
      </w:r>
    </w:p>
    <w:p w14:paraId="38EF31F9" w14:textId="2965E1B5" w:rsidR="00B90DB8" w:rsidRDefault="00B90DB8">
      <w:r>
        <w:t xml:space="preserve">Najważniejszym z nich są usterki układu napędowego objawiające się albo całkowitym brakiem korzystania z napędu elektrycznego, albo korzystaniem z niego w sposób szczątkowy. W praktyce chodzi o to, że hybryda w ogóle nie przełącza się na zasilanie elektryczne </w:t>
      </w:r>
      <w:r w:rsidR="002F7A4E">
        <w:t>lub</w:t>
      </w:r>
      <w:r>
        <w:t xml:space="preserve"> robi to dosłownie na kilka czy kilkanaście sekund</w:t>
      </w:r>
      <w:r w:rsidR="002F7A4E">
        <w:t>,</w:t>
      </w:r>
      <w:r>
        <w:t xml:space="preserve"> by następnie powrócić do zasilania spalinowego. </w:t>
      </w:r>
      <w:r>
        <w:br/>
        <w:t xml:space="preserve">Przyczyn takiego stanu rzeczy może być wiele, ale prawie zawsze ich usunięcie wiąże się z wysokimi kosztami naprawy. Jednym z najbardziej prozaicznych powodów bywa zużycie akumulatorów sekcji hybrydowej, które nie są już w stanie magazynować dostatecznej ilości prądu. </w:t>
      </w:r>
    </w:p>
    <w:p w14:paraId="73F237D3" w14:textId="46EFA1F9" w:rsidR="00B90DB8" w:rsidRDefault="002F7A4E">
      <w:r w:rsidRPr="002F7A4E">
        <w:rPr>
          <w:i/>
          <w:iCs/>
        </w:rPr>
        <w:lastRenderedPageBreak/>
        <w:t>„</w:t>
      </w:r>
      <w:r w:rsidR="00B90DB8" w:rsidRPr="002F7A4E">
        <w:rPr>
          <w:i/>
          <w:iCs/>
        </w:rPr>
        <w:t>Moż</w:t>
      </w:r>
      <w:r w:rsidRPr="002F7A4E">
        <w:rPr>
          <w:i/>
          <w:iCs/>
        </w:rPr>
        <w:t>na</w:t>
      </w:r>
      <w:r w:rsidR="00B90DB8" w:rsidRPr="002F7A4E">
        <w:rPr>
          <w:i/>
          <w:iCs/>
        </w:rPr>
        <w:t xml:space="preserve"> </w:t>
      </w:r>
      <w:r w:rsidRPr="002F7A4E">
        <w:rPr>
          <w:i/>
          <w:iCs/>
        </w:rPr>
        <w:t>powiedzieć</w:t>
      </w:r>
      <w:r w:rsidR="00B90DB8" w:rsidRPr="002F7A4E">
        <w:rPr>
          <w:i/>
          <w:iCs/>
        </w:rPr>
        <w:t>, że nabywca samochodu hybrydowego oprócz wszystkich czynności kontrolnych typowych dla pojazdu spalinowego musi być wyczulony na usterki typowe dla hybryd, z których najczęstszą jest właśnie wspomniany brak prawidłowego wykorzystywania napędu elektrycznego</w:t>
      </w:r>
      <w:r w:rsidRPr="002F7A4E">
        <w:rPr>
          <w:i/>
          <w:iCs/>
        </w:rPr>
        <w:t>”</w:t>
      </w:r>
      <w:r>
        <w:t xml:space="preserve"> – mówi Matas Buzelis, ekspert motoryzacyjny i szef działu komunikacji w carVertical.</w:t>
      </w:r>
      <w:r w:rsidR="00B90DB8">
        <w:t xml:space="preserve"> </w:t>
      </w:r>
    </w:p>
    <w:p w14:paraId="73BF49BA" w14:textId="1EDBD20B" w:rsidR="00B90DB8" w:rsidRPr="002F7A4E" w:rsidRDefault="00B90DB8">
      <w:r w:rsidRPr="00B544A0">
        <w:rPr>
          <w:b/>
          <w:bCs/>
        </w:rPr>
        <w:t>Uwaga na przebieg</w:t>
      </w:r>
      <w:r w:rsidR="00B544A0">
        <w:rPr>
          <w:b/>
          <w:bCs/>
        </w:rPr>
        <w:t>!</w:t>
      </w:r>
      <w:r>
        <w:br/>
        <w:t>Pojazdy hybrydowe są na ogół dość niezawodne</w:t>
      </w:r>
      <w:r w:rsidR="002F7A4E">
        <w:t xml:space="preserve">, </w:t>
      </w:r>
      <w:r>
        <w:t xml:space="preserve">zwłaszcza jeśli chodzi o najpopularniejsze modele w tej klasie i z tego powodu mają dość spore przebiegi. 300 tys. km w 10-letnim aucie wystawionym do sprzedaży w dość wysokiej cenie nie jest niczym szczególnym. To raczej typowy przebieg dla takiego wieku. </w:t>
      </w:r>
      <w:r w:rsidR="00B544A0">
        <w:t xml:space="preserve">Mając to na uwadze, egzemplarze z niższymi przebiegami są postrzegane jako wyjątkowo atrakcyjne i </w:t>
      </w:r>
      <w:r w:rsidR="002F7A4E">
        <w:t xml:space="preserve">są wyceniane </w:t>
      </w:r>
      <w:r w:rsidR="00B544A0">
        <w:t>dużo wyższe</w:t>
      </w:r>
      <w:r w:rsidR="002F7A4E">
        <w:t>j</w:t>
      </w:r>
      <w:r w:rsidR="00B544A0">
        <w:t>. Każdy nabywca musi jednak zdawać sobie sprawę, że niskie przebiegi hybryd są podejrzane, a zatem warto dokładnie sprawdzić ich historię przed zakupem, najlepiej korzystając w tym celu z raportu carVertical.</w:t>
      </w:r>
      <w:r w:rsidR="00B544A0">
        <w:br/>
      </w:r>
      <w:r w:rsidR="00B544A0">
        <w:br/>
      </w:r>
      <w:r w:rsidR="00B544A0">
        <w:rPr>
          <w:i/>
          <w:iCs/>
        </w:rPr>
        <w:t>„</w:t>
      </w:r>
      <w:r w:rsidR="00B544A0" w:rsidRPr="00B544A0">
        <w:rPr>
          <w:i/>
          <w:iCs/>
        </w:rPr>
        <w:t>10-letni samochód z przebiegiem 200 tys. km nie wydaje się podejrzany,</w:t>
      </w:r>
      <w:r w:rsidR="00B544A0">
        <w:rPr>
          <w:i/>
          <w:iCs/>
        </w:rPr>
        <w:t xml:space="preserve"> ale </w:t>
      </w:r>
      <w:r w:rsidR="00B544A0" w:rsidRPr="00B544A0">
        <w:rPr>
          <w:i/>
          <w:iCs/>
        </w:rPr>
        <w:t xml:space="preserve">jeśli chodzi o hybrydy to </w:t>
      </w:r>
      <w:r w:rsidR="002F7A4E">
        <w:rPr>
          <w:i/>
          <w:iCs/>
        </w:rPr>
        <w:t xml:space="preserve">jest to </w:t>
      </w:r>
      <w:r w:rsidR="00B544A0" w:rsidRPr="00B544A0">
        <w:rPr>
          <w:i/>
          <w:iCs/>
        </w:rPr>
        <w:t>dość niski przebieg. Warto wiedzieć, że hybrydy często jeżdżą na taksówkach i realnie po 10 latach mają za sobą 300 czy nawet 400 tys. km. Raport carVertical pomoże ujawnić nie tylko faktyczny przebieg, ale także ewentualną „taksówkową” przeszłość</w:t>
      </w:r>
      <w:r w:rsidR="00B544A0">
        <w:rPr>
          <w:i/>
          <w:iCs/>
        </w:rPr>
        <w:t xml:space="preserve"> hybrydy”</w:t>
      </w:r>
      <w:r w:rsidR="002F7A4E">
        <w:rPr>
          <w:i/>
          <w:iCs/>
        </w:rPr>
        <w:t xml:space="preserve"> – </w:t>
      </w:r>
      <w:r w:rsidR="002F7A4E" w:rsidRPr="002F7A4E">
        <w:t>dodaje Matas Buzelis z carVertical.</w:t>
      </w:r>
    </w:p>
    <w:sectPr w:rsidR="00B90DB8" w:rsidRPr="002F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9EB6" w14:textId="77777777" w:rsidR="00751C25" w:rsidRDefault="00751C25" w:rsidP="00CE041F">
      <w:pPr>
        <w:spacing w:after="0" w:line="240" w:lineRule="auto"/>
      </w:pPr>
      <w:r>
        <w:separator/>
      </w:r>
    </w:p>
  </w:endnote>
  <w:endnote w:type="continuationSeparator" w:id="0">
    <w:p w14:paraId="3FB1952A" w14:textId="77777777" w:rsidR="00751C25" w:rsidRDefault="00751C25" w:rsidP="00CE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88DF" w14:textId="77777777" w:rsidR="00751C25" w:rsidRDefault="00751C25" w:rsidP="00CE041F">
      <w:pPr>
        <w:spacing w:after="0" w:line="240" w:lineRule="auto"/>
      </w:pPr>
      <w:r>
        <w:separator/>
      </w:r>
    </w:p>
  </w:footnote>
  <w:footnote w:type="continuationSeparator" w:id="0">
    <w:p w14:paraId="6E6D9ED1" w14:textId="77777777" w:rsidR="00751C25" w:rsidRDefault="00751C25" w:rsidP="00CE0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D5"/>
    <w:rsid w:val="001F64ED"/>
    <w:rsid w:val="002F7A4E"/>
    <w:rsid w:val="00657C58"/>
    <w:rsid w:val="00750762"/>
    <w:rsid w:val="00751C25"/>
    <w:rsid w:val="008B4FBA"/>
    <w:rsid w:val="00A81E6B"/>
    <w:rsid w:val="00B544A0"/>
    <w:rsid w:val="00B90DB8"/>
    <w:rsid w:val="00CE041F"/>
    <w:rsid w:val="00F24F3B"/>
    <w:rsid w:val="00FB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060B"/>
  <w15:chartTrackingRefBased/>
  <w15:docId w15:val="{75AD469E-DB0D-435F-B750-2F957229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04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04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04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Ambrozik</dc:creator>
  <cp:keywords/>
  <dc:description/>
  <cp:lastModifiedBy>Dominik Kolbusz</cp:lastModifiedBy>
  <cp:revision>3</cp:revision>
  <dcterms:created xsi:type="dcterms:W3CDTF">2023-07-19T12:41:00Z</dcterms:created>
  <dcterms:modified xsi:type="dcterms:W3CDTF">2023-07-20T05:48:00Z</dcterms:modified>
</cp:coreProperties>
</file>