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5FCD" w14:textId="1EB20113" w:rsidR="00EC32FB" w:rsidRDefault="00EC32FB" w:rsidP="00EC32FB">
      <w:pPr>
        <w:pStyle w:val="Tytu"/>
        <w:jc w:val="right"/>
      </w:pPr>
      <w:r>
        <w:rPr>
          <w:noProof/>
          <w14:ligatures w14:val="standardContextual"/>
        </w:rPr>
        <w:drawing>
          <wp:inline distT="0" distB="0" distL="0" distR="0" wp14:anchorId="6BEE2723" wp14:editId="29024AF7">
            <wp:extent cx="1577340" cy="865498"/>
            <wp:effectExtent l="0" t="0" r="3810" b="0"/>
            <wp:docPr id="1" name="Obraz 1" descr="Mlekpol – Naturalnie dbamy o lu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ekpol – Naturalnie dbamy o ludz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93" cy="8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C6303" w14:textId="77777777" w:rsidR="00EC32FB" w:rsidRDefault="00EC32FB" w:rsidP="006F53C2">
      <w:pPr>
        <w:pStyle w:val="Tytu"/>
        <w:jc w:val="both"/>
      </w:pPr>
    </w:p>
    <w:p w14:paraId="38DF52B1" w14:textId="737773CE" w:rsidR="00EC32FB" w:rsidRDefault="00905CFE" w:rsidP="00EC32FB">
      <w:pPr>
        <w:pStyle w:val="Tytu"/>
        <w:jc w:val="right"/>
        <w:rPr>
          <w:sz w:val="22"/>
          <w:szCs w:val="22"/>
        </w:rPr>
      </w:pPr>
      <w:r>
        <w:rPr>
          <w:sz w:val="22"/>
          <w:szCs w:val="22"/>
        </w:rPr>
        <w:t>Białystok, 2</w:t>
      </w:r>
      <w:r w:rsidR="0095194F">
        <w:rPr>
          <w:sz w:val="22"/>
          <w:szCs w:val="22"/>
        </w:rPr>
        <w:t>1.06</w:t>
      </w:r>
      <w:r w:rsidR="00EC32FB">
        <w:rPr>
          <w:sz w:val="22"/>
          <w:szCs w:val="22"/>
        </w:rPr>
        <w:t xml:space="preserve">.2023 r. </w:t>
      </w:r>
    </w:p>
    <w:p w14:paraId="77227DE1" w14:textId="77777777" w:rsidR="00EC32FB" w:rsidRDefault="00EC32FB" w:rsidP="00EC32FB"/>
    <w:p w14:paraId="01441D6C" w14:textId="4CF8FB74" w:rsidR="00EC32FB" w:rsidRPr="00EC32FB" w:rsidRDefault="00EC32FB" w:rsidP="00EC32FB">
      <w:r>
        <w:rPr>
          <w:b/>
          <w:bCs/>
          <w:color w:val="1C1C1C"/>
          <w:sz w:val="21"/>
          <w:szCs w:val="21"/>
        </w:rPr>
        <w:t>INFORMACJA PRASOWA</w:t>
      </w:r>
      <w:r>
        <w:rPr>
          <w:color w:val="1C1C1C"/>
          <w:sz w:val="21"/>
          <w:szCs w:val="21"/>
        </w:rPr>
        <w:br/>
        <w:t xml:space="preserve">Redakcje: </w:t>
      </w:r>
      <w:r>
        <w:rPr>
          <w:color w:val="FF6600"/>
          <w:sz w:val="21"/>
          <w:szCs w:val="21"/>
          <w:u w:val="single"/>
        </w:rPr>
        <w:t>wszystkie/ lokalne/branżowe</w:t>
      </w:r>
      <w:r>
        <w:rPr>
          <w:color w:val="1C1C1C"/>
          <w:sz w:val="21"/>
          <w:szCs w:val="21"/>
        </w:rPr>
        <w:br/>
      </w:r>
      <w:r>
        <w:rPr>
          <w:i/>
          <w:iCs/>
          <w:color w:val="1C1C1C"/>
          <w:sz w:val="21"/>
          <w:szCs w:val="21"/>
        </w:rPr>
        <w:t xml:space="preserve">można publikować bez podawania </w:t>
      </w:r>
      <w:proofErr w:type="spellStart"/>
      <w:r>
        <w:rPr>
          <w:i/>
          <w:iCs/>
          <w:color w:val="1C1C1C"/>
          <w:sz w:val="21"/>
          <w:szCs w:val="21"/>
        </w:rPr>
        <w:t>źr</w:t>
      </w:r>
      <w:r>
        <w:rPr>
          <w:i/>
          <w:iCs/>
          <w:color w:val="1C1C1C"/>
          <w:sz w:val="21"/>
          <w:szCs w:val="21"/>
          <w:lang w:val="en-US"/>
        </w:rPr>
        <w:t>ódła</w:t>
      </w:r>
      <w:proofErr w:type="spellEnd"/>
      <w:r>
        <w:rPr>
          <w:i/>
          <w:iCs/>
          <w:color w:val="1C1C1C"/>
          <w:sz w:val="21"/>
          <w:szCs w:val="21"/>
          <w:lang w:val="en-US"/>
        </w:rPr>
        <w:tab/>
      </w:r>
    </w:p>
    <w:p w14:paraId="495DC1D2" w14:textId="77777777" w:rsidR="00905CFE" w:rsidRDefault="00905CFE" w:rsidP="00905CFE">
      <w:pPr>
        <w:rPr>
          <w:sz w:val="52"/>
          <w:szCs w:val="52"/>
        </w:rPr>
      </w:pPr>
    </w:p>
    <w:p w14:paraId="1CB075F0" w14:textId="77777777" w:rsidR="00905CFE" w:rsidRPr="00905CFE" w:rsidRDefault="00905CFE" w:rsidP="00905CFE">
      <w:pPr>
        <w:rPr>
          <w:b/>
          <w:sz w:val="32"/>
          <w:szCs w:val="32"/>
        </w:rPr>
      </w:pPr>
      <w:r w:rsidRPr="00905CFE">
        <w:rPr>
          <w:b/>
          <w:sz w:val="32"/>
          <w:szCs w:val="32"/>
        </w:rPr>
        <w:t xml:space="preserve">Wiceprezes zarządu SM Mlekpol Małgorzata </w:t>
      </w:r>
      <w:proofErr w:type="spellStart"/>
      <w:r w:rsidRPr="00905CFE">
        <w:rPr>
          <w:b/>
          <w:sz w:val="32"/>
          <w:szCs w:val="32"/>
        </w:rPr>
        <w:t>Cebelińska</w:t>
      </w:r>
      <w:proofErr w:type="spellEnd"/>
      <w:r w:rsidRPr="00905CFE">
        <w:rPr>
          <w:b/>
          <w:sz w:val="32"/>
          <w:szCs w:val="32"/>
        </w:rPr>
        <w:t xml:space="preserve"> jedną z bohaterek książki „50 osobistości biznesu. Pomagamy"</w:t>
      </w:r>
    </w:p>
    <w:p w14:paraId="6F311CD7" w14:textId="77777777" w:rsidR="00905CFE" w:rsidRPr="00905CFE" w:rsidRDefault="00905CFE" w:rsidP="00905CFE">
      <w:pPr>
        <w:rPr>
          <w:b/>
        </w:rPr>
      </w:pPr>
    </w:p>
    <w:p w14:paraId="00CB1684" w14:textId="22E8E9B2" w:rsidR="00905CFE" w:rsidRPr="00905CFE" w:rsidRDefault="00905CFE" w:rsidP="00905CFE">
      <w:pPr>
        <w:jc w:val="both"/>
        <w:rPr>
          <w:b/>
        </w:rPr>
      </w:pPr>
      <w:r w:rsidRPr="00905CFE">
        <w:rPr>
          <w:b/>
        </w:rPr>
        <w:t xml:space="preserve">W piątek 16 czerwca 2023 roku w </w:t>
      </w:r>
      <w:proofErr w:type="spellStart"/>
      <w:r w:rsidRPr="00905CFE">
        <w:rPr>
          <w:b/>
        </w:rPr>
        <w:t>Airport</w:t>
      </w:r>
      <w:proofErr w:type="spellEnd"/>
      <w:r w:rsidRPr="00905CFE">
        <w:rPr>
          <w:b/>
        </w:rPr>
        <w:t xml:space="preserve"> Hotel Okęcie w Warszawie odbyła się uroczysta premiera książki „50 osobistości biznesu. Pomagamy" na rzecz Fundacji </w:t>
      </w:r>
      <w:proofErr w:type="spellStart"/>
      <w:r w:rsidRPr="00905CFE">
        <w:rPr>
          <w:b/>
        </w:rPr>
        <w:t>Rak'n'Roll</w:t>
      </w:r>
      <w:proofErr w:type="spellEnd"/>
      <w:r w:rsidRPr="00905CFE">
        <w:rPr>
          <w:b/>
        </w:rPr>
        <w:t>. Inicjatywa, stworzona przez redakcję magazynu „</w:t>
      </w:r>
      <w:proofErr w:type="spellStart"/>
      <w:r w:rsidRPr="00905CFE">
        <w:rPr>
          <w:b/>
        </w:rPr>
        <w:t>Businesswoman&amp;Life</w:t>
      </w:r>
      <w:proofErr w:type="spellEnd"/>
      <w:r w:rsidRPr="00905CFE">
        <w:rPr>
          <w:b/>
        </w:rPr>
        <w:t xml:space="preserve">”, łączy świat biznesu z misją wsparcia osób z chorobą nowotworową i propagowania zdrowego stylu życia. W zacnym gronie bohaterów książki znalazła się Małgorzata </w:t>
      </w:r>
      <w:proofErr w:type="spellStart"/>
      <w:r w:rsidRPr="00905CFE">
        <w:rPr>
          <w:b/>
        </w:rPr>
        <w:t>Cebelińska</w:t>
      </w:r>
      <w:proofErr w:type="spellEnd"/>
      <w:r w:rsidRPr="00905CFE">
        <w:rPr>
          <w:b/>
        </w:rPr>
        <w:t>, wiceprezes zarządu SM Mlekpol.</w:t>
      </w:r>
    </w:p>
    <w:p w14:paraId="0A2B69FF" w14:textId="77777777" w:rsidR="00905CFE" w:rsidRDefault="00905CFE" w:rsidP="00905CFE">
      <w:pPr>
        <w:jc w:val="both"/>
      </w:pPr>
    </w:p>
    <w:p w14:paraId="6A3A53CA" w14:textId="7997552F" w:rsidR="00905CFE" w:rsidRDefault="00905CFE" w:rsidP="00905CFE">
      <w:pPr>
        <w:jc w:val="both"/>
      </w:pPr>
      <w:r>
        <w:t xml:space="preserve">Galę poprowadził Jacek Borkowski, znany aktor i prezenter, którego  niepowtarzalny urok i poczucie humoru zapewniły gościom wspaniałą atmosferę. Uroczystość rozpoczął wyjątkowy występ utalentowanej saksofonistki Nastazji </w:t>
      </w:r>
      <w:proofErr w:type="spellStart"/>
      <w:r>
        <w:t>Babskiej-Kozak</w:t>
      </w:r>
      <w:proofErr w:type="spellEnd"/>
      <w:r>
        <w:t xml:space="preserve">, znanej również jako </w:t>
      </w:r>
      <w:proofErr w:type="spellStart"/>
      <w:r>
        <w:t>Nastya</w:t>
      </w:r>
      <w:proofErr w:type="spellEnd"/>
      <w:r>
        <w:t xml:space="preserve"> Sax.</w:t>
      </w:r>
    </w:p>
    <w:p w14:paraId="3DABEAC7" w14:textId="77777777" w:rsidR="00905CFE" w:rsidRDefault="00905CFE" w:rsidP="00905CFE">
      <w:pPr>
        <w:jc w:val="both"/>
      </w:pPr>
    </w:p>
    <w:p w14:paraId="7B97197F" w14:textId="075AB421" w:rsidR="00905CFE" w:rsidRDefault="00905CFE" w:rsidP="00905CFE">
      <w:pPr>
        <w:jc w:val="both"/>
      </w:pPr>
      <w:r>
        <w:t xml:space="preserve">Wydarzenie było okazją do uhonorowania wybitnych osobowości ze świata biznesu, kultury, sztuki i show-biznesu, które nie tylko odnoszą sukcesy, ale także zaangażowane są w propagowanie profilaktyki nowotworowej i zdrowego stylu życia. </w:t>
      </w:r>
    </w:p>
    <w:p w14:paraId="6EBA1026" w14:textId="77777777" w:rsidR="00905CFE" w:rsidRDefault="00905CFE" w:rsidP="00905CFE">
      <w:pPr>
        <w:jc w:val="both"/>
      </w:pPr>
    </w:p>
    <w:p w14:paraId="7421E45E" w14:textId="3DBD15AE" w:rsidR="00905CFE" w:rsidRDefault="00905CFE" w:rsidP="00905CFE">
      <w:pPr>
        <w:jc w:val="both"/>
      </w:pPr>
      <w:r>
        <w:t>Publikacja „50 osobistości biznesu. Pomagamy" to symbol nadziei i mobilizacji dla wszystkich pacjentów onkologicznych. Ta unikatowa książka stanowi wyraz solidarności z nimi i inspiruje do pozytywnych zmian w życiu.</w:t>
      </w:r>
    </w:p>
    <w:p w14:paraId="4975CCD2" w14:textId="19F576D3" w:rsidR="00905CFE" w:rsidRDefault="00905CFE" w:rsidP="00905CFE">
      <w:pPr>
        <w:jc w:val="both"/>
      </w:pPr>
      <w:r>
        <w:t xml:space="preserve"> </w:t>
      </w:r>
    </w:p>
    <w:p w14:paraId="473F7459" w14:textId="77777777" w:rsidR="00905CFE" w:rsidRDefault="00905CFE" w:rsidP="00905CFE">
      <w:pPr>
        <w:jc w:val="both"/>
      </w:pPr>
      <w:r>
        <w:t xml:space="preserve">Całkowity dochód ze sprzedaży publikacji zostanie przekazany na działalność fundacji </w:t>
      </w:r>
      <w:proofErr w:type="spellStart"/>
      <w:r>
        <w:t>Rak`n`Roll</w:t>
      </w:r>
      <w:proofErr w:type="spellEnd"/>
      <w:r>
        <w:t>, która od kilkunastu lat prowadzi nietuzinkowe akcje na rzecz swoich podopiecznych.</w:t>
      </w:r>
    </w:p>
    <w:p w14:paraId="2B652B13" w14:textId="77777777" w:rsidR="00905CFE" w:rsidRDefault="00905CFE" w:rsidP="00905CFE">
      <w:pPr>
        <w:jc w:val="both"/>
      </w:pPr>
    </w:p>
    <w:p w14:paraId="74B575BA" w14:textId="175295CC" w:rsidR="00905CFE" w:rsidRDefault="00905CFE" w:rsidP="00905CFE">
      <w:pPr>
        <w:jc w:val="both"/>
      </w:pPr>
      <w:r>
        <w:t>Wśród osób zaproszonych do wzięcia udziału w przedsięwzięciu wydawniczym redakcji „</w:t>
      </w:r>
      <w:proofErr w:type="spellStart"/>
      <w:r>
        <w:t>Businesswoman&amp;Life</w:t>
      </w:r>
      <w:proofErr w:type="spellEnd"/>
      <w:r>
        <w:t xml:space="preserve">” znalazła się wiceprezes zarządu SM Mlekpol Małgorzata </w:t>
      </w:r>
      <w:proofErr w:type="spellStart"/>
      <w:r>
        <w:t>Cebelińska</w:t>
      </w:r>
      <w:proofErr w:type="spellEnd"/>
      <w:r>
        <w:t xml:space="preserve">, </w:t>
      </w:r>
      <w:r>
        <w:lastRenderedPageBreak/>
        <w:t>która w trakcie gali podkreśliła, że misją Mlekpolu jest człowiek, dlatego Spółdzielnia dostarcza na rynek bezpieczne i zdrowe produkty mleczarskie. Powiedziała też:</w:t>
      </w:r>
    </w:p>
    <w:p w14:paraId="564967EF" w14:textId="77777777" w:rsidR="00905CFE" w:rsidRDefault="00905CFE" w:rsidP="00905CFE">
      <w:pPr>
        <w:jc w:val="both"/>
      </w:pPr>
    </w:p>
    <w:p w14:paraId="70726065" w14:textId="3F968DF3" w:rsidR="00905CFE" w:rsidRDefault="00905CFE" w:rsidP="00905CFE">
      <w:pPr>
        <w:jc w:val="both"/>
      </w:pPr>
      <w:r>
        <w:t xml:space="preserve">– </w:t>
      </w:r>
      <w:r w:rsidRPr="00905CFE">
        <w:rPr>
          <w:i/>
        </w:rPr>
        <w:t xml:space="preserve">Chciałabym serdecznie podziękować za zaproszenie do udziału w wyjątkowym przedsięwzięciu wydawniczym, jakim jest książka „50 osobistości biznesu”. To wielkie wyróżnienie i zaszczyt dołączyć do zacnego grona ludzi, którzy wzięli w nim udział. Fundacja </w:t>
      </w:r>
      <w:proofErr w:type="spellStart"/>
      <w:r w:rsidRPr="00905CFE">
        <w:rPr>
          <w:i/>
        </w:rPr>
        <w:t>Rak`n</w:t>
      </w:r>
      <w:proofErr w:type="spellEnd"/>
      <w:r w:rsidRPr="00905CFE">
        <w:rPr>
          <w:i/>
        </w:rPr>
        <w:t xml:space="preserve"> </w:t>
      </w:r>
      <w:proofErr w:type="spellStart"/>
      <w:r w:rsidRPr="00905CFE">
        <w:rPr>
          <w:i/>
        </w:rPr>
        <w:t>Roll</w:t>
      </w:r>
      <w:proofErr w:type="spellEnd"/>
      <w:r w:rsidRPr="00905CFE">
        <w:rPr>
          <w:i/>
        </w:rPr>
        <w:t xml:space="preserve"> jest wyjątkowa, bo przełamuje stereotypy związane z chorobą nowotworową i wspiera swoich podopiecznych w różnych dziedzinach życia. W imieniu Mlekpolu pragnę wyrazić podziw i szacunek wobec pracowników fundacji, a także wobec jej podopiecznych, którzy udowadniają, że pacjenci onkologiczni, pomimo wszelkich przeciwności, mogą chorować i żyć na własnych wa</w:t>
      </w:r>
      <w:r>
        <w:rPr>
          <w:i/>
        </w:rPr>
        <w:t>runkach – z godnością, nadzieją</w:t>
      </w:r>
      <w:bookmarkStart w:id="0" w:name="_GoBack"/>
      <w:bookmarkEnd w:id="0"/>
      <w:r w:rsidRPr="00905CFE">
        <w:rPr>
          <w:i/>
        </w:rPr>
        <w:t xml:space="preserve"> i uśmiechem</w:t>
      </w:r>
      <w:r>
        <w:t>.</w:t>
      </w:r>
    </w:p>
    <w:p w14:paraId="3B47F22E" w14:textId="7F1048AD" w:rsidR="00905CFE" w:rsidRDefault="00905CFE" w:rsidP="00905CFE">
      <w:pPr>
        <w:jc w:val="both"/>
      </w:pPr>
    </w:p>
    <w:p w14:paraId="5222AFBE" w14:textId="77777777" w:rsidR="00905CFE" w:rsidRDefault="00905CFE" w:rsidP="00905CFE">
      <w:pPr>
        <w:jc w:val="both"/>
      </w:pPr>
      <w:r>
        <w:t>Oprócz premiery książki i prezentacji jej bohaterów w trakcie wieczoru odbyły się liczne licytacje charytatywne, na które uczestnicy gali, w tym SM Mlekpol, przekazali między innymi swoje produkty, gadżety reklamowe, vouchery, bibeloty bądź wyroby rękodzielnicze.</w:t>
      </w:r>
    </w:p>
    <w:p w14:paraId="17BCEE7B" w14:textId="77777777" w:rsidR="00905CFE" w:rsidRDefault="00905CFE" w:rsidP="00905CFE">
      <w:pPr>
        <w:jc w:val="both"/>
      </w:pPr>
    </w:p>
    <w:p w14:paraId="4615B216" w14:textId="77777777" w:rsidR="00905CFE" w:rsidRDefault="00905CFE" w:rsidP="00905CFE">
      <w:pPr>
        <w:jc w:val="both"/>
      </w:pPr>
      <w:r>
        <w:t>Tę cześć gali uświetnił występ Kasi Dereń.</w:t>
      </w:r>
    </w:p>
    <w:p w14:paraId="62DA36AC" w14:textId="607883A1" w:rsidR="00881FA2" w:rsidRPr="00881FA2" w:rsidRDefault="00881FA2" w:rsidP="00905CFE">
      <w:pPr>
        <w:jc w:val="both"/>
      </w:pPr>
    </w:p>
    <w:sectPr w:rsidR="00881FA2" w:rsidRPr="00881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068A44" w14:textId="77777777" w:rsidR="001047F3" w:rsidRDefault="001047F3" w:rsidP="006E5341">
      <w:pPr>
        <w:spacing w:line="240" w:lineRule="auto"/>
      </w:pPr>
      <w:r>
        <w:separator/>
      </w:r>
    </w:p>
  </w:endnote>
  <w:endnote w:type="continuationSeparator" w:id="0">
    <w:p w14:paraId="0F1775A0" w14:textId="77777777" w:rsidR="001047F3" w:rsidRDefault="001047F3" w:rsidP="006E5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49FA97" w14:textId="77777777" w:rsidR="001047F3" w:rsidRDefault="001047F3" w:rsidP="006E5341">
      <w:pPr>
        <w:spacing w:line="240" w:lineRule="auto"/>
      </w:pPr>
      <w:r>
        <w:separator/>
      </w:r>
    </w:p>
  </w:footnote>
  <w:footnote w:type="continuationSeparator" w:id="0">
    <w:p w14:paraId="6F3643B8" w14:textId="77777777" w:rsidR="001047F3" w:rsidRDefault="001047F3" w:rsidP="006E53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5"/>
    <w:rsid w:val="00063A95"/>
    <w:rsid w:val="00072D2C"/>
    <w:rsid w:val="000A69BB"/>
    <w:rsid w:val="000F4AA5"/>
    <w:rsid w:val="001047F3"/>
    <w:rsid w:val="001A03B2"/>
    <w:rsid w:val="00212163"/>
    <w:rsid w:val="002D76CE"/>
    <w:rsid w:val="002F1315"/>
    <w:rsid w:val="004F0093"/>
    <w:rsid w:val="00535873"/>
    <w:rsid w:val="00544E35"/>
    <w:rsid w:val="006764BC"/>
    <w:rsid w:val="006E25D8"/>
    <w:rsid w:val="006E5341"/>
    <w:rsid w:val="006F53C2"/>
    <w:rsid w:val="007A4325"/>
    <w:rsid w:val="00853FFE"/>
    <w:rsid w:val="00881FA2"/>
    <w:rsid w:val="008B070B"/>
    <w:rsid w:val="00905CFE"/>
    <w:rsid w:val="0095194F"/>
    <w:rsid w:val="00965427"/>
    <w:rsid w:val="00A13179"/>
    <w:rsid w:val="00AA1F71"/>
    <w:rsid w:val="00BE0ACE"/>
    <w:rsid w:val="00D73C53"/>
    <w:rsid w:val="00D85078"/>
    <w:rsid w:val="00E058BD"/>
    <w:rsid w:val="00E573C7"/>
    <w:rsid w:val="00EC32FB"/>
    <w:rsid w:val="00F116A8"/>
    <w:rsid w:val="00F268AE"/>
    <w:rsid w:val="00FB01E2"/>
    <w:rsid w:val="00FD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3C5A5-56B0-4ECF-8FFB-6C100DE54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MLEKPOL MLEKPOL</dc:creator>
  <cp:lastModifiedBy>Malwina</cp:lastModifiedBy>
  <cp:revision>4</cp:revision>
  <dcterms:created xsi:type="dcterms:W3CDTF">2023-05-31T03:58:00Z</dcterms:created>
  <dcterms:modified xsi:type="dcterms:W3CDTF">2023-06-21T07:18:00Z</dcterms:modified>
</cp:coreProperties>
</file>