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7979" w14:textId="0A1C20F4" w:rsidR="00D33CD4" w:rsidRPr="0011245F" w:rsidRDefault="00D33CD4" w:rsidP="001637F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bookmarkStart w:id="0" w:name="_Hlk100657044"/>
      <w:r w:rsidRPr="0011245F">
        <w:rPr>
          <w:rFonts w:ascii="Verdana" w:hAnsi="Verdana"/>
          <w:sz w:val="20"/>
          <w:szCs w:val="20"/>
        </w:rPr>
        <w:t>Poznań,</w:t>
      </w:r>
      <w:r w:rsidR="00354FB1" w:rsidRPr="0011245F">
        <w:rPr>
          <w:rFonts w:ascii="Verdana" w:hAnsi="Verdana"/>
          <w:sz w:val="20"/>
          <w:szCs w:val="20"/>
        </w:rPr>
        <w:t xml:space="preserve"> </w:t>
      </w:r>
      <w:r w:rsidR="006D0722" w:rsidRPr="0011245F">
        <w:rPr>
          <w:rFonts w:ascii="Verdana" w:hAnsi="Verdana"/>
          <w:sz w:val="20"/>
          <w:szCs w:val="20"/>
        </w:rPr>
        <w:t>4</w:t>
      </w:r>
      <w:r w:rsidR="006E2408" w:rsidRPr="0011245F">
        <w:rPr>
          <w:rFonts w:ascii="Verdana" w:hAnsi="Verdana"/>
          <w:sz w:val="20"/>
          <w:szCs w:val="20"/>
        </w:rPr>
        <w:t>.</w:t>
      </w:r>
      <w:r w:rsidR="006D0722" w:rsidRPr="0011245F">
        <w:rPr>
          <w:rFonts w:ascii="Verdana" w:hAnsi="Verdana"/>
          <w:sz w:val="20"/>
          <w:szCs w:val="20"/>
        </w:rPr>
        <w:t>11</w:t>
      </w:r>
      <w:r w:rsidR="00820317" w:rsidRPr="0011245F">
        <w:rPr>
          <w:rFonts w:ascii="Verdana" w:hAnsi="Verdana"/>
          <w:sz w:val="20"/>
          <w:szCs w:val="20"/>
        </w:rPr>
        <w:t>.202</w:t>
      </w:r>
      <w:r w:rsidR="001637FA" w:rsidRPr="0011245F">
        <w:rPr>
          <w:rFonts w:ascii="Verdana" w:hAnsi="Verdana"/>
          <w:sz w:val="20"/>
          <w:szCs w:val="20"/>
        </w:rPr>
        <w:t>2</w:t>
      </w:r>
    </w:p>
    <w:p w14:paraId="7874F8CF" w14:textId="71DBE497" w:rsidR="00D33CD4" w:rsidRPr="0011245F" w:rsidRDefault="00D33CD4" w:rsidP="001637FA">
      <w:pPr>
        <w:spacing w:after="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11245F">
        <w:rPr>
          <w:rFonts w:ascii="Verdana" w:hAnsi="Verdana"/>
          <w:b/>
          <w:bCs/>
          <w:sz w:val="20"/>
          <w:szCs w:val="20"/>
        </w:rPr>
        <w:t xml:space="preserve">Informacja prasowa </w:t>
      </w:r>
    </w:p>
    <w:p w14:paraId="35B20947" w14:textId="36D3D737" w:rsidR="006D0722" w:rsidRPr="0011245F" w:rsidRDefault="006D0722" w:rsidP="0011245F">
      <w:pPr>
        <w:pStyle w:val="NormalnyWeb"/>
        <w:spacing w:after="0" w:afterAutospacing="0"/>
        <w:ind w:firstLine="708"/>
        <w:jc w:val="center"/>
        <w:rPr>
          <w:rFonts w:ascii="Verdana" w:hAnsi="Verdana" w:cstheme="majorHAnsi"/>
          <w:sz w:val="20"/>
          <w:szCs w:val="20"/>
        </w:rPr>
      </w:pPr>
      <w:r w:rsidRPr="0011245F">
        <w:rPr>
          <w:rFonts w:ascii="Verdana" w:hAnsi="Verdana" w:cstheme="majorHAnsi"/>
          <w:b/>
          <w:bCs/>
          <w:sz w:val="20"/>
          <w:szCs w:val="20"/>
        </w:rPr>
        <w:t>Aż dwa nowe salony w poznańskim Centrum Handlowym Avenida</w:t>
      </w:r>
    </w:p>
    <w:p w14:paraId="3E0E5D74" w14:textId="60C60ABE" w:rsidR="006D0722" w:rsidRPr="0011245F" w:rsidRDefault="00C62167" w:rsidP="003012B2">
      <w:pPr>
        <w:pStyle w:val="NormalnyWeb"/>
        <w:spacing w:after="0" w:afterAutospacing="0" w:line="360" w:lineRule="auto"/>
        <w:jc w:val="both"/>
        <w:rPr>
          <w:rFonts w:ascii="Verdana" w:hAnsi="Verdana" w:cstheme="majorHAnsi"/>
          <w:sz w:val="20"/>
          <w:szCs w:val="20"/>
        </w:rPr>
      </w:pPr>
      <w:r w:rsidRPr="0011245F">
        <w:rPr>
          <w:rFonts w:ascii="Verdana" w:hAnsi="Verdana" w:cstheme="majorHAnsi"/>
          <w:b/>
          <w:bCs/>
          <w:sz w:val="20"/>
          <w:szCs w:val="20"/>
        </w:rPr>
        <w:t xml:space="preserve">Poznańskie </w:t>
      </w:r>
      <w:r w:rsidR="00791987" w:rsidRPr="0011245F">
        <w:rPr>
          <w:rFonts w:ascii="Verdana" w:hAnsi="Verdana" w:cstheme="majorHAnsi"/>
          <w:b/>
          <w:bCs/>
          <w:sz w:val="20"/>
          <w:szCs w:val="20"/>
        </w:rPr>
        <w:t>C</w:t>
      </w:r>
      <w:r w:rsidRPr="0011245F">
        <w:rPr>
          <w:rFonts w:ascii="Verdana" w:hAnsi="Verdana" w:cstheme="majorHAnsi"/>
          <w:b/>
          <w:bCs/>
          <w:sz w:val="20"/>
          <w:szCs w:val="20"/>
        </w:rPr>
        <w:t>entrum Handlowe Avenida zyskało</w:t>
      </w:r>
      <w:r w:rsidR="0011245F">
        <w:rPr>
          <w:rFonts w:ascii="Verdana" w:hAnsi="Verdana" w:cstheme="majorHAnsi"/>
          <w:b/>
          <w:bCs/>
          <w:sz w:val="20"/>
          <w:szCs w:val="20"/>
        </w:rPr>
        <w:t xml:space="preserve"> kolejnych </w:t>
      </w:r>
      <w:r w:rsidRPr="0011245F">
        <w:rPr>
          <w:rFonts w:ascii="Verdana" w:hAnsi="Verdana" w:cstheme="majorHAnsi"/>
          <w:b/>
          <w:bCs/>
          <w:sz w:val="20"/>
          <w:szCs w:val="20"/>
        </w:rPr>
        <w:t xml:space="preserve">najemców. </w:t>
      </w:r>
      <w:r w:rsidR="00791987" w:rsidRPr="0011245F">
        <w:rPr>
          <w:rFonts w:ascii="Verdana" w:hAnsi="Verdana" w:cstheme="majorHAnsi"/>
          <w:b/>
          <w:bCs/>
          <w:sz w:val="20"/>
          <w:szCs w:val="20"/>
        </w:rPr>
        <w:t xml:space="preserve">Właśnie dziś </w:t>
      </w:r>
      <w:r w:rsidR="005D051A" w:rsidRPr="0011245F">
        <w:rPr>
          <w:rFonts w:ascii="Verdana" w:hAnsi="Verdana" w:cstheme="majorHAnsi"/>
          <w:b/>
          <w:bCs/>
          <w:sz w:val="20"/>
          <w:szCs w:val="20"/>
        </w:rPr>
        <w:t>otworzyły się</w:t>
      </w:r>
      <w:r w:rsidR="00791987" w:rsidRPr="0011245F">
        <w:rPr>
          <w:rFonts w:ascii="Verdana" w:hAnsi="Verdana" w:cstheme="majorHAnsi"/>
          <w:b/>
          <w:bCs/>
          <w:sz w:val="20"/>
          <w:szCs w:val="20"/>
        </w:rPr>
        <w:t xml:space="preserve"> dwa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11245F">
        <w:rPr>
          <w:rFonts w:ascii="Verdana" w:hAnsi="Verdana" w:cstheme="majorHAnsi"/>
          <w:b/>
          <w:bCs/>
          <w:sz w:val="20"/>
          <w:szCs w:val="20"/>
        </w:rPr>
        <w:t xml:space="preserve">nowe 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sklepy: salon optyczny </w:t>
      </w:r>
      <w:proofErr w:type="spellStart"/>
      <w:r w:rsidR="006D0722" w:rsidRPr="0011245F">
        <w:rPr>
          <w:rFonts w:ascii="Verdana" w:hAnsi="Verdana" w:cstheme="majorHAnsi"/>
          <w:b/>
          <w:bCs/>
          <w:sz w:val="20"/>
          <w:szCs w:val="20"/>
        </w:rPr>
        <w:t>Kodano</w:t>
      </w:r>
      <w:proofErr w:type="spellEnd"/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 oraz dziewiąty</w:t>
      </w:r>
      <w:r w:rsidRPr="0011245F">
        <w:rPr>
          <w:rFonts w:ascii="Verdana" w:hAnsi="Verdana" w:cstheme="majorHAnsi"/>
          <w:b/>
          <w:bCs/>
          <w:sz w:val="20"/>
          <w:szCs w:val="20"/>
        </w:rPr>
        <w:t xml:space="preserve"> już sklep Hebe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 w Poznaniu. </w:t>
      </w:r>
      <w:r w:rsidRPr="0011245F">
        <w:rPr>
          <w:rFonts w:ascii="Verdana" w:hAnsi="Verdana" w:cstheme="majorHAnsi"/>
          <w:b/>
          <w:bCs/>
          <w:sz w:val="20"/>
          <w:szCs w:val="20"/>
        </w:rPr>
        <w:t xml:space="preserve">Centrum nieustannie poszerza </w:t>
      </w:r>
      <w:r w:rsidR="0011245F">
        <w:rPr>
          <w:rFonts w:ascii="Verdana" w:hAnsi="Verdana" w:cstheme="majorHAnsi"/>
          <w:b/>
          <w:bCs/>
          <w:sz w:val="20"/>
          <w:szCs w:val="20"/>
        </w:rPr>
        <w:t xml:space="preserve">swoje </w:t>
      </w:r>
      <w:r w:rsidRPr="0011245F">
        <w:rPr>
          <w:rFonts w:ascii="Verdana" w:hAnsi="Verdana" w:cstheme="majorHAnsi"/>
          <w:b/>
          <w:bCs/>
          <w:sz w:val="20"/>
          <w:szCs w:val="20"/>
        </w:rPr>
        <w:t>portfolio</w:t>
      </w:r>
      <w:r w:rsidR="0011245F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791987" w:rsidRPr="0011245F">
        <w:rPr>
          <w:rFonts w:ascii="Verdana" w:hAnsi="Verdana" w:cstheme="majorHAnsi"/>
          <w:b/>
          <w:bCs/>
          <w:sz w:val="20"/>
          <w:szCs w:val="20"/>
        </w:rPr>
        <w:t xml:space="preserve">– to kolejne z licznych nowych otwarć w tym roku. </w:t>
      </w:r>
    </w:p>
    <w:p w14:paraId="0A1AA69D" w14:textId="56816C0C" w:rsidR="006D0722" w:rsidRPr="0011245F" w:rsidRDefault="006D0722" w:rsidP="003012B2">
      <w:pPr>
        <w:pStyle w:val="NormalnyWeb"/>
        <w:spacing w:after="0" w:afterAutospacing="0" w:line="360" w:lineRule="auto"/>
        <w:jc w:val="both"/>
        <w:rPr>
          <w:rFonts w:ascii="Verdana" w:hAnsi="Verdana" w:cstheme="majorHAnsi"/>
          <w:sz w:val="20"/>
          <w:szCs w:val="20"/>
        </w:rPr>
      </w:pPr>
      <w:r w:rsidRPr="0011245F">
        <w:rPr>
          <w:rFonts w:ascii="Verdana" w:hAnsi="Verdana" w:cstheme="majorHAnsi"/>
          <w:b/>
          <w:bCs/>
          <w:sz w:val="20"/>
          <w:szCs w:val="20"/>
        </w:rPr>
        <w:t>Avenida Poznań</w:t>
      </w:r>
      <w:r w:rsidRPr="0011245F">
        <w:rPr>
          <w:rFonts w:ascii="Verdana" w:hAnsi="Verdana" w:cstheme="majorHAnsi"/>
          <w:sz w:val="20"/>
          <w:szCs w:val="20"/>
        </w:rPr>
        <w:t xml:space="preserve"> to tętniące życiem </w:t>
      </w:r>
      <w:r w:rsidR="00181006">
        <w:rPr>
          <w:rFonts w:ascii="Verdana" w:hAnsi="Verdana" w:cstheme="majorHAnsi"/>
          <w:sz w:val="20"/>
          <w:szCs w:val="20"/>
        </w:rPr>
        <w:t>c</w:t>
      </w:r>
      <w:r w:rsidRPr="0011245F">
        <w:rPr>
          <w:rFonts w:ascii="Verdana" w:hAnsi="Verdana" w:cstheme="majorHAnsi"/>
          <w:sz w:val="20"/>
          <w:szCs w:val="20"/>
        </w:rPr>
        <w:t xml:space="preserve">entrum </w:t>
      </w:r>
      <w:r w:rsidR="00181006">
        <w:rPr>
          <w:rFonts w:ascii="Verdana" w:hAnsi="Verdana" w:cstheme="majorHAnsi"/>
          <w:sz w:val="20"/>
          <w:szCs w:val="20"/>
        </w:rPr>
        <w:t>h</w:t>
      </w:r>
      <w:r w:rsidRPr="0011245F">
        <w:rPr>
          <w:rFonts w:ascii="Verdana" w:hAnsi="Verdana" w:cstheme="majorHAnsi"/>
          <w:sz w:val="20"/>
          <w:szCs w:val="20"/>
        </w:rPr>
        <w:t>andlowe</w:t>
      </w:r>
      <w:r w:rsidR="001C7597">
        <w:rPr>
          <w:rFonts w:ascii="Verdana" w:hAnsi="Verdana" w:cstheme="majorHAnsi"/>
          <w:sz w:val="20"/>
          <w:szCs w:val="20"/>
        </w:rPr>
        <w:t>,</w:t>
      </w:r>
      <w:r w:rsidRPr="0011245F">
        <w:rPr>
          <w:rFonts w:ascii="Verdana" w:hAnsi="Verdana" w:cstheme="majorHAnsi"/>
          <w:sz w:val="20"/>
          <w:szCs w:val="20"/>
        </w:rPr>
        <w:t xml:space="preserve"> w którym swoje miejsce znalazły liczne salony z odzieżą, biżuterią oraz kosmetykami. Na powierzchni 60 tysięcy metrów</w:t>
      </w:r>
      <w:r w:rsidRPr="0011245F">
        <w:rPr>
          <w:rFonts w:ascii="Verdana" w:hAnsi="Verdana" w:cstheme="majorHAnsi"/>
          <w:sz w:val="20"/>
          <w:szCs w:val="20"/>
          <w:vertAlign w:val="superscript"/>
        </w:rPr>
        <w:t>2</w:t>
      </w:r>
      <w:r w:rsidRPr="0011245F">
        <w:rPr>
          <w:rFonts w:ascii="Verdana" w:hAnsi="Verdana" w:cstheme="majorHAnsi"/>
          <w:sz w:val="20"/>
          <w:szCs w:val="20"/>
        </w:rPr>
        <w:t xml:space="preserve"> odwiedzający galerię prócz zakupów, mogą zrelaksować się w licznych klimatycznych restauracjach oraz specjalnie dedykowanej strefie wypoczynku – </w:t>
      </w:r>
      <w:r w:rsidRPr="0011245F">
        <w:rPr>
          <w:rFonts w:ascii="Verdana" w:hAnsi="Verdana" w:cstheme="majorHAnsi"/>
          <w:b/>
          <w:bCs/>
          <w:sz w:val="20"/>
          <w:szCs w:val="20"/>
        </w:rPr>
        <w:t>Avenida Lounge</w:t>
      </w:r>
      <w:r w:rsidRPr="0011245F">
        <w:rPr>
          <w:rFonts w:ascii="Verdana" w:hAnsi="Verdana" w:cstheme="majorHAnsi"/>
          <w:sz w:val="20"/>
          <w:szCs w:val="20"/>
        </w:rPr>
        <w:t xml:space="preserve">. Zmotoryzowani klienci mogą liczyć na 1500 miejsc parkingowych w tym 3 godziny darmowego parkowana, natomiast kierowcy jednośladów parkują bezpłatnie. Dodatkowym atutem </w:t>
      </w:r>
      <w:r w:rsidR="00857670">
        <w:rPr>
          <w:rFonts w:ascii="Verdana" w:hAnsi="Verdana" w:cstheme="majorHAnsi"/>
          <w:sz w:val="20"/>
          <w:szCs w:val="20"/>
        </w:rPr>
        <w:t>C</w:t>
      </w:r>
      <w:r w:rsidRPr="0011245F">
        <w:rPr>
          <w:rFonts w:ascii="Verdana" w:hAnsi="Verdana" w:cstheme="majorHAnsi"/>
          <w:sz w:val="20"/>
          <w:szCs w:val="20"/>
        </w:rPr>
        <w:t>entrum jest bliskość dworca autobusowego i kolejowego. Centrum Handlowe Avenida ciągle poszerza swoją ofertę</w:t>
      </w:r>
      <w:r w:rsidR="00857670">
        <w:rPr>
          <w:rFonts w:ascii="Verdana" w:hAnsi="Verdana" w:cstheme="majorHAnsi"/>
          <w:sz w:val="20"/>
          <w:szCs w:val="20"/>
        </w:rPr>
        <w:t>.</w:t>
      </w:r>
      <w:r w:rsidRPr="0011245F">
        <w:rPr>
          <w:rFonts w:ascii="Verdana" w:hAnsi="Verdana" w:cstheme="majorHAnsi"/>
          <w:sz w:val="20"/>
          <w:szCs w:val="20"/>
        </w:rPr>
        <w:t xml:space="preserve"> </w:t>
      </w:r>
      <w:r w:rsidR="00857670">
        <w:rPr>
          <w:rFonts w:ascii="Verdana" w:hAnsi="Verdana" w:cstheme="majorHAnsi"/>
          <w:sz w:val="20"/>
          <w:szCs w:val="20"/>
        </w:rPr>
        <w:t>J</w:t>
      </w:r>
      <w:r w:rsidRPr="0011245F">
        <w:rPr>
          <w:rFonts w:ascii="Verdana" w:hAnsi="Verdana" w:cstheme="majorHAnsi"/>
          <w:sz w:val="20"/>
          <w:szCs w:val="20"/>
        </w:rPr>
        <w:t xml:space="preserve">ak mówi </w:t>
      </w:r>
      <w:r w:rsidR="005D051A" w:rsidRPr="0011245F">
        <w:rPr>
          <w:rFonts w:ascii="Verdana" w:hAnsi="Verdana" w:cstheme="majorHAnsi"/>
          <w:sz w:val="20"/>
          <w:szCs w:val="20"/>
        </w:rPr>
        <w:t>D</w:t>
      </w:r>
      <w:r w:rsidRPr="0011245F">
        <w:rPr>
          <w:rFonts w:ascii="Verdana" w:hAnsi="Verdana" w:cstheme="majorHAnsi"/>
          <w:sz w:val="20"/>
          <w:szCs w:val="20"/>
        </w:rPr>
        <w:t xml:space="preserve">yrektor </w:t>
      </w:r>
      <w:proofErr w:type="spellStart"/>
      <w:r w:rsidR="005D051A" w:rsidRPr="0011245F">
        <w:rPr>
          <w:rFonts w:ascii="Verdana" w:hAnsi="Verdana" w:cstheme="majorHAnsi"/>
          <w:sz w:val="20"/>
          <w:szCs w:val="20"/>
        </w:rPr>
        <w:t>Avenidy</w:t>
      </w:r>
      <w:proofErr w:type="spellEnd"/>
      <w:r w:rsidR="00857670">
        <w:rPr>
          <w:rFonts w:ascii="Verdana" w:hAnsi="Verdana" w:cstheme="majorHAnsi"/>
          <w:sz w:val="20"/>
          <w:szCs w:val="20"/>
        </w:rPr>
        <w:t>,</w:t>
      </w:r>
      <w:r w:rsidRPr="0011245F">
        <w:rPr>
          <w:rFonts w:ascii="Verdana" w:hAnsi="Verdana" w:cstheme="majorHAnsi"/>
          <w:sz w:val="20"/>
          <w:szCs w:val="20"/>
        </w:rPr>
        <w:t xml:space="preserve"> </w:t>
      </w:r>
      <w:r w:rsidRPr="0011245F">
        <w:rPr>
          <w:rFonts w:ascii="Verdana" w:hAnsi="Verdana" w:cstheme="majorHAnsi"/>
          <w:b/>
          <w:bCs/>
          <w:sz w:val="20"/>
          <w:szCs w:val="20"/>
        </w:rPr>
        <w:t>Katarzyna Korpak</w:t>
      </w:r>
      <w:r w:rsidR="005D051A" w:rsidRPr="0011245F">
        <w:rPr>
          <w:rFonts w:ascii="Verdana" w:hAnsi="Verdana" w:cstheme="majorHAnsi"/>
          <w:sz w:val="20"/>
          <w:szCs w:val="20"/>
        </w:rPr>
        <w:t>:</w:t>
      </w:r>
      <w:r w:rsidR="00C62167" w:rsidRPr="0011245F">
        <w:rPr>
          <w:rFonts w:ascii="Verdana" w:hAnsi="Verdana" w:cstheme="majorHAnsi"/>
          <w:sz w:val="20"/>
          <w:szCs w:val="20"/>
        </w:rPr>
        <w:t xml:space="preserve"> 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Naszym celem jest </w:t>
      </w:r>
      <w:r w:rsidR="00C62167" w:rsidRPr="0011245F">
        <w:rPr>
          <w:rFonts w:ascii="Verdana" w:hAnsi="Verdana" w:cstheme="majorHAnsi"/>
          <w:i/>
          <w:iCs/>
          <w:sz w:val="20"/>
          <w:szCs w:val="20"/>
        </w:rPr>
        <w:t>ciąg</w:t>
      </w:r>
      <w:r w:rsidR="00B92AA6" w:rsidRPr="0011245F">
        <w:rPr>
          <w:rFonts w:ascii="Verdana" w:hAnsi="Verdana" w:cstheme="majorHAnsi"/>
          <w:i/>
          <w:iCs/>
          <w:sz w:val="20"/>
          <w:szCs w:val="20"/>
        </w:rPr>
        <w:t>ły rozw</w:t>
      </w:r>
      <w:r w:rsidR="000055B0" w:rsidRPr="0011245F">
        <w:rPr>
          <w:rFonts w:ascii="Verdana" w:hAnsi="Verdana" w:cstheme="majorHAnsi"/>
          <w:i/>
          <w:iCs/>
          <w:sz w:val="20"/>
          <w:szCs w:val="20"/>
        </w:rPr>
        <w:t>ó</w:t>
      </w:r>
      <w:r w:rsidR="00B92AA6" w:rsidRPr="0011245F">
        <w:rPr>
          <w:rFonts w:ascii="Verdana" w:hAnsi="Verdana" w:cstheme="majorHAnsi"/>
          <w:i/>
          <w:iCs/>
          <w:sz w:val="20"/>
          <w:szCs w:val="20"/>
        </w:rPr>
        <w:t>j</w:t>
      </w:r>
      <w:r w:rsidR="00857670">
        <w:rPr>
          <w:rFonts w:ascii="Verdana" w:hAnsi="Verdana" w:cstheme="majorHAnsi"/>
          <w:i/>
          <w:iCs/>
          <w:sz w:val="20"/>
          <w:szCs w:val="20"/>
        </w:rPr>
        <w:t xml:space="preserve"> i nieustanne roz</w:t>
      </w:r>
      <w:r w:rsidR="000055B0" w:rsidRPr="0011245F">
        <w:rPr>
          <w:rFonts w:ascii="Verdana" w:hAnsi="Verdana" w:cstheme="majorHAnsi"/>
          <w:i/>
          <w:iCs/>
          <w:sz w:val="20"/>
          <w:szCs w:val="20"/>
        </w:rPr>
        <w:t xml:space="preserve">szerzanie </w:t>
      </w:r>
      <w:r w:rsidR="00857670">
        <w:rPr>
          <w:rFonts w:ascii="Verdana" w:hAnsi="Verdana" w:cstheme="majorHAnsi"/>
          <w:i/>
          <w:iCs/>
          <w:sz w:val="20"/>
          <w:szCs w:val="20"/>
        </w:rPr>
        <w:t xml:space="preserve">oferty. Chcemy by nasi </w:t>
      </w:r>
      <w:r w:rsidR="005D051A" w:rsidRPr="0011245F">
        <w:rPr>
          <w:rFonts w:ascii="Verdana" w:hAnsi="Verdana" w:cstheme="majorHAnsi"/>
          <w:i/>
          <w:iCs/>
          <w:sz w:val="20"/>
          <w:szCs w:val="20"/>
        </w:rPr>
        <w:t>K</w:t>
      </w:r>
      <w:r w:rsidRPr="0011245F">
        <w:rPr>
          <w:rFonts w:ascii="Verdana" w:hAnsi="Verdana" w:cstheme="majorHAnsi"/>
          <w:i/>
          <w:iCs/>
          <w:sz w:val="20"/>
          <w:szCs w:val="20"/>
        </w:rPr>
        <w:t>lienci mo</w:t>
      </w:r>
      <w:r w:rsidR="00857670">
        <w:rPr>
          <w:rFonts w:ascii="Verdana" w:hAnsi="Verdana" w:cstheme="majorHAnsi"/>
          <w:i/>
          <w:iCs/>
          <w:sz w:val="20"/>
          <w:szCs w:val="20"/>
        </w:rPr>
        <w:t>gli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 zrobić </w:t>
      </w:r>
      <w:r w:rsidR="00857670">
        <w:rPr>
          <w:rFonts w:ascii="Verdana" w:hAnsi="Verdana" w:cstheme="majorHAnsi"/>
          <w:i/>
          <w:iCs/>
          <w:sz w:val="20"/>
          <w:szCs w:val="20"/>
        </w:rPr>
        <w:t xml:space="preserve">w Avenidzie </w:t>
      </w:r>
      <w:r w:rsidR="005D051A" w:rsidRPr="0011245F">
        <w:rPr>
          <w:rFonts w:ascii="Verdana" w:hAnsi="Verdana" w:cstheme="majorHAnsi"/>
          <w:i/>
          <w:iCs/>
          <w:sz w:val="20"/>
          <w:szCs w:val="20"/>
        </w:rPr>
        <w:t xml:space="preserve">kompletne 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zakupy a </w:t>
      </w:r>
      <w:r w:rsidR="005D051A" w:rsidRPr="0011245F">
        <w:rPr>
          <w:rFonts w:ascii="Verdana" w:hAnsi="Verdana" w:cstheme="majorHAnsi"/>
          <w:i/>
          <w:iCs/>
          <w:sz w:val="20"/>
          <w:szCs w:val="20"/>
        </w:rPr>
        <w:t xml:space="preserve"> po nich oddać się 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relaksowi przy aromatycznej kawie czy podczas </w:t>
      </w:r>
      <w:r w:rsidR="005D051A" w:rsidRPr="0011245F">
        <w:rPr>
          <w:rFonts w:ascii="Verdana" w:hAnsi="Verdana" w:cstheme="majorHAnsi"/>
          <w:i/>
          <w:iCs/>
          <w:sz w:val="20"/>
          <w:szCs w:val="20"/>
        </w:rPr>
        <w:t xml:space="preserve">smacznego </w:t>
      </w:r>
      <w:r w:rsidRPr="0011245F">
        <w:rPr>
          <w:rFonts w:ascii="Verdana" w:hAnsi="Verdana" w:cstheme="majorHAnsi"/>
          <w:i/>
          <w:iCs/>
          <w:sz w:val="20"/>
          <w:szCs w:val="20"/>
        </w:rPr>
        <w:t>obiadu</w:t>
      </w:r>
      <w:r w:rsidR="00C62167" w:rsidRPr="0011245F">
        <w:rPr>
          <w:rFonts w:ascii="Verdana" w:hAnsi="Verdana" w:cstheme="majorHAnsi"/>
          <w:i/>
          <w:iCs/>
          <w:sz w:val="20"/>
          <w:szCs w:val="20"/>
        </w:rPr>
        <w:t>.</w:t>
      </w:r>
      <w:r w:rsidR="00857670">
        <w:rPr>
          <w:rFonts w:ascii="Verdana" w:hAnsi="Verdana" w:cstheme="majorHAnsi"/>
          <w:i/>
          <w:iCs/>
          <w:sz w:val="20"/>
          <w:szCs w:val="20"/>
        </w:rPr>
        <w:t xml:space="preserve"> Stąd kolejne dwa nowe otwarcia, którymi możemy się pochwalić w tym roku. </w:t>
      </w:r>
    </w:p>
    <w:bookmarkEnd w:id="0"/>
    <w:p w14:paraId="02338F14" w14:textId="421ED2FD" w:rsidR="00B07478" w:rsidRDefault="006D0722" w:rsidP="000055B0">
      <w:pPr>
        <w:pStyle w:val="NormalnyWeb"/>
        <w:spacing w:after="0" w:afterAutospacing="0" w:line="360" w:lineRule="auto"/>
        <w:jc w:val="both"/>
        <w:rPr>
          <w:rFonts w:ascii="Verdana" w:hAnsi="Verdana" w:cstheme="majorHAnsi"/>
          <w:sz w:val="20"/>
          <w:szCs w:val="20"/>
        </w:rPr>
      </w:pPr>
      <w:r w:rsidRPr="00857670">
        <w:rPr>
          <w:rFonts w:ascii="Verdana" w:hAnsi="Verdana" w:cstheme="majorHAnsi"/>
          <w:b/>
          <w:bCs/>
          <w:sz w:val="20"/>
          <w:szCs w:val="20"/>
        </w:rPr>
        <w:t xml:space="preserve">Marka </w:t>
      </w:r>
      <w:proofErr w:type="spellStart"/>
      <w:r w:rsidRPr="00857670">
        <w:rPr>
          <w:rFonts w:ascii="Verdana" w:hAnsi="Verdana" w:cstheme="majorHAnsi"/>
          <w:b/>
          <w:bCs/>
          <w:sz w:val="20"/>
          <w:szCs w:val="20"/>
        </w:rPr>
        <w:t>Kodano</w:t>
      </w:r>
      <w:proofErr w:type="spellEnd"/>
      <w:r w:rsidRPr="00857670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Pr="0011245F">
        <w:rPr>
          <w:rFonts w:ascii="Verdana" w:hAnsi="Verdana" w:cstheme="majorHAnsi"/>
          <w:sz w:val="20"/>
          <w:szCs w:val="20"/>
        </w:rPr>
        <w:t>jest obecna na rynku</w:t>
      </w:r>
      <w:r w:rsidR="005D051A" w:rsidRPr="0011245F">
        <w:rPr>
          <w:rFonts w:ascii="Verdana" w:hAnsi="Verdana" w:cstheme="majorHAnsi"/>
          <w:sz w:val="20"/>
          <w:szCs w:val="20"/>
        </w:rPr>
        <w:t xml:space="preserve"> od</w:t>
      </w:r>
      <w:r w:rsidRPr="0011245F">
        <w:rPr>
          <w:rFonts w:ascii="Verdana" w:hAnsi="Verdana" w:cstheme="majorHAnsi"/>
          <w:sz w:val="20"/>
          <w:szCs w:val="20"/>
        </w:rPr>
        <w:t xml:space="preserve"> 2016 roku, posiada </w:t>
      </w:r>
      <w:r w:rsidR="00902D61">
        <w:rPr>
          <w:rFonts w:ascii="Verdana" w:hAnsi="Verdana" w:cstheme="majorHAnsi"/>
          <w:sz w:val="20"/>
          <w:szCs w:val="20"/>
        </w:rPr>
        <w:t>66</w:t>
      </w:r>
      <w:r w:rsidRPr="0011245F">
        <w:rPr>
          <w:rFonts w:ascii="Verdana" w:hAnsi="Verdana" w:cstheme="majorHAnsi"/>
          <w:sz w:val="20"/>
          <w:szCs w:val="20"/>
        </w:rPr>
        <w:t xml:space="preserve"> salonów. </w:t>
      </w:r>
      <w:proofErr w:type="spellStart"/>
      <w:r w:rsidRPr="0011245F">
        <w:rPr>
          <w:rFonts w:ascii="Verdana" w:hAnsi="Verdana" w:cstheme="majorHAnsi"/>
          <w:sz w:val="20"/>
          <w:szCs w:val="20"/>
        </w:rPr>
        <w:t>Kodano</w:t>
      </w:r>
      <w:proofErr w:type="spellEnd"/>
      <w:r w:rsidRPr="0011245F">
        <w:rPr>
          <w:rFonts w:ascii="Verdana" w:hAnsi="Verdana" w:cstheme="majorHAnsi"/>
          <w:sz w:val="20"/>
          <w:szCs w:val="20"/>
        </w:rPr>
        <w:t xml:space="preserve"> Optyk dba o komfort widzenia i zdrowie oczu Polaków</w:t>
      </w:r>
      <w:r w:rsidR="00857670">
        <w:rPr>
          <w:rFonts w:ascii="Verdana" w:hAnsi="Verdana" w:cstheme="majorHAnsi"/>
          <w:sz w:val="20"/>
          <w:szCs w:val="20"/>
        </w:rPr>
        <w:t>. D</w:t>
      </w:r>
      <w:r w:rsidRPr="0011245F">
        <w:rPr>
          <w:rFonts w:ascii="Verdana" w:hAnsi="Verdana" w:cstheme="majorHAnsi"/>
          <w:sz w:val="20"/>
          <w:szCs w:val="20"/>
        </w:rPr>
        <w:t xml:space="preserve">zięki kompleksowej i różnorodnej ofercie cenowej każdy </w:t>
      </w:r>
      <w:r w:rsidR="005D051A" w:rsidRPr="0011245F">
        <w:rPr>
          <w:rFonts w:ascii="Verdana" w:hAnsi="Verdana" w:cstheme="majorHAnsi"/>
          <w:sz w:val="20"/>
          <w:szCs w:val="20"/>
        </w:rPr>
        <w:t>K</w:t>
      </w:r>
      <w:r w:rsidRPr="0011245F">
        <w:rPr>
          <w:rFonts w:ascii="Verdana" w:hAnsi="Verdana" w:cstheme="majorHAnsi"/>
          <w:sz w:val="20"/>
          <w:szCs w:val="20"/>
        </w:rPr>
        <w:t>lient znajdzie dla siebie odpowiednie okulary korekcyjne, przeciwsłoneczne oraz soczewki kontaktowe. Najnowszy salon</w:t>
      </w:r>
      <w:r w:rsidR="005D051A" w:rsidRPr="0011245F">
        <w:rPr>
          <w:rFonts w:ascii="Verdana" w:hAnsi="Verdana" w:cstheme="majorHAnsi"/>
          <w:sz w:val="20"/>
          <w:szCs w:val="20"/>
        </w:rPr>
        <w:t xml:space="preserve"> otwarty w Avenidzie </w:t>
      </w:r>
      <w:r w:rsidRPr="0011245F">
        <w:rPr>
          <w:rFonts w:ascii="Verdana" w:hAnsi="Verdana" w:cstheme="majorHAnsi"/>
          <w:sz w:val="20"/>
          <w:szCs w:val="20"/>
        </w:rPr>
        <w:t xml:space="preserve"> ma powierzchnię 67 m2, wystrój łączy w sobie nowoczesną czystą biel i czarną stal z ciep</w:t>
      </w:r>
      <w:r w:rsidR="00857670">
        <w:rPr>
          <w:rFonts w:ascii="Verdana" w:hAnsi="Verdana" w:cstheme="majorHAnsi"/>
          <w:sz w:val="20"/>
          <w:szCs w:val="20"/>
        </w:rPr>
        <w:t>łym</w:t>
      </w:r>
      <w:r w:rsidRPr="0011245F">
        <w:rPr>
          <w:rFonts w:ascii="Verdana" w:hAnsi="Verdana" w:cstheme="majorHAnsi"/>
          <w:sz w:val="20"/>
          <w:szCs w:val="20"/>
        </w:rPr>
        <w:t xml:space="preserve"> drewn</w:t>
      </w:r>
      <w:r w:rsidR="00857670">
        <w:rPr>
          <w:rFonts w:ascii="Verdana" w:hAnsi="Verdana" w:cstheme="majorHAnsi"/>
          <w:sz w:val="20"/>
          <w:szCs w:val="20"/>
        </w:rPr>
        <w:t>em</w:t>
      </w:r>
      <w:r w:rsidRPr="0011245F">
        <w:rPr>
          <w:rFonts w:ascii="Verdana" w:hAnsi="Verdana" w:cstheme="majorHAnsi"/>
          <w:sz w:val="20"/>
          <w:szCs w:val="20"/>
        </w:rPr>
        <w:t xml:space="preserve">. Do dyspozycji </w:t>
      </w:r>
      <w:r w:rsidR="005D051A" w:rsidRPr="0011245F">
        <w:rPr>
          <w:rFonts w:ascii="Verdana" w:hAnsi="Verdana" w:cstheme="majorHAnsi"/>
          <w:sz w:val="20"/>
          <w:szCs w:val="20"/>
        </w:rPr>
        <w:t>K</w:t>
      </w:r>
      <w:r w:rsidRPr="0011245F">
        <w:rPr>
          <w:rFonts w:ascii="Verdana" w:hAnsi="Verdana" w:cstheme="majorHAnsi"/>
          <w:sz w:val="20"/>
          <w:szCs w:val="20"/>
        </w:rPr>
        <w:t>lientów jest wygodna i przytulna poczekalnia. W szeroki</w:t>
      </w:r>
      <w:r w:rsidR="005D051A" w:rsidRPr="0011245F">
        <w:rPr>
          <w:rFonts w:ascii="Verdana" w:hAnsi="Verdana" w:cstheme="majorHAnsi"/>
          <w:sz w:val="20"/>
          <w:szCs w:val="20"/>
        </w:rPr>
        <w:t>m</w:t>
      </w:r>
      <w:r w:rsidRPr="0011245F">
        <w:rPr>
          <w:rFonts w:ascii="Verdana" w:hAnsi="Verdana" w:cstheme="majorHAnsi"/>
          <w:sz w:val="20"/>
          <w:szCs w:val="20"/>
        </w:rPr>
        <w:t xml:space="preserve"> asortymencie </w:t>
      </w:r>
      <w:r w:rsidR="005D051A" w:rsidRPr="0011245F">
        <w:rPr>
          <w:rFonts w:ascii="Verdana" w:hAnsi="Verdana" w:cstheme="majorHAnsi"/>
          <w:sz w:val="20"/>
          <w:szCs w:val="20"/>
        </w:rPr>
        <w:t xml:space="preserve">marki </w:t>
      </w:r>
      <w:r w:rsidRPr="0011245F">
        <w:rPr>
          <w:rFonts w:ascii="Verdana" w:hAnsi="Verdana" w:cstheme="majorHAnsi"/>
          <w:sz w:val="20"/>
          <w:szCs w:val="20"/>
        </w:rPr>
        <w:t>znajdują się najbardziej popularne i lubione</w:t>
      </w:r>
      <w:r w:rsidR="005D051A" w:rsidRPr="0011245F">
        <w:rPr>
          <w:rFonts w:ascii="Verdana" w:hAnsi="Verdana" w:cstheme="majorHAnsi"/>
          <w:sz w:val="20"/>
          <w:szCs w:val="20"/>
        </w:rPr>
        <w:t xml:space="preserve"> brandy,</w:t>
      </w:r>
      <w:r w:rsidR="00857670">
        <w:rPr>
          <w:rFonts w:ascii="Verdana" w:hAnsi="Verdana" w:cstheme="majorHAnsi"/>
          <w:sz w:val="20"/>
          <w:szCs w:val="20"/>
        </w:rPr>
        <w:t xml:space="preserve"> </w:t>
      </w:r>
      <w:r w:rsidRPr="0011245F">
        <w:rPr>
          <w:rFonts w:ascii="Verdana" w:hAnsi="Verdana" w:cstheme="majorHAnsi"/>
          <w:sz w:val="20"/>
          <w:szCs w:val="20"/>
        </w:rPr>
        <w:t xml:space="preserve">min. </w:t>
      </w:r>
      <w:r w:rsidRPr="0011245F">
        <w:rPr>
          <w:rFonts w:ascii="Verdana" w:hAnsi="Verdana" w:cstheme="majorHAnsi"/>
          <w:sz w:val="20"/>
          <w:szCs w:val="20"/>
          <w:lang w:val="en-US"/>
        </w:rPr>
        <w:t xml:space="preserve">Ray-Ban, Vogue, Versace, Michael Kors, </w:t>
      </w:r>
      <w:proofErr w:type="spellStart"/>
      <w:r w:rsidRPr="0011245F">
        <w:rPr>
          <w:rFonts w:ascii="Verdana" w:hAnsi="Verdana" w:cstheme="majorHAnsi"/>
          <w:sz w:val="20"/>
          <w:szCs w:val="20"/>
          <w:lang w:val="en-US"/>
        </w:rPr>
        <w:t>Emporio</w:t>
      </w:r>
      <w:proofErr w:type="spellEnd"/>
      <w:r w:rsidRPr="0011245F">
        <w:rPr>
          <w:rFonts w:ascii="Verdana" w:hAnsi="Verdana" w:cstheme="majorHAnsi"/>
          <w:sz w:val="20"/>
          <w:szCs w:val="20"/>
          <w:lang w:val="en-US"/>
        </w:rPr>
        <w:t xml:space="preserve"> Armani </w:t>
      </w:r>
      <w:proofErr w:type="spellStart"/>
      <w:r w:rsidRPr="0011245F">
        <w:rPr>
          <w:rFonts w:ascii="Verdana" w:hAnsi="Verdana" w:cstheme="majorHAnsi"/>
          <w:sz w:val="20"/>
          <w:szCs w:val="20"/>
          <w:lang w:val="en-US"/>
        </w:rPr>
        <w:t>i</w:t>
      </w:r>
      <w:proofErr w:type="spellEnd"/>
      <w:r w:rsidRPr="0011245F">
        <w:rPr>
          <w:rFonts w:ascii="Verdana" w:hAnsi="Verdana" w:cstheme="majorHAnsi"/>
          <w:sz w:val="20"/>
          <w:szCs w:val="20"/>
          <w:lang w:val="en-US"/>
        </w:rPr>
        <w:t xml:space="preserve"> </w:t>
      </w:r>
      <w:proofErr w:type="spellStart"/>
      <w:r w:rsidRPr="0011245F">
        <w:rPr>
          <w:rFonts w:ascii="Verdana" w:hAnsi="Verdana" w:cstheme="majorHAnsi"/>
          <w:sz w:val="20"/>
          <w:szCs w:val="20"/>
          <w:lang w:val="en-US"/>
        </w:rPr>
        <w:t>wiele</w:t>
      </w:r>
      <w:proofErr w:type="spellEnd"/>
      <w:r w:rsidRPr="0011245F">
        <w:rPr>
          <w:rFonts w:ascii="Verdana" w:hAnsi="Verdana" w:cstheme="majorHAnsi"/>
          <w:sz w:val="20"/>
          <w:szCs w:val="20"/>
          <w:lang w:val="en-US"/>
        </w:rPr>
        <w:t xml:space="preserve"> </w:t>
      </w:r>
      <w:proofErr w:type="spellStart"/>
      <w:r w:rsidRPr="0011245F">
        <w:rPr>
          <w:rFonts w:ascii="Verdana" w:hAnsi="Verdana" w:cstheme="majorHAnsi"/>
          <w:sz w:val="20"/>
          <w:szCs w:val="20"/>
          <w:lang w:val="en-US"/>
        </w:rPr>
        <w:t>innych</w:t>
      </w:r>
      <w:proofErr w:type="spellEnd"/>
      <w:r w:rsidRPr="0011245F">
        <w:rPr>
          <w:rFonts w:ascii="Verdana" w:hAnsi="Verdana" w:cstheme="majorHAnsi"/>
          <w:sz w:val="20"/>
          <w:szCs w:val="20"/>
          <w:lang w:val="en-US"/>
        </w:rPr>
        <w:t xml:space="preserve">. </w:t>
      </w:r>
      <w:r w:rsidRPr="0011245F">
        <w:rPr>
          <w:rFonts w:ascii="Verdana" w:hAnsi="Verdana" w:cstheme="majorHAnsi"/>
          <w:sz w:val="20"/>
          <w:szCs w:val="20"/>
        </w:rPr>
        <w:t xml:space="preserve">W salonie </w:t>
      </w:r>
      <w:proofErr w:type="spellStart"/>
      <w:r w:rsidRPr="0011245F">
        <w:rPr>
          <w:rFonts w:ascii="Verdana" w:hAnsi="Verdana" w:cstheme="majorHAnsi"/>
          <w:sz w:val="20"/>
          <w:szCs w:val="20"/>
        </w:rPr>
        <w:t>Kodano</w:t>
      </w:r>
      <w:proofErr w:type="spellEnd"/>
      <w:r w:rsidRPr="0011245F">
        <w:rPr>
          <w:rFonts w:ascii="Verdana" w:hAnsi="Verdana" w:cstheme="majorHAnsi"/>
          <w:sz w:val="20"/>
          <w:szCs w:val="20"/>
        </w:rPr>
        <w:t xml:space="preserve"> </w:t>
      </w:r>
      <w:r w:rsidR="005D051A" w:rsidRPr="0011245F">
        <w:rPr>
          <w:rFonts w:ascii="Verdana" w:hAnsi="Verdana" w:cstheme="majorHAnsi"/>
          <w:sz w:val="20"/>
          <w:szCs w:val="20"/>
        </w:rPr>
        <w:t>K</w:t>
      </w:r>
      <w:r w:rsidRPr="0011245F">
        <w:rPr>
          <w:rFonts w:ascii="Verdana" w:hAnsi="Verdana" w:cstheme="majorHAnsi"/>
          <w:sz w:val="20"/>
          <w:szCs w:val="20"/>
        </w:rPr>
        <w:t xml:space="preserve">lienci mogą zbadać wzrok, a dzięki pomocy wykwalifikowanych pracowników dobrać odpowiednią metodę korekcji wzroku. </w:t>
      </w:r>
    </w:p>
    <w:p w14:paraId="339106DB" w14:textId="77777777" w:rsidR="00902D61" w:rsidRPr="0011245F" w:rsidRDefault="00902D61" w:rsidP="000055B0">
      <w:pPr>
        <w:pStyle w:val="NormalnyWeb"/>
        <w:spacing w:after="0" w:afterAutospacing="0" w:line="360" w:lineRule="auto"/>
        <w:jc w:val="both"/>
        <w:rPr>
          <w:rFonts w:ascii="Verdana" w:hAnsi="Verdana" w:cstheme="majorHAnsi"/>
          <w:sz w:val="20"/>
          <w:szCs w:val="20"/>
        </w:rPr>
      </w:pPr>
    </w:p>
    <w:p w14:paraId="62B1D602" w14:textId="005127F5" w:rsidR="006D0722" w:rsidRPr="00902D61" w:rsidRDefault="000055B0" w:rsidP="00B07478">
      <w:pPr>
        <w:spacing w:line="360" w:lineRule="auto"/>
        <w:jc w:val="both"/>
        <w:rPr>
          <w:rFonts w:ascii="Verdana" w:hAnsi="Verdana" w:cstheme="majorHAnsi"/>
          <w:sz w:val="20"/>
          <w:szCs w:val="20"/>
        </w:rPr>
      </w:pPr>
      <w:r w:rsidRPr="00857670">
        <w:rPr>
          <w:rFonts w:ascii="Verdana" w:hAnsi="Verdana" w:cstheme="majorHAnsi"/>
          <w:b/>
          <w:bCs/>
          <w:sz w:val="20"/>
          <w:szCs w:val="20"/>
        </w:rPr>
        <w:t>Sklepy</w:t>
      </w:r>
      <w:r w:rsidR="00B92AA6" w:rsidRPr="00857670">
        <w:rPr>
          <w:rFonts w:ascii="Verdana" w:hAnsi="Verdana" w:cstheme="majorHAnsi"/>
          <w:b/>
          <w:bCs/>
          <w:sz w:val="20"/>
          <w:szCs w:val="20"/>
        </w:rPr>
        <w:t xml:space="preserve"> Hebe</w:t>
      </w:r>
      <w:r w:rsidR="00B92AA6" w:rsidRPr="0011245F">
        <w:rPr>
          <w:rFonts w:ascii="Verdana" w:hAnsi="Verdana" w:cstheme="majorHAnsi"/>
          <w:sz w:val="20"/>
          <w:szCs w:val="20"/>
        </w:rPr>
        <w:t xml:space="preserve"> </w:t>
      </w:r>
      <w:r w:rsidRPr="0011245F">
        <w:rPr>
          <w:rFonts w:ascii="Verdana" w:hAnsi="Verdana" w:cstheme="majorHAnsi"/>
          <w:sz w:val="20"/>
          <w:szCs w:val="20"/>
        </w:rPr>
        <w:t>są</w:t>
      </w:r>
      <w:r w:rsidR="00B92AA6" w:rsidRPr="0011245F">
        <w:rPr>
          <w:rFonts w:ascii="Verdana" w:hAnsi="Verdana" w:cstheme="majorHAnsi"/>
          <w:sz w:val="20"/>
          <w:szCs w:val="20"/>
        </w:rPr>
        <w:t xml:space="preserve"> obecn</w:t>
      </w:r>
      <w:r w:rsidRPr="0011245F">
        <w:rPr>
          <w:rFonts w:ascii="Verdana" w:hAnsi="Verdana" w:cstheme="majorHAnsi"/>
          <w:sz w:val="20"/>
          <w:szCs w:val="20"/>
        </w:rPr>
        <w:t>e</w:t>
      </w:r>
      <w:r w:rsidR="00B92AA6" w:rsidRPr="0011245F">
        <w:rPr>
          <w:rFonts w:ascii="Verdana" w:hAnsi="Verdana" w:cstheme="majorHAnsi"/>
          <w:sz w:val="20"/>
          <w:szCs w:val="20"/>
        </w:rPr>
        <w:t xml:space="preserve"> na ry</w:t>
      </w:r>
      <w:r w:rsidR="00857670">
        <w:rPr>
          <w:rFonts w:ascii="Verdana" w:hAnsi="Verdana" w:cstheme="majorHAnsi"/>
          <w:sz w:val="20"/>
          <w:szCs w:val="20"/>
        </w:rPr>
        <w:t>n</w:t>
      </w:r>
      <w:r w:rsidR="00B92AA6" w:rsidRPr="0011245F">
        <w:rPr>
          <w:rFonts w:ascii="Verdana" w:hAnsi="Verdana" w:cstheme="majorHAnsi"/>
          <w:sz w:val="20"/>
          <w:szCs w:val="20"/>
        </w:rPr>
        <w:t>ku od 2011 roku, mo</w:t>
      </w:r>
      <w:r w:rsidRPr="0011245F">
        <w:rPr>
          <w:rFonts w:ascii="Verdana" w:hAnsi="Verdana" w:cstheme="majorHAnsi"/>
          <w:sz w:val="20"/>
          <w:szCs w:val="20"/>
        </w:rPr>
        <w:t>gą</w:t>
      </w:r>
      <w:r w:rsidR="00B92AA6" w:rsidRPr="0011245F">
        <w:rPr>
          <w:rFonts w:ascii="Verdana" w:hAnsi="Verdana" w:cstheme="majorHAnsi"/>
          <w:sz w:val="20"/>
          <w:szCs w:val="20"/>
        </w:rPr>
        <w:t xml:space="preserve"> poszczycić się produktami</w:t>
      </w:r>
      <w:r w:rsidRPr="0011245F">
        <w:rPr>
          <w:rFonts w:ascii="Verdana" w:hAnsi="Verdana" w:cstheme="majorHAnsi"/>
          <w:sz w:val="20"/>
          <w:szCs w:val="20"/>
        </w:rPr>
        <w:t xml:space="preserve"> </w:t>
      </w:r>
      <w:r w:rsidR="00B92AA6" w:rsidRPr="0011245F">
        <w:rPr>
          <w:rFonts w:ascii="Verdana" w:hAnsi="Verdana" w:cstheme="majorHAnsi"/>
          <w:sz w:val="20"/>
          <w:szCs w:val="20"/>
        </w:rPr>
        <w:t>tylko na wyłączność, co znaczy, że można kupić je jedynie w Hebe</w:t>
      </w:r>
      <w:r w:rsidRPr="0011245F">
        <w:rPr>
          <w:rFonts w:ascii="Verdana" w:hAnsi="Verdana" w:cstheme="majorHAnsi"/>
          <w:sz w:val="20"/>
          <w:szCs w:val="20"/>
        </w:rPr>
        <w:t xml:space="preserve">. Marka stawia na polskie wyroby </w:t>
      </w:r>
      <w:r w:rsidRPr="0011245F">
        <w:rPr>
          <w:rFonts w:ascii="Verdana" w:hAnsi="Verdana" w:cstheme="majorHAnsi"/>
          <w:sz w:val="20"/>
          <w:szCs w:val="20"/>
        </w:rPr>
        <w:lastRenderedPageBreak/>
        <w:t>i wspiera rozwój  rodzimych przedsiębiorstw min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. </w:t>
      </w:r>
      <w:proofErr w:type="spellStart"/>
      <w:r w:rsidR="007F7C3B" w:rsidRPr="007F7C3B">
        <w:rPr>
          <w:rFonts w:ascii="Verdana" w:hAnsi="Verdana" w:cstheme="majorHAnsi"/>
          <w:i/>
          <w:iCs/>
          <w:sz w:val="20"/>
          <w:szCs w:val="20"/>
        </w:rPr>
        <w:t>Eveline</w:t>
      </w:r>
      <w:proofErr w:type="spellEnd"/>
      <w:r w:rsidR="007F7C3B" w:rsidRPr="007F7C3B">
        <w:rPr>
          <w:rFonts w:ascii="Verdana" w:hAnsi="Verdana" w:cstheme="majorHAnsi"/>
          <w:i/>
          <w:iCs/>
          <w:sz w:val="20"/>
          <w:szCs w:val="20"/>
        </w:rPr>
        <w:t xml:space="preserve"> Cosmetics</w:t>
      </w:r>
      <w:r w:rsidRPr="0011245F">
        <w:rPr>
          <w:rFonts w:ascii="Verdana" w:hAnsi="Verdana" w:cstheme="majorHAnsi"/>
          <w:i/>
          <w:iCs/>
          <w:sz w:val="20"/>
          <w:szCs w:val="20"/>
        </w:rPr>
        <w:t xml:space="preserve">, Ziaja i </w:t>
      </w:r>
      <w:proofErr w:type="spellStart"/>
      <w:r w:rsidRPr="0011245F">
        <w:rPr>
          <w:rFonts w:ascii="Verdana" w:hAnsi="Verdana" w:cstheme="majorHAnsi"/>
          <w:i/>
          <w:iCs/>
          <w:sz w:val="20"/>
          <w:szCs w:val="20"/>
        </w:rPr>
        <w:t>Bandi</w:t>
      </w:r>
      <w:proofErr w:type="spellEnd"/>
      <w:r w:rsidRPr="0011245F">
        <w:rPr>
          <w:rFonts w:ascii="Verdana" w:hAnsi="Verdana" w:cstheme="majorHAnsi"/>
          <w:sz w:val="20"/>
          <w:szCs w:val="20"/>
        </w:rPr>
        <w:t xml:space="preserve">. Hebe to sieć oferująca starannie wyselekcjonowany i różnorodny asortyment dostępny na wyłączność m.in. </w:t>
      </w:r>
      <w:proofErr w:type="spellStart"/>
      <w:r w:rsidRPr="0011245F">
        <w:rPr>
          <w:rFonts w:ascii="Verdana" w:hAnsi="Verdana" w:cstheme="majorHAnsi"/>
          <w:i/>
          <w:iCs/>
          <w:sz w:val="20"/>
          <w:szCs w:val="20"/>
        </w:rPr>
        <w:t>Gosh</w:t>
      </w:r>
      <w:proofErr w:type="spellEnd"/>
      <w:r w:rsidRPr="0011245F">
        <w:rPr>
          <w:rFonts w:ascii="Verdana" w:hAnsi="Verdana" w:cstheme="majorHAnsi"/>
          <w:i/>
          <w:iCs/>
          <w:sz w:val="20"/>
          <w:szCs w:val="20"/>
        </w:rPr>
        <w:t xml:space="preserve">, </w:t>
      </w:r>
      <w:proofErr w:type="spellStart"/>
      <w:r w:rsidRPr="0011245F">
        <w:rPr>
          <w:rFonts w:ascii="Verdana" w:hAnsi="Verdana" w:cstheme="majorHAnsi"/>
          <w:i/>
          <w:iCs/>
          <w:sz w:val="20"/>
          <w:szCs w:val="20"/>
        </w:rPr>
        <w:t>Hean</w:t>
      </w:r>
      <w:proofErr w:type="spellEnd"/>
      <w:r w:rsidRPr="0011245F">
        <w:rPr>
          <w:rFonts w:ascii="Verdana" w:hAnsi="Verdana" w:cstheme="majorHAnsi"/>
          <w:i/>
          <w:iCs/>
          <w:sz w:val="20"/>
          <w:szCs w:val="20"/>
        </w:rPr>
        <w:t xml:space="preserve">, </w:t>
      </w:r>
      <w:proofErr w:type="spellStart"/>
      <w:r w:rsidRPr="0011245F">
        <w:rPr>
          <w:rFonts w:ascii="Verdana" w:hAnsi="Verdana" w:cstheme="majorHAnsi"/>
          <w:i/>
          <w:iCs/>
          <w:sz w:val="20"/>
          <w:szCs w:val="20"/>
        </w:rPr>
        <w:t>Nacomi</w:t>
      </w:r>
      <w:proofErr w:type="spellEnd"/>
      <w:r w:rsidR="00857670">
        <w:rPr>
          <w:rFonts w:ascii="Verdana" w:hAnsi="Verdana" w:cstheme="majorHAnsi"/>
          <w:i/>
          <w:iCs/>
          <w:sz w:val="20"/>
          <w:szCs w:val="20"/>
        </w:rPr>
        <w:t xml:space="preserve">. </w:t>
      </w:r>
      <w:r w:rsidR="00857670" w:rsidRPr="00D33E64">
        <w:rPr>
          <w:rFonts w:ascii="Verdana" w:hAnsi="Verdana" w:cstheme="majorHAnsi"/>
          <w:sz w:val="20"/>
          <w:szCs w:val="20"/>
        </w:rPr>
        <w:t>O</w:t>
      </w:r>
      <w:r w:rsidR="00857670" w:rsidRPr="0011245F">
        <w:rPr>
          <w:rFonts w:ascii="Verdana" w:hAnsi="Verdana" w:cstheme="majorHAnsi"/>
          <w:sz w:val="20"/>
          <w:szCs w:val="20"/>
        </w:rPr>
        <w:t>prócz</w:t>
      </w:r>
      <w:r w:rsidRPr="0011245F">
        <w:rPr>
          <w:rFonts w:ascii="Verdana" w:hAnsi="Verdana" w:cstheme="majorHAnsi"/>
          <w:sz w:val="20"/>
          <w:szCs w:val="20"/>
        </w:rPr>
        <w:t xml:space="preserve"> tego posiada bogatą ofertę kosmetyków naturalnych, koreańskich, dermo oraz profesjonalnych.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W ofercie zna</w:t>
      </w:r>
      <w:r w:rsidR="00D33E64">
        <w:rPr>
          <w:rFonts w:ascii="Verdana" w:hAnsi="Verdana" w:cstheme="majorHAnsi"/>
          <w:sz w:val="20"/>
          <w:szCs w:val="20"/>
        </w:rPr>
        <w:t>jduje się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również szeroki wybór produktów do makijaż</w:t>
      </w:r>
      <w:r w:rsidR="00D33E64">
        <w:rPr>
          <w:rFonts w:ascii="Verdana" w:hAnsi="Verdana" w:cstheme="majorHAnsi"/>
          <w:sz w:val="20"/>
          <w:szCs w:val="20"/>
        </w:rPr>
        <w:t>u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i akcesoriów, m.in. Hebe Professional. </w:t>
      </w:r>
      <w:r w:rsidR="00D33E64">
        <w:rPr>
          <w:rFonts w:ascii="Verdana" w:hAnsi="Verdana" w:cstheme="majorHAnsi"/>
          <w:sz w:val="20"/>
          <w:szCs w:val="20"/>
        </w:rPr>
        <w:t>W ramach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otwarcia dziewiątego już salonu Hebe</w:t>
      </w:r>
      <w:r w:rsidR="00D33E64">
        <w:rPr>
          <w:rFonts w:ascii="Verdana" w:hAnsi="Verdana" w:cstheme="majorHAnsi"/>
          <w:sz w:val="20"/>
          <w:szCs w:val="20"/>
        </w:rPr>
        <w:t xml:space="preserve"> w Poznaniu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</w:t>
      </w:r>
      <w:r w:rsidR="00D33E64">
        <w:rPr>
          <w:rFonts w:ascii="Verdana" w:hAnsi="Verdana" w:cstheme="majorHAnsi"/>
          <w:sz w:val="20"/>
          <w:szCs w:val="20"/>
        </w:rPr>
        <w:t>K</w:t>
      </w:r>
      <w:r w:rsidR="00822095" w:rsidRPr="0011245F">
        <w:rPr>
          <w:rFonts w:ascii="Verdana" w:hAnsi="Verdana" w:cstheme="majorHAnsi"/>
          <w:sz w:val="20"/>
          <w:szCs w:val="20"/>
        </w:rPr>
        <w:t>lienci mog</w:t>
      </w:r>
      <w:r w:rsidR="00D33E64">
        <w:rPr>
          <w:rFonts w:ascii="Verdana" w:hAnsi="Verdana" w:cstheme="majorHAnsi"/>
          <w:sz w:val="20"/>
          <w:szCs w:val="20"/>
        </w:rPr>
        <w:t>ą</w:t>
      </w:r>
      <w:r w:rsidR="00822095" w:rsidRPr="0011245F">
        <w:rPr>
          <w:rFonts w:ascii="Verdana" w:hAnsi="Verdana" w:cstheme="majorHAnsi"/>
          <w:sz w:val="20"/>
          <w:szCs w:val="20"/>
        </w:rPr>
        <w:t xml:space="preserve"> liczyć na akcje rabatowe i promocyjne.</w:t>
      </w:r>
      <w:r w:rsidR="006D0722" w:rsidRPr="0011245F">
        <w:rPr>
          <w:rFonts w:ascii="Verdana" w:hAnsi="Verdana" w:cstheme="majorHAnsi"/>
          <w:sz w:val="20"/>
          <w:szCs w:val="20"/>
        </w:rPr>
        <w:br/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Salon </w:t>
      </w:r>
      <w:proofErr w:type="spellStart"/>
      <w:r w:rsidR="006D0722" w:rsidRPr="0011245F">
        <w:rPr>
          <w:rFonts w:ascii="Verdana" w:hAnsi="Verdana" w:cstheme="majorHAnsi"/>
          <w:b/>
          <w:bCs/>
          <w:sz w:val="20"/>
          <w:szCs w:val="20"/>
        </w:rPr>
        <w:t>Kodano</w:t>
      </w:r>
      <w:proofErr w:type="spellEnd"/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 Optyk </w:t>
      </w:r>
      <w:r w:rsidR="00902D61">
        <w:rPr>
          <w:rFonts w:ascii="Verdana" w:hAnsi="Verdana" w:cstheme="majorHAnsi"/>
          <w:b/>
          <w:bCs/>
          <w:sz w:val="20"/>
          <w:szCs w:val="20"/>
        </w:rPr>
        <w:t xml:space="preserve">oraz sklep marki Hebe 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>znajduj</w:t>
      </w:r>
      <w:r w:rsidR="00902D61">
        <w:rPr>
          <w:rFonts w:ascii="Verdana" w:hAnsi="Verdana" w:cstheme="majorHAnsi"/>
          <w:b/>
          <w:bCs/>
          <w:sz w:val="20"/>
          <w:szCs w:val="20"/>
        </w:rPr>
        <w:t>ą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 się </w:t>
      </w:r>
      <w:r w:rsidR="00F43B7E" w:rsidRPr="0011245F">
        <w:rPr>
          <w:rFonts w:ascii="Verdana" w:hAnsi="Verdana" w:cstheme="majorHAnsi"/>
          <w:b/>
          <w:bCs/>
          <w:sz w:val="20"/>
          <w:szCs w:val="20"/>
        </w:rPr>
        <w:t xml:space="preserve">w Avenidzie Poznań </w:t>
      </w:r>
      <w:r w:rsidR="006D0722" w:rsidRPr="0011245F">
        <w:rPr>
          <w:rFonts w:ascii="Verdana" w:hAnsi="Verdana" w:cstheme="majorHAnsi"/>
          <w:b/>
          <w:bCs/>
          <w:sz w:val="20"/>
          <w:szCs w:val="20"/>
        </w:rPr>
        <w:t xml:space="preserve">na </w:t>
      </w:r>
      <w:r w:rsidR="00F43B7E" w:rsidRPr="0011245F">
        <w:rPr>
          <w:rFonts w:ascii="Verdana" w:hAnsi="Verdana" w:cstheme="majorHAnsi"/>
          <w:b/>
          <w:bCs/>
          <w:sz w:val="20"/>
          <w:szCs w:val="20"/>
        </w:rPr>
        <w:t xml:space="preserve">poziomie </w:t>
      </w:r>
      <w:r w:rsidR="001C7597">
        <w:rPr>
          <w:rFonts w:ascii="Verdana" w:hAnsi="Verdana" w:cstheme="majorHAnsi"/>
          <w:b/>
          <w:bCs/>
          <w:sz w:val="20"/>
          <w:szCs w:val="20"/>
        </w:rPr>
        <w:t>+1</w:t>
      </w:r>
      <w:r w:rsidR="00902D61">
        <w:rPr>
          <w:rFonts w:ascii="Verdana" w:hAnsi="Verdana" w:cstheme="majorHAnsi"/>
          <w:b/>
          <w:bCs/>
          <w:sz w:val="20"/>
          <w:szCs w:val="20"/>
        </w:rPr>
        <w:t>.</w:t>
      </w:r>
    </w:p>
    <w:p w14:paraId="41862DDA" w14:textId="77777777" w:rsidR="001637FA" w:rsidRPr="0011245F" w:rsidRDefault="00000000" w:rsidP="003012B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" w:name="_Hlk118107162"/>
      <w:r>
        <w:rPr>
          <w:rFonts w:ascii="Verdana" w:eastAsia="Times New Roman" w:hAnsi="Verdana" w:cs="Times New Roman"/>
          <w:sz w:val="20"/>
          <w:szCs w:val="20"/>
          <w:lang w:eastAsia="pl-PL"/>
        </w:rPr>
        <w:pict w14:anchorId="5F1847C5">
          <v:rect id="_x0000_i1028" style="width:0;height:0" o:hralign="center" o:bullet="t" o:hrstd="t" o:hr="t" fillcolor="#a0a0a0" stroked="f"/>
        </w:pict>
      </w:r>
      <w:bookmarkEnd w:id="1"/>
    </w:p>
    <w:p w14:paraId="7A767DEC" w14:textId="77777777" w:rsidR="001637FA" w:rsidRPr="0011245F" w:rsidRDefault="001637FA" w:rsidP="001637FA">
      <w:pPr>
        <w:pStyle w:val="pr-story--text-small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14:paraId="646FCF15" w14:textId="77777777" w:rsidR="001637FA" w:rsidRPr="0011245F" w:rsidRDefault="001637FA" w:rsidP="001637FA">
      <w:pPr>
        <w:spacing w:after="0" w:line="360" w:lineRule="auto"/>
        <w:rPr>
          <w:rFonts w:ascii="Verdana" w:hAnsi="Verdana"/>
          <w:sz w:val="20"/>
          <w:szCs w:val="20"/>
        </w:rPr>
      </w:pPr>
      <w:r w:rsidRPr="0011245F">
        <w:rPr>
          <w:rFonts w:ascii="Verdana" w:hAnsi="Verdana"/>
          <w:sz w:val="20"/>
          <w:szCs w:val="20"/>
        </w:rPr>
        <w:t>Więcej informacji udziela:</w:t>
      </w:r>
    </w:p>
    <w:p w14:paraId="30683EAF" w14:textId="77777777" w:rsidR="001637FA" w:rsidRPr="0011245F" w:rsidRDefault="001637FA" w:rsidP="001637FA">
      <w:pPr>
        <w:spacing w:after="0" w:line="360" w:lineRule="auto"/>
        <w:rPr>
          <w:rFonts w:ascii="Verdana" w:hAnsi="Verdana"/>
          <w:b/>
          <w:sz w:val="20"/>
          <w:szCs w:val="20"/>
        </w:rPr>
      </w:pPr>
      <w:bookmarkStart w:id="2" w:name="_Hlk55247705"/>
      <w:r w:rsidRPr="0011245F">
        <w:rPr>
          <w:rFonts w:ascii="Verdana" w:hAnsi="Verdana"/>
          <w:b/>
          <w:sz w:val="20"/>
          <w:szCs w:val="20"/>
        </w:rPr>
        <w:t>Katarzyna Korpak</w:t>
      </w:r>
    </w:p>
    <w:p w14:paraId="2A398230" w14:textId="77777777" w:rsidR="001637FA" w:rsidRPr="0011245F" w:rsidRDefault="001637FA" w:rsidP="001637FA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11245F">
        <w:rPr>
          <w:rFonts w:ascii="Verdana" w:hAnsi="Verdana"/>
          <w:b/>
          <w:sz w:val="20"/>
          <w:szCs w:val="20"/>
        </w:rPr>
        <w:t>Dyrektor Centrum Handlowego Avenida Poznań</w:t>
      </w:r>
    </w:p>
    <w:bookmarkEnd w:id="2"/>
    <w:p w14:paraId="7B443144" w14:textId="77777777" w:rsidR="001637FA" w:rsidRPr="0011245F" w:rsidRDefault="001637FA" w:rsidP="001637FA">
      <w:pPr>
        <w:spacing w:after="0" w:line="360" w:lineRule="auto"/>
        <w:rPr>
          <w:rFonts w:ascii="Verdana" w:hAnsi="Verdana"/>
          <w:sz w:val="20"/>
          <w:szCs w:val="20"/>
        </w:rPr>
      </w:pPr>
      <w:r w:rsidRPr="0011245F">
        <w:rPr>
          <w:rFonts w:ascii="Verdana" w:hAnsi="Verdana"/>
          <w:sz w:val="20"/>
          <w:szCs w:val="20"/>
        </w:rPr>
        <w:t xml:space="preserve">ECE </w:t>
      </w:r>
      <w:proofErr w:type="spellStart"/>
      <w:r w:rsidRPr="0011245F">
        <w:rPr>
          <w:rFonts w:ascii="Verdana" w:hAnsi="Verdana"/>
          <w:sz w:val="20"/>
          <w:szCs w:val="20"/>
        </w:rPr>
        <w:t>Projektmanagement</w:t>
      </w:r>
      <w:proofErr w:type="spellEnd"/>
      <w:r w:rsidRPr="0011245F">
        <w:rPr>
          <w:rFonts w:ascii="Verdana" w:hAnsi="Verdana"/>
          <w:sz w:val="20"/>
          <w:szCs w:val="20"/>
        </w:rPr>
        <w:t xml:space="preserve"> Polska</w:t>
      </w:r>
    </w:p>
    <w:p w14:paraId="50CF3587" w14:textId="77777777" w:rsidR="001637FA" w:rsidRPr="0011245F" w:rsidRDefault="001637FA" w:rsidP="001637F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1637FA" w:rsidRPr="001124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CD16" w14:textId="77777777" w:rsidR="00D43324" w:rsidRDefault="00D43324" w:rsidP="00D33CD4">
      <w:pPr>
        <w:spacing w:after="0" w:line="240" w:lineRule="auto"/>
      </w:pPr>
      <w:r>
        <w:separator/>
      </w:r>
    </w:p>
  </w:endnote>
  <w:endnote w:type="continuationSeparator" w:id="0">
    <w:p w14:paraId="00ECF55D" w14:textId="77777777" w:rsidR="00D43324" w:rsidRDefault="00D43324" w:rsidP="00D3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10B7" w14:textId="77777777" w:rsidR="00D43324" w:rsidRDefault="00D43324" w:rsidP="00D33CD4">
      <w:pPr>
        <w:spacing w:after="0" w:line="240" w:lineRule="auto"/>
      </w:pPr>
      <w:r>
        <w:separator/>
      </w:r>
    </w:p>
  </w:footnote>
  <w:footnote w:type="continuationSeparator" w:id="0">
    <w:p w14:paraId="6EE7E283" w14:textId="77777777" w:rsidR="00D43324" w:rsidRDefault="00D43324" w:rsidP="00D3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C4EA" w14:textId="4203A6DF" w:rsidR="00D33CD4" w:rsidRDefault="00D33CD4">
    <w:pPr>
      <w:pStyle w:val="Nagwek"/>
    </w:pPr>
    <w:r>
      <w:rPr>
        <w:noProof/>
        <w:lang w:eastAsia="pl-PL"/>
      </w:rPr>
      <w:drawing>
        <wp:inline distT="0" distB="0" distL="0" distR="0" wp14:anchorId="379612A6" wp14:editId="13563922">
          <wp:extent cx="828675" cy="936356"/>
          <wp:effectExtent l="0" t="0" r="0" b="0"/>
          <wp:docPr id="2" name="Obraz 2" descr="Efekto - Agencja Marketingowa i Reklamowa z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kto - Agencja Marketingowa i Reklamowa z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67" cy="94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28CFF" w14:textId="77777777" w:rsidR="00D33CD4" w:rsidRDefault="00D33C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3" style="width:0;height:0" o:hralign="center" o:bullet="t" o:hrstd="t" o:hr="t" fillcolor="#a0a0a0" stroked="f"/>
    </w:pict>
  </w:numPicBullet>
  <w:numPicBullet w:numPicBulletId="1">
    <w:pict>
      <v:rect id="_x0000_i1054" style="width:0;height:0" o:hralign="center" o:bullet="t" o:hrstd="t" o:hr="t" fillcolor="#a0a0a0" stroked="f"/>
    </w:pict>
  </w:numPicBullet>
  <w:numPicBullet w:numPicBulletId="2">
    <w:pict>
      <v:rect id="_x0000_i1055" style="width:0;height:0" o:hralign="center" o:bullet="t" o:hrstd="t" o:hr="t" fillcolor="#a0a0a0" stroked="f"/>
    </w:pict>
  </w:numPicBullet>
  <w:abstractNum w:abstractNumId="0" w15:restartNumberingAfterBreak="0">
    <w:nsid w:val="1B01237E"/>
    <w:multiLevelType w:val="hybridMultilevel"/>
    <w:tmpl w:val="09123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AC362">
      <w:numFmt w:val="bullet"/>
      <w:lvlText w:val="·"/>
      <w:lvlJc w:val="left"/>
      <w:pPr>
        <w:ind w:left="1480" w:hanging="40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04B9"/>
    <w:multiLevelType w:val="hybridMultilevel"/>
    <w:tmpl w:val="ABF6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5D5D"/>
    <w:multiLevelType w:val="hybridMultilevel"/>
    <w:tmpl w:val="14A8EE14"/>
    <w:lvl w:ilvl="0" w:tplc="3BC2EF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02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C1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6D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46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85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AB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9A0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449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65917661">
    <w:abstractNumId w:val="1"/>
  </w:num>
  <w:num w:numId="2" w16cid:durableId="1468206411">
    <w:abstractNumId w:val="0"/>
  </w:num>
  <w:num w:numId="3" w16cid:durableId="162106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D4"/>
    <w:rsid w:val="0000503C"/>
    <w:rsid w:val="000055B0"/>
    <w:rsid w:val="00012D58"/>
    <w:rsid w:val="00031CE4"/>
    <w:rsid w:val="000449BF"/>
    <w:rsid w:val="00050881"/>
    <w:rsid w:val="00054C86"/>
    <w:rsid w:val="00062BEB"/>
    <w:rsid w:val="00076121"/>
    <w:rsid w:val="000815CF"/>
    <w:rsid w:val="000A41E2"/>
    <w:rsid w:val="000A553A"/>
    <w:rsid w:val="000B3BA0"/>
    <w:rsid w:val="000B4734"/>
    <w:rsid w:val="000C1BBF"/>
    <w:rsid w:val="000C7321"/>
    <w:rsid w:val="000E0B5E"/>
    <w:rsid w:val="001065EB"/>
    <w:rsid w:val="0011245F"/>
    <w:rsid w:val="001130CF"/>
    <w:rsid w:val="001153BB"/>
    <w:rsid w:val="0012082E"/>
    <w:rsid w:val="00120FD4"/>
    <w:rsid w:val="0012794F"/>
    <w:rsid w:val="00131068"/>
    <w:rsid w:val="0013564D"/>
    <w:rsid w:val="001637FA"/>
    <w:rsid w:val="00181006"/>
    <w:rsid w:val="0018267D"/>
    <w:rsid w:val="0019541A"/>
    <w:rsid w:val="001969DD"/>
    <w:rsid w:val="00197A15"/>
    <w:rsid w:val="001A2B2B"/>
    <w:rsid w:val="001A4CA2"/>
    <w:rsid w:val="001A57C5"/>
    <w:rsid w:val="001A61F3"/>
    <w:rsid w:val="001A7788"/>
    <w:rsid w:val="001C7597"/>
    <w:rsid w:val="001D471A"/>
    <w:rsid w:val="001F1F0B"/>
    <w:rsid w:val="001F46B0"/>
    <w:rsid w:val="0020331D"/>
    <w:rsid w:val="00211841"/>
    <w:rsid w:val="00220085"/>
    <w:rsid w:val="0023019B"/>
    <w:rsid w:val="00240F02"/>
    <w:rsid w:val="002652DE"/>
    <w:rsid w:val="002755CA"/>
    <w:rsid w:val="00280BA6"/>
    <w:rsid w:val="002824F7"/>
    <w:rsid w:val="00287B28"/>
    <w:rsid w:val="00294A36"/>
    <w:rsid w:val="00296008"/>
    <w:rsid w:val="002965E9"/>
    <w:rsid w:val="002A2499"/>
    <w:rsid w:val="002C5843"/>
    <w:rsid w:val="002C701D"/>
    <w:rsid w:val="002D33F5"/>
    <w:rsid w:val="002E59C5"/>
    <w:rsid w:val="003012B2"/>
    <w:rsid w:val="003254C5"/>
    <w:rsid w:val="00353448"/>
    <w:rsid w:val="00354FB1"/>
    <w:rsid w:val="00357313"/>
    <w:rsid w:val="00366B13"/>
    <w:rsid w:val="0037533A"/>
    <w:rsid w:val="00384D1A"/>
    <w:rsid w:val="003D1053"/>
    <w:rsid w:val="003E4081"/>
    <w:rsid w:val="003E5E4A"/>
    <w:rsid w:val="003E78D6"/>
    <w:rsid w:val="003F6996"/>
    <w:rsid w:val="0040151D"/>
    <w:rsid w:val="00444700"/>
    <w:rsid w:val="004461C5"/>
    <w:rsid w:val="00446B86"/>
    <w:rsid w:val="00457F33"/>
    <w:rsid w:val="004746F4"/>
    <w:rsid w:val="00487373"/>
    <w:rsid w:val="00487500"/>
    <w:rsid w:val="004D70FE"/>
    <w:rsid w:val="004F7B7D"/>
    <w:rsid w:val="0051768B"/>
    <w:rsid w:val="00525425"/>
    <w:rsid w:val="005263A3"/>
    <w:rsid w:val="005439B0"/>
    <w:rsid w:val="005750F3"/>
    <w:rsid w:val="00575242"/>
    <w:rsid w:val="005765D3"/>
    <w:rsid w:val="005A792D"/>
    <w:rsid w:val="005B7C6C"/>
    <w:rsid w:val="005C3371"/>
    <w:rsid w:val="005D051A"/>
    <w:rsid w:val="005E328A"/>
    <w:rsid w:val="005F109F"/>
    <w:rsid w:val="006046E8"/>
    <w:rsid w:val="00625DE8"/>
    <w:rsid w:val="00633E2C"/>
    <w:rsid w:val="00637FC1"/>
    <w:rsid w:val="00652BB4"/>
    <w:rsid w:val="00653D65"/>
    <w:rsid w:val="00661910"/>
    <w:rsid w:val="00661C7F"/>
    <w:rsid w:val="006656FD"/>
    <w:rsid w:val="00666B55"/>
    <w:rsid w:val="006826E9"/>
    <w:rsid w:val="00683239"/>
    <w:rsid w:val="00684A1D"/>
    <w:rsid w:val="00690B27"/>
    <w:rsid w:val="00690CA9"/>
    <w:rsid w:val="0069686A"/>
    <w:rsid w:val="006A73F0"/>
    <w:rsid w:val="006B02F1"/>
    <w:rsid w:val="006B6A20"/>
    <w:rsid w:val="006C13D5"/>
    <w:rsid w:val="006C500E"/>
    <w:rsid w:val="006D0722"/>
    <w:rsid w:val="006D4BCF"/>
    <w:rsid w:val="006E13B5"/>
    <w:rsid w:val="006E2408"/>
    <w:rsid w:val="006E3163"/>
    <w:rsid w:val="006E4163"/>
    <w:rsid w:val="006F2E30"/>
    <w:rsid w:val="00700693"/>
    <w:rsid w:val="00711925"/>
    <w:rsid w:val="0071349B"/>
    <w:rsid w:val="007250F7"/>
    <w:rsid w:val="007403B5"/>
    <w:rsid w:val="00743599"/>
    <w:rsid w:val="007440E8"/>
    <w:rsid w:val="00747842"/>
    <w:rsid w:val="00752026"/>
    <w:rsid w:val="00774FAA"/>
    <w:rsid w:val="00781436"/>
    <w:rsid w:val="00784491"/>
    <w:rsid w:val="00791987"/>
    <w:rsid w:val="0079310B"/>
    <w:rsid w:val="007A1D38"/>
    <w:rsid w:val="007C2DAA"/>
    <w:rsid w:val="007F6FE5"/>
    <w:rsid w:val="007F7C3B"/>
    <w:rsid w:val="008176C7"/>
    <w:rsid w:val="00820317"/>
    <w:rsid w:val="00822095"/>
    <w:rsid w:val="00823F1C"/>
    <w:rsid w:val="008446CB"/>
    <w:rsid w:val="00857670"/>
    <w:rsid w:val="0086431F"/>
    <w:rsid w:val="0088610A"/>
    <w:rsid w:val="00887BD3"/>
    <w:rsid w:val="00890035"/>
    <w:rsid w:val="008A6AEA"/>
    <w:rsid w:val="008B60DE"/>
    <w:rsid w:val="008D27DE"/>
    <w:rsid w:val="008D424A"/>
    <w:rsid w:val="008D60B5"/>
    <w:rsid w:val="008E44DD"/>
    <w:rsid w:val="008E61CD"/>
    <w:rsid w:val="009015C3"/>
    <w:rsid w:val="00902D61"/>
    <w:rsid w:val="0092072A"/>
    <w:rsid w:val="00932D18"/>
    <w:rsid w:val="009367F1"/>
    <w:rsid w:val="0094510A"/>
    <w:rsid w:val="00950D4A"/>
    <w:rsid w:val="0095151F"/>
    <w:rsid w:val="009568A7"/>
    <w:rsid w:val="00957FF2"/>
    <w:rsid w:val="0096352E"/>
    <w:rsid w:val="009A518F"/>
    <w:rsid w:val="009A7809"/>
    <w:rsid w:val="009B4421"/>
    <w:rsid w:val="009B7780"/>
    <w:rsid w:val="009C6494"/>
    <w:rsid w:val="009E5374"/>
    <w:rsid w:val="00A13CB3"/>
    <w:rsid w:val="00A20777"/>
    <w:rsid w:val="00A25ECA"/>
    <w:rsid w:val="00A27584"/>
    <w:rsid w:val="00A668C5"/>
    <w:rsid w:val="00A807ED"/>
    <w:rsid w:val="00AA0536"/>
    <w:rsid w:val="00AA4E81"/>
    <w:rsid w:val="00AD67C0"/>
    <w:rsid w:val="00B03AC2"/>
    <w:rsid w:val="00B07478"/>
    <w:rsid w:val="00B109A4"/>
    <w:rsid w:val="00B17EA1"/>
    <w:rsid w:val="00B30121"/>
    <w:rsid w:val="00B42490"/>
    <w:rsid w:val="00B538B5"/>
    <w:rsid w:val="00B569FE"/>
    <w:rsid w:val="00B60115"/>
    <w:rsid w:val="00B6053D"/>
    <w:rsid w:val="00B65C1C"/>
    <w:rsid w:val="00B71B0E"/>
    <w:rsid w:val="00B86939"/>
    <w:rsid w:val="00B92489"/>
    <w:rsid w:val="00B92AA6"/>
    <w:rsid w:val="00B94E00"/>
    <w:rsid w:val="00BB2516"/>
    <w:rsid w:val="00BB5D47"/>
    <w:rsid w:val="00BC1854"/>
    <w:rsid w:val="00BC39DC"/>
    <w:rsid w:val="00BC7FAC"/>
    <w:rsid w:val="00BD0851"/>
    <w:rsid w:val="00BF358B"/>
    <w:rsid w:val="00C1656E"/>
    <w:rsid w:val="00C17202"/>
    <w:rsid w:val="00C222D1"/>
    <w:rsid w:val="00C22D9A"/>
    <w:rsid w:val="00C51471"/>
    <w:rsid w:val="00C602FE"/>
    <w:rsid w:val="00C62167"/>
    <w:rsid w:val="00C6327D"/>
    <w:rsid w:val="00C82023"/>
    <w:rsid w:val="00C82A89"/>
    <w:rsid w:val="00C8640E"/>
    <w:rsid w:val="00CB0702"/>
    <w:rsid w:val="00CC4C34"/>
    <w:rsid w:val="00CC59F8"/>
    <w:rsid w:val="00CC63E6"/>
    <w:rsid w:val="00CD4E51"/>
    <w:rsid w:val="00CE42C5"/>
    <w:rsid w:val="00CE4676"/>
    <w:rsid w:val="00CF0FE7"/>
    <w:rsid w:val="00D02BD8"/>
    <w:rsid w:val="00D100B6"/>
    <w:rsid w:val="00D1026B"/>
    <w:rsid w:val="00D27704"/>
    <w:rsid w:val="00D33CD4"/>
    <w:rsid w:val="00D33E64"/>
    <w:rsid w:val="00D37E24"/>
    <w:rsid w:val="00D43324"/>
    <w:rsid w:val="00D43871"/>
    <w:rsid w:val="00D4753D"/>
    <w:rsid w:val="00D73F55"/>
    <w:rsid w:val="00D94051"/>
    <w:rsid w:val="00DB566B"/>
    <w:rsid w:val="00DE4C0A"/>
    <w:rsid w:val="00E22ABD"/>
    <w:rsid w:val="00E32FAF"/>
    <w:rsid w:val="00E428DD"/>
    <w:rsid w:val="00E47CF9"/>
    <w:rsid w:val="00E60ABE"/>
    <w:rsid w:val="00E649C0"/>
    <w:rsid w:val="00E71E41"/>
    <w:rsid w:val="00E83D8B"/>
    <w:rsid w:val="00E8419D"/>
    <w:rsid w:val="00E84A15"/>
    <w:rsid w:val="00EA06F4"/>
    <w:rsid w:val="00EB2006"/>
    <w:rsid w:val="00EB2462"/>
    <w:rsid w:val="00EB431F"/>
    <w:rsid w:val="00EC54BD"/>
    <w:rsid w:val="00ED50D3"/>
    <w:rsid w:val="00EE015D"/>
    <w:rsid w:val="00EE2CE1"/>
    <w:rsid w:val="00EE4FCE"/>
    <w:rsid w:val="00EF3826"/>
    <w:rsid w:val="00F00B11"/>
    <w:rsid w:val="00F15131"/>
    <w:rsid w:val="00F33CDC"/>
    <w:rsid w:val="00F43B7E"/>
    <w:rsid w:val="00F67C4F"/>
    <w:rsid w:val="00F7264B"/>
    <w:rsid w:val="00F9273B"/>
    <w:rsid w:val="00F94F53"/>
    <w:rsid w:val="00FB4029"/>
    <w:rsid w:val="00FB7A24"/>
    <w:rsid w:val="00FC1203"/>
    <w:rsid w:val="00FE0025"/>
    <w:rsid w:val="00FE03AA"/>
    <w:rsid w:val="00FE2824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3215"/>
  <w15:chartTrackingRefBased/>
  <w15:docId w15:val="{C73A2269-4261-45AD-80CF-1BCBA7B3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CD4"/>
  </w:style>
  <w:style w:type="paragraph" w:styleId="Stopka">
    <w:name w:val="footer"/>
    <w:basedOn w:val="Normalny"/>
    <w:link w:val="StopkaZnak"/>
    <w:uiPriority w:val="99"/>
    <w:unhideWhenUsed/>
    <w:rsid w:val="00D3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CD4"/>
  </w:style>
  <w:style w:type="character" w:styleId="Odwoaniedokomentarza">
    <w:name w:val="annotation reference"/>
    <w:basedOn w:val="Domylnaczcionkaakapitu"/>
    <w:uiPriority w:val="99"/>
    <w:semiHidden/>
    <w:unhideWhenUsed/>
    <w:rsid w:val="001A4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C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C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4CA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CA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9367F1"/>
    <w:rPr>
      <w:b/>
      <w:bCs/>
      <w:spacing w:val="0"/>
    </w:rPr>
  </w:style>
  <w:style w:type="paragraph" w:customStyle="1" w:styleId="pr-story--text-small">
    <w:name w:val="pr-story--text-small"/>
    <w:basedOn w:val="Normalny"/>
    <w:rsid w:val="009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36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27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E4C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3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3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D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0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FC7B-9365-4DBF-8D43-0144C205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Guzik Karolina</dc:creator>
  <cp:keywords/>
  <dc:description/>
  <cp:lastModifiedBy>magdalena.zybala@prinspiration.pl</cp:lastModifiedBy>
  <cp:revision>3</cp:revision>
  <dcterms:created xsi:type="dcterms:W3CDTF">2022-11-03T10:44:00Z</dcterms:created>
  <dcterms:modified xsi:type="dcterms:W3CDTF">2022-11-04T10:27:00Z</dcterms:modified>
</cp:coreProperties>
</file>