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BB59" w14:textId="617289B8" w:rsidR="00520829" w:rsidRDefault="00DA3AF0" w:rsidP="00520829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El </w:t>
      </w:r>
      <w:r w:rsidR="00EA7513">
        <w:rPr>
          <w:rFonts w:asciiTheme="minorHAnsi" w:hAnsiTheme="minorHAnsi" w:cstheme="minorHAnsi"/>
          <w:b/>
          <w:bCs/>
          <w:sz w:val="28"/>
          <w:szCs w:val="28"/>
          <w:lang w:val="es-ES"/>
        </w:rPr>
        <w:t>malware común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EA7513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desplaza al ransomware 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>como principal ciber-amenaza</w:t>
      </w:r>
      <w:r w:rsidR="00520829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</w:p>
    <w:p w14:paraId="4C5343D8" w14:textId="77777777" w:rsidR="00175D22" w:rsidRPr="00E3144E" w:rsidRDefault="00175D22" w:rsidP="00520829">
      <w:pPr>
        <w:pStyle w:val="Sinespaciado1"/>
        <w:jc w:val="center"/>
        <w:rPr>
          <w:rFonts w:asciiTheme="minorHAnsi" w:hAnsiTheme="minorHAnsi" w:cstheme="minorHAnsi"/>
          <w:i/>
          <w:iCs/>
          <w:color w:val="000000" w:themeColor="text1"/>
        </w:rPr>
      </w:pPr>
    </w:p>
    <w:p w14:paraId="22386A7F" w14:textId="5DBF947E" w:rsidR="00E470FD" w:rsidRPr="00E3144E" w:rsidRDefault="00DA3AF0" w:rsidP="00520829">
      <w:pPr>
        <w:pStyle w:val="Sinespaciado1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E3144E">
        <w:rPr>
          <w:rFonts w:asciiTheme="minorHAnsi" w:hAnsiTheme="minorHAnsi" w:cstheme="minorHAnsi"/>
          <w:i/>
          <w:iCs/>
          <w:color w:val="000000" w:themeColor="text1"/>
        </w:rPr>
        <w:t xml:space="preserve">Entre </w:t>
      </w:r>
      <w:r w:rsidR="009C7107" w:rsidRPr="00E3144E">
        <w:rPr>
          <w:rFonts w:asciiTheme="minorHAnsi" w:hAnsiTheme="minorHAnsi" w:cstheme="minorHAnsi"/>
          <w:i/>
          <w:iCs/>
          <w:color w:val="000000" w:themeColor="text1"/>
        </w:rPr>
        <w:t>abril</w:t>
      </w:r>
      <w:r w:rsidRPr="00E3144E">
        <w:rPr>
          <w:rFonts w:asciiTheme="minorHAnsi" w:hAnsiTheme="minorHAnsi" w:cstheme="minorHAnsi"/>
          <w:i/>
          <w:iCs/>
          <w:color w:val="000000" w:themeColor="text1"/>
        </w:rPr>
        <w:t xml:space="preserve"> y junio</w:t>
      </w:r>
      <w:r w:rsidR="00EA7513" w:rsidRPr="00E3144E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8F71E9" w:rsidRPr="00E3144E">
        <w:rPr>
          <w:rFonts w:asciiTheme="minorHAnsi" w:hAnsiTheme="minorHAnsi" w:cstheme="minorHAnsi"/>
          <w:i/>
          <w:iCs/>
          <w:color w:val="000000" w:themeColor="text1"/>
        </w:rPr>
        <w:t>los ataques tipo troyano supusieron el 20% del total</w:t>
      </w:r>
      <w:r w:rsidR="00CC4BFB">
        <w:rPr>
          <w:rFonts w:asciiTheme="minorHAnsi" w:hAnsiTheme="minorHAnsi" w:cstheme="minorHAnsi"/>
          <w:i/>
          <w:iCs/>
          <w:color w:val="000000" w:themeColor="text1"/>
        </w:rPr>
        <w:t>,</w:t>
      </w:r>
      <w:r w:rsidRPr="00E3144E">
        <w:rPr>
          <w:rFonts w:asciiTheme="minorHAnsi" w:hAnsiTheme="minorHAnsi" w:cstheme="minorHAnsi"/>
          <w:i/>
          <w:iCs/>
          <w:color w:val="000000" w:themeColor="text1"/>
        </w:rPr>
        <w:t xml:space="preserve"> afectando </w:t>
      </w:r>
      <w:r w:rsidR="00E3144E" w:rsidRPr="00E3144E">
        <w:rPr>
          <w:rFonts w:asciiTheme="minorHAnsi" w:hAnsiTheme="minorHAnsi" w:cstheme="minorHAnsi"/>
          <w:i/>
          <w:iCs/>
          <w:color w:val="000000" w:themeColor="text1"/>
        </w:rPr>
        <w:t xml:space="preserve">principalmente a los sectores de </w:t>
      </w:r>
      <w:r w:rsidR="00081CD7" w:rsidRPr="00E3144E">
        <w:rPr>
          <w:rFonts w:asciiTheme="minorHAnsi" w:hAnsiTheme="minorHAnsi" w:cstheme="minorHAnsi"/>
          <w:i/>
          <w:iCs/>
          <w:color w:val="000000" w:themeColor="text1"/>
        </w:rPr>
        <w:t>telecomunicaciones</w:t>
      </w:r>
      <w:r w:rsidR="001835EA">
        <w:rPr>
          <w:rFonts w:asciiTheme="minorHAnsi" w:hAnsiTheme="minorHAnsi" w:cstheme="minorHAnsi"/>
          <w:i/>
          <w:iCs/>
          <w:color w:val="000000" w:themeColor="text1"/>
        </w:rPr>
        <w:t>,</w:t>
      </w:r>
      <w:r w:rsidR="00E3144E" w:rsidRPr="00E3144E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E3144E" w:rsidRPr="00E3144E">
        <w:rPr>
          <w:i/>
          <w:iCs/>
          <w:color w:val="000000" w:themeColor="text1"/>
        </w:rPr>
        <w:t>educación y salud,</w:t>
      </w:r>
      <w:r w:rsidR="005855DC" w:rsidRPr="00E3144E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9C7107" w:rsidRPr="00E3144E">
        <w:rPr>
          <w:rFonts w:asciiTheme="minorHAnsi" w:hAnsiTheme="minorHAnsi" w:cstheme="minorHAnsi"/>
          <w:i/>
          <w:iCs/>
          <w:color w:val="000000" w:themeColor="text1"/>
        </w:rPr>
        <w:t>según</w:t>
      </w:r>
      <w:r w:rsidRPr="00E3144E">
        <w:rPr>
          <w:rFonts w:asciiTheme="minorHAnsi" w:hAnsiTheme="minorHAnsi" w:cstheme="minorHAnsi"/>
          <w:i/>
          <w:iCs/>
          <w:color w:val="000000" w:themeColor="text1"/>
        </w:rPr>
        <w:t xml:space="preserve"> Cisco Talos </w:t>
      </w:r>
    </w:p>
    <w:p w14:paraId="724A811A" w14:textId="77777777" w:rsidR="00BF2BED" w:rsidRPr="00311BE3" w:rsidRDefault="00BF2BED" w:rsidP="00D646ED">
      <w:pPr>
        <w:pStyle w:val="Sinespaciado1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4088D5E3" w14:textId="68892A22" w:rsidR="00E513C6" w:rsidRDefault="00520829" w:rsidP="00E223AF">
      <w:pPr>
        <w:pStyle w:val="NoSpacing1"/>
        <w:jc w:val="both"/>
      </w:pPr>
      <w:r w:rsidRPr="00143DFF">
        <w:rPr>
          <w:rFonts w:cs="Calibri"/>
          <w:b/>
          <w:bCs/>
          <w:color w:val="000000" w:themeColor="text1"/>
        </w:rPr>
        <w:t xml:space="preserve">Madrid, </w:t>
      </w:r>
      <w:r w:rsidR="002723B5">
        <w:rPr>
          <w:rFonts w:cs="Calibri"/>
          <w:b/>
          <w:bCs/>
          <w:color w:val="000000" w:themeColor="text1"/>
        </w:rPr>
        <w:t>27</w:t>
      </w:r>
      <w:r w:rsidR="009C7107">
        <w:rPr>
          <w:rFonts w:cs="Calibri"/>
          <w:b/>
          <w:bCs/>
          <w:color w:val="000000" w:themeColor="text1"/>
        </w:rPr>
        <w:t xml:space="preserve"> </w:t>
      </w:r>
      <w:r w:rsidR="00FB7D22">
        <w:rPr>
          <w:rFonts w:cs="Calibri"/>
          <w:b/>
          <w:bCs/>
          <w:color w:val="000000" w:themeColor="text1"/>
        </w:rPr>
        <w:t xml:space="preserve">de </w:t>
      </w:r>
      <w:r w:rsidR="002723B5">
        <w:rPr>
          <w:rFonts w:cs="Calibri"/>
          <w:b/>
          <w:bCs/>
          <w:color w:val="000000" w:themeColor="text1"/>
        </w:rPr>
        <w:t xml:space="preserve">julio </w:t>
      </w:r>
      <w:r w:rsidRPr="00143DFF">
        <w:rPr>
          <w:rFonts w:cs="Calibri"/>
          <w:b/>
          <w:bCs/>
          <w:color w:val="000000" w:themeColor="text1"/>
        </w:rPr>
        <w:t>de 202</w:t>
      </w:r>
      <w:r w:rsidR="002723B5">
        <w:rPr>
          <w:rFonts w:cs="Calibri"/>
          <w:b/>
          <w:bCs/>
          <w:color w:val="000000" w:themeColor="text1"/>
        </w:rPr>
        <w:t>2</w:t>
      </w:r>
      <w:r w:rsidRPr="00143DFF">
        <w:rPr>
          <w:rFonts w:cs="Calibri"/>
          <w:b/>
          <w:bCs/>
          <w:color w:val="000000" w:themeColor="text1"/>
        </w:rPr>
        <w:t xml:space="preserve">. </w:t>
      </w:r>
      <w:r w:rsidRPr="00143DFF">
        <w:rPr>
          <w:rFonts w:cs="Calibri"/>
          <w:color w:val="000000" w:themeColor="text1"/>
        </w:rPr>
        <w:t xml:space="preserve">– </w:t>
      </w:r>
      <w:r w:rsidR="002723B5">
        <w:rPr>
          <w:rFonts w:cs="Calibri"/>
          <w:color w:val="000000" w:themeColor="text1"/>
        </w:rPr>
        <w:t xml:space="preserve">Por primera vez en los últimos 18 meses, el ransomware ha dejado de ser la principal ciber-amenaza para las empresas, </w:t>
      </w:r>
      <w:r w:rsidR="00D646ED">
        <w:rPr>
          <w:rFonts w:cs="Calibri"/>
          <w:color w:val="000000" w:themeColor="text1"/>
        </w:rPr>
        <w:t xml:space="preserve">pasando </w:t>
      </w:r>
      <w:r w:rsidR="00476843">
        <w:rPr>
          <w:rFonts w:cs="Calibri"/>
          <w:color w:val="000000" w:themeColor="text1"/>
        </w:rPr>
        <w:t xml:space="preserve">a suponer </w:t>
      </w:r>
      <w:r w:rsidR="00D646ED">
        <w:rPr>
          <w:rFonts w:cs="Calibri"/>
          <w:color w:val="000000" w:themeColor="text1"/>
        </w:rPr>
        <w:t>d</w:t>
      </w:r>
      <w:r w:rsidR="002723B5">
        <w:rPr>
          <w:rFonts w:cs="Calibri"/>
          <w:color w:val="000000" w:themeColor="text1"/>
        </w:rPr>
        <w:t xml:space="preserve">el </w:t>
      </w:r>
      <w:r w:rsidR="00D646ED">
        <w:t>2</w:t>
      </w:r>
      <w:r w:rsidR="002723B5" w:rsidRPr="002723B5">
        <w:t>5% de</w:t>
      </w:r>
      <w:r w:rsidR="002723B5">
        <w:t>l</w:t>
      </w:r>
      <w:r w:rsidR="002723B5" w:rsidRPr="002723B5">
        <w:t xml:space="preserve"> to</w:t>
      </w:r>
      <w:r w:rsidR="002723B5">
        <w:t xml:space="preserve">tal de </w:t>
      </w:r>
      <w:r w:rsidR="002723B5" w:rsidRPr="002723B5">
        <w:t>amenazas</w:t>
      </w:r>
      <w:r w:rsidR="002723B5">
        <w:t xml:space="preserve"> </w:t>
      </w:r>
      <w:r w:rsidR="00D646ED">
        <w:t xml:space="preserve">al 15% entre </w:t>
      </w:r>
      <w:r w:rsidR="005D1798">
        <w:t>abril y junio</w:t>
      </w:r>
      <w:r w:rsidR="00E223AF">
        <w:t xml:space="preserve"> del presente año</w:t>
      </w:r>
      <w:r w:rsidR="005D1798">
        <w:t>.</w:t>
      </w:r>
    </w:p>
    <w:p w14:paraId="0CFF96C9" w14:textId="77777777" w:rsidR="00E513C6" w:rsidRDefault="00E513C6" w:rsidP="00E513C6">
      <w:pPr>
        <w:pStyle w:val="NoSpacing1"/>
        <w:jc w:val="both"/>
      </w:pPr>
    </w:p>
    <w:p w14:paraId="03B91D5B" w14:textId="07BE9609" w:rsidR="00E513C6" w:rsidRDefault="002723B5" w:rsidP="00E513C6">
      <w:pPr>
        <w:pStyle w:val="NoSpacing1"/>
        <w:jc w:val="both"/>
      </w:pPr>
      <w:r>
        <w:rPr>
          <w:rFonts w:cs="Calibri"/>
          <w:color w:val="000000" w:themeColor="text1"/>
        </w:rPr>
        <w:t xml:space="preserve">Así se </w:t>
      </w:r>
      <w:r w:rsidR="005D1798">
        <w:rPr>
          <w:rFonts w:cs="Calibri"/>
          <w:color w:val="000000" w:themeColor="text1"/>
        </w:rPr>
        <w:t>desprende</w:t>
      </w:r>
      <w:r>
        <w:rPr>
          <w:rFonts w:cs="Calibri"/>
          <w:color w:val="000000" w:themeColor="text1"/>
        </w:rPr>
        <w:t xml:space="preserve"> del</w:t>
      </w:r>
      <w:r w:rsidR="00E513C6" w:rsidRPr="00E513C6">
        <w:rPr>
          <w:rFonts w:cs="Calibri"/>
          <w:color w:val="000000" w:themeColor="text1"/>
        </w:rPr>
        <w:t xml:space="preserve"> </w:t>
      </w:r>
      <w:r w:rsidR="00E513C6" w:rsidRPr="005C4F2D">
        <w:rPr>
          <w:rFonts w:cs="Calibri"/>
          <w:color w:val="000000" w:themeColor="text1"/>
        </w:rPr>
        <w:t xml:space="preserve">último informe trimestral de Cisco </w:t>
      </w:r>
      <w:r w:rsidR="00E513C6">
        <w:rPr>
          <w:rFonts w:cs="Calibri"/>
          <w:color w:val="000000" w:themeColor="text1"/>
        </w:rPr>
        <w:t xml:space="preserve">Talos, la </w:t>
      </w:r>
      <w:r w:rsidR="00E513C6" w:rsidRPr="00CA5985">
        <w:rPr>
          <w:rFonts w:cs="Calibri"/>
          <w:color w:val="000000" w:themeColor="text1"/>
        </w:rPr>
        <w:t xml:space="preserve">mayor organización </w:t>
      </w:r>
      <w:r w:rsidR="00E513C6">
        <w:rPr>
          <w:rFonts w:cs="Calibri"/>
          <w:color w:val="000000" w:themeColor="text1"/>
        </w:rPr>
        <w:t xml:space="preserve">privada </w:t>
      </w:r>
      <w:r w:rsidR="00E513C6" w:rsidRPr="00CA5985">
        <w:rPr>
          <w:rFonts w:cs="Calibri"/>
          <w:color w:val="000000" w:themeColor="text1"/>
        </w:rPr>
        <w:t xml:space="preserve">de inteligencia </w:t>
      </w:r>
      <w:r w:rsidR="00E513C6">
        <w:rPr>
          <w:rFonts w:cs="Calibri"/>
          <w:color w:val="000000" w:themeColor="text1"/>
        </w:rPr>
        <w:t>frente a ciber-</w:t>
      </w:r>
      <w:r w:rsidR="00E513C6" w:rsidRPr="00CA5985">
        <w:rPr>
          <w:rFonts w:cs="Calibri"/>
          <w:color w:val="000000" w:themeColor="text1"/>
        </w:rPr>
        <w:t>amenazas del mundo</w:t>
      </w:r>
      <w:r w:rsidR="00E513C6">
        <w:rPr>
          <w:rFonts w:cs="Calibri"/>
          <w:color w:val="000000" w:themeColor="text1"/>
        </w:rPr>
        <w:t xml:space="preserve">. </w:t>
      </w:r>
      <w:r w:rsidR="00E513C6" w:rsidRPr="002723B5">
        <w:t xml:space="preserve">El </w:t>
      </w:r>
      <w:r w:rsidR="00476843">
        <w:t xml:space="preserve">‘commodity </w:t>
      </w:r>
      <w:r w:rsidR="00E513C6" w:rsidRPr="002723B5">
        <w:t>malware</w:t>
      </w:r>
      <w:r w:rsidR="009908A1">
        <w:t>’</w:t>
      </w:r>
      <w:r w:rsidR="009474EA">
        <w:rPr>
          <w:rStyle w:val="Refdenotaalfinal"/>
        </w:rPr>
        <w:endnoteReference w:id="1"/>
      </w:r>
      <w:r w:rsidR="00081CD7">
        <w:t xml:space="preserve"> </w:t>
      </w:r>
      <w:r w:rsidR="00476843">
        <w:t>se convirtió en la</w:t>
      </w:r>
      <w:r w:rsidR="00E513C6" w:rsidRPr="002723B5">
        <w:t xml:space="preserve"> amenaza </w:t>
      </w:r>
      <w:r w:rsidR="00476843">
        <w:t xml:space="preserve">más frecuente a la que respondió </w:t>
      </w:r>
      <w:r w:rsidR="00476843" w:rsidRPr="00476843">
        <w:rPr>
          <w:rFonts w:cs="Calibri"/>
          <w:color w:val="000000" w:themeColor="text1"/>
        </w:rPr>
        <w:t xml:space="preserve">Cisco Talos Incident Response </w:t>
      </w:r>
      <w:r w:rsidR="00476843">
        <w:rPr>
          <w:rFonts w:cs="Calibri"/>
          <w:color w:val="000000" w:themeColor="text1"/>
        </w:rPr>
        <w:t xml:space="preserve">durante </w:t>
      </w:r>
      <w:r w:rsidR="00E513C6" w:rsidRPr="002723B5">
        <w:t xml:space="preserve">el segundo trimestre, </w:t>
      </w:r>
      <w:r w:rsidR="00E223AF">
        <w:t xml:space="preserve">acaparando el </w:t>
      </w:r>
      <w:r w:rsidR="00E513C6" w:rsidRPr="002723B5">
        <w:t>20% frente al 15% del ransomware.</w:t>
      </w:r>
    </w:p>
    <w:p w14:paraId="77A6709B" w14:textId="7C42C014" w:rsidR="002723B5" w:rsidRDefault="00E513C6" w:rsidP="00CA5985">
      <w:pPr>
        <w:pStyle w:val="NoSpacing1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br/>
        <w:t xml:space="preserve">Los datos también desvelan que los </w:t>
      </w:r>
      <w:r w:rsidR="007651F0">
        <w:rPr>
          <w:rFonts w:cs="Calibri"/>
          <w:color w:val="000000" w:themeColor="text1"/>
        </w:rPr>
        <w:t>ciber-delincuentes</w:t>
      </w:r>
      <w:r>
        <w:rPr>
          <w:rFonts w:cs="Calibri"/>
          <w:color w:val="000000" w:themeColor="text1"/>
        </w:rPr>
        <w:t xml:space="preserve"> </w:t>
      </w:r>
      <w:r w:rsidRPr="00CA5985">
        <w:rPr>
          <w:rFonts w:cs="Calibri"/>
          <w:color w:val="000000" w:themeColor="text1"/>
        </w:rPr>
        <w:t xml:space="preserve">dirigieron </w:t>
      </w:r>
      <w:r>
        <w:rPr>
          <w:rFonts w:cs="Calibri"/>
          <w:color w:val="000000" w:themeColor="text1"/>
        </w:rPr>
        <w:t xml:space="preserve">el malware </w:t>
      </w:r>
      <w:r w:rsidRPr="00CA5985">
        <w:rPr>
          <w:rFonts w:cs="Calibri"/>
          <w:color w:val="000000" w:themeColor="text1"/>
        </w:rPr>
        <w:t>a una amplia gama de sectores</w:t>
      </w:r>
      <w:r>
        <w:rPr>
          <w:rFonts w:cs="Calibri"/>
          <w:color w:val="000000" w:themeColor="text1"/>
        </w:rPr>
        <w:t xml:space="preserve"> como </w:t>
      </w:r>
      <w:r w:rsidRPr="00CA5985">
        <w:rPr>
          <w:rFonts w:cs="Calibri"/>
          <w:color w:val="000000" w:themeColor="text1"/>
        </w:rPr>
        <w:t>transporte, fabricación</w:t>
      </w:r>
      <w:r>
        <w:rPr>
          <w:rFonts w:cs="Calibri"/>
          <w:color w:val="000000" w:themeColor="text1"/>
        </w:rPr>
        <w:t xml:space="preserve"> y </w:t>
      </w:r>
      <w:r w:rsidR="00E223AF">
        <w:rPr>
          <w:rFonts w:cs="Calibri"/>
          <w:color w:val="000000" w:themeColor="text1"/>
        </w:rPr>
        <w:t>administración</w:t>
      </w:r>
      <w:r>
        <w:rPr>
          <w:rFonts w:cs="Calibri"/>
          <w:color w:val="000000" w:themeColor="text1"/>
        </w:rPr>
        <w:t xml:space="preserve"> </w:t>
      </w:r>
      <w:r w:rsidR="00476843">
        <w:rPr>
          <w:rFonts w:cs="Calibri"/>
          <w:color w:val="000000" w:themeColor="text1"/>
        </w:rPr>
        <w:t>pública</w:t>
      </w:r>
      <w:r w:rsidR="00E223AF">
        <w:rPr>
          <w:rFonts w:cs="Calibri"/>
          <w:color w:val="000000" w:themeColor="text1"/>
        </w:rPr>
        <w:t>,</w:t>
      </w:r>
      <w:r>
        <w:rPr>
          <w:rFonts w:cs="Calibri"/>
          <w:color w:val="000000" w:themeColor="text1"/>
        </w:rPr>
        <w:t xml:space="preserve"> siendo telecomunicaciones </w:t>
      </w:r>
      <w:r w:rsidRPr="00CA5985">
        <w:rPr>
          <w:rFonts w:cs="Calibri"/>
          <w:color w:val="000000" w:themeColor="text1"/>
        </w:rPr>
        <w:t xml:space="preserve">el más atacado </w:t>
      </w:r>
      <w:r>
        <w:rPr>
          <w:rFonts w:cs="Calibri"/>
          <w:color w:val="000000" w:themeColor="text1"/>
        </w:rPr>
        <w:t>y</w:t>
      </w:r>
      <w:r w:rsidRPr="00CA5985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 xml:space="preserve">seguido por </w:t>
      </w:r>
      <w:r w:rsidRPr="002723B5">
        <w:t>educación y</w:t>
      </w:r>
      <w:r w:rsidR="00CC4BFB">
        <w:t xml:space="preserve"> salud</w:t>
      </w:r>
      <w:r>
        <w:rPr>
          <w:rFonts w:cs="Calibri"/>
          <w:color w:val="000000" w:themeColor="text1"/>
        </w:rPr>
        <w:t>.</w:t>
      </w:r>
    </w:p>
    <w:p w14:paraId="3A96D183" w14:textId="77777777" w:rsidR="002723B5" w:rsidRDefault="002723B5" w:rsidP="00CA5985">
      <w:pPr>
        <w:pStyle w:val="NoSpacing1"/>
        <w:jc w:val="both"/>
        <w:rPr>
          <w:rFonts w:cs="Calibri"/>
          <w:color w:val="000000" w:themeColor="text1"/>
        </w:rPr>
      </w:pPr>
    </w:p>
    <w:p w14:paraId="6AB8C255" w14:textId="40D2A0F7" w:rsidR="001835EA" w:rsidRPr="001835EA" w:rsidRDefault="001835EA" w:rsidP="00476843">
      <w:pPr>
        <w:pStyle w:val="NoSpacing1"/>
        <w:jc w:val="both"/>
        <w:rPr>
          <w:rFonts w:cs="Calibri"/>
          <w:b/>
          <w:bCs/>
          <w:color w:val="000000" w:themeColor="text1"/>
        </w:rPr>
      </w:pPr>
      <w:r w:rsidRPr="001835EA">
        <w:rPr>
          <w:rFonts w:cs="Calibri"/>
          <w:b/>
          <w:bCs/>
          <w:color w:val="000000" w:themeColor="text1"/>
        </w:rPr>
        <w:t>Factores de</w:t>
      </w:r>
      <w:r w:rsidR="00DE62AA">
        <w:rPr>
          <w:rFonts w:cs="Calibri"/>
          <w:b/>
          <w:bCs/>
          <w:color w:val="000000" w:themeColor="text1"/>
        </w:rPr>
        <w:t>l</w:t>
      </w:r>
      <w:r w:rsidRPr="001835EA">
        <w:rPr>
          <w:rFonts w:cs="Calibri"/>
          <w:b/>
          <w:bCs/>
          <w:color w:val="000000" w:themeColor="text1"/>
        </w:rPr>
        <w:t xml:space="preserve"> cambio</w:t>
      </w:r>
    </w:p>
    <w:p w14:paraId="443C5EBB" w14:textId="77072FFF" w:rsidR="00606AAE" w:rsidRDefault="00476843" w:rsidP="00606AAE">
      <w:pPr>
        <w:pStyle w:val="NoSpacing1"/>
        <w:jc w:val="both"/>
      </w:pPr>
      <w:r>
        <w:rPr>
          <w:rFonts w:cs="Calibri"/>
          <w:color w:val="000000" w:themeColor="text1"/>
        </w:rPr>
        <w:t xml:space="preserve">Según la investigación de Cisco Talos, es </w:t>
      </w:r>
      <w:r w:rsidRPr="00476843">
        <w:rPr>
          <w:rFonts w:cs="Calibri"/>
          <w:color w:val="000000" w:themeColor="text1"/>
        </w:rPr>
        <w:t>probable que est</w:t>
      </w:r>
      <w:r>
        <w:rPr>
          <w:rFonts w:cs="Calibri"/>
          <w:color w:val="000000" w:themeColor="text1"/>
        </w:rPr>
        <w:t xml:space="preserve">e cambio se </w:t>
      </w:r>
      <w:r w:rsidRPr="00476843">
        <w:rPr>
          <w:rFonts w:cs="Calibri"/>
          <w:color w:val="000000" w:themeColor="text1"/>
        </w:rPr>
        <w:t xml:space="preserve">deba a </w:t>
      </w:r>
      <w:r>
        <w:rPr>
          <w:rFonts w:cs="Calibri"/>
          <w:color w:val="000000" w:themeColor="text1"/>
        </w:rPr>
        <w:t xml:space="preserve">diversos </w:t>
      </w:r>
      <w:r w:rsidRPr="00476843">
        <w:rPr>
          <w:rFonts w:cs="Calibri"/>
          <w:color w:val="000000" w:themeColor="text1"/>
        </w:rPr>
        <w:t xml:space="preserve">factores, como el </w:t>
      </w:r>
      <w:r>
        <w:rPr>
          <w:rFonts w:cs="Calibri"/>
          <w:color w:val="000000" w:themeColor="text1"/>
        </w:rPr>
        <w:t>cese de actividad de algunos g</w:t>
      </w:r>
      <w:r w:rsidRPr="00476843">
        <w:rPr>
          <w:rFonts w:cs="Calibri"/>
          <w:color w:val="000000" w:themeColor="text1"/>
        </w:rPr>
        <w:t>rupos de ransomware</w:t>
      </w:r>
      <w:r>
        <w:rPr>
          <w:rFonts w:cs="Calibri"/>
          <w:color w:val="000000" w:themeColor="text1"/>
        </w:rPr>
        <w:t xml:space="preserve"> -</w:t>
      </w:r>
      <w:r w:rsidRPr="00476843">
        <w:rPr>
          <w:rFonts w:cs="Calibri"/>
          <w:color w:val="000000" w:themeColor="text1"/>
        </w:rPr>
        <w:t xml:space="preserve">ya sea por </w:t>
      </w:r>
      <w:r w:rsidR="004F7322">
        <w:rPr>
          <w:rFonts w:cs="Calibri"/>
          <w:color w:val="000000" w:themeColor="text1"/>
        </w:rPr>
        <w:t xml:space="preserve">fractura interna </w:t>
      </w:r>
      <w:r w:rsidRPr="00476843">
        <w:rPr>
          <w:rFonts w:cs="Calibri"/>
          <w:color w:val="000000" w:themeColor="text1"/>
        </w:rPr>
        <w:t>o por las acciones de las fuerzas de segurida</w:t>
      </w:r>
      <w:r w:rsidR="00EF7FAF">
        <w:rPr>
          <w:rFonts w:cs="Calibri"/>
          <w:color w:val="000000" w:themeColor="text1"/>
        </w:rPr>
        <w:t>d- y el r</w:t>
      </w:r>
      <w:r w:rsidRPr="00476843">
        <w:rPr>
          <w:rFonts w:cs="Calibri"/>
          <w:color w:val="000000" w:themeColor="text1"/>
        </w:rPr>
        <w:t xml:space="preserve">esurgimiento de ciertos troyanos basados en </w:t>
      </w:r>
      <w:r w:rsidR="001835EA">
        <w:rPr>
          <w:rFonts w:cs="Calibri"/>
          <w:color w:val="000000" w:themeColor="text1"/>
        </w:rPr>
        <w:t xml:space="preserve">e-mail </w:t>
      </w:r>
      <w:r w:rsidR="00EF7FAF">
        <w:rPr>
          <w:rFonts w:cs="Calibri"/>
          <w:color w:val="000000" w:themeColor="text1"/>
        </w:rPr>
        <w:t>como</w:t>
      </w:r>
      <w:r w:rsidRPr="00476843">
        <w:rPr>
          <w:rFonts w:cs="Calibri"/>
          <w:color w:val="000000" w:themeColor="text1"/>
        </w:rPr>
        <w:t xml:space="preserve"> Remcos,</w:t>
      </w:r>
      <w:r w:rsidR="00EF7FAF">
        <w:rPr>
          <w:rFonts w:cs="Calibri"/>
          <w:color w:val="000000" w:themeColor="text1"/>
        </w:rPr>
        <w:t xml:space="preserve"> </w:t>
      </w:r>
      <w:r w:rsidRPr="00476843">
        <w:rPr>
          <w:rFonts w:cs="Calibri"/>
          <w:color w:val="000000" w:themeColor="text1"/>
        </w:rPr>
        <w:t xml:space="preserve">Vidar, </w:t>
      </w:r>
      <w:r w:rsidR="00B20ECE">
        <w:rPr>
          <w:rFonts w:cs="Calibri"/>
          <w:color w:val="000000" w:themeColor="text1"/>
        </w:rPr>
        <w:t>Redline</w:t>
      </w:r>
      <w:r w:rsidRPr="00476843">
        <w:rPr>
          <w:rFonts w:cs="Calibri"/>
          <w:color w:val="000000" w:themeColor="text1"/>
        </w:rPr>
        <w:t xml:space="preserve"> y Qakbot</w:t>
      </w:r>
      <w:r w:rsidR="000B511D">
        <w:rPr>
          <w:rFonts w:cs="Calibri"/>
          <w:color w:val="000000" w:themeColor="text1"/>
        </w:rPr>
        <w:t>/</w:t>
      </w:r>
      <w:r w:rsidRPr="00476843">
        <w:rPr>
          <w:rFonts w:cs="Calibri"/>
          <w:color w:val="000000" w:themeColor="text1"/>
        </w:rPr>
        <w:t xml:space="preserve">Qbot </w:t>
      </w:r>
      <w:r w:rsidR="000B511D">
        <w:rPr>
          <w:rFonts w:cs="Calibri"/>
          <w:color w:val="000000" w:themeColor="text1"/>
        </w:rPr>
        <w:t xml:space="preserve">(este último </w:t>
      </w:r>
      <w:r w:rsidRPr="00476843">
        <w:rPr>
          <w:rFonts w:cs="Calibri"/>
          <w:color w:val="000000" w:themeColor="text1"/>
        </w:rPr>
        <w:t>un conocido troyano bancario</w:t>
      </w:r>
      <w:r w:rsidR="000B511D">
        <w:rPr>
          <w:rFonts w:cs="Calibri"/>
          <w:color w:val="000000" w:themeColor="text1"/>
        </w:rPr>
        <w:t>)</w:t>
      </w:r>
      <w:r w:rsidRPr="00476843">
        <w:rPr>
          <w:rFonts w:cs="Calibri"/>
          <w:color w:val="000000" w:themeColor="text1"/>
        </w:rPr>
        <w:t xml:space="preserve">. </w:t>
      </w:r>
      <w:r w:rsidR="00316DC5">
        <w:rPr>
          <w:rFonts w:cs="Calibri"/>
          <w:color w:val="000000" w:themeColor="text1"/>
        </w:rPr>
        <w:t>P</w:t>
      </w:r>
      <w:r w:rsidR="00C92FA8" w:rsidRPr="002723B5">
        <w:t>hishing</w:t>
      </w:r>
      <w:r w:rsidR="00A67A63">
        <w:t xml:space="preserve">, </w:t>
      </w:r>
      <w:r w:rsidR="00C92FA8" w:rsidRPr="002723B5">
        <w:t>B</w:t>
      </w:r>
      <w:r w:rsidR="004F7322">
        <w:t xml:space="preserve">usiness </w:t>
      </w:r>
      <w:r w:rsidR="00C92FA8" w:rsidRPr="002723B5">
        <w:t>E</w:t>
      </w:r>
      <w:r w:rsidR="004F7322">
        <w:t>mail Compromise</w:t>
      </w:r>
      <w:r w:rsidR="00A67A63">
        <w:t xml:space="preserve"> y las amenazas persistente</w:t>
      </w:r>
      <w:r w:rsidR="00183504">
        <w:t xml:space="preserve">s </w:t>
      </w:r>
      <w:r w:rsidR="00A67A63">
        <w:t xml:space="preserve">avanzadas (APTs) </w:t>
      </w:r>
      <w:r w:rsidR="000B511D">
        <w:t xml:space="preserve">completan </w:t>
      </w:r>
      <w:r w:rsidR="003E614C">
        <w:t>l</w:t>
      </w:r>
      <w:r w:rsidR="00A67A63">
        <w:t xml:space="preserve">a lista de </w:t>
      </w:r>
      <w:r w:rsidR="003E614C">
        <w:t>malware destacado</w:t>
      </w:r>
      <w:r w:rsidR="00A67A63">
        <w:t>.</w:t>
      </w:r>
    </w:p>
    <w:p w14:paraId="52399F78" w14:textId="77777777" w:rsidR="00606AAE" w:rsidRDefault="00606AAE" w:rsidP="00606AAE">
      <w:pPr>
        <w:pStyle w:val="NoSpacing1"/>
        <w:jc w:val="both"/>
      </w:pPr>
    </w:p>
    <w:p w14:paraId="36258142" w14:textId="161CDB3A" w:rsidR="000B5CAD" w:rsidRDefault="000B511D" w:rsidP="000B511D">
      <w:pPr>
        <w:pStyle w:val="NoSpacing1"/>
        <w:jc w:val="both"/>
      </w:pPr>
      <w:r>
        <w:t>A pesar del descenso de actividad, los</w:t>
      </w:r>
      <w:r w:rsidR="000B5CAD" w:rsidRPr="002723B5">
        <w:t xml:space="preserve"> grupos de ransomware como servicio (RaaS) de alto perfil</w:t>
      </w:r>
      <w:r>
        <w:t xml:space="preserve"> </w:t>
      </w:r>
      <w:r w:rsidR="00606AAE">
        <w:t xml:space="preserve">incluyendo </w:t>
      </w:r>
      <w:r w:rsidR="000B5CAD" w:rsidRPr="002723B5">
        <w:t xml:space="preserve">Conti </w:t>
      </w:r>
      <w:r w:rsidR="00606AAE">
        <w:t xml:space="preserve">-probablemente rebautizado como ‘Black Basta’- </w:t>
      </w:r>
      <w:r w:rsidR="000B5CAD" w:rsidRPr="002723B5">
        <w:t xml:space="preserve">y BlackCat </w:t>
      </w:r>
      <w:r w:rsidR="00316DC5">
        <w:t xml:space="preserve">han seguido </w:t>
      </w:r>
      <w:r>
        <w:t>actuando</w:t>
      </w:r>
      <w:r w:rsidR="00316DC5">
        <w:t>,</w:t>
      </w:r>
      <w:r>
        <w:t xml:space="preserve"> </w:t>
      </w:r>
      <w:r w:rsidR="00316DC5">
        <w:t>dirigiéndose</w:t>
      </w:r>
      <w:r>
        <w:t xml:space="preserve"> a </w:t>
      </w:r>
      <w:r w:rsidR="000B5CAD" w:rsidRPr="002723B5">
        <w:t xml:space="preserve">organizaciones </w:t>
      </w:r>
      <w:r>
        <w:t>supuestamente capaces de afrontar grandes pagos.</w:t>
      </w:r>
      <w:r w:rsidR="000B5CAD" w:rsidRPr="002723B5">
        <w:t xml:space="preserve"> </w:t>
      </w:r>
      <w:r>
        <w:t xml:space="preserve">De hecho, el </w:t>
      </w:r>
      <w:r w:rsidR="000B5CAD" w:rsidRPr="002723B5">
        <w:t xml:space="preserve">ransomware LockBit lanzó una nueva versión que incluye </w:t>
      </w:r>
      <w:r w:rsidR="003E614C">
        <w:t xml:space="preserve">más </w:t>
      </w:r>
      <w:r w:rsidR="000B5CAD" w:rsidRPr="002723B5">
        <w:t>opciones de pago en criptomoneda</w:t>
      </w:r>
      <w:r>
        <w:t>.</w:t>
      </w:r>
    </w:p>
    <w:p w14:paraId="6F4EDA79" w14:textId="77777777" w:rsidR="000B511D" w:rsidRPr="002723B5" w:rsidRDefault="000B511D" w:rsidP="000B511D">
      <w:pPr>
        <w:pStyle w:val="NoSpacing1"/>
        <w:jc w:val="both"/>
      </w:pPr>
    </w:p>
    <w:p w14:paraId="145492C3" w14:textId="63FE6602" w:rsidR="00C92FA8" w:rsidRPr="00B53E2C" w:rsidRDefault="00B53E2C" w:rsidP="00B53E2C">
      <w:pPr>
        <w:pStyle w:val="NoSpacing3"/>
        <w:jc w:val="both"/>
        <w:rPr>
          <w:rFonts w:cs="Calibri"/>
          <w:color w:val="000000" w:themeColor="text1"/>
        </w:rPr>
      </w:pPr>
      <w:r w:rsidRPr="00B53E2C">
        <w:t xml:space="preserve">Cisco Talos también ha seguido detectando </w:t>
      </w:r>
      <w:r w:rsidR="000B5CAD" w:rsidRPr="00B53E2C">
        <w:t xml:space="preserve">técnicas de ingeniería social </w:t>
      </w:r>
      <w:r w:rsidRPr="00B53E2C">
        <w:rPr>
          <w:rFonts w:cs="Calibri"/>
          <w:color w:val="000000" w:themeColor="text1"/>
        </w:rPr>
        <w:t>para incitar a los usuarios a hacer clic o ejecutar un enlace o archivo determinado</w:t>
      </w:r>
      <w:r>
        <w:rPr>
          <w:rFonts w:cs="Calibri"/>
          <w:color w:val="000000" w:themeColor="text1"/>
        </w:rPr>
        <w:t xml:space="preserve">. Y aunque el </w:t>
      </w:r>
      <w:r w:rsidR="004B69E6" w:rsidRPr="00B53E2C">
        <w:rPr>
          <w:rFonts w:cs="Calibri"/>
          <w:color w:val="000000" w:themeColor="text1"/>
        </w:rPr>
        <w:t xml:space="preserve">principal país objetivo </w:t>
      </w:r>
      <w:r>
        <w:rPr>
          <w:rFonts w:cs="Calibri"/>
          <w:color w:val="000000" w:themeColor="text1"/>
        </w:rPr>
        <w:t xml:space="preserve">de los ciber-delincuentes </w:t>
      </w:r>
      <w:r w:rsidR="004B69E6" w:rsidRPr="00B53E2C">
        <w:rPr>
          <w:rFonts w:cs="Calibri"/>
          <w:color w:val="000000" w:themeColor="text1"/>
        </w:rPr>
        <w:t xml:space="preserve">sigue siendo Estados Unidos, </w:t>
      </w:r>
      <w:r>
        <w:rPr>
          <w:rFonts w:cs="Calibri"/>
          <w:color w:val="000000" w:themeColor="text1"/>
        </w:rPr>
        <w:t xml:space="preserve">se mantiene la actividad de ciber-ataques dirigidos a empresas y administraciones en </w:t>
      </w:r>
      <w:r w:rsidRPr="00B53E2C">
        <w:rPr>
          <w:rFonts w:cs="Calibri"/>
          <w:color w:val="000000" w:themeColor="text1"/>
        </w:rPr>
        <w:t>Europa</w:t>
      </w:r>
      <w:r w:rsidR="004B69E6" w:rsidRPr="00B53E2C">
        <w:rPr>
          <w:rFonts w:cs="Calibri"/>
          <w:color w:val="000000" w:themeColor="text1"/>
        </w:rPr>
        <w:t>, Asia, Norteamérica y Oriente Medio.</w:t>
      </w:r>
    </w:p>
    <w:p w14:paraId="2C0EA76E" w14:textId="4939FAA8" w:rsidR="004B69E6" w:rsidRPr="00B53E2C" w:rsidRDefault="004B69E6" w:rsidP="004B69E6">
      <w:pPr>
        <w:pStyle w:val="NoSpacing1"/>
        <w:jc w:val="both"/>
        <w:rPr>
          <w:rFonts w:cs="Calibri"/>
          <w:color w:val="000000" w:themeColor="text1"/>
        </w:rPr>
      </w:pPr>
    </w:p>
    <w:p w14:paraId="18496C58" w14:textId="1695CBC6" w:rsidR="00892E9A" w:rsidRPr="0003414F" w:rsidRDefault="00892E9A" w:rsidP="00892E9A">
      <w:pPr>
        <w:pStyle w:val="Sinespaciado"/>
        <w:jc w:val="both"/>
        <w:rPr>
          <w:lang w:val="es-ES" w:eastAsia="es-ES_tradnl"/>
        </w:rPr>
      </w:pPr>
      <w:r>
        <w:rPr>
          <w:lang w:val="es-ES" w:eastAsia="es-ES_tradnl"/>
        </w:rPr>
        <w:t>A</w:t>
      </w:r>
      <w:r w:rsidRPr="0003414F">
        <w:rPr>
          <w:lang w:val="es-ES" w:eastAsia="es-ES_tradnl"/>
        </w:rPr>
        <w:t xml:space="preserve">ccede </w:t>
      </w:r>
      <w:hyperlink r:id="rId8" w:history="1">
        <w:r w:rsidRPr="0003414F">
          <w:rPr>
            <w:rStyle w:val="Hipervnculo"/>
            <w:lang w:val="es-ES" w:eastAsia="es-ES_tradnl"/>
          </w:rPr>
          <w:t>aquí</w:t>
        </w:r>
      </w:hyperlink>
      <w:r w:rsidRPr="0003414F">
        <w:rPr>
          <w:lang w:val="es-ES" w:eastAsia="es-ES_tradnl"/>
        </w:rPr>
        <w:t xml:space="preserve"> a la información completa sobre el </w:t>
      </w:r>
      <w:r>
        <w:rPr>
          <w:lang w:val="es-ES" w:eastAsia="es-ES_tradnl"/>
        </w:rPr>
        <w:t>informe</w:t>
      </w:r>
      <w:r w:rsidRPr="0003414F">
        <w:rPr>
          <w:lang w:val="es-ES" w:eastAsia="es-ES_tradnl"/>
        </w:rPr>
        <w:t>.</w:t>
      </w:r>
    </w:p>
    <w:p w14:paraId="5051D4C0" w14:textId="7E1B70F0" w:rsidR="004B69E6" w:rsidRDefault="004B69E6" w:rsidP="004B69E6">
      <w:pPr>
        <w:pStyle w:val="NoSpacing1"/>
        <w:jc w:val="both"/>
        <w:rPr>
          <w:rFonts w:cs="Calibri"/>
          <w:color w:val="000000" w:themeColor="text1"/>
        </w:rPr>
      </w:pPr>
    </w:p>
    <w:p w14:paraId="7DC89B3F" w14:textId="77777777" w:rsidR="009908A1" w:rsidRPr="00B53E2C" w:rsidRDefault="009908A1" w:rsidP="004B69E6">
      <w:pPr>
        <w:pStyle w:val="NoSpacing1"/>
        <w:jc w:val="both"/>
        <w:rPr>
          <w:rFonts w:cs="Calibri"/>
          <w:color w:val="000000" w:themeColor="text1"/>
        </w:rPr>
      </w:pPr>
    </w:p>
    <w:p w14:paraId="5AE3912E" w14:textId="77777777" w:rsidR="004D14C6" w:rsidRPr="00F67289" w:rsidRDefault="004D14C6" w:rsidP="004D14C6">
      <w:pPr>
        <w:pStyle w:val="Sinespaciad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A</w:t>
      </w:r>
      <w:r w:rsidRPr="00F67289">
        <w:rPr>
          <w:rFonts w:cstheme="minorHAnsi"/>
          <w:b/>
          <w:bCs/>
          <w:lang w:val="es-ES"/>
        </w:rPr>
        <w:t>cerca de Cisco</w:t>
      </w:r>
    </w:p>
    <w:p w14:paraId="67457D3B" w14:textId="77777777" w:rsidR="004D14C6" w:rsidRPr="004D14C6" w:rsidRDefault="004D14C6" w:rsidP="004D14C6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D14C6">
        <w:rPr>
          <w:rFonts w:asciiTheme="minorHAnsi" w:hAnsiTheme="minorHAnsi" w:cstheme="minorHAnsi"/>
          <w:sz w:val="22"/>
          <w:szCs w:val="22"/>
          <w:lang w:val="es-ES"/>
        </w:rPr>
        <w:t xml:space="preserve">Cisco (NASDAQ: CSCO) es el líder mundial en tecnología para Internet. Cisco inspira </w:t>
      </w:r>
      <w:r w:rsidRPr="004D14C6">
        <w:rPr>
          <w:rFonts w:asciiTheme="minorHAnsi" w:hAnsiTheme="minorHAnsi" w:cstheme="minorHAnsi"/>
          <w:color w:val="000000"/>
          <w:sz w:val="22"/>
          <w:szCs w:val="22"/>
          <w:lang w:val="es-ES"/>
        </w:rPr>
        <w:t>nuevas posibilidades reinventando las aplicaciones corporativas, protegiendo a las organizaciones, transformando su infraestructura y facilitando el trabajo colaborativo para avanzar hacia un futuro global e inclusivo</w:t>
      </w:r>
      <w:r w:rsidRPr="004D14C6">
        <w:rPr>
          <w:rFonts w:asciiTheme="minorHAnsi" w:hAnsiTheme="minorHAnsi" w:cstheme="minorHAnsi"/>
          <w:sz w:val="22"/>
          <w:szCs w:val="22"/>
          <w:lang w:val="es-ES"/>
        </w:rPr>
        <w:t xml:space="preserve">. Descubre más en </w:t>
      </w:r>
      <w:hyperlink r:id="rId9" w:history="1">
        <w:r w:rsidRPr="004D14C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  <w:lang w:val="es-ES"/>
          </w:rPr>
          <w:t>news-blogs.cisco.com/emear/es</w:t>
        </w:r>
      </w:hyperlink>
      <w:r w:rsidRPr="004D14C6">
        <w:rPr>
          <w:rFonts w:asciiTheme="minorHAnsi" w:hAnsiTheme="minorHAnsi" w:cstheme="minorHAnsi"/>
          <w:sz w:val="22"/>
          <w:szCs w:val="22"/>
          <w:lang w:val="es-ES"/>
        </w:rPr>
        <w:t xml:space="preserve"> / </w:t>
      </w:r>
      <w:hyperlink r:id="rId10" w:history="1">
        <w:r w:rsidRPr="004D14C6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The Network</w:t>
        </w:r>
      </w:hyperlink>
      <w:r w:rsidRPr="004D14C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11" w:history="1">
        <w:r w:rsidRPr="004D14C6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http://cisco.mwnewsroom.com/es/es</w:t>
        </w:r>
      </w:hyperlink>
      <w:r w:rsidRPr="004D14C6">
        <w:rPr>
          <w:rFonts w:asciiTheme="minorHAnsi" w:hAnsiTheme="minorHAnsi" w:cstheme="minorHAnsi"/>
          <w:sz w:val="22"/>
          <w:szCs w:val="22"/>
          <w:lang w:val="es-ES"/>
        </w:rPr>
        <w:t xml:space="preserve">  y síguenos en </w:t>
      </w:r>
      <w:hyperlink r:id="rId12" w:history="1">
        <w:r w:rsidRPr="004D14C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  <w:lang w:val="es-ES"/>
          </w:rPr>
          <w:t>twitter.com/cisco_spain</w:t>
        </w:r>
      </w:hyperlink>
      <w:r w:rsidRPr="004D14C6">
        <w:rPr>
          <w:rFonts w:asciiTheme="minorHAnsi" w:hAnsiTheme="minorHAnsi" w:cstheme="minorHAnsi"/>
          <w:sz w:val="22"/>
          <w:szCs w:val="22"/>
          <w:lang w:val="es-ES"/>
        </w:rPr>
        <w:t xml:space="preserve"> y </w:t>
      </w:r>
      <w:hyperlink r:id="rId13" w:history="1">
        <w:r w:rsidRPr="004D14C6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twitter.com/Cisco</w:t>
        </w:r>
      </w:hyperlink>
      <w:r w:rsidRPr="004D14C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FE2335F" w14:textId="77777777" w:rsidR="004D14C6" w:rsidRPr="00F67289" w:rsidRDefault="004D14C6" w:rsidP="004D14C6">
      <w:pPr>
        <w:pStyle w:val="Sinespaciado"/>
        <w:jc w:val="both"/>
        <w:rPr>
          <w:rFonts w:cstheme="minorHAnsi"/>
          <w:lang w:val="es-ES" w:eastAsia="en-GB"/>
        </w:rPr>
      </w:pPr>
    </w:p>
    <w:p w14:paraId="53D9B5C7" w14:textId="77777777" w:rsidR="004D14C6" w:rsidRPr="00865B80" w:rsidRDefault="004D14C6" w:rsidP="004D14C6">
      <w:pPr>
        <w:pStyle w:val="Sinespaciado"/>
        <w:jc w:val="both"/>
        <w:rPr>
          <w:color w:val="000000"/>
          <w:sz w:val="16"/>
          <w:szCs w:val="16"/>
          <w:lang w:val="es-ES"/>
        </w:rPr>
      </w:pPr>
      <w:r w:rsidRPr="00865B80">
        <w:rPr>
          <w:color w:val="000000"/>
          <w:sz w:val="16"/>
          <w:szCs w:val="16"/>
          <w:lang w:val="es-ES"/>
        </w:rPr>
        <w:t xml:space="preserve">Cisco y el logotipo de Cisco son marcas comerciales o marcas registradas de Cisco y/o sus filiales en Estados Unidos y otros países. Puede encontrarse un listado de las marcas comerciales de Cisco en </w:t>
      </w:r>
      <w:hyperlink r:id="rId14" w:history="1">
        <w:r w:rsidRPr="00865B80">
          <w:rPr>
            <w:rStyle w:val="Hipervnculo"/>
            <w:rFonts w:cstheme="minorHAnsi"/>
            <w:sz w:val="16"/>
            <w:szCs w:val="16"/>
            <w:lang w:val="es-ES"/>
          </w:rPr>
          <w:t>www.cisco.com/go/trademarks</w:t>
        </w:r>
      </w:hyperlink>
      <w:r w:rsidRPr="00865B80">
        <w:rPr>
          <w:color w:val="000000"/>
          <w:sz w:val="16"/>
          <w:szCs w:val="16"/>
          <w:lang w:val="es-ES"/>
        </w:rPr>
        <w:t>. Las marcas comerciales de terceros mencionadas son propiedad de sus respectivos dueños. El uso de la palabra partner no implica una relación de asociación entre Cisco y cualquier otra empresa.</w:t>
      </w:r>
    </w:p>
    <w:p w14:paraId="621F6D48" w14:textId="77777777" w:rsidR="004D14C6" w:rsidRPr="004D14C6" w:rsidRDefault="004D14C6" w:rsidP="004D14C6">
      <w:pPr>
        <w:rPr>
          <w:lang w:val="es-ES"/>
        </w:rPr>
      </w:pPr>
    </w:p>
    <w:p w14:paraId="6AB042C3" w14:textId="77777777" w:rsidR="004D14C6" w:rsidRPr="00DA38D9" w:rsidRDefault="004D14C6" w:rsidP="004D14C6">
      <w:pPr>
        <w:pStyle w:val="Sinespaciado"/>
        <w:jc w:val="both"/>
        <w:rPr>
          <w:rFonts w:cstheme="minorHAnsi"/>
          <w:b/>
          <w:bCs/>
          <w:lang w:val="es-ES" w:eastAsia="en-GB"/>
        </w:rPr>
      </w:pPr>
      <w:r w:rsidRPr="00DA38D9">
        <w:rPr>
          <w:rFonts w:cstheme="minorHAnsi"/>
          <w:b/>
          <w:bCs/>
          <w:lang w:val="es-ES" w:eastAsia="en-GB"/>
        </w:rPr>
        <w:t>Para obtener más información:</w:t>
      </w:r>
    </w:p>
    <w:p w14:paraId="06FE2A5B" w14:textId="77777777" w:rsidR="004D14C6" w:rsidRPr="00DA38D9" w:rsidRDefault="00000000" w:rsidP="004D14C6">
      <w:pPr>
        <w:pStyle w:val="Sinespaciado"/>
        <w:jc w:val="both"/>
        <w:rPr>
          <w:rFonts w:cstheme="minorHAnsi"/>
          <w:lang w:val="es-ES" w:eastAsia="en-GB"/>
        </w:rPr>
      </w:pPr>
      <w:hyperlink r:id="rId15" w:history="1">
        <w:r w:rsidR="004D14C6" w:rsidRPr="00DA38D9">
          <w:rPr>
            <w:rFonts w:cstheme="minorHAnsi"/>
            <w:color w:val="0000FF"/>
            <w:u w:val="single" w:color="0000FF"/>
            <w:lang w:val="es-ES" w:eastAsia="en-GB"/>
          </w:rPr>
          <w:t>Cisco España</w:t>
        </w:r>
      </w:hyperlink>
    </w:p>
    <w:p w14:paraId="5FAB8DAB" w14:textId="77777777" w:rsidR="004D14C6" w:rsidRPr="00DA38D9" w:rsidRDefault="004D14C6" w:rsidP="004D14C6">
      <w:pPr>
        <w:pStyle w:val="Sinespaciado"/>
        <w:jc w:val="both"/>
        <w:rPr>
          <w:rFonts w:cstheme="minorHAnsi"/>
          <w:lang w:val="es-ES" w:eastAsia="en-GB"/>
        </w:rPr>
      </w:pPr>
      <w:r w:rsidRPr="00DA38D9">
        <w:rPr>
          <w:rFonts w:cstheme="minorHAnsi"/>
          <w:lang w:val="es-ES" w:eastAsia="en-GB"/>
        </w:rPr>
        <w:t>Ariadna Hernández, Directora de Comunicación</w:t>
      </w:r>
    </w:p>
    <w:p w14:paraId="5366C431" w14:textId="77777777" w:rsidR="004D14C6" w:rsidRPr="00DA38D9" w:rsidRDefault="00000000" w:rsidP="004D14C6">
      <w:pPr>
        <w:pStyle w:val="Sinespaciado"/>
        <w:jc w:val="both"/>
        <w:rPr>
          <w:rFonts w:cstheme="minorHAnsi"/>
          <w:lang w:val="es-ES" w:eastAsia="en-GB"/>
        </w:rPr>
      </w:pPr>
      <w:hyperlink r:id="rId16" w:history="1">
        <w:r w:rsidR="004D14C6" w:rsidRPr="00DA38D9">
          <w:rPr>
            <w:rFonts w:cstheme="minorHAnsi"/>
            <w:color w:val="0000FF"/>
            <w:u w:val="single" w:color="0000FF"/>
            <w:lang w:val="es-ES" w:eastAsia="en-GB"/>
          </w:rPr>
          <w:t>ariahern@cisco.com</w:t>
        </w:r>
      </w:hyperlink>
    </w:p>
    <w:p w14:paraId="28817B4C" w14:textId="77777777" w:rsidR="004D14C6" w:rsidRPr="00DA38D9" w:rsidRDefault="004D14C6" w:rsidP="004D14C6">
      <w:pPr>
        <w:pStyle w:val="Sinespaciado"/>
        <w:jc w:val="both"/>
        <w:rPr>
          <w:rFonts w:cstheme="minorHAnsi"/>
          <w:lang w:val="es-ES" w:eastAsia="en-GB"/>
        </w:rPr>
      </w:pPr>
    </w:p>
    <w:p w14:paraId="0A63D0E1" w14:textId="77777777" w:rsidR="004D14C6" w:rsidRPr="00DA38D9" w:rsidRDefault="00000000" w:rsidP="004D14C6">
      <w:pPr>
        <w:pStyle w:val="Sinespaciado"/>
        <w:jc w:val="both"/>
        <w:rPr>
          <w:rFonts w:cstheme="minorHAnsi"/>
          <w:lang w:val="es-ES" w:eastAsia="en-GB"/>
        </w:rPr>
      </w:pPr>
      <w:hyperlink r:id="rId17" w:history="1">
        <w:r w:rsidR="004D14C6" w:rsidRPr="00DA38D9">
          <w:rPr>
            <w:rFonts w:cstheme="minorHAnsi"/>
            <w:color w:val="0000FF"/>
            <w:u w:val="single" w:color="0000FF"/>
            <w:lang w:val="es-ES" w:eastAsia="en-GB"/>
          </w:rPr>
          <w:t>Team Lewis</w:t>
        </w:r>
      </w:hyperlink>
    </w:p>
    <w:p w14:paraId="3250F90B" w14:textId="77777777" w:rsidR="004D14C6" w:rsidRPr="00DA38D9" w:rsidRDefault="004D14C6" w:rsidP="004D14C6">
      <w:pPr>
        <w:pStyle w:val="Sinespaciado"/>
        <w:jc w:val="both"/>
        <w:rPr>
          <w:rFonts w:cstheme="minorHAnsi"/>
          <w:lang w:val="es-ES" w:eastAsia="en-GB"/>
        </w:rPr>
      </w:pPr>
      <w:r w:rsidRPr="00DA38D9">
        <w:rPr>
          <w:rFonts w:cstheme="minorHAnsi"/>
          <w:lang w:val="es-ES" w:eastAsia="en-GB"/>
        </w:rPr>
        <w:t>Juan Ortiz</w:t>
      </w:r>
    </w:p>
    <w:p w14:paraId="676EE267" w14:textId="77777777" w:rsidR="004D14C6" w:rsidRPr="00DA38D9" w:rsidRDefault="004D14C6" w:rsidP="004D14C6">
      <w:pPr>
        <w:pStyle w:val="Sinespaciado"/>
        <w:jc w:val="both"/>
        <w:rPr>
          <w:rFonts w:cstheme="minorHAnsi"/>
          <w:lang w:val="es-ES" w:eastAsia="en-GB"/>
        </w:rPr>
      </w:pPr>
      <w:r w:rsidRPr="00DA38D9">
        <w:rPr>
          <w:rFonts w:cstheme="minorHAnsi"/>
          <w:lang w:val="es-ES" w:eastAsia="en-GB"/>
        </w:rPr>
        <w:t xml:space="preserve">Tel: </w:t>
      </w:r>
      <w:r w:rsidRPr="00DA38D9">
        <w:rPr>
          <w:rFonts w:cstheme="minorHAnsi"/>
          <w:color w:val="000000" w:themeColor="text1"/>
          <w:lang w:eastAsia="en-GB"/>
        </w:rPr>
        <w:t>91 926 67 05</w:t>
      </w:r>
    </w:p>
    <w:p w14:paraId="23F0673B" w14:textId="3A854283" w:rsidR="004D14C6" w:rsidRDefault="004D14C6" w:rsidP="004D14C6">
      <w:pPr>
        <w:rPr>
          <w:rFonts w:asciiTheme="minorHAnsi" w:hAnsiTheme="minorHAnsi" w:cstheme="minorHAnsi"/>
          <w:color w:val="0000FF"/>
          <w:sz w:val="22"/>
          <w:szCs w:val="22"/>
          <w:u w:val="single" w:color="0000FF"/>
        </w:rPr>
      </w:pPr>
      <w:r w:rsidRPr="00DA38D9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8" w:history="1">
        <w:r w:rsidRPr="00DA38D9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juan.ortiz@teamlewis.com</w:t>
        </w:r>
      </w:hyperlink>
    </w:p>
    <w:p w14:paraId="255574E8" w14:textId="77777777" w:rsidR="004D4013" w:rsidRPr="0032158E" w:rsidRDefault="004D4013" w:rsidP="004D14C6">
      <w:pPr>
        <w:rPr>
          <w:rFonts w:cstheme="minorHAnsi"/>
          <w:b/>
          <w:bCs/>
        </w:rPr>
      </w:pPr>
    </w:p>
    <w:sectPr w:rsidR="004D4013" w:rsidRPr="0032158E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39CD" w14:textId="77777777" w:rsidR="009A6133" w:rsidRDefault="009A6133" w:rsidP="00403022">
      <w:r>
        <w:separator/>
      </w:r>
    </w:p>
  </w:endnote>
  <w:endnote w:type="continuationSeparator" w:id="0">
    <w:p w14:paraId="2BD95FA1" w14:textId="77777777" w:rsidR="009A6133" w:rsidRDefault="009A6133" w:rsidP="00403022">
      <w:r>
        <w:continuationSeparator/>
      </w:r>
    </w:p>
  </w:endnote>
  <w:endnote w:id="1">
    <w:p w14:paraId="7D62D7EE" w14:textId="43310D3F" w:rsidR="009474EA" w:rsidRPr="009474EA" w:rsidRDefault="009474EA" w:rsidP="009474EA">
      <w:pPr>
        <w:pStyle w:val="NoSpacing3"/>
        <w:jc w:val="both"/>
        <w:rPr>
          <w:sz w:val="18"/>
          <w:szCs w:val="18"/>
          <w:lang w:val="es-ES"/>
        </w:rPr>
      </w:pPr>
      <w:r w:rsidRPr="009474EA">
        <w:rPr>
          <w:rStyle w:val="Refdenotaalfinal"/>
          <w:sz w:val="18"/>
          <w:szCs w:val="18"/>
        </w:rPr>
        <w:endnoteRef/>
      </w:r>
      <w:r w:rsidRPr="009474EA">
        <w:rPr>
          <w:sz w:val="18"/>
          <w:szCs w:val="18"/>
        </w:rPr>
        <w:t xml:space="preserve"> Malware ampliamente disponible para su compra o descarga gratuita, no personalizado y utilizado por </w:t>
      </w:r>
      <w:r w:rsidR="009908A1">
        <w:rPr>
          <w:sz w:val="18"/>
          <w:szCs w:val="18"/>
        </w:rPr>
        <w:t>divers</w:t>
      </w:r>
      <w:r w:rsidR="00E2359E">
        <w:rPr>
          <w:sz w:val="18"/>
          <w:szCs w:val="18"/>
        </w:rPr>
        <w:t>os tipos de ataque.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86DA" w14:textId="77777777" w:rsidR="009A6133" w:rsidRDefault="009A6133" w:rsidP="00403022">
      <w:r>
        <w:separator/>
      </w:r>
    </w:p>
  </w:footnote>
  <w:footnote w:type="continuationSeparator" w:id="0">
    <w:p w14:paraId="4A6FF648" w14:textId="77777777" w:rsidR="009A6133" w:rsidRDefault="009A6133" w:rsidP="0040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F8C6" w14:textId="01055A9D" w:rsidR="00CA5DC4" w:rsidRDefault="00CA5DC4" w:rsidP="00403022">
    <w:pPr>
      <w:pStyle w:val="Encabezado"/>
    </w:pPr>
    <w:r w:rsidRPr="00D51B4B"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1DF93ABA" wp14:editId="7C33608F">
          <wp:simplePos x="0" y="0"/>
          <wp:positionH relativeFrom="margin">
            <wp:posOffset>0</wp:posOffset>
          </wp:positionH>
          <wp:positionV relativeFrom="margin">
            <wp:posOffset>-732357</wp:posOffset>
          </wp:positionV>
          <wp:extent cx="812800" cy="393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03022">
      <w:rPr>
        <w:rFonts w:ascii="Verdana" w:hAnsi="Verdana" w:cs="Century"/>
        <w:b/>
        <w:noProof/>
        <w:color w:val="333333"/>
        <w:kern w:val="2"/>
        <w:sz w:val="44"/>
        <w:szCs w:val="21"/>
      </w:rPr>
      <w:t xml:space="preserve"> </w:t>
    </w:r>
    <w:r>
      <w:rPr>
        <w:rFonts w:ascii="Verdana" w:hAnsi="Verdana" w:cs="Century"/>
        <w:b/>
        <w:noProof/>
        <w:color w:val="333333"/>
        <w:kern w:val="2"/>
        <w:sz w:val="44"/>
        <w:szCs w:val="21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CB9"/>
    <w:multiLevelType w:val="hybridMultilevel"/>
    <w:tmpl w:val="411E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691E"/>
    <w:multiLevelType w:val="hybridMultilevel"/>
    <w:tmpl w:val="FFFFFFFF"/>
    <w:lvl w:ilvl="0" w:tplc="C332D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9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8A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62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C6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6F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CC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0A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C4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6AA0"/>
    <w:multiLevelType w:val="hybridMultilevel"/>
    <w:tmpl w:val="B77C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3FDD"/>
    <w:multiLevelType w:val="hybridMultilevel"/>
    <w:tmpl w:val="5294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0411"/>
    <w:multiLevelType w:val="hybridMultilevel"/>
    <w:tmpl w:val="FFFFFFFF"/>
    <w:lvl w:ilvl="0" w:tplc="5906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25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A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21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8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EC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ED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C6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A0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695A"/>
    <w:multiLevelType w:val="hybridMultilevel"/>
    <w:tmpl w:val="DF740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809C5"/>
    <w:multiLevelType w:val="hybridMultilevel"/>
    <w:tmpl w:val="0644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83A5E"/>
    <w:multiLevelType w:val="hybridMultilevel"/>
    <w:tmpl w:val="CA441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F619D"/>
    <w:multiLevelType w:val="hybridMultilevel"/>
    <w:tmpl w:val="38D0F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46432"/>
    <w:multiLevelType w:val="multilevel"/>
    <w:tmpl w:val="2FD2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F22B30"/>
    <w:multiLevelType w:val="hybridMultilevel"/>
    <w:tmpl w:val="3894F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95036"/>
    <w:multiLevelType w:val="multilevel"/>
    <w:tmpl w:val="DC66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0104C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00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CA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9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C0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80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4D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E3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EE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51473"/>
    <w:multiLevelType w:val="multilevel"/>
    <w:tmpl w:val="74CE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D8210F"/>
    <w:multiLevelType w:val="hybridMultilevel"/>
    <w:tmpl w:val="1754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F774F"/>
    <w:multiLevelType w:val="hybridMultilevel"/>
    <w:tmpl w:val="ED32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01F6A"/>
    <w:multiLevelType w:val="hybridMultilevel"/>
    <w:tmpl w:val="B89A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823A0"/>
    <w:multiLevelType w:val="hybridMultilevel"/>
    <w:tmpl w:val="B96C0C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761D7"/>
    <w:multiLevelType w:val="hybridMultilevel"/>
    <w:tmpl w:val="5DCCB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7026C"/>
    <w:multiLevelType w:val="hybridMultilevel"/>
    <w:tmpl w:val="24E01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A4D82"/>
    <w:multiLevelType w:val="hybridMultilevel"/>
    <w:tmpl w:val="784EE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846CC"/>
    <w:multiLevelType w:val="hybridMultilevel"/>
    <w:tmpl w:val="A5820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23892">
    <w:abstractNumId w:val="6"/>
  </w:num>
  <w:num w:numId="2" w16cid:durableId="1701586938">
    <w:abstractNumId w:val="16"/>
  </w:num>
  <w:num w:numId="3" w16cid:durableId="1137868574">
    <w:abstractNumId w:val="14"/>
  </w:num>
  <w:num w:numId="4" w16cid:durableId="929385448">
    <w:abstractNumId w:val="2"/>
  </w:num>
  <w:num w:numId="5" w16cid:durableId="1836215195">
    <w:abstractNumId w:val="12"/>
  </w:num>
  <w:num w:numId="6" w16cid:durableId="418064785">
    <w:abstractNumId w:val="4"/>
  </w:num>
  <w:num w:numId="7" w16cid:durableId="734861228">
    <w:abstractNumId w:val="0"/>
  </w:num>
  <w:num w:numId="8" w16cid:durableId="539636952">
    <w:abstractNumId w:val="10"/>
  </w:num>
  <w:num w:numId="9" w16cid:durableId="1246837627">
    <w:abstractNumId w:val="7"/>
  </w:num>
  <w:num w:numId="10" w16cid:durableId="387919274">
    <w:abstractNumId w:val="15"/>
  </w:num>
  <w:num w:numId="11" w16cid:durableId="1389761786">
    <w:abstractNumId w:val="17"/>
  </w:num>
  <w:num w:numId="12" w16cid:durableId="2056153847">
    <w:abstractNumId w:val="20"/>
  </w:num>
  <w:num w:numId="13" w16cid:durableId="2033727677">
    <w:abstractNumId w:val="1"/>
  </w:num>
  <w:num w:numId="14" w16cid:durableId="907223629">
    <w:abstractNumId w:val="3"/>
  </w:num>
  <w:num w:numId="15" w16cid:durableId="759836009">
    <w:abstractNumId w:val="21"/>
  </w:num>
  <w:num w:numId="16" w16cid:durableId="1809928743">
    <w:abstractNumId w:val="18"/>
  </w:num>
  <w:num w:numId="17" w16cid:durableId="615020841">
    <w:abstractNumId w:val="19"/>
  </w:num>
  <w:num w:numId="18" w16cid:durableId="726297754">
    <w:abstractNumId w:val="8"/>
  </w:num>
  <w:num w:numId="19" w16cid:durableId="1941598363">
    <w:abstractNumId w:val="9"/>
  </w:num>
  <w:num w:numId="20" w16cid:durableId="798256333">
    <w:abstractNumId w:val="11"/>
  </w:num>
  <w:num w:numId="21" w16cid:durableId="1529948180">
    <w:abstractNumId w:val="13"/>
  </w:num>
  <w:num w:numId="22" w16cid:durableId="118254739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jMzMzUxNje2NDNT0lEKTi0uzszPAykwqgUAQdNejywAAAA="/>
  </w:docVars>
  <w:rsids>
    <w:rsidRoot w:val="00FE6E08"/>
    <w:rsid w:val="000003A0"/>
    <w:rsid w:val="00000DFD"/>
    <w:rsid w:val="0000198F"/>
    <w:rsid w:val="000027A7"/>
    <w:rsid w:val="00003566"/>
    <w:rsid w:val="00003AB2"/>
    <w:rsid w:val="00004223"/>
    <w:rsid w:val="00004AE2"/>
    <w:rsid w:val="00004F95"/>
    <w:rsid w:val="00005A1E"/>
    <w:rsid w:val="00007E05"/>
    <w:rsid w:val="000109ED"/>
    <w:rsid w:val="000144C3"/>
    <w:rsid w:val="000157AF"/>
    <w:rsid w:val="00016609"/>
    <w:rsid w:val="00020E9F"/>
    <w:rsid w:val="00021289"/>
    <w:rsid w:val="00022116"/>
    <w:rsid w:val="000235B6"/>
    <w:rsid w:val="00023CC0"/>
    <w:rsid w:val="000247C5"/>
    <w:rsid w:val="00024C17"/>
    <w:rsid w:val="000258FB"/>
    <w:rsid w:val="000269FD"/>
    <w:rsid w:val="00027F9B"/>
    <w:rsid w:val="0003139C"/>
    <w:rsid w:val="00031802"/>
    <w:rsid w:val="00032551"/>
    <w:rsid w:val="0003473B"/>
    <w:rsid w:val="000437DF"/>
    <w:rsid w:val="000438FD"/>
    <w:rsid w:val="00044779"/>
    <w:rsid w:val="000462F0"/>
    <w:rsid w:val="00046DC9"/>
    <w:rsid w:val="00052344"/>
    <w:rsid w:val="00053CD2"/>
    <w:rsid w:val="0005421B"/>
    <w:rsid w:val="00054E08"/>
    <w:rsid w:val="000551C5"/>
    <w:rsid w:val="00055965"/>
    <w:rsid w:val="00056097"/>
    <w:rsid w:val="00056781"/>
    <w:rsid w:val="0006071A"/>
    <w:rsid w:val="00061D71"/>
    <w:rsid w:val="00062CB2"/>
    <w:rsid w:val="0006374C"/>
    <w:rsid w:val="00063E2C"/>
    <w:rsid w:val="00064B2B"/>
    <w:rsid w:val="00064F05"/>
    <w:rsid w:val="0006539D"/>
    <w:rsid w:val="0006768E"/>
    <w:rsid w:val="000700EF"/>
    <w:rsid w:val="00072275"/>
    <w:rsid w:val="00074816"/>
    <w:rsid w:val="00074A21"/>
    <w:rsid w:val="0007658D"/>
    <w:rsid w:val="00076B25"/>
    <w:rsid w:val="00077D3E"/>
    <w:rsid w:val="0008072F"/>
    <w:rsid w:val="00080999"/>
    <w:rsid w:val="00080CEC"/>
    <w:rsid w:val="00081283"/>
    <w:rsid w:val="00081CD7"/>
    <w:rsid w:val="00087E98"/>
    <w:rsid w:val="0009193B"/>
    <w:rsid w:val="00091956"/>
    <w:rsid w:val="00094262"/>
    <w:rsid w:val="000967ED"/>
    <w:rsid w:val="00096B90"/>
    <w:rsid w:val="00097D1D"/>
    <w:rsid w:val="00097E6F"/>
    <w:rsid w:val="000A03E2"/>
    <w:rsid w:val="000A0512"/>
    <w:rsid w:val="000A091B"/>
    <w:rsid w:val="000A17AE"/>
    <w:rsid w:val="000A1FCD"/>
    <w:rsid w:val="000A3938"/>
    <w:rsid w:val="000A3B0D"/>
    <w:rsid w:val="000A53D7"/>
    <w:rsid w:val="000A59A7"/>
    <w:rsid w:val="000A6096"/>
    <w:rsid w:val="000B0F01"/>
    <w:rsid w:val="000B2C4B"/>
    <w:rsid w:val="000B36F8"/>
    <w:rsid w:val="000B511D"/>
    <w:rsid w:val="000B5CAD"/>
    <w:rsid w:val="000B789E"/>
    <w:rsid w:val="000C0518"/>
    <w:rsid w:val="000C323A"/>
    <w:rsid w:val="000C39B1"/>
    <w:rsid w:val="000C524F"/>
    <w:rsid w:val="000D093F"/>
    <w:rsid w:val="000D3B02"/>
    <w:rsid w:val="000D4038"/>
    <w:rsid w:val="000D7FEA"/>
    <w:rsid w:val="000E0C86"/>
    <w:rsid w:val="000E1B44"/>
    <w:rsid w:val="000E1F64"/>
    <w:rsid w:val="000E6923"/>
    <w:rsid w:val="000E6C6B"/>
    <w:rsid w:val="000F13B1"/>
    <w:rsid w:val="000F6FEB"/>
    <w:rsid w:val="000F704E"/>
    <w:rsid w:val="000F7372"/>
    <w:rsid w:val="000F7986"/>
    <w:rsid w:val="001003BB"/>
    <w:rsid w:val="001008C2"/>
    <w:rsid w:val="00105FC4"/>
    <w:rsid w:val="001079B4"/>
    <w:rsid w:val="001103BC"/>
    <w:rsid w:val="001116B5"/>
    <w:rsid w:val="00113209"/>
    <w:rsid w:val="00114A49"/>
    <w:rsid w:val="00115AE4"/>
    <w:rsid w:val="001174FA"/>
    <w:rsid w:val="00117ECD"/>
    <w:rsid w:val="00120224"/>
    <w:rsid w:val="00120298"/>
    <w:rsid w:val="00125C81"/>
    <w:rsid w:val="00133FD6"/>
    <w:rsid w:val="00136900"/>
    <w:rsid w:val="00136912"/>
    <w:rsid w:val="00136B28"/>
    <w:rsid w:val="0014047A"/>
    <w:rsid w:val="00140750"/>
    <w:rsid w:val="00140BB0"/>
    <w:rsid w:val="00140BE6"/>
    <w:rsid w:val="00143D6F"/>
    <w:rsid w:val="00143DFF"/>
    <w:rsid w:val="00144575"/>
    <w:rsid w:val="0014742D"/>
    <w:rsid w:val="00147994"/>
    <w:rsid w:val="00147F8C"/>
    <w:rsid w:val="001509F1"/>
    <w:rsid w:val="00153A60"/>
    <w:rsid w:val="00154B36"/>
    <w:rsid w:val="001603F1"/>
    <w:rsid w:val="00161796"/>
    <w:rsid w:val="00162634"/>
    <w:rsid w:val="00162D89"/>
    <w:rsid w:val="00166599"/>
    <w:rsid w:val="00172206"/>
    <w:rsid w:val="0017248C"/>
    <w:rsid w:val="001727B6"/>
    <w:rsid w:val="00172AE8"/>
    <w:rsid w:val="00173325"/>
    <w:rsid w:val="00175D22"/>
    <w:rsid w:val="00175DB7"/>
    <w:rsid w:val="0017706F"/>
    <w:rsid w:val="001803C0"/>
    <w:rsid w:val="00182723"/>
    <w:rsid w:val="00183504"/>
    <w:rsid w:val="001835EA"/>
    <w:rsid w:val="00184EAF"/>
    <w:rsid w:val="001926F3"/>
    <w:rsid w:val="001927EB"/>
    <w:rsid w:val="001961A5"/>
    <w:rsid w:val="00197A76"/>
    <w:rsid w:val="001A0728"/>
    <w:rsid w:val="001A0E54"/>
    <w:rsid w:val="001A2DD1"/>
    <w:rsid w:val="001A3481"/>
    <w:rsid w:val="001A57F8"/>
    <w:rsid w:val="001A7AE0"/>
    <w:rsid w:val="001B050A"/>
    <w:rsid w:val="001B2075"/>
    <w:rsid w:val="001B3556"/>
    <w:rsid w:val="001B35A7"/>
    <w:rsid w:val="001B3FA9"/>
    <w:rsid w:val="001B4C7C"/>
    <w:rsid w:val="001B53FB"/>
    <w:rsid w:val="001B590A"/>
    <w:rsid w:val="001B7251"/>
    <w:rsid w:val="001B7783"/>
    <w:rsid w:val="001C00F1"/>
    <w:rsid w:val="001C0736"/>
    <w:rsid w:val="001C1AB1"/>
    <w:rsid w:val="001C25D1"/>
    <w:rsid w:val="001D0352"/>
    <w:rsid w:val="001D12BB"/>
    <w:rsid w:val="001D6E49"/>
    <w:rsid w:val="001D7770"/>
    <w:rsid w:val="001E17CB"/>
    <w:rsid w:val="001E2AD0"/>
    <w:rsid w:val="001E336B"/>
    <w:rsid w:val="001E68AB"/>
    <w:rsid w:val="001E69B1"/>
    <w:rsid w:val="001E6C2C"/>
    <w:rsid w:val="001F0030"/>
    <w:rsid w:val="001F0661"/>
    <w:rsid w:val="001F1FEF"/>
    <w:rsid w:val="001F50CA"/>
    <w:rsid w:val="001F6206"/>
    <w:rsid w:val="001F73A8"/>
    <w:rsid w:val="0020086C"/>
    <w:rsid w:val="002008F4"/>
    <w:rsid w:val="00202AA8"/>
    <w:rsid w:val="00205D04"/>
    <w:rsid w:val="002060B9"/>
    <w:rsid w:val="0020661F"/>
    <w:rsid w:val="00210343"/>
    <w:rsid w:val="00210D98"/>
    <w:rsid w:val="00210E04"/>
    <w:rsid w:val="0021256F"/>
    <w:rsid w:val="00212893"/>
    <w:rsid w:val="00212A27"/>
    <w:rsid w:val="00213003"/>
    <w:rsid w:val="00215688"/>
    <w:rsid w:val="00215F26"/>
    <w:rsid w:val="0021691E"/>
    <w:rsid w:val="00216C1D"/>
    <w:rsid w:val="00216CFA"/>
    <w:rsid w:val="00216F01"/>
    <w:rsid w:val="002170FE"/>
    <w:rsid w:val="00217624"/>
    <w:rsid w:val="002176E4"/>
    <w:rsid w:val="002177D2"/>
    <w:rsid w:val="00221845"/>
    <w:rsid w:val="002224D9"/>
    <w:rsid w:val="00223763"/>
    <w:rsid w:val="00223B5A"/>
    <w:rsid w:val="00224161"/>
    <w:rsid w:val="002264DC"/>
    <w:rsid w:val="00230447"/>
    <w:rsid w:val="00231D32"/>
    <w:rsid w:val="00235D7B"/>
    <w:rsid w:val="0023789F"/>
    <w:rsid w:val="00237ACD"/>
    <w:rsid w:val="0024002F"/>
    <w:rsid w:val="002409FD"/>
    <w:rsid w:val="00240EC6"/>
    <w:rsid w:val="00242284"/>
    <w:rsid w:val="00244963"/>
    <w:rsid w:val="00245D11"/>
    <w:rsid w:val="00246648"/>
    <w:rsid w:val="002477DC"/>
    <w:rsid w:val="00250185"/>
    <w:rsid w:val="00252366"/>
    <w:rsid w:val="00252CBF"/>
    <w:rsid w:val="0025658E"/>
    <w:rsid w:val="00256C69"/>
    <w:rsid w:val="002578BF"/>
    <w:rsid w:val="0026275A"/>
    <w:rsid w:val="00265EC6"/>
    <w:rsid w:val="002669F4"/>
    <w:rsid w:val="00267C2A"/>
    <w:rsid w:val="00270F67"/>
    <w:rsid w:val="002723B5"/>
    <w:rsid w:val="00273845"/>
    <w:rsid w:val="002755B6"/>
    <w:rsid w:val="002756C1"/>
    <w:rsid w:val="002769F2"/>
    <w:rsid w:val="002836E8"/>
    <w:rsid w:val="00284C64"/>
    <w:rsid w:val="0028533A"/>
    <w:rsid w:val="00287EBB"/>
    <w:rsid w:val="0029340D"/>
    <w:rsid w:val="002938CF"/>
    <w:rsid w:val="00293A68"/>
    <w:rsid w:val="002940A7"/>
    <w:rsid w:val="002956E4"/>
    <w:rsid w:val="0029581A"/>
    <w:rsid w:val="002971DD"/>
    <w:rsid w:val="00297C08"/>
    <w:rsid w:val="00297EE6"/>
    <w:rsid w:val="00297F98"/>
    <w:rsid w:val="002A0A60"/>
    <w:rsid w:val="002A24EF"/>
    <w:rsid w:val="002A4A05"/>
    <w:rsid w:val="002A4DD8"/>
    <w:rsid w:val="002A5127"/>
    <w:rsid w:val="002A6B50"/>
    <w:rsid w:val="002A7289"/>
    <w:rsid w:val="002B04F3"/>
    <w:rsid w:val="002B3C4C"/>
    <w:rsid w:val="002B6CD7"/>
    <w:rsid w:val="002C05B5"/>
    <w:rsid w:val="002C532E"/>
    <w:rsid w:val="002C5516"/>
    <w:rsid w:val="002C63F5"/>
    <w:rsid w:val="002D0264"/>
    <w:rsid w:val="002D2551"/>
    <w:rsid w:val="002D36AB"/>
    <w:rsid w:val="002D38D7"/>
    <w:rsid w:val="002D47CF"/>
    <w:rsid w:val="002E11AD"/>
    <w:rsid w:val="002E195C"/>
    <w:rsid w:val="002E1BE1"/>
    <w:rsid w:val="002E20A2"/>
    <w:rsid w:val="002E265F"/>
    <w:rsid w:val="002E35F8"/>
    <w:rsid w:val="002E368B"/>
    <w:rsid w:val="002E495A"/>
    <w:rsid w:val="002E52A7"/>
    <w:rsid w:val="002E5F4D"/>
    <w:rsid w:val="002E6F03"/>
    <w:rsid w:val="002E77B1"/>
    <w:rsid w:val="002F0206"/>
    <w:rsid w:val="002F19C1"/>
    <w:rsid w:val="002F4864"/>
    <w:rsid w:val="002F70A3"/>
    <w:rsid w:val="002F73BC"/>
    <w:rsid w:val="003016E1"/>
    <w:rsid w:val="0030424C"/>
    <w:rsid w:val="00304729"/>
    <w:rsid w:val="00306B4E"/>
    <w:rsid w:val="0030706E"/>
    <w:rsid w:val="00307A7E"/>
    <w:rsid w:val="003109E6"/>
    <w:rsid w:val="00311BE3"/>
    <w:rsid w:val="00311DC4"/>
    <w:rsid w:val="00313E3D"/>
    <w:rsid w:val="003150F2"/>
    <w:rsid w:val="00316DC5"/>
    <w:rsid w:val="00320680"/>
    <w:rsid w:val="00322F2A"/>
    <w:rsid w:val="0032356C"/>
    <w:rsid w:val="003250AA"/>
    <w:rsid w:val="00326BFE"/>
    <w:rsid w:val="00327E5F"/>
    <w:rsid w:val="00330A2F"/>
    <w:rsid w:val="00331588"/>
    <w:rsid w:val="00331CEB"/>
    <w:rsid w:val="00332C16"/>
    <w:rsid w:val="00333308"/>
    <w:rsid w:val="00334B78"/>
    <w:rsid w:val="0033548A"/>
    <w:rsid w:val="00335C79"/>
    <w:rsid w:val="003363A7"/>
    <w:rsid w:val="00336590"/>
    <w:rsid w:val="003376C2"/>
    <w:rsid w:val="00340DE4"/>
    <w:rsid w:val="00341105"/>
    <w:rsid w:val="003420D9"/>
    <w:rsid w:val="00342BD9"/>
    <w:rsid w:val="00342CCF"/>
    <w:rsid w:val="0034324F"/>
    <w:rsid w:val="003436B0"/>
    <w:rsid w:val="0034387B"/>
    <w:rsid w:val="00344C58"/>
    <w:rsid w:val="00346A97"/>
    <w:rsid w:val="00350E99"/>
    <w:rsid w:val="0035160C"/>
    <w:rsid w:val="00352513"/>
    <w:rsid w:val="0035281E"/>
    <w:rsid w:val="00353AEA"/>
    <w:rsid w:val="00355D49"/>
    <w:rsid w:val="0035777E"/>
    <w:rsid w:val="00357B87"/>
    <w:rsid w:val="003613BA"/>
    <w:rsid w:val="00361902"/>
    <w:rsid w:val="003620D4"/>
    <w:rsid w:val="0036467C"/>
    <w:rsid w:val="00366330"/>
    <w:rsid w:val="0037001F"/>
    <w:rsid w:val="003733CB"/>
    <w:rsid w:val="0037589D"/>
    <w:rsid w:val="00375B54"/>
    <w:rsid w:val="00377FDD"/>
    <w:rsid w:val="00380D16"/>
    <w:rsid w:val="00381F0E"/>
    <w:rsid w:val="003829F7"/>
    <w:rsid w:val="00382C73"/>
    <w:rsid w:val="00384F78"/>
    <w:rsid w:val="0038616B"/>
    <w:rsid w:val="0038702C"/>
    <w:rsid w:val="00387912"/>
    <w:rsid w:val="00390BD1"/>
    <w:rsid w:val="00391297"/>
    <w:rsid w:val="00392C04"/>
    <w:rsid w:val="00392D90"/>
    <w:rsid w:val="00393238"/>
    <w:rsid w:val="00393E66"/>
    <w:rsid w:val="003961E5"/>
    <w:rsid w:val="003A065C"/>
    <w:rsid w:val="003A577E"/>
    <w:rsid w:val="003A5C11"/>
    <w:rsid w:val="003A64E7"/>
    <w:rsid w:val="003A6E1D"/>
    <w:rsid w:val="003B0F9F"/>
    <w:rsid w:val="003B467E"/>
    <w:rsid w:val="003B532F"/>
    <w:rsid w:val="003B69AA"/>
    <w:rsid w:val="003B78F8"/>
    <w:rsid w:val="003C0A0E"/>
    <w:rsid w:val="003C113B"/>
    <w:rsid w:val="003C406A"/>
    <w:rsid w:val="003C4CF9"/>
    <w:rsid w:val="003C4F0B"/>
    <w:rsid w:val="003C6505"/>
    <w:rsid w:val="003C6EA3"/>
    <w:rsid w:val="003C7D1B"/>
    <w:rsid w:val="003D046C"/>
    <w:rsid w:val="003D0E08"/>
    <w:rsid w:val="003D1248"/>
    <w:rsid w:val="003D1925"/>
    <w:rsid w:val="003D1BC0"/>
    <w:rsid w:val="003D1D1F"/>
    <w:rsid w:val="003D453E"/>
    <w:rsid w:val="003D7222"/>
    <w:rsid w:val="003D75BB"/>
    <w:rsid w:val="003D7E3E"/>
    <w:rsid w:val="003E073F"/>
    <w:rsid w:val="003E299B"/>
    <w:rsid w:val="003E5810"/>
    <w:rsid w:val="003E614C"/>
    <w:rsid w:val="003E65E3"/>
    <w:rsid w:val="003E66F5"/>
    <w:rsid w:val="003E69FC"/>
    <w:rsid w:val="003F1A45"/>
    <w:rsid w:val="003F2A9E"/>
    <w:rsid w:val="003F7671"/>
    <w:rsid w:val="004024DB"/>
    <w:rsid w:val="004027D9"/>
    <w:rsid w:val="00402DBB"/>
    <w:rsid w:val="00403022"/>
    <w:rsid w:val="00403E47"/>
    <w:rsid w:val="00406BF8"/>
    <w:rsid w:val="00411839"/>
    <w:rsid w:val="0041214E"/>
    <w:rsid w:val="004124EF"/>
    <w:rsid w:val="00413820"/>
    <w:rsid w:val="00413A8A"/>
    <w:rsid w:val="00414BAD"/>
    <w:rsid w:val="0041585C"/>
    <w:rsid w:val="004159A1"/>
    <w:rsid w:val="00415FCF"/>
    <w:rsid w:val="004201C6"/>
    <w:rsid w:val="00420D27"/>
    <w:rsid w:val="00420FC5"/>
    <w:rsid w:val="00425E1F"/>
    <w:rsid w:val="00427591"/>
    <w:rsid w:val="00430041"/>
    <w:rsid w:val="004308DF"/>
    <w:rsid w:val="00431E98"/>
    <w:rsid w:val="004327CB"/>
    <w:rsid w:val="00434B4C"/>
    <w:rsid w:val="00434DAB"/>
    <w:rsid w:val="0043666B"/>
    <w:rsid w:val="00443AA7"/>
    <w:rsid w:val="00443DA1"/>
    <w:rsid w:val="00444D26"/>
    <w:rsid w:val="0044782A"/>
    <w:rsid w:val="004479F0"/>
    <w:rsid w:val="0045072C"/>
    <w:rsid w:val="0045099C"/>
    <w:rsid w:val="0045215C"/>
    <w:rsid w:val="00453AC3"/>
    <w:rsid w:val="004543A3"/>
    <w:rsid w:val="00461A45"/>
    <w:rsid w:val="00462480"/>
    <w:rsid w:val="00463DC4"/>
    <w:rsid w:val="004651AD"/>
    <w:rsid w:val="0046628A"/>
    <w:rsid w:val="00470454"/>
    <w:rsid w:val="00471564"/>
    <w:rsid w:val="00474849"/>
    <w:rsid w:val="004748F5"/>
    <w:rsid w:val="00476843"/>
    <w:rsid w:val="00476C51"/>
    <w:rsid w:val="004774D0"/>
    <w:rsid w:val="00480C14"/>
    <w:rsid w:val="00481826"/>
    <w:rsid w:val="00481CC7"/>
    <w:rsid w:val="00483292"/>
    <w:rsid w:val="004851F7"/>
    <w:rsid w:val="00485869"/>
    <w:rsid w:val="00485CAA"/>
    <w:rsid w:val="004923F9"/>
    <w:rsid w:val="00492F04"/>
    <w:rsid w:val="00496974"/>
    <w:rsid w:val="004A2547"/>
    <w:rsid w:val="004A309C"/>
    <w:rsid w:val="004A409E"/>
    <w:rsid w:val="004A6185"/>
    <w:rsid w:val="004A6D11"/>
    <w:rsid w:val="004A71DE"/>
    <w:rsid w:val="004B0077"/>
    <w:rsid w:val="004B1466"/>
    <w:rsid w:val="004B4AA5"/>
    <w:rsid w:val="004B4D2F"/>
    <w:rsid w:val="004B625C"/>
    <w:rsid w:val="004B69E6"/>
    <w:rsid w:val="004B7560"/>
    <w:rsid w:val="004C1E26"/>
    <w:rsid w:val="004C2A3A"/>
    <w:rsid w:val="004C2F1A"/>
    <w:rsid w:val="004C5062"/>
    <w:rsid w:val="004C7E12"/>
    <w:rsid w:val="004D14C6"/>
    <w:rsid w:val="004D2D75"/>
    <w:rsid w:val="004D3A33"/>
    <w:rsid w:val="004D3DBE"/>
    <w:rsid w:val="004D4013"/>
    <w:rsid w:val="004D4AD7"/>
    <w:rsid w:val="004D6585"/>
    <w:rsid w:val="004E0447"/>
    <w:rsid w:val="004E065A"/>
    <w:rsid w:val="004E3CAC"/>
    <w:rsid w:val="004E4CBD"/>
    <w:rsid w:val="004E5C0D"/>
    <w:rsid w:val="004E7CB7"/>
    <w:rsid w:val="004F11F7"/>
    <w:rsid w:val="004F19D3"/>
    <w:rsid w:val="004F2ABF"/>
    <w:rsid w:val="004F3379"/>
    <w:rsid w:val="004F56C6"/>
    <w:rsid w:val="004F573C"/>
    <w:rsid w:val="004F61B3"/>
    <w:rsid w:val="004F7322"/>
    <w:rsid w:val="005005BA"/>
    <w:rsid w:val="005009A9"/>
    <w:rsid w:val="00503D0E"/>
    <w:rsid w:val="00504C2F"/>
    <w:rsid w:val="00505C8E"/>
    <w:rsid w:val="00507C1B"/>
    <w:rsid w:val="00512D81"/>
    <w:rsid w:val="00515366"/>
    <w:rsid w:val="00515E1D"/>
    <w:rsid w:val="00516730"/>
    <w:rsid w:val="00520829"/>
    <w:rsid w:val="00520ACE"/>
    <w:rsid w:val="0052181E"/>
    <w:rsid w:val="00523395"/>
    <w:rsid w:val="005266FB"/>
    <w:rsid w:val="005275E9"/>
    <w:rsid w:val="00527972"/>
    <w:rsid w:val="00530523"/>
    <w:rsid w:val="00532E23"/>
    <w:rsid w:val="00532FFB"/>
    <w:rsid w:val="00533633"/>
    <w:rsid w:val="005351BF"/>
    <w:rsid w:val="00536593"/>
    <w:rsid w:val="0054118F"/>
    <w:rsid w:val="00543914"/>
    <w:rsid w:val="00544AEB"/>
    <w:rsid w:val="00550503"/>
    <w:rsid w:val="00552310"/>
    <w:rsid w:val="00553531"/>
    <w:rsid w:val="005535BC"/>
    <w:rsid w:val="0055631F"/>
    <w:rsid w:val="00557899"/>
    <w:rsid w:val="0056190C"/>
    <w:rsid w:val="00567E48"/>
    <w:rsid w:val="00567EF3"/>
    <w:rsid w:val="0057166E"/>
    <w:rsid w:val="00571B47"/>
    <w:rsid w:val="005720C4"/>
    <w:rsid w:val="00574271"/>
    <w:rsid w:val="0057511E"/>
    <w:rsid w:val="005772D1"/>
    <w:rsid w:val="00577D6E"/>
    <w:rsid w:val="005810FD"/>
    <w:rsid w:val="005813F9"/>
    <w:rsid w:val="00581444"/>
    <w:rsid w:val="005827D9"/>
    <w:rsid w:val="00582B44"/>
    <w:rsid w:val="00584F1F"/>
    <w:rsid w:val="00584F2B"/>
    <w:rsid w:val="005853FA"/>
    <w:rsid w:val="005855DC"/>
    <w:rsid w:val="00587A7B"/>
    <w:rsid w:val="00590323"/>
    <w:rsid w:val="00591088"/>
    <w:rsid w:val="0059122A"/>
    <w:rsid w:val="0059280D"/>
    <w:rsid w:val="00592918"/>
    <w:rsid w:val="00595773"/>
    <w:rsid w:val="00595A16"/>
    <w:rsid w:val="00596349"/>
    <w:rsid w:val="005977A4"/>
    <w:rsid w:val="005A03C1"/>
    <w:rsid w:val="005A0E07"/>
    <w:rsid w:val="005A39C0"/>
    <w:rsid w:val="005A501D"/>
    <w:rsid w:val="005A7F75"/>
    <w:rsid w:val="005B0DBD"/>
    <w:rsid w:val="005B2D77"/>
    <w:rsid w:val="005B370F"/>
    <w:rsid w:val="005B3BCA"/>
    <w:rsid w:val="005B444F"/>
    <w:rsid w:val="005B4550"/>
    <w:rsid w:val="005B4653"/>
    <w:rsid w:val="005B4B2F"/>
    <w:rsid w:val="005B66FB"/>
    <w:rsid w:val="005B6792"/>
    <w:rsid w:val="005B67E1"/>
    <w:rsid w:val="005C2037"/>
    <w:rsid w:val="005C4F2D"/>
    <w:rsid w:val="005D051B"/>
    <w:rsid w:val="005D1798"/>
    <w:rsid w:val="005D26FD"/>
    <w:rsid w:val="005D3E10"/>
    <w:rsid w:val="005D4D94"/>
    <w:rsid w:val="005D6DEB"/>
    <w:rsid w:val="005D7582"/>
    <w:rsid w:val="005E139A"/>
    <w:rsid w:val="005E143F"/>
    <w:rsid w:val="005E45FE"/>
    <w:rsid w:val="005E5266"/>
    <w:rsid w:val="005E5A3D"/>
    <w:rsid w:val="005E7516"/>
    <w:rsid w:val="005F21AE"/>
    <w:rsid w:val="005F3A45"/>
    <w:rsid w:val="005F5EB6"/>
    <w:rsid w:val="005F7E6C"/>
    <w:rsid w:val="00602CC4"/>
    <w:rsid w:val="006040EB"/>
    <w:rsid w:val="006043C9"/>
    <w:rsid w:val="00604CB1"/>
    <w:rsid w:val="00605378"/>
    <w:rsid w:val="00605925"/>
    <w:rsid w:val="00606A7F"/>
    <w:rsid w:val="00606AAE"/>
    <w:rsid w:val="00607BC3"/>
    <w:rsid w:val="00607F4E"/>
    <w:rsid w:val="0061082F"/>
    <w:rsid w:val="006157A2"/>
    <w:rsid w:val="006161E3"/>
    <w:rsid w:val="00616B0E"/>
    <w:rsid w:val="006204D2"/>
    <w:rsid w:val="00621CE9"/>
    <w:rsid w:val="00622342"/>
    <w:rsid w:val="00623402"/>
    <w:rsid w:val="006251EE"/>
    <w:rsid w:val="006254E2"/>
    <w:rsid w:val="006255A5"/>
    <w:rsid w:val="0062592A"/>
    <w:rsid w:val="00625D0C"/>
    <w:rsid w:val="006270A9"/>
    <w:rsid w:val="00627609"/>
    <w:rsid w:val="00631942"/>
    <w:rsid w:val="00632444"/>
    <w:rsid w:val="00633568"/>
    <w:rsid w:val="00634F62"/>
    <w:rsid w:val="006361D0"/>
    <w:rsid w:val="0063684A"/>
    <w:rsid w:val="00640DFC"/>
    <w:rsid w:val="00642E6B"/>
    <w:rsid w:val="006443AC"/>
    <w:rsid w:val="006449A1"/>
    <w:rsid w:val="00647744"/>
    <w:rsid w:val="00651009"/>
    <w:rsid w:val="00651C20"/>
    <w:rsid w:val="0065213E"/>
    <w:rsid w:val="006552E1"/>
    <w:rsid w:val="0065675F"/>
    <w:rsid w:val="00660372"/>
    <w:rsid w:val="00660F76"/>
    <w:rsid w:val="00660F7D"/>
    <w:rsid w:val="0066210A"/>
    <w:rsid w:val="0066361B"/>
    <w:rsid w:val="00667ECA"/>
    <w:rsid w:val="00671B91"/>
    <w:rsid w:val="00672D09"/>
    <w:rsid w:val="0067414C"/>
    <w:rsid w:val="00674F41"/>
    <w:rsid w:val="006764B5"/>
    <w:rsid w:val="0068041E"/>
    <w:rsid w:val="0068237E"/>
    <w:rsid w:val="006830B6"/>
    <w:rsid w:val="0068353E"/>
    <w:rsid w:val="00686F16"/>
    <w:rsid w:val="00691277"/>
    <w:rsid w:val="00693395"/>
    <w:rsid w:val="00694687"/>
    <w:rsid w:val="00694C22"/>
    <w:rsid w:val="00695236"/>
    <w:rsid w:val="00695E49"/>
    <w:rsid w:val="00696BAF"/>
    <w:rsid w:val="00697293"/>
    <w:rsid w:val="006A10D8"/>
    <w:rsid w:val="006A315D"/>
    <w:rsid w:val="006A494A"/>
    <w:rsid w:val="006B1680"/>
    <w:rsid w:val="006B3749"/>
    <w:rsid w:val="006B4F03"/>
    <w:rsid w:val="006B5045"/>
    <w:rsid w:val="006B6BB1"/>
    <w:rsid w:val="006B79FC"/>
    <w:rsid w:val="006B7A57"/>
    <w:rsid w:val="006C08E1"/>
    <w:rsid w:val="006C0F4F"/>
    <w:rsid w:val="006C3653"/>
    <w:rsid w:val="006C40D8"/>
    <w:rsid w:val="006C5010"/>
    <w:rsid w:val="006C650A"/>
    <w:rsid w:val="006C664A"/>
    <w:rsid w:val="006C6C1C"/>
    <w:rsid w:val="006D05A2"/>
    <w:rsid w:val="006D26F1"/>
    <w:rsid w:val="006D2D5A"/>
    <w:rsid w:val="006D4A9B"/>
    <w:rsid w:val="006D7207"/>
    <w:rsid w:val="006E1A23"/>
    <w:rsid w:val="006F0AD5"/>
    <w:rsid w:val="006F0D61"/>
    <w:rsid w:val="006F10C3"/>
    <w:rsid w:val="006F3360"/>
    <w:rsid w:val="006F45F2"/>
    <w:rsid w:val="007014D2"/>
    <w:rsid w:val="007014DB"/>
    <w:rsid w:val="00702452"/>
    <w:rsid w:val="00703051"/>
    <w:rsid w:val="00704C4F"/>
    <w:rsid w:val="00707615"/>
    <w:rsid w:val="00707D26"/>
    <w:rsid w:val="00710A53"/>
    <w:rsid w:val="00711A15"/>
    <w:rsid w:val="00711FD0"/>
    <w:rsid w:val="0071581A"/>
    <w:rsid w:val="00716448"/>
    <w:rsid w:val="00716784"/>
    <w:rsid w:val="007171C0"/>
    <w:rsid w:val="00720EC8"/>
    <w:rsid w:val="0072358B"/>
    <w:rsid w:val="00724256"/>
    <w:rsid w:val="00724435"/>
    <w:rsid w:val="0072465E"/>
    <w:rsid w:val="00725F88"/>
    <w:rsid w:val="0072792E"/>
    <w:rsid w:val="00733664"/>
    <w:rsid w:val="007343DD"/>
    <w:rsid w:val="00745B7D"/>
    <w:rsid w:val="0074657C"/>
    <w:rsid w:val="00750FF6"/>
    <w:rsid w:val="00751215"/>
    <w:rsid w:val="00751794"/>
    <w:rsid w:val="00754C13"/>
    <w:rsid w:val="00754EE1"/>
    <w:rsid w:val="0075570D"/>
    <w:rsid w:val="007651F0"/>
    <w:rsid w:val="00765970"/>
    <w:rsid w:val="007667E4"/>
    <w:rsid w:val="0076708F"/>
    <w:rsid w:val="00771734"/>
    <w:rsid w:val="00771839"/>
    <w:rsid w:val="00775B09"/>
    <w:rsid w:val="00776139"/>
    <w:rsid w:val="0077638C"/>
    <w:rsid w:val="00776E95"/>
    <w:rsid w:val="007806EB"/>
    <w:rsid w:val="00780B1C"/>
    <w:rsid w:val="0078177B"/>
    <w:rsid w:val="00782544"/>
    <w:rsid w:val="007874D2"/>
    <w:rsid w:val="007909FB"/>
    <w:rsid w:val="0079105C"/>
    <w:rsid w:val="0079756E"/>
    <w:rsid w:val="007A235F"/>
    <w:rsid w:val="007A23C0"/>
    <w:rsid w:val="007A457C"/>
    <w:rsid w:val="007A509A"/>
    <w:rsid w:val="007A5331"/>
    <w:rsid w:val="007A6FF3"/>
    <w:rsid w:val="007A73E5"/>
    <w:rsid w:val="007A7EFD"/>
    <w:rsid w:val="007B0564"/>
    <w:rsid w:val="007B0BB4"/>
    <w:rsid w:val="007B123E"/>
    <w:rsid w:val="007B1723"/>
    <w:rsid w:val="007B1C9D"/>
    <w:rsid w:val="007B3CAA"/>
    <w:rsid w:val="007B562A"/>
    <w:rsid w:val="007B7887"/>
    <w:rsid w:val="007C090D"/>
    <w:rsid w:val="007C3302"/>
    <w:rsid w:val="007C446A"/>
    <w:rsid w:val="007C518C"/>
    <w:rsid w:val="007C5ABD"/>
    <w:rsid w:val="007C7B4B"/>
    <w:rsid w:val="007D2652"/>
    <w:rsid w:val="007D4244"/>
    <w:rsid w:val="007D517D"/>
    <w:rsid w:val="007D5442"/>
    <w:rsid w:val="007D7C84"/>
    <w:rsid w:val="007E0719"/>
    <w:rsid w:val="007E09A2"/>
    <w:rsid w:val="007E2DFB"/>
    <w:rsid w:val="007E383E"/>
    <w:rsid w:val="007E5A89"/>
    <w:rsid w:val="007E6F87"/>
    <w:rsid w:val="007E7281"/>
    <w:rsid w:val="007F6666"/>
    <w:rsid w:val="00801BA4"/>
    <w:rsid w:val="00805994"/>
    <w:rsid w:val="00805FF8"/>
    <w:rsid w:val="00806734"/>
    <w:rsid w:val="00810ACB"/>
    <w:rsid w:val="00810E92"/>
    <w:rsid w:val="00811E1F"/>
    <w:rsid w:val="0081302A"/>
    <w:rsid w:val="00814A52"/>
    <w:rsid w:val="00814C94"/>
    <w:rsid w:val="008152B1"/>
    <w:rsid w:val="008152C6"/>
    <w:rsid w:val="00815444"/>
    <w:rsid w:val="00821070"/>
    <w:rsid w:val="00823A03"/>
    <w:rsid w:val="0082533F"/>
    <w:rsid w:val="00825B01"/>
    <w:rsid w:val="00832134"/>
    <w:rsid w:val="00832B84"/>
    <w:rsid w:val="00833AE9"/>
    <w:rsid w:val="0083461F"/>
    <w:rsid w:val="00835436"/>
    <w:rsid w:val="008361F4"/>
    <w:rsid w:val="008368F8"/>
    <w:rsid w:val="0083703A"/>
    <w:rsid w:val="00841D84"/>
    <w:rsid w:val="00841FEE"/>
    <w:rsid w:val="008435EF"/>
    <w:rsid w:val="0084364F"/>
    <w:rsid w:val="0084467A"/>
    <w:rsid w:val="00844744"/>
    <w:rsid w:val="008453BA"/>
    <w:rsid w:val="00846CBC"/>
    <w:rsid w:val="00847389"/>
    <w:rsid w:val="00850CAC"/>
    <w:rsid w:val="00854926"/>
    <w:rsid w:val="00854BE1"/>
    <w:rsid w:val="00856C82"/>
    <w:rsid w:val="00856E79"/>
    <w:rsid w:val="00861621"/>
    <w:rsid w:val="00863B1A"/>
    <w:rsid w:val="008642D7"/>
    <w:rsid w:val="00865269"/>
    <w:rsid w:val="00866407"/>
    <w:rsid w:val="00866E55"/>
    <w:rsid w:val="00870911"/>
    <w:rsid w:val="00870BC6"/>
    <w:rsid w:val="00870FE7"/>
    <w:rsid w:val="00873220"/>
    <w:rsid w:val="00873DFE"/>
    <w:rsid w:val="00874FF8"/>
    <w:rsid w:val="0087649F"/>
    <w:rsid w:val="008805D3"/>
    <w:rsid w:val="0088372B"/>
    <w:rsid w:val="00884D9E"/>
    <w:rsid w:val="00885B1D"/>
    <w:rsid w:val="00887852"/>
    <w:rsid w:val="008904B5"/>
    <w:rsid w:val="00890A23"/>
    <w:rsid w:val="00892594"/>
    <w:rsid w:val="008927D8"/>
    <w:rsid w:val="00892B1D"/>
    <w:rsid w:val="00892E9A"/>
    <w:rsid w:val="00894786"/>
    <w:rsid w:val="00895628"/>
    <w:rsid w:val="008A2033"/>
    <w:rsid w:val="008A421B"/>
    <w:rsid w:val="008A6620"/>
    <w:rsid w:val="008A6E6A"/>
    <w:rsid w:val="008A6E79"/>
    <w:rsid w:val="008A7555"/>
    <w:rsid w:val="008B0656"/>
    <w:rsid w:val="008B1390"/>
    <w:rsid w:val="008B44FD"/>
    <w:rsid w:val="008B5B9A"/>
    <w:rsid w:val="008B692B"/>
    <w:rsid w:val="008B7775"/>
    <w:rsid w:val="008C03B1"/>
    <w:rsid w:val="008C2132"/>
    <w:rsid w:val="008C3517"/>
    <w:rsid w:val="008C6167"/>
    <w:rsid w:val="008C63DE"/>
    <w:rsid w:val="008C6A6E"/>
    <w:rsid w:val="008C6C09"/>
    <w:rsid w:val="008C7F5D"/>
    <w:rsid w:val="008D1E1B"/>
    <w:rsid w:val="008D2190"/>
    <w:rsid w:val="008D2287"/>
    <w:rsid w:val="008D51A4"/>
    <w:rsid w:val="008D677B"/>
    <w:rsid w:val="008D7E67"/>
    <w:rsid w:val="008E19F9"/>
    <w:rsid w:val="008E4806"/>
    <w:rsid w:val="008E5E27"/>
    <w:rsid w:val="008E6BA8"/>
    <w:rsid w:val="008E6EE4"/>
    <w:rsid w:val="008F064E"/>
    <w:rsid w:val="008F16FA"/>
    <w:rsid w:val="008F1872"/>
    <w:rsid w:val="008F194B"/>
    <w:rsid w:val="008F28A2"/>
    <w:rsid w:val="008F3105"/>
    <w:rsid w:val="008F476C"/>
    <w:rsid w:val="008F5586"/>
    <w:rsid w:val="008F6A88"/>
    <w:rsid w:val="008F71E9"/>
    <w:rsid w:val="008F71F7"/>
    <w:rsid w:val="008F79FB"/>
    <w:rsid w:val="008F7DB6"/>
    <w:rsid w:val="00902112"/>
    <w:rsid w:val="0090295B"/>
    <w:rsid w:val="00903970"/>
    <w:rsid w:val="009105ED"/>
    <w:rsid w:val="00912B94"/>
    <w:rsid w:val="00913EB2"/>
    <w:rsid w:val="0091450C"/>
    <w:rsid w:val="00914898"/>
    <w:rsid w:val="009148A2"/>
    <w:rsid w:val="00914968"/>
    <w:rsid w:val="00914F75"/>
    <w:rsid w:val="00915D12"/>
    <w:rsid w:val="0091652D"/>
    <w:rsid w:val="009253FD"/>
    <w:rsid w:val="009262B7"/>
    <w:rsid w:val="0092662C"/>
    <w:rsid w:val="00926D25"/>
    <w:rsid w:val="00931BCD"/>
    <w:rsid w:val="00933861"/>
    <w:rsid w:val="009367BF"/>
    <w:rsid w:val="0093688C"/>
    <w:rsid w:val="00937E7F"/>
    <w:rsid w:val="00940450"/>
    <w:rsid w:val="00942E2F"/>
    <w:rsid w:val="00944FD5"/>
    <w:rsid w:val="0094589E"/>
    <w:rsid w:val="009458EF"/>
    <w:rsid w:val="0094615C"/>
    <w:rsid w:val="009468C6"/>
    <w:rsid w:val="009474EA"/>
    <w:rsid w:val="00947630"/>
    <w:rsid w:val="00950A4A"/>
    <w:rsid w:val="0095190E"/>
    <w:rsid w:val="009520B2"/>
    <w:rsid w:val="00953429"/>
    <w:rsid w:val="00953A21"/>
    <w:rsid w:val="009541AD"/>
    <w:rsid w:val="009551C9"/>
    <w:rsid w:val="00956F27"/>
    <w:rsid w:val="00961592"/>
    <w:rsid w:val="00961648"/>
    <w:rsid w:val="00963FE4"/>
    <w:rsid w:val="00964902"/>
    <w:rsid w:val="0096490C"/>
    <w:rsid w:val="00971FDF"/>
    <w:rsid w:val="009722BA"/>
    <w:rsid w:val="009747D8"/>
    <w:rsid w:val="00980B66"/>
    <w:rsid w:val="0098138C"/>
    <w:rsid w:val="0098581D"/>
    <w:rsid w:val="009903D0"/>
    <w:rsid w:val="009908A1"/>
    <w:rsid w:val="009916E1"/>
    <w:rsid w:val="00993B1E"/>
    <w:rsid w:val="00994C3D"/>
    <w:rsid w:val="00996F6E"/>
    <w:rsid w:val="00997304"/>
    <w:rsid w:val="0099759E"/>
    <w:rsid w:val="00997653"/>
    <w:rsid w:val="009A16F7"/>
    <w:rsid w:val="009A25FB"/>
    <w:rsid w:val="009A2D5A"/>
    <w:rsid w:val="009A43B8"/>
    <w:rsid w:val="009A48E6"/>
    <w:rsid w:val="009A58C3"/>
    <w:rsid w:val="009A6133"/>
    <w:rsid w:val="009A7372"/>
    <w:rsid w:val="009B0188"/>
    <w:rsid w:val="009B5998"/>
    <w:rsid w:val="009C321B"/>
    <w:rsid w:val="009C32BF"/>
    <w:rsid w:val="009C3842"/>
    <w:rsid w:val="009C7107"/>
    <w:rsid w:val="009C75F5"/>
    <w:rsid w:val="009C7640"/>
    <w:rsid w:val="009D077C"/>
    <w:rsid w:val="009D24D9"/>
    <w:rsid w:val="009D3B04"/>
    <w:rsid w:val="009D3B59"/>
    <w:rsid w:val="009D65E3"/>
    <w:rsid w:val="009E015E"/>
    <w:rsid w:val="009E2AAB"/>
    <w:rsid w:val="009E2EC0"/>
    <w:rsid w:val="009E3EE7"/>
    <w:rsid w:val="009E68FA"/>
    <w:rsid w:val="009E736E"/>
    <w:rsid w:val="009F00A5"/>
    <w:rsid w:val="009F15FE"/>
    <w:rsid w:val="009F655A"/>
    <w:rsid w:val="00A00095"/>
    <w:rsid w:val="00A001B5"/>
    <w:rsid w:val="00A001EE"/>
    <w:rsid w:val="00A002D1"/>
    <w:rsid w:val="00A008DA"/>
    <w:rsid w:val="00A01B31"/>
    <w:rsid w:val="00A023BF"/>
    <w:rsid w:val="00A04495"/>
    <w:rsid w:val="00A13500"/>
    <w:rsid w:val="00A13B08"/>
    <w:rsid w:val="00A15C3B"/>
    <w:rsid w:val="00A166FF"/>
    <w:rsid w:val="00A16ABB"/>
    <w:rsid w:val="00A17E23"/>
    <w:rsid w:val="00A2355F"/>
    <w:rsid w:val="00A246E9"/>
    <w:rsid w:val="00A30C76"/>
    <w:rsid w:val="00A30DD5"/>
    <w:rsid w:val="00A31E9D"/>
    <w:rsid w:val="00A327A2"/>
    <w:rsid w:val="00A32C07"/>
    <w:rsid w:val="00A34826"/>
    <w:rsid w:val="00A34DEB"/>
    <w:rsid w:val="00A34EC1"/>
    <w:rsid w:val="00A36E04"/>
    <w:rsid w:val="00A428C0"/>
    <w:rsid w:val="00A433A7"/>
    <w:rsid w:val="00A43C05"/>
    <w:rsid w:val="00A441ED"/>
    <w:rsid w:val="00A44946"/>
    <w:rsid w:val="00A46FC7"/>
    <w:rsid w:val="00A50BC7"/>
    <w:rsid w:val="00A50C26"/>
    <w:rsid w:val="00A52B64"/>
    <w:rsid w:val="00A546B5"/>
    <w:rsid w:val="00A54D1B"/>
    <w:rsid w:val="00A55777"/>
    <w:rsid w:val="00A56785"/>
    <w:rsid w:val="00A57469"/>
    <w:rsid w:val="00A579C0"/>
    <w:rsid w:val="00A57DE6"/>
    <w:rsid w:val="00A60490"/>
    <w:rsid w:val="00A674E8"/>
    <w:rsid w:val="00A67A63"/>
    <w:rsid w:val="00A67AD0"/>
    <w:rsid w:val="00A7106F"/>
    <w:rsid w:val="00A74837"/>
    <w:rsid w:val="00A74D25"/>
    <w:rsid w:val="00A766C9"/>
    <w:rsid w:val="00A7699E"/>
    <w:rsid w:val="00A76DBE"/>
    <w:rsid w:val="00A77864"/>
    <w:rsid w:val="00A81C8F"/>
    <w:rsid w:val="00A82D78"/>
    <w:rsid w:val="00A84163"/>
    <w:rsid w:val="00A84E48"/>
    <w:rsid w:val="00A854D2"/>
    <w:rsid w:val="00A90B0F"/>
    <w:rsid w:val="00A93F5E"/>
    <w:rsid w:val="00A953EA"/>
    <w:rsid w:val="00A95F2E"/>
    <w:rsid w:val="00A9632C"/>
    <w:rsid w:val="00A96C68"/>
    <w:rsid w:val="00AA21F6"/>
    <w:rsid w:val="00AA33C2"/>
    <w:rsid w:val="00AA3928"/>
    <w:rsid w:val="00AA3DD8"/>
    <w:rsid w:val="00AA48EC"/>
    <w:rsid w:val="00AA4FD2"/>
    <w:rsid w:val="00AA63C5"/>
    <w:rsid w:val="00AA66C6"/>
    <w:rsid w:val="00AB0BB7"/>
    <w:rsid w:val="00AB5619"/>
    <w:rsid w:val="00AC0BD5"/>
    <w:rsid w:val="00AC20A7"/>
    <w:rsid w:val="00AC3D25"/>
    <w:rsid w:val="00AC5CB0"/>
    <w:rsid w:val="00AC6B37"/>
    <w:rsid w:val="00AC75E9"/>
    <w:rsid w:val="00AC7DE7"/>
    <w:rsid w:val="00AD2B14"/>
    <w:rsid w:val="00AD2CF1"/>
    <w:rsid w:val="00AD42F7"/>
    <w:rsid w:val="00AD583F"/>
    <w:rsid w:val="00AD7AC3"/>
    <w:rsid w:val="00AE1C4B"/>
    <w:rsid w:val="00AE24E5"/>
    <w:rsid w:val="00AE2E26"/>
    <w:rsid w:val="00AE422E"/>
    <w:rsid w:val="00AE54BD"/>
    <w:rsid w:val="00AE6B27"/>
    <w:rsid w:val="00AF0F67"/>
    <w:rsid w:val="00AF1BD0"/>
    <w:rsid w:val="00AF1BDD"/>
    <w:rsid w:val="00AF1E9D"/>
    <w:rsid w:val="00AF297D"/>
    <w:rsid w:val="00AF3212"/>
    <w:rsid w:val="00AF48F5"/>
    <w:rsid w:val="00AF59EC"/>
    <w:rsid w:val="00AF7A89"/>
    <w:rsid w:val="00B02360"/>
    <w:rsid w:val="00B06F69"/>
    <w:rsid w:val="00B11104"/>
    <w:rsid w:val="00B12243"/>
    <w:rsid w:val="00B13485"/>
    <w:rsid w:val="00B13F9E"/>
    <w:rsid w:val="00B14C26"/>
    <w:rsid w:val="00B1541F"/>
    <w:rsid w:val="00B164F7"/>
    <w:rsid w:val="00B167E3"/>
    <w:rsid w:val="00B16D5E"/>
    <w:rsid w:val="00B16EA0"/>
    <w:rsid w:val="00B1748A"/>
    <w:rsid w:val="00B176E6"/>
    <w:rsid w:val="00B20ECE"/>
    <w:rsid w:val="00B21210"/>
    <w:rsid w:val="00B239FA"/>
    <w:rsid w:val="00B24DF5"/>
    <w:rsid w:val="00B24F74"/>
    <w:rsid w:val="00B26259"/>
    <w:rsid w:val="00B27191"/>
    <w:rsid w:val="00B32D64"/>
    <w:rsid w:val="00B35DD3"/>
    <w:rsid w:val="00B369F8"/>
    <w:rsid w:val="00B40744"/>
    <w:rsid w:val="00B417E8"/>
    <w:rsid w:val="00B42575"/>
    <w:rsid w:val="00B4463D"/>
    <w:rsid w:val="00B45B09"/>
    <w:rsid w:val="00B463F3"/>
    <w:rsid w:val="00B46CEF"/>
    <w:rsid w:val="00B46D54"/>
    <w:rsid w:val="00B472CF"/>
    <w:rsid w:val="00B51277"/>
    <w:rsid w:val="00B52032"/>
    <w:rsid w:val="00B530EF"/>
    <w:rsid w:val="00B53E2C"/>
    <w:rsid w:val="00B55013"/>
    <w:rsid w:val="00B57004"/>
    <w:rsid w:val="00B57693"/>
    <w:rsid w:val="00B606E1"/>
    <w:rsid w:val="00B6159E"/>
    <w:rsid w:val="00B6269E"/>
    <w:rsid w:val="00B6285D"/>
    <w:rsid w:val="00B6358E"/>
    <w:rsid w:val="00B63DC5"/>
    <w:rsid w:val="00B65B6C"/>
    <w:rsid w:val="00B6758F"/>
    <w:rsid w:val="00B70EE9"/>
    <w:rsid w:val="00B71F82"/>
    <w:rsid w:val="00B7205B"/>
    <w:rsid w:val="00B7278B"/>
    <w:rsid w:val="00B735D2"/>
    <w:rsid w:val="00B74F3B"/>
    <w:rsid w:val="00B7591B"/>
    <w:rsid w:val="00B7619A"/>
    <w:rsid w:val="00B76F57"/>
    <w:rsid w:val="00B806FD"/>
    <w:rsid w:val="00B81F59"/>
    <w:rsid w:val="00B81FD8"/>
    <w:rsid w:val="00B854A5"/>
    <w:rsid w:val="00B85EF6"/>
    <w:rsid w:val="00B8666D"/>
    <w:rsid w:val="00B87182"/>
    <w:rsid w:val="00B9055E"/>
    <w:rsid w:val="00B905C5"/>
    <w:rsid w:val="00B92C6B"/>
    <w:rsid w:val="00B93189"/>
    <w:rsid w:val="00B93732"/>
    <w:rsid w:val="00B97FCD"/>
    <w:rsid w:val="00BA0814"/>
    <w:rsid w:val="00BA0ABF"/>
    <w:rsid w:val="00BA322B"/>
    <w:rsid w:val="00BA58AC"/>
    <w:rsid w:val="00BB23DE"/>
    <w:rsid w:val="00BB29AA"/>
    <w:rsid w:val="00BB605C"/>
    <w:rsid w:val="00BC1D49"/>
    <w:rsid w:val="00BC44B2"/>
    <w:rsid w:val="00BC58E9"/>
    <w:rsid w:val="00BC7BC9"/>
    <w:rsid w:val="00BD198C"/>
    <w:rsid w:val="00BD7007"/>
    <w:rsid w:val="00BD7F6F"/>
    <w:rsid w:val="00BE2E70"/>
    <w:rsid w:val="00BE3E3B"/>
    <w:rsid w:val="00BE44ED"/>
    <w:rsid w:val="00BE5E1F"/>
    <w:rsid w:val="00BF0439"/>
    <w:rsid w:val="00BF094B"/>
    <w:rsid w:val="00BF2BED"/>
    <w:rsid w:val="00BF4404"/>
    <w:rsid w:val="00BF4D08"/>
    <w:rsid w:val="00BF4D3C"/>
    <w:rsid w:val="00BF5B95"/>
    <w:rsid w:val="00BF742F"/>
    <w:rsid w:val="00C00261"/>
    <w:rsid w:val="00C02785"/>
    <w:rsid w:val="00C03BD6"/>
    <w:rsid w:val="00C03F3F"/>
    <w:rsid w:val="00C043FB"/>
    <w:rsid w:val="00C04E47"/>
    <w:rsid w:val="00C07E66"/>
    <w:rsid w:val="00C10189"/>
    <w:rsid w:val="00C11BE5"/>
    <w:rsid w:val="00C126CD"/>
    <w:rsid w:val="00C17347"/>
    <w:rsid w:val="00C21955"/>
    <w:rsid w:val="00C22C98"/>
    <w:rsid w:val="00C23494"/>
    <w:rsid w:val="00C2407C"/>
    <w:rsid w:val="00C2440D"/>
    <w:rsid w:val="00C24864"/>
    <w:rsid w:val="00C30C1A"/>
    <w:rsid w:val="00C32E13"/>
    <w:rsid w:val="00C333D5"/>
    <w:rsid w:val="00C379B7"/>
    <w:rsid w:val="00C414BC"/>
    <w:rsid w:val="00C41992"/>
    <w:rsid w:val="00C4274E"/>
    <w:rsid w:val="00C42854"/>
    <w:rsid w:val="00C4785D"/>
    <w:rsid w:val="00C509CE"/>
    <w:rsid w:val="00C524BC"/>
    <w:rsid w:val="00C537FD"/>
    <w:rsid w:val="00C53B81"/>
    <w:rsid w:val="00C55D73"/>
    <w:rsid w:val="00C5604F"/>
    <w:rsid w:val="00C574BF"/>
    <w:rsid w:val="00C61B4E"/>
    <w:rsid w:val="00C6259B"/>
    <w:rsid w:val="00C62DDF"/>
    <w:rsid w:val="00C715B8"/>
    <w:rsid w:val="00C72016"/>
    <w:rsid w:val="00C763D0"/>
    <w:rsid w:val="00C77250"/>
    <w:rsid w:val="00C77BE8"/>
    <w:rsid w:val="00C80022"/>
    <w:rsid w:val="00C81A1F"/>
    <w:rsid w:val="00C82C07"/>
    <w:rsid w:val="00C83B70"/>
    <w:rsid w:val="00C90427"/>
    <w:rsid w:val="00C917A5"/>
    <w:rsid w:val="00C92203"/>
    <w:rsid w:val="00C92FA8"/>
    <w:rsid w:val="00C934D0"/>
    <w:rsid w:val="00C94C9C"/>
    <w:rsid w:val="00C952A0"/>
    <w:rsid w:val="00C95328"/>
    <w:rsid w:val="00C97D77"/>
    <w:rsid w:val="00CA0347"/>
    <w:rsid w:val="00CA2C9A"/>
    <w:rsid w:val="00CA5985"/>
    <w:rsid w:val="00CA5DC4"/>
    <w:rsid w:val="00CA72CE"/>
    <w:rsid w:val="00CA776C"/>
    <w:rsid w:val="00CB66C3"/>
    <w:rsid w:val="00CB69BD"/>
    <w:rsid w:val="00CB78B1"/>
    <w:rsid w:val="00CC17D0"/>
    <w:rsid w:val="00CC1CA6"/>
    <w:rsid w:val="00CC1F17"/>
    <w:rsid w:val="00CC2B8C"/>
    <w:rsid w:val="00CC4BFB"/>
    <w:rsid w:val="00CC4DA0"/>
    <w:rsid w:val="00CC4EF7"/>
    <w:rsid w:val="00CC60A0"/>
    <w:rsid w:val="00CC7799"/>
    <w:rsid w:val="00CC7CAF"/>
    <w:rsid w:val="00CD3A37"/>
    <w:rsid w:val="00CD3C76"/>
    <w:rsid w:val="00CD5A2B"/>
    <w:rsid w:val="00CD7C32"/>
    <w:rsid w:val="00CE048D"/>
    <w:rsid w:val="00CE0613"/>
    <w:rsid w:val="00CE2A88"/>
    <w:rsid w:val="00CE49BA"/>
    <w:rsid w:val="00CE6B20"/>
    <w:rsid w:val="00CE7C62"/>
    <w:rsid w:val="00CF16C6"/>
    <w:rsid w:val="00CF1BEA"/>
    <w:rsid w:val="00CF2C16"/>
    <w:rsid w:val="00CF516D"/>
    <w:rsid w:val="00CF5187"/>
    <w:rsid w:val="00CF5B35"/>
    <w:rsid w:val="00CF7234"/>
    <w:rsid w:val="00D006E0"/>
    <w:rsid w:val="00D006FC"/>
    <w:rsid w:val="00D018AE"/>
    <w:rsid w:val="00D01D47"/>
    <w:rsid w:val="00D057C6"/>
    <w:rsid w:val="00D0610A"/>
    <w:rsid w:val="00D11213"/>
    <w:rsid w:val="00D11625"/>
    <w:rsid w:val="00D132E0"/>
    <w:rsid w:val="00D135ED"/>
    <w:rsid w:val="00D14E7D"/>
    <w:rsid w:val="00D16E61"/>
    <w:rsid w:val="00D2042C"/>
    <w:rsid w:val="00D2144D"/>
    <w:rsid w:val="00D22ECD"/>
    <w:rsid w:val="00D257A9"/>
    <w:rsid w:val="00D32810"/>
    <w:rsid w:val="00D33CB1"/>
    <w:rsid w:val="00D34881"/>
    <w:rsid w:val="00D36C08"/>
    <w:rsid w:val="00D45456"/>
    <w:rsid w:val="00D522C8"/>
    <w:rsid w:val="00D526E8"/>
    <w:rsid w:val="00D5415C"/>
    <w:rsid w:val="00D5565B"/>
    <w:rsid w:val="00D57ED2"/>
    <w:rsid w:val="00D61A53"/>
    <w:rsid w:val="00D6394F"/>
    <w:rsid w:val="00D646ED"/>
    <w:rsid w:val="00D64920"/>
    <w:rsid w:val="00D66076"/>
    <w:rsid w:val="00D674B3"/>
    <w:rsid w:val="00D7051D"/>
    <w:rsid w:val="00D71B0D"/>
    <w:rsid w:val="00D71BF8"/>
    <w:rsid w:val="00D72316"/>
    <w:rsid w:val="00D744B0"/>
    <w:rsid w:val="00D7460D"/>
    <w:rsid w:val="00D74EB6"/>
    <w:rsid w:val="00D74F17"/>
    <w:rsid w:val="00D7702D"/>
    <w:rsid w:val="00D7724F"/>
    <w:rsid w:val="00D773AF"/>
    <w:rsid w:val="00D80563"/>
    <w:rsid w:val="00D8309C"/>
    <w:rsid w:val="00D83EE5"/>
    <w:rsid w:val="00D844A9"/>
    <w:rsid w:val="00D85A23"/>
    <w:rsid w:val="00D86CE4"/>
    <w:rsid w:val="00D901F1"/>
    <w:rsid w:val="00D90563"/>
    <w:rsid w:val="00D92155"/>
    <w:rsid w:val="00D93D38"/>
    <w:rsid w:val="00D95C10"/>
    <w:rsid w:val="00D95FCB"/>
    <w:rsid w:val="00D9731E"/>
    <w:rsid w:val="00DA0F03"/>
    <w:rsid w:val="00DA250E"/>
    <w:rsid w:val="00DA3AF0"/>
    <w:rsid w:val="00DA431D"/>
    <w:rsid w:val="00DA4EBA"/>
    <w:rsid w:val="00DA53DB"/>
    <w:rsid w:val="00DA5BA1"/>
    <w:rsid w:val="00DA609C"/>
    <w:rsid w:val="00DB0419"/>
    <w:rsid w:val="00DB0AB0"/>
    <w:rsid w:val="00DB1BB7"/>
    <w:rsid w:val="00DB3727"/>
    <w:rsid w:val="00DB58CE"/>
    <w:rsid w:val="00DB5E5B"/>
    <w:rsid w:val="00DB632D"/>
    <w:rsid w:val="00DC052E"/>
    <w:rsid w:val="00DC3D07"/>
    <w:rsid w:val="00DC61A3"/>
    <w:rsid w:val="00DC621B"/>
    <w:rsid w:val="00DC6823"/>
    <w:rsid w:val="00DD2105"/>
    <w:rsid w:val="00DD305A"/>
    <w:rsid w:val="00DD4FF4"/>
    <w:rsid w:val="00DD6471"/>
    <w:rsid w:val="00DE035C"/>
    <w:rsid w:val="00DE1F80"/>
    <w:rsid w:val="00DE2C46"/>
    <w:rsid w:val="00DE62AA"/>
    <w:rsid w:val="00DE64A5"/>
    <w:rsid w:val="00DE6E94"/>
    <w:rsid w:val="00DF40A1"/>
    <w:rsid w:val="00DF4531"/>
    <w:rsid w:val="00DF4C46"/>
    <w:rsid w:val="00DF5E2B"/>
    <w:rsid w:val="00DF5F92"/>
    <w:rsid w:val="00DF618D"/>
    <w:rsid w:val="00DF6452"/>
    <w:rsid w:val="00E01920"/>
    <w:rsid w:val="00E0245D"/>
    <w:rsid w:val="00E02B7A"/>
    <w:rsid w:val="00E04F49"/>
    <w:rsid w:val="00E06707"/>
    <w:rsid w:val="00E07AC4"/>
    <w:rsid w:val="00E16C24"/>
    <w:rsid w:val="00E173CB"/>
    <w:rsid w:val="00E20BA7"/>
    <w:rsid w:val="00E223AF"/>
    <w:rsid w:val="00E22E43"/>
    <w:rsid w:val="00E2359E"/>
    <w:rsid w:val="00E240AE"/>
    <w:rsid w:val="00E25DCC"/>
    <w:rsid w:val="00E3144E"/>
    <w:rsid w:val="00E3304C"/>
    <w:rsid w:val="00E33606"/>
    <w:rsid w:val="00E37ADE"/>
    <w:rsid w:val="00E40EC4"/>
    <w:rsid w:val="00E410A5"/>
    <w:rsid w:val="00E43051"/>
    <w:rsid w:val="00E470FD"/>
    <w:rsid w:val="00E471DA"/>
    <w:rsid w:val="00E505A8"/>
    <w:rsid w:val="00E5132D"/>
    <w:rsid w:val="00E513C6"/>
    <w:rsid w:val="00E54A27"/>
    <w:rsid w:val="00E562D3"/>
    <w:rsid w:val="00E57026"/>
    <w:rsid w:val="00E57B43"/>
    <w:rsid w:val="00E601C1"/>
    <w:rsid w:val="00E60EB9"/>
    <w:rsid w:val="00E61646"/>
    <w:rsid w:val="00E61D02"/>
    <w:rsid w:val="00E629D8"/>
    <w:rsid w:val="00E62AFB"/>
    <w:rsid w:val="00E6481E"/>
    <w:rsid w:val="00E6533E"/>
    <w:rsid w:val="00E66612"/>
    <w:rsid w:val="00E66C80"/>
    <w:rsid w:val="00E70105"/>
    <w:rsid w:val="00E71817"/>
    <w:rsid w:val="00E71858"/>
    <w:rsid w:val="00E728FC"/>
    <w:rsid w:val="00E72C99"/>
    <w:rsid w:val="00E74765"/>
    <w:rsid w:val="00E76927"/>
    <w:rsid w:val="00E815AE"/>
    <w:rsid w:val="00E82C1C"/>
    <w:rsid w:val="00E82CEE"/>
    <w:rsid w:val="00E85959"/>
    <w:rsid w:val="00E90CD1"/>
    <w:rsid w:val="00E93558"/>
    <w:rsid w:val="00E93D1F"/>
    <w:rsid w:val="00E94041"/>
    <w:rsid w:val="00E959D7"/>
    <w:rsid w:val="00E97821"/>
    <w:rsid w:val="00EA1670"/>
    <w:rsid w:val="00EA18D3"/>
    <w:rsid w:val="00EA2F61"/>
    <w:rsid w:val="00EA34EA"/>
    <w:rsid w:val="00EA631C"/>
    <w:rsid w:val="00EA6995"/>
    <w:rsid w:val="00EA7513"/>
    <w:rsid w:val="00EA785D"/>
    <w:rsid w:val="00EB069A"/>
    <w:rsid w:val="00EB0FCE"/>
    <w:rsid w:val="00EB3E7D"/>
    <w:rsid w:val="00EB7183"/>
    <w:rsid w:val="00EB7F1B"/>
    <w:rsid w:val="00EC2ECC"/>
    <w:rsid w:val="00ED1EB0"/>
    <w:rsid w:val="00ED2AA2"/>
    <w:rsid w:val="00ED3B1A"/>
    <w:rsid w:val="00ED61C0"/>
    <w:rsid w:val="00ED627C"/>
    <w:rsid w:val="00EE3B9E"/>
    <w:rsid w:val="00EE5121"/>
    <w:rsid w:val="00EE5475"/>
    <w:rsid w:val="00EE596A"/>
    <w:rsid w:val="00EF2293"/>
    <w:rsid w:val="00EF33F8"/>
    <w:rsid w:val="00EF7FAF"/>
    <w:rsid w:val="00F02892"/>
    <w:rsid w:val="00F118BE"/>
    <w:rsid w:val="00F13831"/>
    <w:rsid w:val="00F1584F"/>
    <w:rsid w:val="00F202BE"/>
    <w:rsid w:val="00F22AE1"/>
    <w:rsid w:val="00F233AC"/>
    <w:rsid w:val="00F24353"/>
    <w:rsid w:val="00F3014F"/>
    <w:rsid w:val="00F30972"/>
    <w:rsid w:val="00F34D12"/>
    <w:rsid w:val="00F36286"/>
    <w:rsid w:val="00F4152D"/>
    <w:rsid w:val="00F42930"/>
    <w:rsid w:val="00F42A52"/>
    <w:rsid w:val="00F437D2"/>
    <w:rsid w:val="00F43F0A"/>
    <w:rsid w:val="00F444E9"/>
    <w:rsid w:val="00F45BA6"/>
    <w:rsid w:val="00F46AD4"/>
    <w:rsid w:val="00F4798D"/>
    <w:rsid w:val="00F47B56"/>
    <w:rsid w:val="00F5098D"/>
    <w:rsid w:val="00F50BAA"/>
    <w:rsid w:val="00F55CB9"/>
    <w:rsid w:val="00F578AB"/>
    <w:rsid w:val="00F606BC"/>
    <w:rsid w:val="00F61381"/>
    <w:rsid w:val="00F616A8"/>
    <w:rsid w:val="00F63B2A"/>
    <w:rsid w:val="00F64060"/>
    <w:rsid w:val="00F64ABA"/>
    <w:rsid w:val="00F64C5C"/>
    <w:rsid w:val="00F678A4"/>
    <w:rsid w:val="00F71A25"/>
    <w:rsid w:val="00F72062"/>
    <w:rsid w:val="00F737BA"/>
    <w:rsid w:val="00F73935"/>
    <w:rsid w:val="00F73989"/>
    <w:rsid w:val="00F739C5"/>
    <w:rsid w:val="00F73A3D"/>
    <w:rsid w:val="00F74566"/>
    <w:rsid w:val="00F76F6D"/>
    <w:rsid w:val="00F81251"/>
    <w:rsid w:val="00F82B8D"/>
    <w:rsid w:val="00F83ABE"/>
    <w:rsid w:val="00F845C9"/>
    <w:rsid w:val="00F845F2"/>
    <w:rsid w:val="00F84867"/>
    <w:rsid w:val="00F85836"/>
    <w:rsid w:val="00F87EF0"/>
    <w:rsid w:val="00F906FE"/>
    <w:rsid w:val="00F9153C"/>
    <w:rsid w:val="00F93D30"/>
    <w:rsid w:val="00FA2779"/>
    <w:rsid w:val="00FA3F65"/>
    <w:rsid w:val="00FA443B"/>
    <w:rsid w:val="00FA4D46"/>
    <w:rsid w:val="00FA5515"/>
    <w:rsid w:val="00FA6FB1"/>
    <w:rsid w:val="00FB0366"/>
    <w:rsid w:val="00FB39DB"/>
    <w:rsid w:val="00FB7650"/>
    <w:rsid w:val="00FB7D22"/>
    <w:rsid w:val="00FC4219"/>
    <w:rsid w:val="00FC5CC9"/>
    <w:rsid w:val="00FC6389"/>
    <w:rsid w:val="00FD1DDE"/>
    <w:rsid w:val="00FD4D67"/>
    <w:rsid w:val="00FD518C"/>
    <w:rsid w:val="00FD65DE"/>
    <w:rsid w:val="00FD68C7"/>
    <w:rsid w:val="00FE4A6F"/>
    <w:rsid w:val="00FE63E4"/>
    <w:rsid w:val="00FE6412"/>
    <w:rsid w:val="00FE6CC6"/>
    <w:rsid w:val="00FE6E08"/>
    <w:rsid w:val="00FE74A4"/>
    <w:rsid w:val="00FF2AE4"/>
    <w:rsid w:val="00FF3A7F"/>
    <w:rsid w:val="00FF4727"/>
    <w:rsid w:val="00FF4736"/>
    <w:rsid w:val="00FF565A"/>
    <w:rsid w:val="00FF6372"/>
    <w:rsid w:val="00FF6D9A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B77D445"/>
  <w15:chartTrackingRefBased/>
  <w15:docId w15:val="{23E3AB97-A620-47C4-A0A9-95FF4D32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4F5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D1E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1E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E6E08"/>
    <w:pPr>
      <w:spacing w:after="0" w:line="240" w:lineRule="auto"/>
    </w:pPr>
  </w:style>
  <w:style w:type="paragraph" w:styleId="NormalWeb">
    <w:name w:val="Normal (Web)"/>
    <w:basedOn w:val="Normal"/>
    <w:uiPriority w:val="99"/>
    <w:rsid w:val="00FE6E08"/>
    <w:pPr>
      <w:spacing w:before="100" w:beforeAutospacing="1" w:after="100" w:afterAutospacing="1"/>
    </w:pPr>
    <w:rPr>
      <w:rFonts w:eastAsia="MS Mincho"/>
      <w:lang w:eastAsia="ja-JP" w:bidi="kn-IN"/>
    </w:rPr>
  </w:style>
  <w:style w:type="character" w:styleId="Hipervnculo">
    <w:name w:val="Hyperlink"/>
    <w:uiPriority w:val="99"/>
    <w:rsid w:val="00FE6E08"/>
    <w:rPr>
      <w:color w:val="0000FF"/>
      <w:u w:val="single"/>
    </w:rPr>
  </w:style>
  <w:style w:type="character" w:styleId="Textoennegrita">
    <w:name w:val="Strong"/>
    <w:uiPriority w:val="22"/>
    <w:qFormat/>
    <w:rsid w:val="00FE6E0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81E"/>
    <w:rPr>
      <w:rFonts w:eastAsiaTheme="minorEastAsia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81E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FooterText,* List Paragraph,List Bullet Number,Listenabsatz1,Bullet List,List Paragraph1,numbered,Paragraphe de liste1,Bulletr List Paragraph,List Paragraph2,列出段落,列出段落1,List Paragraph21,Listeafsnit1,Parágrafo da Lista1,リスト段落1"/>
    <w:basedOn w:val="Normal"/>
    <w:link w:val="PrrafodelistaCar"/>
    <w:uiPriority w:val="34"/>
    <w:qFormat/>
    <w:rsid w:val="00754EE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030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3022"/>
  </w:style>
  <w:style w:type="paragraph" w:styleId="Piedepgina">
    <w:name w:val="footer"/>
    <w:basedOn w:val="Normal"/>
    <w:link w:val="PiedepginaCar"/>
    <w:uiPriority w:val="99"/>
    <w:unhideWhenUsed/>
    <w:rsid w:val="004030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3022"/>
  </w:style>
  <w:style w:type="character" w:styleId="Refdecomentario">
    <w:name w:val="annotation reference"/>
    <w:basedOn w:val="Fuentedeprrafopredeter"/>
    <w:uiPriority w:val="99"/>
    <w:semiHidden/>
    <w:unhideWhenUsed/>
    <w:rsid w:val="00754C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4C13"/>
    <w:pPr>
      <w:spacing w:after="16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4C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C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C13"/>
    <w:rPr>
      <w:b/>
      <w:bCs/>
      <w:sz w:val="20"/>
      <w:szCs w:val="20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008C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A4D46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AA3928"/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DC621B"/>
    <w:rPr>
      <w:color w:val="605E5C"/>
      <w:shd w:val="clear" w:color="auto" w:fill="E1DFDD"/>
    </w:rPr>
  </w:style>
  <w:style w:type="character" w:customStyle="1" w:styleId="1">
    <w:name w:val="未解決のメンション1"/>
    <w:basedOn w:val="Fuentedeprrafopredeter"/>
    <w:uiPriority w:val="99"/>
    <w:semiHidden/>
    <w:unhideWhenUsed/>
    <w:rsid w:val="004C1E26"/>
    <w:rPr>
      <w:color w:val="808080"/>
      <w:shd w:val="clear" w:color="auto" w:fill="E6E6E6"/>
    </w:rPr>
  </w:style>
  <w:style w:type="character" w:customStyle="1" w:styleId="2">
    <w:name w:val="未解決のメンション2"/>
    <w:basedOn w:val="Fuentedeprrafopredeter"/>
    <w:uiPriority w:val="99"/>
    <w:semiHidden/>
    <w:unhideWhenUsed/>
    <w:rsid w:val="001E17C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269F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61D0"/>
    <w:rPr>
      <w:color w:val="808080"/>
      <w:shd w:val="clear" w:color="auto" w:fill="E6E6E6"/>
    </w:rPr>
  </w:style>
  <w:style w:type="character" w:customStyle="1" w:styleId="normaltextrun">
    <w:name w:val="normaltextrun"/>
    <w:basedOn w:val="Fuentedeprrafopredeter"/>
    <w:rsid w:val="0079105C"/>
  </w:style>
  <w:style w:type="character" w:customStyle="1" w:styleId="eop">
    <w:name w:val="eop"/>
    <w:basedOn w:val="Fuentedeprrafopredeter"/>
    <w:rsid w:val="0079105C"/>
  </w:style>
  <w:style w:type="character" w:customStyle="1" w:styleId="scxw37684910">
    <w:name w:val="scxw37684910"/>
    <w:basedOn w:val="Fuentedeprrafopredeter"/>
    <w:rsid w:val="0079105C"/>
  </w:style>
  <w:style w:type="paragraph" w:customStyle="1" w:styleId="Sinespaciado1">
    <w:name w:val="Sin espaciado1"/>
    <w:qFormat/>
    <w:rsid w:val="00140BB0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NoSpacing1">
    <w:name w:val="No Spacing1"/>
    <w:qFormat/>
    <w:rsid w:val="00140BB0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notaalfinal">
    <w:name w:val="endnote text"/>
    <w:basedOn w:val="Normal"/>
    <w:link w:val="TextonotaalfinalCar"/>
    <w:uiPriority w:val="99"/>
    <w:unhideWhenUsed/>
    <w:rsid w:val="00140BB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40BB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Refdenotaalfinal">
    <w:name w:val="endnote reference"/>
    <w:uiPriority w:val="99"/>
    <w:unhideWhenUsed/>
    <w:rsid w:val="00140BB0"/>
    <w:rPr>
      <w:vertAlign w:val="superscript"/>
    </w:rPr>
  </w:style>
  <w:style w:type="character" w:customStyle="1" w:styleId="normaltextrun1">
    <w:name w:val="normaltextrun1"/>
    <w:basedOn w:val="Fuentedeprrafopredeter"/>
    <w:rsid w:val="008C6C09"/>
  </w:style>
  <w:style w:type="character" w:customStyle="1" w:styleId="PrrafodelistaCar">
    <w:name w:val="Párrafo de lista Car"/>
    <w:aliases w:val="FooterText Car,* List Paragraph Car,List Bullet Number Car,Listenabsatz1 Car,Bullet List Car,List Paragraph1 Car,numbered Car,Paragraphe de liste1 Car,Bulletr List Paragraph Car,List Paragraph2 Car,列出段落 Car,列出段落1 Car,リスト段落1 Car"/>
    <w:basedOn w:val="Fuentedeprrafopredeter"/>
    <w:link w:val="Prrafodelista"/>
    <w:uiPriority w:val="34"/>
    <w:qFormat/>
    <w:locked/>
    <w:rsid w:val="008C6C09"/>
  </w:style>
  <w:style w:type="paragraph" w:customStyle="1" w:styleId="paragraph">
    <w:name w:val="paragraph"/>
    <w:basedOn w:val="Normal"/>
    <w:rsid w:val="004B625C"/>
    <w:pPr>
      <w:spacing w:before="100" w:beforeAutospacing="1" w:after="100" w:afterAutospacing="1"/>
    </w:pPr>
    <w:rPr>
      <w:lang w:eastAsia="en-US"/>
    </w:rPr>
  </w:style>
  <w:style w:type="character" w:styleId="nfasis">
    <w:name w:val="Emphasis"/>
    <w:basedOn w:val="Fuentedeprrafopredeter"/>
    <w:uiPriority w:val="20"/>
    <w:qFormat/>
    <w:rsid w:val="0094615C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ED1EB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ED1EB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context-navitem">
    <w:name w:val="context-nav__item"/>
    <w:basedOn w:val="Fuentedeprrafopredeter"/>
    <w:rsid w:val="00ED1EB0"/>
  </w:style>
  <w:style w:type="character" w:customStyle="1" w:styleId="Ttulo1Car">
    <w:name w:val="Título 1 Car"/>
    <w:basedOn w:val="Fuentedeprrafopredeter"/>
    <w:link w:val="Ttulo1"/>
    <w:uiPriority w:val="9"/>
    <w:rsid w:val="004F57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customStyle="1" w:styleId="NoSpacing3">
    <w:name w:val="No Spacing3"/>
    <w:qFormat/>
    <w:rsid w:val="00B92C6B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locked/>
    <w:rsid w:val="004D6585"/>
  </w:style>
  <w:style w:type="paragraph" w:styleId="HTMLconformatoprevio">
    <w:name w:val="HTML Preformatted"/>
    <w:basedOn w:val="Normal"/>
    <w:link w:val="HTMLconformatoprevioCar"/>
    <w:uiPriority w:val="99"/>
    <w:unhideWhenUsed/>
    <w:rsid w:val="004D6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D658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listtags">
    <w:name w:val="listtags"/>
    <w:basedOn w:val="Fuentedeprrafopredeter"/>
    <w:rsid w:val="00C2407C"/>
  </w:style>
  <w:style w:type="character" w:customStyle="1" w:styleId="tagcontent">
    <w:name w:val="tagcontent"/>
    <w:basedOn w:val="Fuentedeprrafopredeter"/>
    <w:rsid w:val="00C2407C"/>
  </w:style>
  <w:style w:type="character" w:customStyle="1" w:styleId="numcomments">
    <w:name w:val="numcomments"/>
    <w:basedOn w:val="Fuentedeprrafopredeter"/>
    <w:rsid w:val="00C2407C"/>
  </w:style>
  <w:style w:type="paragraph" w:styleId="Textonotapie">
    <w:name w:val="footnote text"/>
    <w:basedOn w:val="Normal"/>
    <w:link w:val="TextonotapieCar"/>
    <w:uiPriority w:val="99"/>
    <w:semiHidden/>
    <w:unhideWhenUsed/>
    <w:rsid w:val="001509F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09F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150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206">
          <w:marLeft w:val="0"/>
          <w:marRight w:val="0"/>
          <w:marTop w:val="450"/>
          <w:marBottom w:val="1050"/>
          <w:divBdr>
            <w:top w:val="none" w:sz="0" w:space="0" w:color="auto"/>
            <w:left w:val="none" w:sz="0" w:space="0" w:color="auto"/>
            <w:bottom w:val="single" w:sz="6" w:space="23" w:color="F5F5F5"/>
            <w:right w:val="none" w:sz="0" w:space="0" w:color="auto"/>
          </w:divBdr>
          <w:divsChild>
            <w:div w:id="684476942">
              <w:marLeft w:val="0"/>
              <w:marRight w:val="0"/>
              <w:marTop w:val="1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43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0430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480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1792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5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5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2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8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0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21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372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40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3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16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2543">
          <w:marLeft w:val="0"/>
          <w:marRight w:val="-225"/>
          <w:marTop w:val="600"/>
          <w:marBottom w:val="0"/>
          <w:divBdr>
            <w:top w:val="none" w:sz="0" w:space="0" w:color="auto"/>
            <w:left w:val="single" w:sz="48" w:space="11" w:color="CFCFCF"/>
            <w:bottom w:val="none" w:sz="0" w:space="0" w:color="auto"/>
            <w:right w:val="none" w:sz="0" w:space="0" w:color="auto"/>
          </w:divBdr>
          <w:divsChild>
            <w:div w:id="1924223413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401809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029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83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23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751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talosintelligence.com/2022/07/quarterly-report-incident-response.html" TargetMode="External"/><Relationship Id="rId13" Type="http://schemas.openxmlformats.org/officeDocument/2006/relationships/hyperlink" Target="https://twitter.com/Cisco" TargetMode="External"/><Relationship Id="rId18" Type="http://schemas.openxmlformats.org/officeDocument/2006/relationships/hyperlink" Target="mailto:juan.ortiz@teamlewi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cisco_spain" TargetMode="External"/><Relationship Id="rId17" Type="http://schemas.openxmlformats.org/officeDocument/2006/relationships/hyperlink" Target="http://www.teamlewis.com/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iahern@cisc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sco.mwnewsroom.com/es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sco.com/c/es_es/index.html" TargetMode="External"/><Relationship Id="rId10" Type="http://schemas.openxmlformats.org/officeDocument/2006/relationships/hyperlink" Target="https://newsroom.cisco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s-blogs.cisco.com/emear/es/" TargetMode="External"/><Relationship Id="rId14" Type="http://schemas.openxmlformats.org/officeDocument/2006/relationships/hyperlink" Target="http://www.cisco.com/go/trademar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9BA5D4-392C-5F4C-9B8B-D8117665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Cisco Systems, Inc.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 Vellusamy</dc:creator>
  <cp:keywords/>
  <dc:description/>
  <cp:lastModifiedBy>Andrea Fernandez</cp:lastModifiedBy>
  <cp:revision>2</cp:revision>
  <cp:lastPrinted>2019-10-10T03:14:00Z</cp:lastPrinted>
  <dcterms:created xsi:type="dcterms:W3CDTF">2022-07-27T07:46:00Z</dcterms:created>
  <dcterms:modified xsi:type="dcterms:W3CDTF">2022-07-27T07:46:00Z</dcterms:modified>
</cp:coreProperties>
</file>