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965D" w14:textId="4A54327C" w:rsidR="00266514" w:rsidRPr="001E765F" w:rsidRDefault="003B4FD9" w:rsidP="00174552">
      <w:pPr>
        <w:jc w:val="center"/>
        <w:rPr>
          <w:rFonts w:asciiTheme="majorHAnsi" w:hAnsiTheme="majorHAnsi" w:cstheme="majorHAnsi"/>
          <w:color w:val="222222"/>
        </w:rPr>
      </w:pPr>
      <w:r w:rsidRPr="001E765F">
        <w:rPr>
          <w:rFonts w:asciiTheme="majorHAnsi" w:hAnsiTheme="majorHAnsi" w:cstheme="majorHAnsi"/>
          <w:b/>
        </w:rPr>
        <w:t>Dobra rada</w:t>
      </w:r>
      <w:r w:rsidR="00266514" w:rsidRPr="001E765F">
        <w:rPr>
          <w:rFonts w:asciiTheme="majorHAnsi" w:hAnsiTheme="majorHAnsi" w:cstheme="majorHAnsi"/>
          <w:b/>
        </w:rPr>
        <w:t xml:space="preserve"> dla skóry</w:t>
      </w:r>
      <w:r w:rsidR="00174552" w:rsidRPr="001E765F">
        <w:rPr>
          <w:rFonts w:asciiTheme="majorHAnsi" w:hAnsiTheme="majorHAnsi" w:cstheme="majorHAnsi"/>
          <w:b/>
        </w:rPr>
        <w:t>:</w:t>
      </w:r>
      <w:r w:rsidR="00174552" w:rsidRPr="001E765F">
        <w:rPr>
          <w:rFonts w:asciiTheme="majorHAnsi" w:hAnsiTheme="majorHAnsi" w:cstheme="majorHAnsi"/>
          <w:color w:val="222222"/>
        </w:rPr>
        <w:t xml:space="preserve"> </w:t>
      </w:r>
      <w:r w:rsidR="00174552" w:rsidRPr="001E765F">
        <w:rPr>
          <w:rFonts w:asciiTheme="majorHAnsi" w:hAnsiTheme="majorHAnsi" w:cstheme="majorHAnsi"/>
          <w:b/>
        </w:rPr>
        <w:t>m</w:t>
      </w:r>
      <w:r w:rsidRPr="001E765F">
        <w:rPr>
          <w:rFonts w:asciiTheme="majorHAnsi" w:hAnsiTheme="majorHAnsi" w:cstheme="majorHAnsi"/>
          <w:b/>
        </w:rPr>
        <w:t>agiczny duet</w:t>
      </w:r>
      <w:r w:rsidR="00174552" w:rsidRPr="001E765F">
        <w:rPr>
          <w:rFonts w:asciiTheme="majorHAnsi" w:hAnsiTheme="majorHAnsi" w:cstheme="majorHAnsi"/>
          <w:b/>
        </w:rPr>
        <w:t xml:space="preserve"> Aliness</w:t>
      </w:r>
    </w:p>
    <w:p w14:paraId="16334049" w14:textId="77777777" w:rsidR="00266514" w:rsidRPr="00174552" w:rsidRDefault="00266514" w:rsidP="00D620EB">
      <w:pPr>
        <w:rPr>
          <w:rFonts w:asciiTheme="majorHAnsi" w:hAnsiTheme="majorHAnsi" w:cstheme="majorHAnsi"/>
          <w:b/>
        </w:rPr>
      </w:pPr>
    </w:p>
    <w:p w14:paraId="4735E378" w14:textId="77777777" w:rsidR="00D620EB" w:rsidRPr="00FE0847" w:rsidRDefault="00266514" w:rsidP="00D620EB">
      <w:pPr>
        <w:rPr>
          <w:rFonts w:asciiTheme="majorHAnsi" w:hAnsiTheme="majorHAnsi" w:cstheme="majorHAnsi"/>
          <w:sz w:val="22"/>
          <w:szCs w:val="22"/>
        </w:rPr>
      </w:pPr>
      <w:r w:rsidRPr="00FE0847">
        <w:rPr>
          <w:rFonts w:asciiTheme="majorHAnsi" w:hAnsiTheme="majorHAnsi" w:cstheme="majorHAnsi"/>
          <w:sz w:val="22"/>
          <w:szCs w:val="22"/>
        </w:rPr>
        <w:t>Czy wiesz, że 13 czerwca to dziań Dobrych Rad? A kobiety lubią zar</w:t>
      </w:r>
      <w:r w:rsidR="003B4FD9" w:rsidRPr="00FE0847">
        <w:rPr>
          <w:rFonts w:asciiTheme="majorHAnsi" w:hAnsiTheme="majorHAnsi" w:cstheme="majorHAnsi"/>
          <w:sz w:val="22"/>
          <w:szCs w:val="22"/>
        </w:rPr>
        <w:t>ówno je dawać jak i czerpać z tych</w:t>
      </w:r>
      <w:r w:rsidRPr="00FE0847">
        <w:rPr>
          <w:rFonts w:asciiTheme="majorHAnsi" w:hAnsiTheme="majorHAnsi" w:cstheme="majorHAnsi"/>
          <w:sz w:val="22"/>
          <w:szCs w:val="22"/>
        </w:rPr>
        <w:t xml:space="preserve"> udzielnych im przez ważne dla nich autorytety.</w:t>
      </w:r>
      <w:r w:rsidR="003B4FD9" w:rsidRPr="00FE0847">
        <w:rPr>
          <w:rFonts w:asciiTheme="majorHAnsi" w:hAnsiTheme="majorHAnsi" w:cstheme="majorHAnsi"/>
          <w:sz w:val="22"/>
          <w:szCs w:val="22"/>
        </w:rPr>
        <w:t xml:space="preserve"> Dlatego tę datę wybraliśmy nie</w:t>
      </w:r>
      <w:r w:rsidRPr="00FE0847">
        <w:rPr>
          <w:rFonts w:asciiTheme="majorHAnsi" w:hAnsiTheme="majorHAnsi" w:cstheme="majorHAnsi"/>
          <w:sz w:val="22"/>
          <w:szCs w:val="22"/>
        </w:rPr>
        <w:t xml:space="preserve">przypadkowo na promocję </w:t>
      </w:r>
      <w:r w:rsidR="003B4FD9" w:rsidRPr="00FE0847">
        <w:rPr>
          <w:rFonts w:asciiTheme="majorHAnsi" w:hAnsiTheme="majorHAnsi" w:cstheme="majorHAnsi"/>
          <w:sz w:val="22"/>
          <w:szCs w:val="22"/>
        </w:rPr>
        <w:t xml:space="preserve">skutecznego </w:t>
      </w:r>
      <w:r w:rsidRPr="00FE0847">
        <w:rPr>
          <w:rFonts w:asciiTheme="majorHAnsi" w:hAnsiTheme="majorHAnsi" w:cstheme="majorHAnsi"/>
          <w:sz w:val="22"/>
          <w:szCs w:val="22"/>
        </w:rPr>
        <w:t>zestawu suplemnetów pozwlającego dbać o skórę kompleksowo. A ponieważ jest wyjątkowy, dlatego warto dzielić się nim z innymi.</w:t>
      </w:r>
    </w:p>
    <w:p w14:paraId="79646036" w14:textId="77777777" w:rsidR="00266514" w:rsidRPr="00FE0847" w:rsidRDefault="00266514" w:rsidP="00D620EB">
      <w:pPr>
        <w:rPr>
          <w:rFonts w:asciiTheme="majorHAnsi" w:hAnsiTheme="majorHAnsi" w:cstheme="majorHAnsi"/>
          <w:b/>
          <w:sz w:val="22"/>
          <w:szCs w:val="22"/>
        </w:rPr>
      </w:pPr>
    </w:p>
    <w:p w14:paraId="1ACBEDDB" w14:textId="77777777" w:rsidR="003B4FD9" w:rsidRPr="00FE0847" w:rsidRDefault="00D620EB" w:rsidP="00D620EB">
      <w:pPr>
        <w:rPr>
          <w:rFonts w:asciiTheme="majorHAnsi" w:hAnsiTheme="majorHAnsi" w:cstheme="majorHAnsi"/>
          <w:b/>
          <w:sz w:val="22"/>
          <w:szCs w:val="22"/>
        </w:rPr>
      </w:pPr>
      <w:r w:rsidRPr="00FE0847">
        <w:rPr>
          <w:rFonts w:asciiTheme="majorHAnsi" w:hAnsiTheme="majorHAnsi" w:cstheme="majorHAnsi"/>
          <w:sz w:val="22"/>
          <w:szCs w:val="22"/>
        </w:rPr>
        <w:t xml:space="preserve">Z radością przedstawiamy </w:t>
      </w:r>
      <w:r w:rsidR="00266514" w:rsidRPr="00FE0847">
        <w:rPr>
          <w:rFonts w:asciiTheme="majorHAnsi" w:hAnsiTheme="majorHAnsi" w:cstheme="majorHAnsi"/>
          <w:sz w:val="22"/>
          <w:szCs w:val="22"/>
        </w:rPr>
        <w:t>unikaln</w:t>
      </w:r>
      <w:r w:rsidRPr="00FE0847">
        <w:rPr>
          <w:rFonts w:asciiTheme="majorHAnsi" w:hAnsiTheme="majorHAnsi" w:cstheme="majorHAnsi"/>
          <w:sz w:val="22"/>
          <w:szCs w:val="22"/>
        </w:rPr>
        <w:t xml:space="preserve">y </w:t>
      </w:r>
      <w:r w:rsidR="003B4FD9" w:rsidRPr="00FE0847">
        <w:rPr>
          <w:rFonts w:asciiTheme="majorHAnsi" w:hAnsiTheme="majorHAnsi" w:cstheme="majorHAnsi"/>
          <w:sz w:val="22"/>
          <w:szCs w:val="22"/>
        </w:rPr>
        <w:t xml:space="preserve">duet </w:t>
      </w:r>
      <w:r w:rsidRPr="00FE0847">
        <w:rPr>
          <w:rFonts w:asciiTheme="majorHAnsi" w:hAnsiTheme="majorHAnsi" w:cstheme="majorHAnsi"/>
          <w:sz w:val="22"/>
          <w:szCs w:val="22"/>
        </w:rPr>
        <w:t>suplement</w:t>
      </w:r>
      <w:r w:rsidR="003B4FD9" w:rsidRPr="00FE0847">
        <w:rPr>
          <w:rFonts w:asciiTheme="majorHAnsi" w:hAnsiTheme="majorHAnsi" w:cstheme="majorHAnsi"/>
          <w:sz w:val="22"/>
          <w:szCs w:val="22"/>
        </w:rPr>
        <w:t>ów</w:t>
      </w:r>
      <w:r w:rsidRPr="00FE0847">
        <w:rPr>
          <w:rFonts w:asciiTheme="majorHAnsi" w:hAnsiTheme="majorHAnsi" w:cstheme="majorHAnsi"/>
          <w:sz w:val="22"/>
          <w:szCs w:val="22"/>
        </w:rPr>
        <w:t xml:space="preserve"> diety dla </w:t>
      </w:r>
      <w:r w:rsidR="003B4FD9" w:rsidRPr="00FE0847">
        <w:rPr>
          <w:rFonts w:asciiTheme="majorHAnsi" w:hAnsiTheme="majorHAnsi" w:cstheme="majorHAnsi"/>
          <w:sz w:val="22"/>
          <w:szCs w:val="22"/>
        </w:rPr>
        <w:t xml:space="preserve">twojej </w:t>
      </w:r>
      <w:r w:rsidRPr="00FE0847">
        <w:rPr>
          <w:rFonts w:asciiTheme="majorHAnsi" w:hAnsiTheme="majorHAnsi" w:cstheme="majorHAnsi"/>
          <w:sz w:val="22"/>
          <w:szCs w:val="22"/>
        </w:rPr>
        <w:t>skóry</w:t>
      </w:r>
      <w:r w:rsidR="003B4FD9" w:rsidRPr="00FE0847">
        <w:rPr>
          <w:rFonts w:asciiTheme="majorHAnsi" w:hAnsiTheme="majorHAnsi" w:cstheme="majorHAnsi"/>
          <w:sz w:val="22"/>
          <w:szCs w:val="22"/>
        </w:rPr>
        <w:t>:</w:t>
      </w:r>
      <w:r w:rsidRPr="00FE0847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1C70B650" w14:textId="77777777" w:rsidR="003B4FD9" w:rsidRPr="00FE0847" w:rsidRDefault="00D620EB" w:rsidP="00D620EB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FE0847">
        <w:rPr>
          <w:rFonts w:asciiTheme="majorHAnsi" w:hAnsiTheme="majorHAnsi" w:cstheme="majorHAnsi"/>
          <w:b/>
          <w:sz w:val="22"/>
          <w:szCs w:val="22"/>
        </w:rPr>
        <w:t xml:space="preserve">Elastin proSkin Complex oraz Hialuron proSkin Complex </w:t>
      </w:r>
      <w:r w:rsidRPr="00FE0847">
        <w:rPr>
          <w:rFonts w:asciiTheme="majorHAnsi" w:hAnsiTheme="majorHAnsi" w:cstheme="majorHAnsi"/>
          <w:b/>
          <w:bCs/>
          <w:sz w:val="22"/>
          <w:szCs w:val="22"/>
        </w:rPr>
        <w:t xml:space="preserve">Aliness® </w:t>
      </w:r>
    </w:p>
    <w:p w14:paraId="75C24B83" w14:textId="272554D4" w:rsidR="00D620EB" w:rsidRPr="00FE0847" w:rsidRDefault="003B4FD9" w:rsidP="00D620EB">
      <w:pPr>
        <w:rPr>
          <w:rFonts w:asciiTheme="majorHAnsi" w:hAnsiTheme="majorHAnsi" w:cstheme="majorHAnsi"/>
          <w:b/>
          <w:sz w:val="22"/>
          <w:szCs w:val="22"/>
        </w:rPr>
      </w:pPr>
      <w:r w:rsidRPr="00FE0847">
        <w:rPr>
          <w:rFonts w:asciiTheme="majorHAnsi" w:hAnsiTheme="majorHAnsi" w:cstheme="majorHAnsi"/>
          <w:sz w:val="22"/>
          <w:szCs w:val="22"/>
        </w:rPr>
        <w:t>Wystarczy jedna kapsułka dwa razy dziennie (rano i wieczorem) każdego suplementu, aby twoja skóra pozostał</w:t>
      </w:r>
      <w:r w:rsidR="00174552" w:rsidRPr="00FE0847">
        <w:rPr>
          <w:rFonts w:asciiTheme="majorHAnsi" w:hAnsiTheme="majorHAnsi" w:cstheme="majorHAnsi"/>
          <w:sz w:val="22"/>
          <w:szCs w:val="22"/>
        </w:rPr>
        <w:t>a na długo młodzieńcza i zdrowa.</w:t>
      </w:r>
    </w:p>
    <w:p w14:paraId="39D7DB79" w14:textId="77777777" w:rsidR="00D620EB" w:rsidRPr="00FE0847" w:rsidRDefault="00D620EB" w:rsidP="00D620EB">
      <w:pPr>
        <w:rPr>
          <w:rFonts w:asciiTheme="majorHAnsi" w:hAnsiTheme="majorHAnsi" w:cstheme="majorHAnsi"/>
          <w:sz w:val="22"/>
          <w:szCs w:val="22"/>
        </w:rPr>
      </w:pPr>
    </w:p>
    <w:p w14:paraId="290B869A" w14:textId="14F01EA8" w:rsidR="00D620EB" w:rsidRPr="00FE0847" w:rsidRDefault="00D620EB" w:rsidP="00D620EB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FE0847">
        <w:rPr>
          <w:rFonts w:asciiTheme="majorHAnsi" w:hAnsiTheme="majorHAnsi" w:cstheme="majorHAnsi"/>
          <w:b/>
          <w:bCs/>
          <w:sz w:val="22"/>
          <w:szCs w:val="22"/>
        </w:rPr>
        <w:t>Aliness® proSkin</w:t>
      </w:r>
      <w:r w:rsidRPr="00FE0847">
        <w:rPr>
          <w:rFonts w:asciiTheme="majorHAnsi" w:hAnsiTheme="majorHAnsi" w:cstheme="majorHAnsi"/>
          <w:sz w:val="22"/>
          <w:szCs w:val="22"/>
        </w:rPr>
        <w:t xml:space="preserve"> t</w:t>
      </w:r>
      <w:r w:rsidR="002960AC" w:rsidRPr="00FE0847">
        <w:rPr>
          <w:rFonts w:asciiTheme="majorHAnsi" w:hAnsiTheme="majorHAnsi" w:cstheme="majorHAnsi"/>
          <w:sz w:val="22"/>
          <w:szCs w:val="22"/>
        </w:rPr>
        <w:t xml:space="preserve">o specjalistyczny zestaw dwóch </w:t>
      </w:r>
      <w:r w:rsidRPr="00FE0847">
        <w:rPr>
          <w:rFonts w:asciiTheme="majorHAnsi" w:hAnsiTheme="majorHAnsi" w:cstheme="majorHAnsi"/>
          <w:sz w:val="22"/>
          <w:szCs w:val="22"/>
        </w:rPr>
        <w:t xml:space="preserve">synergicznie działających </w:t>
      </w:r>
      <w:r w:rsidR="003B4FD9" w:rsidRPr="00FE0847">
        <w:rPr>
          <w:rFonts w:asciiTheme="majorHAnsi" w:hAnsiTheme="majorHAnsi" w:cstheme="majorHAnsi"/>
          <w:sz w:val="22"/>
          <w:szCs w:val="22"/>
        </w:rPr>
        <w:t xml:space="preserve">suplementów diety, przeznaczony </w:t>
      </w:r>
      <w:r w:rsidRPr="00FE0847">
        <w:rPr>
          <w:rFonts w:asciiTheme="majorHAnsi" w:hAnsiTheme="majorHAnsi" w:cstheme="majorHAnsi"/>
          <w:sz w:val="22"/>
          <w:szCs w:val="22"/>
        </w:rPr>
        <w:t xml:space="preserve">dla kobiet, </w:t>
      </w:r>
      <w:r w:rsidR="003B4FD9" w:rsidRPr="00FE0847">
        <w:rPr>
          <w:rFonts w:asciiTheme="majorHAnsi" w:hAnsiTheme="majorHAnsi" w:cstheme="majorHAnsi"/>
          <w:sz w:val="22"/>
          <w:szCs w:val="22"/>
        </w:rPr>
        <w:t xml:space="preserve">które pragną kompleksowo </w:t>
      </w:r>
      <w:r w:rsidRPr="00FE0847">
        <w:rPr>
          <w:rFonts w:asciiTheme="majorHAnsi" w:hAnsiTheme="majorHAnsi" w:cstheme="majorHAnsi"/>
          <w:sz w:val="22"/>
          <w:szCs w:val="22"/>
        </w:rPr>
        <w:t>dbać o zdrowie i piękno swojej skóry.</w:t>
      </w:r>
      <w:r w:rsidRPr="00FE0847">
        <w:rPr>
          <w:rStyle w:val="tlid-translation"/>
          <w:rFonts w:asciiTheme="majorHAnsi" w:hAnsiTheme="majorHAnsi" w:cstheme="majorHAnsi"/>
          <w:sz w:val="22"/>
          <w:szCs w:val="22"/>
        </w:rPr>
        <w:t xml:space="preserve"> </w:t>
      </w:r>
    </w:p>
    <w:p w14:paraId="0029F92C" w14:textId="6889228B" w:rsidR="00266514" w:rsidRPr="00FE0847" w:rsidRDefault="00266514" w:rsidP="00D620EB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  <w:r w:rsidRPr="00FE0847">
        <w:rPr>
          <w:rFonts w:asciiTheme="majorHAnsi" w:hAnsiTheme="majorHAnsi" w:cstheme="majorHAnsi"/>
          <w:b/>
          <w:bCs/>
          <w:sz w:val="22"/>
          <w:szCs w:val="22"/>
        </w:rPr>
        <w:t xml:space="preserve">Elastyna, kolagen i kwas hialuronowy to </w:t>
      </w:r>
      <w:r w:rsidRPr="00FE0847">
        <w:rPr>
          <w:rFonts w:asciiTheme="majorHAnsi" w:hAnsiTheme="majorHAnsi" w:cstheme="majorHAnsi"/>
          <w:bCs/>
          <w:sz w:val="22"/>
          <w:szCs w:val="22"/>
        </w:rPr>
        <w:t>najważniejsze składniki naszej skóry podtrzymujące jej młodzieńczy wygląd.</w:t>
      </w:r>
      <w:r w:rsidRPr="00FE084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FE0847">
        <w:rPr>
          <w:rFonts w:asciiTheme="majorHAnsi" w:hAnsiTheme="majorHAnsi" w:cstheme="majorHAnsi"/>
          <w:bCs/>
          <w:sz w:val="22"/>
          <w:szCs w:val="22"/>
        </w:rPr>
        <w:t>Z</w:t>
      </w:r>
      <w:r w:rsidR="003B4FD9" w:rsidRPr="00FE0847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FE0847">
        <w:rPr>
          <w:rFonts w:asciiTheme="majorHAnsi" w:hAnsiTheme="majorHAnsi" w:cstheme="majorHAnsi"/>
          <w:bCs/>
          <w:sz w:val="22"/>
          <w:szCs w:val="22"/>
        </w:rPr>
        <w:t xml:space="preserve">wiekiem produkcja tych substancji przez nasz organizm spada i </w:t>
      </w:r>
      <w:r w:rsidR="003B4FD9" w:rsidRPr="00FE0847">
        <w:rPr>
          <w:rFonts w:asciiTheme="majorHAnsi" w:hAnsiTheme="majorHAnsi" w:cstheme="majorHAnsi"/>
          <w:bCs/>
          <w:sz w:val="22"/>
          <w:szCs w:val="22"/>
        </w:rPr>
        <w:t>musimy zacząć</w:t>
      </w:r>
      <w:r w:rsidRPr="00FE0847">
        <w:rPr>
          <w:rFonts w:asciiTheme="majorHAnsi" w:hAnsiTheme="majorHAnsi" w:cstheme="majorHAnsi"/>
          <w:bCs/>
          <w:sz w:val="22"/>
          <w:szCs w:val="22"/>
        </w:rPr>
        <w:t xml:space="preserve"> dostarcza</w:t>
      </w:r>
      <w:r w:rsidR="003B4FD9" w:rsidRPr="00FE0847">
        <w:rPr>
          <w:rFonts w:asciiTheme="majorHAnsi" w:hAnsiTheme="majorHAnsi" w:cstheme="majorHAnsi"/>
          <w:bCs/>
          <w:sz w:val="22"/>
          <w:szCs w:val="22"/>
        </w:rPr>
        <w:t>ć je</w:t>
      </w:r>
      <w:r w:rsidRPr="00FE0847">
        <w:rPr>
          <w:rFonts w:asciiTheme="majorHAnsi" w:hAnsiTheme="majorHAnsi" w:cstheme="majorHAnsi"/>
          <w:bCs/>
          <w:sz w:val="22"/>
          <w:szCs w:val="22"/>
        </w:rPr>
        <w:t xml:space="preserve"> z zewnątrz. Niestety kosmetyki zawierające elastynę czy kolagen, a szczególnie kwas hialuronowy to za mało. Ilość tych aktywnych substancji w k</w:t>
      </w:r>
      <w:r w:rsidR="003B4FD9" w:rsidRPr="00FE0847">
        <w:rPr>
          <w:rFonts w:asciiTheme="majorHAnsi" w:hAnsiTheme="majorHAnsi" w:cstheme="majorHAnsi"/>
          <w:bCs/>
          <w:sz w:val="22"/>
          <w:szCs w:val="22"/>
        </w:rPr>
        <w:t>remach czy maskach</w:t>
      </w:r>
      <w:r w:rsidRPr="00FE0847">
        <w:rPr>
          <w:rFonts w:asciiTheme="majorHAnsi" w:hAnsiTheme="majorHAnsi" w:cstheme="majorHAnsi"/>
          <w:bCs/>
          <w:sz w:val="22"/>
          <w:szCs w:val="22"/>
        </w:rPr>
        <w:t xml:space="preserve"> jest niewystarczająca, a wyoskocząsteczkowa forma powoduje, że praktycznie nie przenikają w głąb </w:t>
      </w:r>
      <w:r w:rsidR="003B4FD9" w:rsidRPr="00FE0847">
        <w:rPr>
          <w:rFonts w:asciiTheme="majorHAnsi" w:hAnsiTheme="majorHAnsi" w:cstheme="majorHAnsi"/>
          <w:bCs/>
          <w:sz w:val="22"/>
          <w:szCs w:val="22"/>
        </w:rPr>
        <w:t>naskórka</w:t>
      </w:r>
      <w:r w:rsidRPr="00FE0847">
        <w:rPr>
          <w:rFonts w:asciiTheme="majorHAnsi" w:hAnsiTheme="majorHAnsi" w:cstheme="majorHAnsi"/>
          <w:bCs/>
          <w:sz w:val="22"/>
          <w:szCs w:val="22"/>
        </w:rPr>
        <w:t xml:space="preserve">. Jedynym ratunkiem dla naszej skóry jest ich suplementacja. </w:t>
      </w:r>
    </w:p>
    <w:p w14:paraId="6548C63A" w14:textId="77777777" w:rsidR="00266514" w:rsidRPr="00FE0847" w:rsidRDefault="00266514" w:rsidP="00D620EB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16B775CC" w14:textId="6CD06FA2" w:rsidR="002960AC" w:rsidRPr="00FE0847" w:rsidRDefault="00D620EB" w:rsidP="00D620EB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  <w:r w:rsidRPr="00FE0847">
        <w:rPr>
          <w:rFonts w:asciiTheme="majorHAnsi" w:hAnsiTheme="majorHAnsi" w:cstheme="majorHAnsi"/>
          <w:b/>
          <w:bCs/>
          <w:sz w:val="22"/>
          <w:szCs w:val="22"/>
        </w:rPr>
        <w:t>Elas</w:t>
      </w:r>
      <w:r w:rsidR="002960AC" w:rsidRPr="00FE0847">
        <w:rPr>
          <w:rFonts w:asciiTheme="majorHAnsi" w:hAnsiTheme="majorHAnsi" w:cstheme="majorHAnsi"/>
          <w:b/>
          <w:bCs/>
          <w:sz w:val="22"/>
          <w:szCs w:val="22"/>
        </w:rPr>
        <w:t>tin proSkin Complex Aliness®:</w:t>
      </w:r>
    </w:p>
    <w:p w14:paraId="2342AF7E" w14:textId="1862AB67" w:rsidR="00D620EB" w:rsidRPr="00FE0847" w:rsidRDefault="002960AC" w:rsidP="002960AC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  <w:r w:rsidRPr="00FE0847">
        <w:rPr>
          <w:rFonts w:asciiTheme="majorHAnsi" w:hAnsiTheme="majorHAnsi" w:cstheme="majorHAnsi"/>
          <w:b/>
          <w:bCs/>
          <w:sz w:val="22"/>
          <w:szCs w:val="22"/>
        </w:rPr>
        <w:t>E</w:t>
      </w:r>
      <w:r w:rsidR="00D620EB" w:rsidRPr="00FE0847">
        <w:rPr>
          <w:rFonts w:asciiTheme="majorHAnsi" w:hAnsiTheme="majorHAnsi" w:cstheme="majorHAnsi"/>
          <w:b/>
          <w:bCs/>
          <w:sz w:val="22"/>
          <w:szCs w:val="22"/>
        </w:rPr>
        <w:t xml:space="preserve">lastyna z kolagenem + kompleks witamin dla zdrowej i pięknej skóry </w:t>
      </w:r>
      <w:r w:rsidR="00D620EB" w:rsidRPr="00FE0847">
        <w:rPr>
          <w:rFonts w:asciiTheme="majorHAnsi" w:hAnsiTheme="majorHAnsi" w:cstheme="majorHAnsi"/>
          <w:bCs/>
          <w:sz w:val="22"/>
          <w:szCs w:val="22"/>
        </w:rPr>
        <w:t>oraz</w:t>
      </w:r>
    </w:p>
    <w:p w14:paraId="505334B0" w14:textId="57883168" w:rsidR="00D620EB" w:rsidRPr="00FE0847" w:rsidRDefault="00D620EB" w:rsidP="002960AC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  <w:r w:rsidRPr="00FE0847">
        <w:rPr>
          <w:rFonts w:asciiTheme="majorHAnsi" w:hAnsiTheme="majorHAnsi" w:cstheme="majorHAnsi"/>
          <w:b/>
          <w:bCs/>
          <w:sz w:val="22"/>
          <w:szCs w:val="22"/>
        </w:rPr>
        <w:t>Hialuron proSkin Complex Aliness® - naturalny kwas hialuronowy + kompleks witamin z grupy B i cynk dla utrzymania skóry w doskonałej kondycji</w:t>
      </w:r>
    </w:p>
    <w:p w14:paraId="153F10FA" w14:textId="77777777" w:rsidR="00D620EB" w:rsidRPr="00FE0847" w:rsidRDefault="00D620EB" w:rsidP="00D620EB">
      <w:pPr>
        <w:rPr>
          <w:rFonts w:asciiTheme="majorHAnsi" w:hAnsiTheme="majorHAnsi" w:cstheme="majorHAnsi"/>
          <w:sz w:val="22"/>
          <w:szCs w:val="22"/>
        </w:rPr>
      </w:pPr>
    </w:p>
    <w:p w14:paraId="2F7B0683" w14:textId="79A5878B" w:rsidR="00D620EB" w:rsidRPr="00FE0847" w:rsidRDefault="00D620EB" w:rsidP="0026651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FE0847">
        <w:rPr>
          <w:rFonts w:asciiTheme="majorHAnsi" w:hAnsiTheme="majorHAnsi" w:cstheme="majorHAnsi"/>
          <w:b/>
          <w:sz w:val="22"/>
          <w:szCs w:val="22"/>
        </w:rPr>
        <w:t>Elastin ProSkin</w:t>
      </w:r>
      <w:r w:rsidRPr="00FE0847">
        <w:rPr>
          <w:rFonts w:asciiTheme="majorHAnsi" w:hAnsiTheme="majorHAnsi" w:cstheme="majorHAnsi"/>
          <w:sz w:val="22"/>
          <w:szCs w:val="22"/>
        </w:rPr>
        <w:t xml:space="preserve"> </w:t>
      </w:r>
      <w:r w:rsidRPr="00FE0847">
        <w:rPr>
          <w:rFonts w:asciiTheme="majorHAnsi" w:hAnsiTheme="majorHAnsi" w:cstheme="majorHAnsi"/>
          <w:b/>
          <w:sz w:val="22"/>
          <w:szCs w:val="22"/>
        </w:rPr>
        <w:t>Complex</w:t>
      </w:r>
      <w:r w:rsidRPr="00FE0847">
        <w:rPr>
          <w:rFonts w:asciiTheme="majorHAnsi" w:hAnsiTheme="majorHAnsi" w:cstheme="majorHAnsi"/>
          <w:sz w:val="22"/>
          <w:szCs w:val="22"/>
        </w:rPr>
        <w:t xml:space="preserve"> </w:t>
      </w:r>
      <w:r w:rsidRPr="00FE0847">
        <w:rPr>
          <w:rFonts w:asciiTheme="majorHAnsi" w:hAnsiTheme="majorHAnsi" w:cstheme="majorHAnsi"/>
          <w:b/>
          <w:bCs/>
          <w:sz w:val="22"/>
          <w:szCs w:val="22"/>
        </w:rPr>
        <w:t xml:space="preserve">Aliness® </w:t>
      </w:r>
      <w:r w:rsidRPr="00FE0847">
        <w:rPr>
          <w:rFonts w:asciiTheme="majorHAnsi" w:hAnsiTheme="majorHAnsi" w:cstheme="majorHAnsi"/>
          <w:sz w:val="22"/>
          <w:szCs w:val="22"/>
        </w:rPr>
        <w:t xml:space="preserve"> elastyna z kolagenem + kompleks witamin dla zdrowej i pięknej skóry to suplement zapewniający skórze ochronę przed szkodliwymi czynnikami </w:t>
      </w:r>
      <w:r w:rsidR="00266514" w:rsidRPr="00FE0847">
        <w:rPr>
          <w:rFonts w:asciiTheme="majorHAnsi" w:hAnsiTheme="majorHAnsi" w:cstheme="majorHAnsi"/>
          <w:sz w:val="22"/>
          <w:szCs w:val="22"/>
        </w:rPr>
        <w:t xml:space="preserve">środowiskowymi </w:t>
      </w:r>
      <w:r w:rsidR="002960AC" w:rsidRPr="00FE0847">
        <w:rPr>
          <w:rFonts w:asciiTheme="majorHAnsi" w:hAnsiTheme="majorHAnsi" w:cstheme="majorHAnsi"/>
          <w:sz w:val="22"/>
          <w:szCs w:val="22"/>
        </w:rPr>
        <w:t xml:space="preserve">oraz elastyczność </w:t>
      </w:r>
      <w:r w:rsidRPr="00FE0847">
        <w:rPr>
          <w:rFonts w:asciiTheme="majorHAnsi" w:hAnsiTheme="majorHAnsi" w:cstheme="majorHAnsi"/>
          <w:sz w:val="22"/>
          <w:szCs w:val="22"/>
        </w:rPr>
        <w:t xml:space="preserve">i młodszy wygląd. </w:t>
      </w:r>
      <w:r w:rsidRPr="00FE0847">
        <w:rPr>
          <w:rStyle w:val="tlid-translation"/>
          <w:rFonts w:asciiTheme="majorHAnsi" w:hAnsiTheme="majorHAnsi" w:cstheme="majorHAnsi"/>
          <w:bCs/>
          <w:sz w:val="22"/>
          <w:szCs w:val="22"/>
        </w:rPr>
        <w:t>Zawiera</w:t>
      </w:r>
      <w:r w:rsidRPr="00FE0847">
        <w:rPr>
          <w:rStyle w:val="tlid-translation"/>
          <w:rFonts w:asciiTheme="majorHAnsi" w:hAnsiTheme="majorHAnsi" w:cstheme="majorHAnsi"/>
          <w:sz w:val="22"/>
          <w:szCs w:val="22"/>
        </w:rPr>
        <w:t xml:space="preserve"> unikalne połączenie składników występujących naturalnie w skórze – elastynę i kolagen, a także koenzym Q10 oraz witaminy A, C i E, które </w:t>
      </w:r>
      <w:r w:rsidRPr="00FE0847">
        <w:rPr>
          <w:rStyle w:val="tlid-translation"/>
          <w:rFonts w:asciiTheme="majorHAnsi" w:hAnsiTheme="majorHAnsi" w:cstheme="majorHAnsi"/>
          <w:bCs/>
          <w:sz w:val="22"/>
          <w:szCs w:val="22"/>
        </w:rPr>
        <w:t>wspomagają syntezę kolagenu</w:t>
      </w:r>
      <w:r w:rsidRPr="00FE0847">
        <w:rPr>
          <w:rStyle w:val="tlid-translation"/>
          <w:rFonts w:asciiTheme="majorHAnsi" w:hAnsiTheme="majorHAnsi" w:cstheme="majorHAnsi"/>
          <w:sz w:val="22"/>
          <w:szCs w:val="22"/>
        </w:rPr>
        <w:t xml:space="preserve">, </w:t>
      </w:r>
      <w:r w:rsidRPr="00FE0847">
        <w:rPr>
          <w:rStyle w:val="tlid-translation"/>
          <w:rFonts w:asciiTheme="majorHAnsi" w:hAnsiTheme="majorHAnsi" w:cstheme="majorHAnsi"/>
          <w:bCs/>
          <w:sz w:val="22"/>
          <w:szCs w:val="22"/>
        </w:rPr>
        <w:t>chronią komórki skóry przed destrukcyjnym działaniem wolnych rodników</w:t>
      </w:r>
      <w:r w:rsidRPr="00FE0847">
        <w:rPr>
          <w:rStyle w:val="tlid-translation"/>
          <w:rFonts w:asciiTheme="majorHAnsi" w:hAnsiTheme="majorHAnsi" w:cstheme="majorHAnsi"/>
          <w:sz w:val="22"/>
          <w:szCs w:val="22"/>
          <w:vertAlign w:val="superscript"/>
        </w:rPr>
        <w:t xml:space="preserve"> </w:t>
      </w:r>
      <w:r w:rsidRPr="00FE0847">
        <w:rPr>
          <w:rStyle w:val="tlid-translation"/>
          <w:rFonts w:asciiTheme="majorHAnsi" w:hAnsiTheme="majorHAnsi" w:cstheme="majorHAnsi"/>
          <w:sz w:val="22"/>
          <w:szCs w:val="22"/>
        </w:rPr>
        <w:t xml:space="preserve">oraz </w:t>
      </w:r>
      <w:r w:rsidRPr="00FE0847">
        <w:rPr>
          <w:rStyle w:val="tlid-translation"/>
          <w:rFonts w:asciiTheme="majorHAnsi" w:hAnsiTheme="majorHAnsi" w:cstheme="majorHAnsi"/>
          <w:bCs/>
          <w:sz w:val="22"/>
          <w:szCs w:val="22"/>
        </w:rPr>
        <w:t>pomagają zachować zdrową</w:t>
      </w:r>
      <w:r w:rsidR="00266514" w:rsidRPr="00FE0847">
        <w:rPr>
          <w:rStyle w:val="tlid-translation"/>
          <w:rFonts w:asciiTheme="majorHAnsi" w:hAnsiTheme="majorHAnsi" w:cstheme="majorHAnsi"/>
          <w:bCs/>
          <w:sz w:val="22"/>
          <w:szCs w:val="22"/>
        </w:rPr>
        <w:t>, elastyczną</w:t>
      </w:r>
      <w:r w:rsidRPr="00FE0847">
        <w:rPr>
          <w:rStyle w:val="tlid-translation"/>
          <w:rFonts w:asciiTheme="majorHAnsi" w:hAnsiTheme="majorHAnsi" w:cstheme="majorHAnsi"/>
          <w:bCs/>
          <w:sz w:val="22"/>
          <w:szCs w:val="22"/>
        </w:rPr>
        <w:t xml:space="preserve"> skórę.</w:t>
      </w:r>
    </w:p>
    <w:p w14:paraId="1DB59234" w14:textId="77777777" w:rsidR="00D620EB" w:rsidRPr="00FE0847" w:rsidRDefault="00D620EB" w:rsidP="00D620EB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FE0847">
        <w:rPr>
          <w:rFonts w:asciiTheme="majorHAnsi" w:hAnsiTheme="majorHAnsi" w:cstheme="majorHAnsi"/>
          <w:b/>
          <w:sz w:val="22"/>
          <w:szCs w:val="22"/>
        </w:rPr>
        <w:t>Witamina A</w:t>
      </w:r>
      <w:r w:rsidRPr="00FE0847">
        <w:rPr>
          <w:rFonts w:asciiTheme="majorHAnsi" w:hAnsiTheme="majorHAnsi" w:cstheme="majorHAnsi"/>
          <w:sz w:val="22"/>
          <w:szCs w:val="22"/>
        </w:rPr>
        <w:t xml:space="preserve"> </w:t>
      </w:r>
      <w:r w:rsidRPr="00FE0847">
        <w:rPr>
          <w:rFonts w:asciiTheme="majorHAnsi" w:hAnsiTheme="majorHAnsi" w:cstheme="majorHAnsi"/>
          <w:b/>
          <w:sz w:val="22"/>
          <w:szCs w:val="22"/>
        </w:rPr>
        <w:t>i biotyna</w:t>
      </w:r>
      <w:r w:rsidRPr="00FE0847">
        <w:rPr>
          <w:rFonts w:asciiTheme="majorHAnsi" w:hAnsiTheme="majorHAnsi" w:cstheme="majorHAnsi"/>
          <w:sz w:val="22"/>
          <w:szCs w:val="22"/>
        </w:rPr>
        <w:t xml:space="preserve"> pomagają zachować zdrową i jędrną skórę</w:t>
      </w:r>
    </w:p>
    <w:p w14:paraId="59B69AB9" w14:textId="77777777" w:rsidR="00D620EB" w:rsidRPr="00FE0847" w:rsidRDefault="00D620EB" w:rsidP="00D620EB">
      <w:pPr>
        <w:pStyle w:val="Normalny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FE0847">
        <w:rPr>
          <w:rFonts w:asciiTheme="majorHAnsi" w:hAnsiTheme="majorHAnsi" w:cstheme="majorHAnsi"/>
          <w:b/>
          <w:sz w:val="22"/>
          <w:szCs w:val="22"/>
        </w:rPr>
        <w:t>Witamina C</w:t>
      </w:r>
      <w:r w:rsidRPr="00FE0847">
        <w:rPr>
          <w:rFonts w:asciiTheme="majorHAnsi" w:hAnsiTheme="majorHAnsi" w:cstheme="majorHAnsi"/>
          <w:sz w:val="22"/>
          <w:szCs w:val="22"/>
        </w:rPr>
        <w:t xml:space="preserve"> </w:t>
      </w:r>
      <w:r w:rsidR="003B4FD9" w:rsidRPr="00FE0847">
        <w:rPr>
          <w:rFonts w:asciiTheme="majorHAnsi" w:hAnsiTheme="majorHAnsi" w:cstheme="majorHAnsi"/>
          <w:sz w:val="22"/>
          <w:szCs w:val="22"/>
        </w:rPr>
        <w:t>wspomaga</w:t>
      </w:r>
      <w:r w:rsidRPr="00FE0847">
        <w:rPr>
          <w:rFonts w:asciiTheme="majorHAnsi" w:hAnsiTheme="majorHAnsi" w:cstheme="majorHAnsi"/>
          <w:sz w:val="22"/>
          <w:szCs w:val="22"/>
        </w:rPr>
        <w:t xml:space="preserve"> prawidłow</w:t>
      </w:r>
      <w:r w:rsidR="003B4FD9" w:rsidRPr="00FE0847">
        <w:rPr>
          <w:rFonts w:asciiTheme="majorHAnsi" w:hAnsiTheme="majorHAnsi" w:cstheme="majorHAnsi"/>
          <w:sz w:val="22"/>
          <w:szCs w:val="22"/>
        </w:rPr>
        <w:t>ą produkcję</w:t>
      </w:r>
      <w:r w:rsidRPr="00FE0847">
        <w:rPr>
          <w:rFonts w:asciiTheme="majorHAnsi" w:hAnsiTheme="majorHAnsi" w:cstheme="majorHAnsi"/>
          <w:sz w:val="22"/>
          <w:szCs w:val="22"/>
        </w:rPr>
        <w:t xml:space="preserve"> kolagenu w celu zapewnienia właściwego funkcjonowania skór</w:t>
      </w:r>
      <w:r w:rsidR="003B4FD9" w:rsidRPr="00FE0847">
        <w:rPr>
          <w:rFonts w:asciiTheme="majorHAnsi" w:hAnsiTheme="majorHAnsi" w:cstheme="majorHAnsi"/>
          <w:sz w:val="22"/>
          <w:szCs w:val="22"/>
        </w:rPr>
        <w:t>ze</w:t>
      </w:r>
      <w:r w:rsidRPr="00FE084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D5A9023" w14:textId="77777777" w:rsidR="00D620EB" w:rsidRPr="00FE0847" w:rsidRDefault="00D620EB" w:rsidP="00D620EB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FE0847">
        <w:rPr>
          <w:rFonts w:asciiTheme="majorHAnsi" w:hAnsiTheme="majorHAnsi" w:cstheme="majorHAnsi"/>
          <w:b/>
          <w:sz w:val="22"/>
          <w:szCs w:val="22"/>
        </w:rPr>
        <w:t>Witamina E</w:t>
      </w:r>
      <w:r w:rsidRPr="00FE0847">
        <w:rPr>
          <w:rFonts w:asciiTheme="majorHAnsi" w:hAnsiTheme="majorHAnsi" w:cstheme="majorHAnsi"/>
          <w:sz w:val="22"/>
          <w:szCs w:val="22"/>
        </w:rPr>
        <w:t xml:space="preserve"> chroni komórki przed uszkodzeniem oksydacyjnym</w:t>
      </w:r>
    </w:p>
    <w:p w14:paraId="26CA171E" w14:textId="78D152DF" w:rsidR="00D620EB" w:rsidRPr="00FE0847" w:rsidRDefault="00D620EB" w:rsidP="00D620EB">
      <w:pPr>
        <w:rPr>
          <w:rFonts w:asciiTheme="majorHAnsi" w:hAnsiTheme="majorHAnsi" w:cstheme="majorHAnsi"/>
          <w:sz w:val="22"/>
          <w:szCs w:val="22"/>
        </w:rPr>
      </w:pPr>
      <w:r w:rsidRPr="00FE0847">
        <w:rPr>
          <w:rFonts w:asciiTheme="majorHAnsi" w:hAnsiTheme="majorHAnsi" w:cstheme="majorHAnsi"/>
          <w:b/>
          <w:sz w:val="22"/>
          <w:szCs w:val="22"/>
        </w:rPr>
        <w:t>Elastyna</w:t>
      </w:r>
      <w:r w:rsidRPr="00FE0847">
        <w:rPr>
          <w:rFonts w:asciiTheme="majorHAnsi" w:hAnsiTheme="majorHAnsi" w:cstheme="majorHAnsi"/>
          <w:sz w:val="22"/>
          <w:szCs w:val="22"/>
        </w:rPr>
        <w:t xml:space="preserve"> tradycyjna (z więzadła bydła) została zastąpiona elastyną nowej generacji Elastin F (najwyższej jakości peptyd elastny pozyskiwany z tuńczyka Bonito) o wyjątkowo niskiej masie cząsteczkowej i dobrej przyswajalności.</w:t>
      </w:r>
    </w:p>
    <w:p w14:paraId="31E592D8" w14:textId="77777777" w:rsidR="00266514" w:rsidRPr="00FE0847" w:rsidRDefault="00D620EB" w:rsidP="00266514">
      <w:pPr>
        <w:rPr>
          <w:rFonts w:asciiTheme="majorHAnsi" w:hAnsiTheme="majorHAnsi" w:cstheme="majorHAnsi"/>
          <w:sz w:val="22"/>
          <w:szCs w:val="22"/>
        </w:rPr>
      </w:pPr>
      <w:r w:rsidRPr="00FE0847">
        <w:rPr>
          <w:rFonts w:asciiTheme="majorHAnsi" w:hAnsiTheme="majorHAnsi" w:cstheme="majorHAnsi"/>
          <w:b/>
          <w:sz w:val="22"/>
          <w:szCs w:val="22"/>
        </w:rPr>
        <w:t xml:space="preserve">Hialuron proSkin Complex </w:t>
      </w:r>
      <w:r w:rsidRPr="00FE0847">
        <w:rPr>
          <w:rFonts w:asciiTheme="majorHAnsi" w:hAnsiTheme="majorHAnsi" w:cstheme="majorHAnsi"/>
          <w:b/>
          <w:bCs/>
          <w:sz w:val="22"/>
          <w:szCs w:val="22"/>
        </w:rPr>
        <w:t xml:space="preserve">Aliness® </w:t>
      </w:r>
      <w:r w:rsidRPr="00FE0847">
        <w:rPr>
          <w:rFonts w:asciiTheme="majorHAnsi" w:hAnsiTheme="majorHAnsi" w:cstheme="majorHAnsi"/>
          <w:sz w:val="22"/>
          <w:szCs w:val="22"/>
        </w:rPr>
        <w:t xml:space="preserve"> – naturalny kwas hialuronowy + kompleks witamin z grupy B i cynk </w:t>
      </w:r>
      <w:r w:rsidR="00266514" w:rsidRPr="00FE0847">
        <w:rPr>
          <w:rFonts w:asciiTheme="majorHAnsi" w:hAnsiTheme="majorHAnsi" w:cstheme="majorHAnsi"/>
          <w:sz w:val="22"/>
          <w:szCs w:val="22"/>
        </w:rPr>
        <w:t>pozwala</w:t>
      </w:r>
      <w:r w:rsidRPr="00FE0847">
        <w:rPr>
          <w:rFonts w:asciiTheme="majorHAnsi" w:hAnsiTheme="majorHAnsi" w:cstheme="majorHAnsi"/>
          <w:sz w:val="22"/>
          <w:szCs w:val="22"/>
        </w:rPr>
        <w:t xml:space="preserve"> utrzyma</w:t>
      </w:r>
      <w:r w:rsidR="00266514" w:rsidRPr="00FE0847">
        <w:rPr>
          <w:rFonts w:asciiTheme="majorHAnsi" w:hAnsiTheme="majorHAnsi" w:cstheme="majorHAnsi"/>
          <w:sz w:val="22"/>
          <w:szCs w:val="22"/>
        </w:rPr>
        <w:t>ć skórę</w:t>
      </w:r>
      <w:r w:rsidRPr="00FE0847">
        <w:rPr>
          <w:rFonts w:asciiTheme="majorHAnsi" w:hAnsiTheme="majorHAnsi" w:cstheme="majorHAnsi"/>
          <w:sz w:val="22"/>
          <w:szCs w:val="22"/>
        </w:rPr>
        <w:t xml:space="preserve"> w doskonałej kondycji</w:t>
      </w:r>
      <w:r w:rsidR="00266514" w:rsidRPr="00FE0847">
        <w:rPr>
          <w:rFonts w:asciiTheme="majorHAnsi" w:hAnsiTheme="majorHAnsi" w:cstheme="majorHAnsi"/>
          <w:sz w:val="22"/>
          <w:szCs w:val="22"/>
        </w:rPr>
        <w:t xml:space="preserve"> To zasługa wysokiej dawki</w:t>
      </w:r>
      <w:r w:rsidRPr="00FE0847">
        <w:rPr>
          <w:rFonts w:asciiTheme="majorHAnsi" w:hAnsiTheme="majorHAnsi" w:cstheme="majorHAnsi"/>
          <w:sz w:val="22"/>
          <w:szCs w:val="22"/>
        </w:rPr>
        <w:t xml:space="preserve"> naturalnego, niskocząsteczkowego </w:t>
      </w:r>
      <w:r w:rsidRPr="00FE0847">
        <w:rPr>
          <w:rFonts w:asciiTheme="majorHAnsi" w:hAnsiTheme="majorHAnsi" w:cstheme="majorHAnsi"/>
          <w:bCs/>
          <w:sz w:val="22"/>
          <w:szCs w:val="22"/>
        </w:rPr>
        <w:t xml:space="preserve">kwasu hialuronowego </w:t>
      </w:r>
      <w:r w:rsidR="00266514" w:rsidRPr="00FE0847">
        <w:rPr>
          <w:rFonts w:asciiTheme="majorHAnsi" w:hAnsiTheme="majorHAnsi" w:cstheme="majorHAnsi"/>
          <w:sz w:val="22"/>
          <w:szCs w:val="22"/>
        </w:rPr>
        <w:t>oraz niezbędnych dla skóry witamin</w:t>
      </w:r>
      <w:r w:rsidRPr="00FE0847">
        <w:rPr>
          <w:rFonts w:asciiTheme="majorHAnsi" w:hAnsiTheme="majorHAnsi" w:cstheme="majorHAnsi"/>
          <w:sz w:val="22"/>
          <w:szCs w:val="22"/>
        </w:rPr>
        <w:t xml:space="preserve"> z grupy B i cynk</w:t>
      </w:r>
      <w:r w:rsidR="00266514" w:rsidRPr="00FE0847">
        <w:rPr>
          <w:rFonts w:asciiTheme="majorHAnsi" w:hAnsiTheme="majorHAnsi" w:cstheme="majorHAnsi"/>
          <w:sz w:val="22"/>
          <w:szCs w:val="22"/>
        </w:rPr>
        <w:t>u</w:t>
      </w:r>
      <w:r w:rsidRPr="00FE0847">
        <w:rPr>
          <w:rFonts w:asciiTheme="majorHAnsi" w:hAnsiTheme="majorHAnsi" w:cstheme="majorHAnsi"/>
          <w:sz w:val="22"/>
          <w:szCs w:val="22"/>
        </w:rPr>
        <w:t xml:space="preserve">, w aktywnych i biodostępnych formach. Dzienna porcja zaspokaja zapotrzebowanie organizmu na cynk, dostarczając ten ważny dla skóry pierwiastek w najlepiej przyswajalnej postaci </w:t>
      </w:r>
      <w:r w:rsidRPr="00FE0847">
        <w:rPr>
          <w:rFonts w:asciiTheme="majorHAnsi" w:hAnsiTheme="majorHAnsi" w:cstheme="majorHAnsi"/>
          <w:bCs/>
          <w:sz w:val="22"/>
          <w:szCs w:val="22"/>
        </w:rPr>
        <w:t>pikolinianu cynku</w:t>
      </w:r>
      <w:r w:rsidRPr="00FE0847">
        <w:rPr>
          <w:rFonts w:asciiTheme="majorHAnsi" w:hAnsiTheme="majorHAnsi" w:cstheme="majorHAnsi"/>
          <w:sz w:val="22"/>
          <w:szCs w:val="22"/>
        </w:rPr>
        <w:t xml:space="preserve">. Zawiera również kompleks starannie dobranych witamin z grupy B – kwas foliowy w formie aktywnego </w:t>
      </w:r>
      <w:r w:rsidRPr="00FE0847">
        <w:rPr>
          <w:rFonts w:asciiTheme="majorHAnsi" w:hAnsiTheme="majorHAnsi" w:cstheme="majorHAnsi"/>
          <w:bCs/>
          <w:sz w:val="22"/>
          <w:szCs w:val="22"/>
        </w:rPr>
        <w:t>folianu Quatrefolic</w:t>
      </w:r>
      <w:r w:rsidRPr="00FE0847">
        <w:rPr>
          <w:rFonts w:asciiTheme="majorHAnsi" w:hAnsiTheme="majorHAnsi" w:cstheme="majorHAnsi"/>
          <w:bCs/>
          <w:sz w:val="22"/>
          <w:szCs w:val="22"/>
          <w:vertAlign w:val="superscript"/>
        </w:rPr>
        <w:t>®</w:t>
      </w:r>
      <w:r w:rsidRPr="00FE0847">
        <w:rPr>
          <w:rFonts w:asciiTheme="majorHAnsi" w:hAnsiTheme="majorHAnsi" w:cstheme="majorHAnsi"/>
          <w:sz w:val="22"/>
          <w:szCs w:val="22"/>
        </w:rPr>
        <w:t xml:space="preserve"> oraz </w:t>
      </w:r>
      <w:r w:rsidRPr="00FE0847">
        <w:rPr>
          <w:rFonts w:asciiTheme="majorHAnsi" w:hAnsiTheme="majorHAnsi" w:cstheme="majorHAnsi"/>
          <w:bCs/>
          <w:sz w:val="22"/>
          <w:szCs w:val="22"/>
        </w:rPr>
        <w:t>ryboflawinę</w:t>
      </w:r>
      <w:r w:rsidRPr="00FE0847">
        <w:rPr>
          <w:rFonts w:asciiTheme="majorHAnsi" w:hAnsiTheme="majorHAnsi" w:cstheme="majorHAnsi"/>
          <w:sz w:val="22"/>
          <w:szCs w:val="22"/>
        </w:rPr>
        <w:t xml:space="preserve">, </w:t>
      </w:r>
      <w:r w:rsidRPr="00FE0847">
        <w:rPr>
          <w:rFonts w:asciiTheme="majorHAnsi" w:hAnsiTheme="majorHAnsi" w:cstheme="majorHAnsi"/>
          <w:bCs/>
          <w:sz w:val="22"/>
          <w:szCs w:val="22"/>
        </w:rPr>
        <w:t>niacynamid</w:t>
      </w:r>
      <w:r w:rsidRPr="00FE0847">
        <w:rPr>
          <w:rFonts w:asciiTheme="majorHAnsi" w:hAnsiTheme="majorHAnsi" w:cstheme="majorHAnsi"/>
          <w:sz w:val="22"/>
          <w:szCs w:val="22"/>
        </w:rPr>
        <w:t xml:space="preserve"> i </w:t>
      </w:r>
      <w:r w:rsidRPr="00FE0847">
        <w:rPr>
          <w:rFonts w:asciiTheme="majorHAnsi" w:hAnsiTheme="majorHAnsi" w:cstheme="majorHAnsi"/>
          <w:bCs/>
          <w:sz w:val="22"/>
          <w:szCs w:val="22"/>
        </w:rPr>
        <w:t>biotynę</w:t>
      </w:r>
      <w:r w:rsidRPr="00FE0847">
        <w:rPr>
          <w:rFonts w:asciiTheme="majorHAnsi" w:hAnsiTheme="majorHAnsi" w:cstheme="majorHAnsi"/>
          <w:sz w:val="22"/>
          <w:szCs w:val="22"/>
        </w:rPr>
        <w:t>, których synergiczne działanie wpływa na jeszcze lepszą regenerację i poprawę kondycji skóry.</w:t>
      </w:r>
    </w:p>
    <w:p w14:paraId="4F3F441B" w14:textId="77777777" w:rsidR="00D620EB" w:rsidRDefault="00D620EB" w:rsidP="00266514">
      <w:pPr>
        <w:rPr>
          <w:rFonts w:asciiTheme="majorHAnsi" w:hAnsiTheme="majorHAnsi" w:cstheme="majorHAnsi"/>
          <w:sz w:val="22"/>
          <w:szCs w:val="22"/>
        </w:rPr>
      </w:pPr>
      <w:r w:rsidRPr="00FE0847">
        <w:rPr>
          <w:rFonts w:asciiTheme="majorHAnsi" w:hAnsiTheme="majorHAnsi" w:cstheme="majorHAnsi"/>
          <w:b/>
          <w:sz w:val="22"/>
          <w:szCs w:val="22"/>
        </w:rPr>
        <w:t>Witamina B2, niacyna, biotyna i cynk</w:t>
      </w:r>
      <w:r w:rsidRPr="00FE0847">
        <w:rPr>
          <w:rFonts w:asciiTheme="majorHAnsi" w:hAnsiTheme="majorHAnsi" w:cstheme="majorHAnsi"/>
          <w:sz w:val="22"/>
          <w:szCs w:val="22"/>
        </w:rPr>
        <w:t xml:space="preserve"> pomagają w utrzymaniu prawidłowego stanu skóry.</w:t>
      </w:r>
    </w:p>
    <w:p w14:paraId="6E520FA6" w14:textId="172B05C5" w:rsidR="001E765F" w:rsidRPr="001E765F" w:rsidRDefault="001E765F" w:rsidP="001E765F">
      <w:pPr>
        <w:pStyle w:val="gwp36dad297msonormal"/>
        <w:rPr>
          <w:rFonts w:asciiTheme="majorHAnsi" w:eastAsiaTheme="minorEastAsia" w:hAnsiTheme="majorHAnsi" w:cstheme="majorHAnsi"/>
          <w:b/>
          <w:sz w:val="22"/>
          <w:szCs w:val="22"/>
          <w:lang w:val="cs-CZ"/>
        </w:rPr>
      </w:pPr>
      <w:r w:rsidRPr="001E765F">
        <w:rPr>
          <w:rFonts w:asciiTheme="majorHAnsi" w:eastAsiaTheme="minorEastAsia" w:hAnsiTheme="majorHAnsi" w:cstheme="majorHAnsi"/>
          <w:b/>
          <w:sz w:val="22"/>
          <w:szCs w:val="22"/>
          <w:lang w:val="cs-CZ"/>
        </w:rPr>
        <w:t xml:space="preserve">P.S. To nie koniec letnich nowości od Aliness. Już wkrótce zaskoczymy Cię kolejnym innowacyjnym produktem, Już nie możemy się tego doczekać </w:t>
      </w:r>
      <w:r w:rsidRPr="001E765F">
        <w:rPr>
          <w:rFonts w:asciiTheme="majorHAnsi" w:eastAsiaTheme="minorEastAsia" w:hAnsiTheme="majorHAnsi" w:cstheme="majorHAnsi"/>
          <w:b/>
          <w:sz w:val="22"/>
          <w:szCs w:val="22"/>
          <w:lang w:val="cs-CZ"/>
        </w:rPr>
        <w:sym w:font="Wingdings" w:char="F04A"/>
      </w:r>
      <w:r w:rsidRPr="001E765F">
        <w:rPr>
          <w:rFonts w:asciiTheme="majorHAnsi" w:eastAsiaTheme="minorEastAsia" w:hAnsiTheme="majorHAnsi" w:cstheme="majorHAnsi"/>
          <w:b/>
          <w:sz w:val="22"/>
          <w:szCs w:val="22"/>
          <w:lang w:val="cs-CZ"/>
        </w:rPr>
        <w:t xml:space="preserve"> </w:t>
      </w:r>
    </w:p>
    <w:sectPr w:rsidR="001E765F" w:rsidRPr="001E765F" w:rsidSect="00823AF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10A87"/>
    <w:multiLevelType w:val="hybridMultilevel"/>
    <w:tmpl w:val="53F2E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89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EB"/>
    <w:rsid w:val="00174552"/>
    <w:rsid w:val="001E765F"/>
    <w:rsid w:val="00266514"/>
    <w:rsid w:val="00277ABA"/>
    <w:rsid w:val="002960AC"/>
    <w:rsid w:val="003B4FD9"/>
    <w:rsid w:val="006310FC"/>
    <w:rsid w:val="006528A6"/>
    <w:rsid w:val="00823AF2"/>
    <w:rsid w:val="00D620EB"/>
    <w:rsid w:val="00EF355B"/>
    <w:rsid w:val="00FE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E6A1F9"/>
  <w14:defaultImageDpi w14:val="300"/>
  <w15:docId w15:val="{F5662E74-44BC-48A6-85F0-F95356D0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20E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character" w:customStyle="1" w:styleId="tlid-translation">
    <w:name w:val="tlid-translation"/>
    <w:rsid w:val="00D620EB"/>
  </w:style>
  <w:style w:type="paragraph" w:styleId="NormalnyWeb">
    <w:name w:val="Normal (Web)"/>
    <w:basedOn w:val="Normalny"/>
    <w:uiPriority w:val="99"/>
    <w:unhideWhenUsed/>
    <w:rsid w:val="00D620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2960AC"/>
    <w:pPr>
      <w:ind w:left="720"/>
      <w:contextualSpacing/>
    </w:pPr>
  </w:style>
  <w:style w:type="paragraph" w:customStyle="1" w:styleId="gwp36dad297msonormal">
    <w:name w:val="gwp36dad297_msonormal"/>
    <w:basedOn w:val="Normalny"/>
    <w:rsid w:val="001E765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Kamila Wolna</cp:lastModifiedBy>
  <cp:revision>2</cp:revision>
  <dcterms:created xsi:type="dcterms:W3CDTF">2022-06-18T08:53:00Z</dcterms:created>
  <dcterms:modified xsi:type="dcterms:W3CDTF">2022-06-18T08:53:00Z</dcterms:modified>
</cp:coreProperties>
</file>