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0EE1C" w14:textId="77777777" w:rsidR="001E7728" w:rsidRDefault="001E7728" w:rsidP="00751016">
      <w:pPr>
        <w:spacing w:line="360" w:lineRule="auto"/>
        <w:rPr>
          <w:rFonts w:ascii="Garamond" w:hAnsi="Garamond"/>
          <w:sz w:val="24"/>
          <w:szCs w:val="24"/>
          <w:lang w:val="en-US"/>
        </w:rPr>
      </w:pPr>
    </w:p>
    <w:p w14:paraId="7D7B7E43" w14:textId="6500B318" w:rsidR="001E7728" w:rsidRDefault="00FB6FD5">
      <w:pPr>
        <w:spacing w:line="360" w:lineRule="auto"/>
        <w:jc w:val="center"/>
        <w:rPr>
          <w:rFonts w:ascii="Garamond" w:hAnsi="Garamond"/>
          <w:b/>
          <w:bCs/>
          <w:sz w:val="24"/>
          <w:szCs w:val="24"/>
        </w:rPr>
      </w:pPr>
      <w:r>
        <w:rPr>
          <w:rFonts w:ascii="Garamond" w:hAnsi="Garamond"/>
          <w:b/>
          <w:bCs/>
          <w:sz w:val="24"/>
          <w:szCs w:val="24"/>
        </w:rPr>
        <w:t>Premiera kolekcji TOUS Magic Nature</w:t>
      </w:r>
    </w:p>
    <w:p w14:paraId="66E38D43" w14:textId="42AF329C" w:rsidR="00A914E2" w:rsidRDefault="00A914E2">
      <w:pPr>
        <w:spacing w:line="360" w:lineRule="auto"/>
        <w:jc w:val="center"/>
        <w:rPr>
          <w:rFonts w:ascii="Garamond" w:hAnsi="Garamond"/>
          <w:b/>
          <w:bCs/>
          <w:sz w:val="24"/>
          <w:szCs w:val="24"/>
        </w:rPr>
      </w:pPr>
    </w:p>
    <w:p w14:paraId="57D9B8B8" w14:textId="77777777" w:rsidR="00A914E2" w:rsidRPr="00A914E2" w:rsidRDefault="00A914E2" w:rsidP="00A914E2">
      <w:pPr>
        <w:spacing w:line="360" w:lineRule="auto"/>
        <w:jc w:val="both"/>
        <w:rPr>
          <w:rFonts w:ascii="Garamond" w:hAnsi="Garamond"/>
          <w:b/>
          <w:bCs/>
          <w:sz w:val="24"/>
          <w:szCs w:val="24"/>
        </w:rPr>
      </w:pPr>
      <w:r w:rsidRPr="00A914E2">
        <w:rPr>
          <w:rFonts w:ascii="Garamond" w:hAnsi="Garamond"/>
          <w:b/>
          <w:bCs/>
          <w:sz w:val="24"/>
          <w:szCs w:val="24"/>
        </w:rPr>
        <w:t xml:space="preserve">Ceremonia kakao, warsztaty tworzenia kadzideł, a nawet dieta wzmacniająca każdą z siedmiu czakr  – marka TOUS zaskoczyła gości podczas wyjątkowej premiery nowej kolekcji Magic Nature, która odbyła się w specjalnie zaaranżowanym wnętrzu kamiennicy </w:t>
      </w:r>
      <w:proofErr w:type="spellStart"/>
      <w:r w:rsidRPr="00A914E2">
        <w:rPr>
          <w:rFonts w:ascii="Garamond" w:hAnsi="Garamond"/>
          <w:b/>
          <w:bCs/>
          <w:sz w:val="24"/>
          <w:szCs w:val="24"/>
        </w:rPr>
        <w:t>Messalka</w:t>
      </w:r>
      <w:proofErr w:type="spellEnd"/>
      <w:r w:rsidRPr="00A914E2">
        <w:rPr>
          <w:rFonts w:ascii="Garamond" w:hAnsi="Garamond"/>
          <w:b/>
          <w:bCs/>
          <w:sz w:val="24"/>
          <w:szCs w:val="24"/>
        </w:rPr>
        <w:t xml:space="preserve"> na Krakowskim Przedmieściu. Wśród zaproszonych gości nie zabrakło gwiazd i </w:t>
      </w:r>
      <w:proofErr w:type="spellStart"/>
      <w:r w:rsidRPr="00A914E2">
        <w:rPr>
          <w:rFonts w:ascii="Garamond" w:hAnsi="Garamond"/>
          <w:b/>
          <w:bCs/>
          <w:sz w:val="24"/>
          <w:szCs w:val="24"/>
        </w:rPr>
        <w:t>influencerek</w:t>
      </w:r>
      <w:proofErr w:type="spellEnd"/>
      <w:r w:rsidRPr="00A914E2">
        <w:rPr>
          <w:rFonts w:ascii="Garamond" w:hAnsi="Garamond"/>
          <w:b/>
          <w:bCs/>
          <w:sz w:val="24"/>
          <w:szCs w:val="24"/>
        </w:rPr>
        <w:t>, między innymi Natalii</w:t>
      </w:r>
      <w:r w:rsidRPr="00A914E2">
        <w:rPr>
          <w:rFonts w:ascii="Garamond" w:hAnsi="Garamond"/>
          <w:b/>
          <w:bCs/>
          <w:sz w:val="24"/>
          <w:szCs w:val="24"/>
          <w:lang w:val="de-DE"/>
        </w:rPr>
        <w:t xml:space="preserve"> Klimas, </w:t>
      </w:r>
      <w:proofErr w:type="spellStart"/>
      <w:r w:rsidRPr="00A914E2">
        <w:rPr>
          <w:rFonts w:ascii="Garamond" w:hAnsi="Garamond"/>
          <w:b/>
          <w:bCs/>
          <w:sz w:val="24"/>
          <w:szCs w:val="24"/>
          <w:lang w:val="de-DE"/>
        </w:rPr>
        <w:t>Olg</w:t>
      </w:r>
      <w:proofErr w:type="spellEnd"/>
      <w:r w:rsidRPr="00A914E2">
        <w:rPr>
          <w:rFonts w:ascii="Garamond" w:hAnsi="Garamond"/>
          <w:b/>
          <w:bCs/>
          <w:sz w:val="24"/>
          <w:szCs w:val="24"/>
        </w:rPr>
        <w:t>i Bołądź, Magdaleny</w:t>
      </w:r>
      <w:r w:rsidRPr="00A914E2">
        <w:rPr>
          <w:rFonts w:ascii="Garamond" w:hAnsi="Garamond"/>
          <w:b/>
          <w:bCs/>
          <w:sz w:val="24"/>
          <w:szCs w:val="24"/>
          <w:lang w:val="it-IT"/>
        </w:rPr>
        <w:t xml:space="preserve"> Lamparsk</w:t>
      </w:r>
      <w:proofErr w:type="spellStart"/>
      <w:r w:rsidRPr="00A914E2">
        <w:rPr>
          <w:rFonts w:ascii="Garamond" w:hAnsi="Garamond"/>
          <w:b/>
          <w:bCs/>
          <w:sz w:val="24"/>
          <w:szCs w:val="24"/>
        </w:rPr>
        <w:t>iej</w:t>
      </w:r>
      <w:proofErr w:type="spellEnd"/>
      <w:r w:rsidRPr="00A914E2">
        <w:rPr>
          <w:rFonts w:ascii="Garamond" w:hAnsi="Garamond"/>
          <w:b/>
          <w:bCs/>
          <w:sz w:val="24"/>
          <w:szCs w:val="24"/>
          <w:lang w:val="en-US"/>
        </w:rPr>
        <w:t>, Id</w:t>
      </w:r>
      <w:r w:rsidRPr="00A914E2">
        <w:rPr>
          <w:rFonts w:ascii="Garamond" w:hAnsi="Garamond"/>
          <w:b/>
          <w:bCs/>
          <w:sz w:val="24"/>
          <w:szCs w:val="24"/>
        </w:rPr>
        <w:t>y Nowakowskiej, czy Oliwii Bieniuk.</w:t>
      </w:r>
    </w:p>
    <w:p w14:paraId="05A7C53B" w14:textId="77777777" w:rsidR="001E7728" w:rsidRDefault="001E7728" w:rsidP="00A914E2">
      <w:pPr>
        <w:spacing w:line="360" w:lineRule="auto"/>
        <w:rPr>
          <w:sz w:val="24"/>
          <w:szCs w:val="24"/>
        </w:rPr>
      </w:pPr>
    </w:p>
    <w:p w14:paraId="104629B3" w14:textId="77777777" w:rsidR="001E7728" w:rsidRDefault="00FB6FD5">
      <w:pPr>
        <w:spacing w:line="360" w:lineRule="auto"/>
        <w:jc w:val="both"/>
        <w:rPr>
          <w:rFonts w:ascii="Garamond" w:eastAsia="Garamond" w:hAnsi="Garamond" w:cs="Garamond"/>
          <w:b/>
          <w:bCs/>
          <w:sz w:val="24"/>
          <w:szCs w:val="24"/>
        </w:rPr>
      </w:pPr>
      <w:r>
        <w:rPr>
          <w:rFonts w:ascii="Garamond" w:hAnsi="Garamond"/>
          <w:sz w:val="24"/>
          <w:szCs w:val="24"/>
        </w:rPr>
        <w:t>Nowa kolekcja bi</w:t>
      </w:r>
      <w:r>
        <w:rPr>
          <w:rFonts w:ascii="Garamond" w:hAnsi="Garamond"/>
          <w:sz w:val="24"/>
          <w:szCs w:val="24"/>
        </w:rPr>
        <w:t>ż</w:t>
      </w:r>
      <w:r>
        <w:rPr>
          <w:rFonts w:ascii="Garamond" w:hAnsi="Garamond"/>
          <w:sz w:val="24"/>
          <w:szCs w:val="24"/>
        </w:rPr>
        <w:t>uterii TOUS Magic Nature nawi</w:t>
      </w:r>
      <w:r>
        <w:rPr>
          <w:rFonts w:ascii="Garamond" w:hAnsi="Garamond"/>
          <w:sz w:val="24"/>
          <w:szCs w:val="24"/>
        </w:rPr>
        <w:t>ą</w:t>
      </w:r>
      <w:r>
        <w:rPr>
          <w:rFonts w:ascii="Garamond" w:hAnsi="Garamond"/>
          <w:sz w:val="24"/>
          <w:szCs w:val="24"/>
        </w:rPr>
        <w:t>zuje do magii i si</w:t>
      </w:r>
      <w:r>
        <w:rPr>
          <w:rFonts w:ascii="Garamond" w:hAnsi="Garamond"/>
          <w:sz w:val="24"/>
          <w:szCs w:val="24"/>
        </w:rPr>
        <w:t>ł</w:t>
      </w:r>
      <w:r>
        <w:rPr>
          <w:rFonts w:ascii="Garamond" w:hAnsi="Garamond"/>
          <w:sz w:val="24"/>
          <w:szCs w:val="24"/>
        </w:rPr>
        <w:t>y drzemi</w:t>
      </w:r>
      <w:r>
        <w:rPr>
          <w:rFonts w:ascii="Garamond" w:hAnsi="Garamond"/>
          <w:sz w:val="24"/>
          <w:szCs w:val="24"/>
        </w:rPr>
        <w:t>ą</w:t>
      </w:r>
      <w:r>
        <w:rPr>
          <w:rFonts w:ascii="Garamond" w:hAnsi="Garamond"/>
          <w:sz w:val="24"/>
          <w:szCs w:val="24"/>
        </w:rPr>
        <w:t xml:space="preserve">cej w naturze. Projektanci marki tym razem </w:t>
      </w:r>
      <w:proofErr w:type="spellStart"/>
      <w:r>
        <w:rPr>
          <w:rFonts w:ascii="Garamond" w:hAnsi="Garamond"/>
          <w:sz w:val="24"/>
          <w:szCs w:val="24"/>
        </w:rPr>
        <w:t>zwr</w:t>
      </w:r>
      <w:proofErr w:type="spellEnd"/>
      <w:r>
        <w:rPr>
          <w:rFonts w:ascii="Garamond" w:hAnsi="Garamond"/>
          <w:sz w:val="24"/>
          <w:szCs w:val="24"/>
          <w:lang w:val="es-ES_tradnl"/>
        </w:rPr>
        <w:t>ó</w:t>
      </w:r>
      <w:proofErr w:type="spellStart"/>
      <w:r>
        <w:rPr>
          <w:rFonts w:ascii="Garamond" w:hAnsi="Garamond"/>
          <w:sz w:val="24"/>
          <w:szCs w:val="24"/>
        </w:rPr>
        <w:t>cili</w:t>
      </w:r>
      <w:proofErr w:type="spellEnd"/>
      <w:r>
        <w:rPr>
          <w:rFonts w:ascii="Garamond" w:hAnsi="Garamond"/>
          <w:sz w:val="24"/>
          <w:szCs w:val="24"/>
        </w:rPr>
        <w:t xml:space="preserve"> si</w:t>
      </w:r>
      <w:r>
        <w:rPr>
          <w:rFonts w:ascii="Garamond" w:hAnsi="Garamond"/>
          <w:sz w:val="24"/>
          <w:szCs w:val="24"/>
        </w:rPr>
        <w:t xml:space="preserve">ę </w:t>
      </w:r>
      <w:r>
        <w:rPr>
          <w:rFonts w:ascii="Garamond" w:hAnsi="Garamond"/>
          <w:sz w:val="24"/>
          <w:szCs w:val="24"/>
        </w:rPr>
        <w:t>ku energii przyrody, czerpi</w:t>
      </w:r>
      <w:r>
        <w:rPr>
          <w:rFonts w:ascii="Garamond" w:hAnsi="Garamond"/>
          <w:sz w:val="24"/>
          <w:szCs w:val="24"/>
        </w:rPr>
        <w:t>ą</w:t>
      </w:r>
      <w:r>
        <w:rPr>
          <w:rFonts w:ascii="Garamond" w:hAnsi="Garamond"/>
          <w:sz w:val="24"/>
          <w:szCs w:val="24"/>
        </w:rPr>
        <w:t>c inspiracje z kolor</w:t>
      </w:r>
      <w:r>
        <w:rPr>
          <w:rFonts w:ascii="Garamond" w:hAnsi="Garamond"/>
          <w:sz w:val="24"/>
          <w:szCs w:val="24"/>
          <w:lang w:val="es-ES_tradnl"/>
        </w:rPr>
        <w:t>ó</w:t>
      </w:r>
      <w:r>
        <w:rPr>
          <w:rFonts w:ascii="Garamond" w:hAnsi="Garamond"/>
          <w:sz w:val="24"/>
          <w:szCs w:val="24"/>
        </w:rPr>
        <w:t>w i materia</w:t>
      </w:r>
      <w:r>
        <w:rPr>
          <w:rFonts w:ascii="Garamond" w:hAnsi="Garamond"/>
          <w:sz w:val="24"/>
          <w:szCs w:val="24"/>
        </w:rPr>
        <w:t>łó</w:t>
      </w:r>
      <w:r>
        <w:rPr>
          <w:rFonts w:ascii="Garamond" w:hAnsi="Garamond"/>
          <w:sz w:val="24"/>
          <w:szCs w:val="24"/>
        </w:rPr>
        <w:t>w przekazuj</w:t>
      </w:r>
      <w:r>
        <w:rPr>
          <w:rFonts w:ascii="Garamond" w:hAnsi="Garamond"/>
          <w:sz w:val="24"/>
          <w:szCs w:val="24"/>
        </w:rPr>
        <w:t>ą</w:t>
      </w:r>
      <w:r>
        <w:rPr>
          <w:rFonts w:ascii="Garamond" w:hAnsi="Garamond"/>
          <w:sz w:val="24"/>
          <w:szCs w:val="24"/>
        </w:rPr>
        <w:t xml:space="preserve">cych </w:t>
      </w:r>
      <w:r>
        <w:rPr>
          <w:rFonts w:ascii="Garamond" w:hAnsi="Garamond"/>
          <w:sz w:val="24"/>
          <w:szCs w:val="24"/>
        </w:rPr>
        <w:t>pomagaj</w:t>
      </w:r>
      <w:r>
        <w:rPr>
          <w:rFonts w:ascii="Garamond" w:hAnsi="Garamond"/>
          <w:sz w:val="24"/>
          <w:szCs w:val="24"/>
        </w:rPr>
        <w:t>ą</w:t>
      </w:r>
      <w:r>
        <w:rPr>
          <w:rFonts w:ascii="Garamond" w:hAnsi="Garamond"/>
          <w:sz w:val="24"/>
          <w:szCs w:val="24"/>
        </w:rPr>
        <w:t>cych nam osi</w:t>
      </w:r>
      <w:r>
        <w:rPr>
          <w:rFonts w:ascii="Garamond" w:hAnsi="Garamond"/>
          <w:sz w:val="24"/>
          <w:szCs w:val="24"/>
        </w:rPr>
        <w:t>ą</w:t>
      </w:r>
      <w:r>
        <w:rPr>
          <w:rFonts w:ascii="Garamond" w:hAnsi="Garamond"/>
          <w:sz w:val="24"/>
          <w:szCs w:val="24"/>
        </w:rPr>
        <w:t>gn</w:t>
      </w:r>
      <w:r>
        <w:rPr>
          <w:rFonts w:ascii="Garamond" w:hAnsi="Garamond"/>
          <w:sz w:val="24"/>
          <w:szCs w:val="24"/>
        </w:rPr>
        <w:t xml:space="preserve">ąć </w:t>
      </w:r>
      <w:r>
        <w:rPr>
          <w:rFonts w:ascii="Garamond" w:hAnsi="Garamond"/>
          <w:sz w:val="24"/>
          <w:szCs w:val="24"/>
        </w:rPr>
        <w:t>harmoni</w:t>
      </w:r>
      <w:r>
        <w:rPr>
          <w:rFonts w:ascii="Garamond" w:hAnsi="Garamond"/>
          <w:sz w:val="24"/>
          <w:szCs w:val="24"/>
        </w:rPr>
        <w:t xml:space="preserve">ę </w:t>
      </w:r>
      <w:r>
        <w:rPr>
          <w:rFonts w:ascii="Garamond" w:hAnsi="Garamond"/>
          <w:sz w:val="24"/>
          <w:szCs w:val="24"/>
        </w:rPr>
        <w:t>ze samym sob</w:t>
      </w:r>
      <w:r>
        <w:rPr>
          <w:rFonts w:ascii="Garamond" w:hAnsi="Garamond"/>
          <w:sz w:val="24"/>
          <w:szCs w:val="24"/>
        </w:rPr>
        <w:t>ą</w:t>
      </w:r>
      <w:r>
        <w:rPr>
          <w:rFonts w:ascii="Garamond" w:hAnsi="Garamond"/>
          <w:sz w:val="24"/>
          <w:szCs w:val="24"/>
        </w:rPr>
        <w:t>. Premiera kolekcji mia</w:t>
      </w:r>
      <w:r>
        <w:rPr>
          <w:rFonts w:ascii="Garamond" w:hAnsi="Garamond"/>
          <w:sz w:val="24"/>
          <w:szCs w:val="24"/>
        </w:rPr>
        <w:t>ł</w:t>
      </w:r>
      <w:r>
        <w:rPr>
          <w:rFonts w:ascii="Garamond" w:hAnsi="Garamond"/>
          <w:sz w:val="24"/>
          <w:szCs w:val="24"/>
        </w:rPr>
        <w:t xml:space="preserve">a miejsce w </w:t>
      </w:r>
      <w:r>
        <w:rPr>
          <w:rFonts w:ascii="Garamond" w:hAnsi="Garamond"/>
          <w:sz w:val="24"/>
          <w:szCs w:val="24"/>
        </w:rPr>
        <w:t>ś</w:t>
      </w:r>
      <w:r>
        <w:rPr>
          <w:rFonts w:ascii="Garamond" w:hAnsi="Garamond"/>
          <w:sz w:val="24"/>
          <w:szCs w:val="24"/>
        </w:rPr>
        <w:t>rod</w:t>
      </w:r>
      <w:r>
        <w:rPr>
          <w:rFonts w:ascii="Garamond" w:hAnsi="Garamond"/>
          <w:sz w:val="24"/>
          <w:szCs w:val="24"/>
        </w:rPr>
        <w:t>ę</w:t>
      </w:r>
      <w:r>
        <w:rPr>
          <w:rFonts w:ascii="Garamond" w:hAnsi="Garamond"/>
          <w:sz w:val="24"/>
          <w:szCs w:val="24"/>
        </w:rPr>
        <w:t>, 27 pa</w:t>
      </w:r>
      <w:r>
        <w:rPr>
          <w:rFonts w:ascii="Garamond" w:hAnsi="Garamond"/>
          <w:sz w:val="24"/>
          <w:szCs w:val="24"/>
        </w:rPr>
        <w:t>ź</w:t>
      </w:r>
      <w:r>
        <w:rPr>
          <w:rFonts w:ascii="Garamond" w:hAnsi="Garamond"/>
          <w:sz w:val="24"/>
          <w:szCs w:val="24"/>
        </w:rPr>
        <w:t xml:space="preserve">dziernika w zabytkowej Kamiennicy </w:t>
      </w:r>
      <w:proofErr w:type="spellStart"/>
      <w:r>
        <w:rPr>
          <w:rFonts w:ascii="Garamond" w:hAnsi="Garamond"/>
          <w:sz w:val="24"/>
          <w:szCs w:val="24"/>
        </w:rPr>
        <w:t>Messalka</w:t>
      </w:r>
      <w:proofErr w:type="spellEnd"/>
      <w:r>
        <w:rPr>
          <w:rFonts w:ascii="Garamond" w:hAnsi="Garamond"/>
          <w:sz w:val="24"/>
          <w:szCs w:val="24"/>
        </w:rPr>
        <w:t>.</w:t>
      </w:r>
    </w:p>
    <w:p w14:paraId="6EBA7385" w14:textId="77777777" w:rsidR="001E7728" w:rsidRDefault="001E7728">
      <w:pPr>
        <w:spacing w:line="360" w:lineRule="auto"/>
        <w:jc w:val="both"/>
        <w:rPr>
          <w:rFonts w:ascii="Garamond" w:eastAsia="Garamond" w:hAnsi="Garamond" w:cs="Garamond"/>
          <w:sz w:val="24"/>
          <w:szCs w:val="24"/>
        </w:rPr>
      </w:pPr>
    </w:p>
    <w:p w14:paraId="01EE97B4" w14:textId="77777777" w:rsidR="001E7728" w:rsidRDefault="00FB6FD5">
      <w:pPr>
        <w:spacing w:line="360" w:lineRule="auto"/>
        <w:jc w:val="both"/>
        <w:rPr>
          <w:rFonts w:ascii="Garamond" w:eastAsia="Garamond" w:hAnsi="Garamond" w:cs="Garamond"/>
          <w:sz w:val="24"/>
          <w:szCs w:val="24"/>
        </w:rPr>
      </w:pPr>
      <w:r>
        <w:rPr>
          <w:rFonts w:ascii="Garamond" w:hAnsi="Garamond"/>
          <w:sz w:val="24"/>
          <w:szCs w:val="24"/>
        </w:rPr>
        <w:t>Magiczny charakter kolekcji wida</w:t>
      </w:r>
      <w:r>
        <w:rPr>
          <w:rFonts w:ascii="Garamond" w:hAnsi="Garamond"/>
          <w:sz w:val="24"/>
          <w:szCs w:val="24"/>
        </w:rPr>
        <w:t xml:space="preserve">ć </w:t>
      </w:r>
      <w:r>
        <w:rPr>
          <w:rFonts w:ascii="Garamond" w:hAnsi="Garamond"/>
          <w:sz w:val="24"/>
          <w:szCs w:val="24"/>
        </w:rPr>
        <w:t xml:space="preserve">po </w:t>
      </w:r>
      <w:proofErr w:type="spellStart"/>
      <w:r>
        <w:rPr>
          <w:rFonts w:ascii="Garamond" w:hAnsi="Garamond"/>
          <w:sz w:val="24"/>
          <w:szCs w:val="24"/>
        </w:rPr>
        <w:t>r</w:t>
      </w:r>
      <w:r>
        <w:rPr>
          <w:rFonts w:ascii="Garamond" w:hAnsi="Garamond"/>
          <w:sz w:val="24"/>
          <w:szCs w:val="24"/>
        </w:rPr>
        <w:t>óż</w:t>
      </w:r>
      <w:r>
        <w:rPr>
          <w:rFonts w:ascii="Garamond" w:hAnsi="Garamond"/>
          <w:sz w:val="24"/>
          <w:szCs w:val="24"/>
        </w:rPr>
        <w:t>norodno</w:t>
      </w:r>
      <w:r>
        <w:rPr>
          <w:rFonts w:ascii="Garamond" w:hAnsi="Garamond"/>
          <w:sz w:val="24"/>
          <w:szCs w:val="24"/>
        </w:rPr>
        <w:t>ś</w:t>
      </w:r>
      <w:proofErr w:type="spellEnd"/>
      <w:r>
        <w:rPr>
          <w:rFonts w:ascii="Garamond" w:hAnsi="Garamond"/>
          <w:sz w:val="24"/>
          <w:szCs w:val="24"/>
          <w:lang w:val="it-IT"/>
        </w:rPr>
        <w:t>ci materia</w:t>
      </w:r>
      <w:r>
        <w:rPr>
          <w:rFonts w:ascii="Garamond" w:hAnsi="Garamond"/>
          <w:sz w:val="24"/>
          <w:szCs w:val="24"/>
        </w:rPr>
        <w:t>łó</w:t>
      </w:r>
      <w:r>
        <w:rPr>
          <w:rFonts w:ascii="Garamond" w:hAnsi="Garamond"/>
          <w:sz w:val="24"/>
          <w:szCs w:val="24"/>
        </w:rPr>
        <w:t>w w niej wykorzystanych: od kolorowych kamieni szlache</w:t>
      </w:r>
      <w:r>
        <w:rPr>
          <w:rFonts w:ascii="Garamond" w:hAnsi="Garamond"/>
          <w:sz w:val="24"/>
          <w:szCs w:val="24"/>
        </w:rPr>
        <w:t xml:space="preserve">tnych przez zimne srebro </w:t>
      </w:r>
      <w:proofErr w:type="spellStart"/>
      <w:r>
        <w:rPr>
          <w:rFonts w:ascii="Garamond" w:hAnsi="Garamond"/>
          <w:sz w:val="24"/>
          <w:szCs w:val="24"/>
        </w:rPr>
        <w:t>Vermeil</w:t>
      </w:r>
      <w:proofErr w:type="spellEnd"/>
      <w:r>
        <w:rPr>
          <w:rFonts w:ascii="Garamond" w:hAnsi="Garamond"/>
          <w:sz w:val="24"/>
          <w:szCs w:val="24"/>
        </w:rPr>
        <w:t xml:space="preserve"> po nieregularne barwione per</w:t>
      </w:r>
      <w:r>
        <w:rPr>
          <w:rFonts w:ascii="Garamond" w:hAnsi="Garamond"/>
          <w:sz w:val="24"/>
          <w:szCs w:val="24"/>
        </w:rPr>
        <w:t>ł</w:t>
      </w:r>
      <w:r>
        <w:rPr>
          <w:rFonts w:ascii="Garamond" w:hAnsi="Garamond"/>
          <w:sz w:val="24"/>
          <w:szCs w:val="24"/>
        </w:rPr>
        <w:t xml:space="preserve">y. </w:t>
      </w:r>
      <w:r>
        <w:rPr>
          <w:rFonts w:ascii="Garamond" w:hAnsi="Garamond"/>
          <w:sz w:val="24"/>
          <w:szCs w:val="24"/>
          <w:lang w:val="en-US"/>
        </w:rPr>
        <w:t>Magic Nature to po</w:t>
      </w:r>
      <w:r>
        <w:rPr>
          <w:rFonts w:ascii="Garamond" w:hAnsi="Garamond"/>
          <w:sz w:val="24"/>
          <w:szCs w:val="24"/>
        </w:rPr>
        <w:t>łą</w:t>
      </w:r>
      <w:r>
        <w:rPr>
          <w:rFonts w:ascii="Garamond" w:hAnsi="Garamond"/>
          <w:sz w:val="24"/>
          <w:szCs w:val="24"/>
        </w:rPr>
        <w:t>czenie si</w:t>
      </w:r>
      <w:r>
        <w:rPr>
          <w:rFonts w:ascii="Garamond" w:hAnsi="Garamond"/>
          <w:sz w:val="24"/>
          <w:szCs w:val="24"/>
        </w:rPr>
        <w:t>ł</w:t>
      </w:r>
      <w:r>
        <w:rPr>
          <w:rFonts w:ascii="Garamond" w:hAnsi="Garamond"/>
          <w:sz w:val="24"/>
          <w:szCs w:val="24"/>
        </w:rPr>
        <w:t>y natury z tkwi</w:t>
      </w:r>
      <w:r>
        <w:rPr>
          <w:rFonts w:ascii="Garamond" w:hAnsi="Garamond"/>
          <w:sz w:val="24"/>
          <w:szCs w:val="24"/>
        </w:rPr>
        <w:t>ą</w:t>
      </w:r>
      <w:r>
        <w:rPr>
          <w:rFonts w:ascii="Garamond" w:hAnsi="Garamond"/>
          <w:sz w:val="24"/>
          <w:szCs w:val="24"/>
        </w:rPr>
        <w:t>c</w:t>
      </w:r>
      <w:r>
        <w:rPr>
          <w:rFonts w:ascii="Garamond" w:hAnsi="Garamond"/>
          <w:sz w:val="24"/>
          <w:szCs w:val="24"/>
        </w:rPr>
        <w:t xml:space="preserve">ą </w:t>
      </w:r>
      <w:r>
        <w:rPr>
          <w:rFonts w:ascii="Garamond" w:hAnsi="Garamond"/>
          <w:sz w:val="24"/>
          <w:szCs w:val="24"/>
        </w:rPr>
        <w:t>w niej symbolik</w:t>
      </w:r>
      <w:r>
        <w:rPr>
          <w:rFonts w:ascii="Garamond" w:hAnsi="Garamond"/>
          <w:sz w:val="24"/>
          <w:szCs w:val="24"/>
        </w:rPr>
        <w:t>ą</w:t>
      </w:r>
      <w:r>
        <w:rPr>
          <w:rFonts w:ascii="Garamond" w:hAnsi="Garamond"/>
          <w:sz w:val="24"/>
          <w:szCs w:val="24"/>
        </w:rPr>
        <w:t>. Tw</w:t>
      </w:r>
      <w:r>
        <w:rPr>
          <w:rFonts w:ascii="Garamond" w:hAnsi="Garamond"/>
          <w:sz w:val="24"/>
          <w:szCs w:val="24"/>
        </w:rPr>
        <w:t>ó</w:t>
      </w:r>
      <w:r>
        <w:rPr>
          <w:rFonts w:ascii="Garamond" w:hAnsi="Garamond"/>
          <w:sz w:val="24"/>
          <w:szCs w:val="24"/>
        </w:rPr>
        <w:t>rcy kolekcji inspirowali si</w:t>
      </w:r>
      <w:r>
        <w:rPr>
          <w:rFonts w:ascii="Garamond" w:hAnsi="Garamond"/>
          <w:sz w:val="24"/>
          <w:szCs w:val="24"/>
        </w:rPr>
        <w:t>ę</w:t>
      </w:r>
      <w:r>
        <w:rPr>
          <w:rFonts w:ascii="Garamond" w:hAnsi="Garamond"/>
          <w:sz w:val="24"/>
          <w:szCs w:val="24"/>
        </w:rPr>
        <w:t xml:space="preserve"> planetami, czakrami, kszta</w:t>
      </w:r>
      <w:r>
        <w:rPr>
          <w:rFonts w:ascii="Garamond" w:hAnsi="Garamond"/>
          <w:sz w:val="24"/>
          <w:szCs w:val="24"/>
        </w:rPr>
        <w:t>ł</w:t>
      </w:r>
      <w:r>
        <w:rPr>
          <w:rFonts w:ascii="Garamond" w:hAnsi="Garamond"/>
          <w:sz w:val="24"/>
          <w:szCs w:val="24"/>
        </w:rPr>
        <w:t>tami fal, czy ruchami p</w:t>
      </w:r>
      <w:r>
        <w:rPr>
          <w:rFonts w:ascii="Garamond" w:hAnsi="Garamond"/>
          <w:sz w:val="24"/>
          <w:szCs w:val="24"/>
        </w:rPr>
        <w:t>ł</w:t>
      </w:r>
      <w:r>
        <w:rPr>
          <w:rFonts w:ascii="Garamond" w:hAnsi="Garamond"/>
          <w:sz w:val="24"/>
          <w:szCs w:val="24"/>
        </w:rPr>
        <w:t>yw</w:t>
      </w:r>
      <w:r>
        <w:rPr>
          <w:rFonts w:ascii="Garamond" w:hAnsi="Garamond"/>
          <w:sz w:val="24"/>
          <w:szCs w:val="24"/>
          <w:lang w:val="es-ES_tradnl"/>
        </w:rPr>
        <w:t>ó</w:t>
      </w:r>
      <w:r>
        <w:rPr>
          <w:rFonts w:ascii="Garamond" w:hAnsi="Garamond"/>
          <w:sz w:val="24"/>
          <w:szCs w:val="24"/>
        </w:rPr>
        <w:t xml:space="preserve">w morskich. Dla fanek </w:t>
      </w:r>
      <w:r>
        <w:rPr>
          <w:rFonts w:ascii="Garamond" w:hAnsi="Garamond"/>
          <w:sz w:val="24"/>
          <w:szCs w:val="24"/>
        </w:rPr>
        <w:t>astrologii TOUS przygotowa</w:t>
      </w:r>
      <w:r>
        <w:rPr>
          <w:rFonts w:ascii="Garamond" w:hAnsi="Garamond"/>
          <w:sz w:val="24"/>
          <w:szCs w:val="24"/>
        </w:rPr>
        <w:t xml:space="preserve">ł </w:t>
      </w:r>
      <w:r>
        <w:rPr>
          <w:rFonts w:ascii="Garamond" w:hAnsi="Garamond"/>
          <w:sz w:val="24"/>
          <w:szCs w:val="24"/>
        </w:rPr>
        <w:t>gwiezdne i ksi</w:t>
      </w:r>
      <w:r>
        <w:rPr>
          <w:rFonts w:ascii="Garamond" w:hAnsi="Garamond"/>
          <w:sz w:val="24"/>
          <w:szCs w:val="24"/>
        </w:rPr>
        <w:t>ęż</w:t>
      </w:r>
      <w:r>
        <w:rPr>
          <w:rFonts w:ascii="Garamond" w:hAnsi="Garamond"/>
          <w:sz w:val="24"/>
          <w:szCs w:val="24"/>
        </w:rPr>
        <w:t xml:space="preserve">ycowe wzory, a nawet naszyjnik w kolorach </w:t>
      </w:r>
      <w:proofErr w:type="spellStart"/>
      <w:r>
        <w:rPr>
          <w:rFonts w:ascii="Garamond" w:hAnsi="Garamond"/>
          <w:sz w:val="24"/>
          <w:szCs w:val="24"/>
        </w:rPr>
        <w:t>poszczeg</w:t>
      </w:r>
      <w:proofErr w:type="spellEnd"/>
      <w:r>
        <w:rPr>
          <w:rFonts w:ascii="Garamond" w:hAnsi="Garamond"/>
          <w:sz w:val="24"/>
          <w:szCs w:val="24"/>
          <w:lang w:val="es-ES_tradnl"/>
        </w:rPr>
        <w:t>ó</w:t>
      </w:r>
      <w:proofErr w:type="spellStart"/>
      <w:r>
        <w:rPr>
          <w:rFonts w:ascii="Garamond" w:hAnsi="Garamond"/>
          <w:sz w:val="24"/>
          <w:szCs w:val="24"/>
        </w:rPr>
        <w:t>lnych</w:t>
      </w:r>
      <w:proofErr w:type="spellEnd"/>
      <w:r>
        <w:rPr>
          <w:rFonts w:ascii="Garamond" w:hAnsi="Garamond"/>
          <w:sz w:val="24"/>
          <w:szCs w:val="24"/>
        </w:rPr>
        <w:t xml:space="preserve"> czakr.</w:t>
      </w:r>
    </w:p>
    <w:p w14:paraId="393E7489" w14:textId="77777777" w:rsidR="001E7728" w:rsidRDefault="001E7728">
      <w:pPr>
        <w:spacing w:line="360" w:lineRule="auto"/>
        <w:jc w:val="both"/>
        <w:rPr>
          <w:rFonts w:ascii="Garamond" w:eastAsia="Garamond" w:hAnsi="Garamond" w:cs="Garamond"/>
          <w:sz w:val="24"/>
          <w:szCs w:val="24"/>
        </w:rPr>
      </w:pPr>
    </w:p>
    <w:p w14:paraId="2C0982B1" w14:textId="77777777" w:rsidR="001E7728" w:rsidRDefault="00FB6FD5">
      <w:pPr>
        <w:spacing w:line="360" w:lineRule="auto"/>
        <w:jc w:val="both"/>
        <w:rPr>
          <w:rFonts w:ascii="Garamond" w:eastAsia="Garamond" w:hAnsi="Garamond" w:cs="Garamond"/>
          <w:sz w:val="24"/>
          <w:szCs w:val="24"/>
        </w:rPr>
      </w:pPr>
      <w:r>
        <w:rPr>
          <w:rFonts w:ascii="Garamond" w:hAnsi="Garamond"/>
          <w:sz w:val="24"/>
          <w:szCs w:val="24"/>
        </w:rPr>
        <w:t>Event z okazji</w:t>
      </w:r>
      <w:r>
        <w:rPr>
          <w:rFonts w:ascii="Garamond" w:hAnsi="Garamond"/>
          <w:sz w:val="24"/>
          <w:szCs w:val="24"/>
          <w:lang w:val="fr-FR"/>
        </w:rPr>
        <w:t xml:space="preserve"> premier</w:t>
      </w:r>
      <w:r>
        <w:rPr>
          <w:rFonts w:ascii="Garamond" w:hAnsi="Garamond"/>
          <w:sz w:val="24"/>
          <w:szCs w:val="24"/>
        </w:rPr>
        <w:t>y kolekcji TOUS Magic Nature nie tylko by</w:t>
      </w:r>
      <w:r>
        <w:rPr>
          <w:rFonts w:ascii="Garamond" w:hAnsi="Garamond"/>
          <w:sz w:val="24"/>
          <w:szCs w:val="24"/>
        </w:rPr>
        <w:t xml:space="preserve">ł </w:t>
      </w:r>
      <w:r>
        <w:rPr>
          <w:rFonts w:ascii="Garamond" w:hAnsi="Garamond"/>
          <w:sz w:val="24"/>
          <w:szCs w:val="24"/>
        </w:rPr>
        <w:t>okazj</w:t>
      </w:r>
      <w:r>
        <w:rPr>
          <w:rFonts w:ascii="Garamond" w:hAnsi="Garamond"/>
          <w:sz w:val="24"/>
          <w:szCs w:val="24"/>
        </w:rPr>
        <w:t xml:space="preserve">ą </w:t>
      </w:r>
      <w:r>
        <w:rPr>
          <w:rFonts w:ascii="Garamond" w:hAnsi="Garamond"/>
          <w:sz w:val="24"/>
          <w:szCs w:val="24"/>
        </w:rPr>
        <w:t>do obejrzenia bi</w:t>
      </w:r>
      <w:r>
        <w:rPr>
          <w:rFonts w:ascii="Garamond" w:hAnsi="Garamond"/>
          <w:sz w:val="24"/>
          <w:szCs w:val="24"/>
        </w:rPr>
        <w:t>ż</w:t>
      </w:r>
      <w:r>
        <w:rPr>
          <w:rFonts w:ascii="Garamond" w:hAnsi="Garamond"/>
          <w:sz w:val="24"/>
          <w:szCs w:val="24"/>
        </w:rPr>
        <w:t>uteryjnych nowo</w:t>
      </w:r>
      <w:r>
        <w:rPr>
          <w:rFonts w:ascii="Garamond" w:hAnsi="Garamond"/>
          <w:sz w:val="24"/>
          <w:szCs w:val="24"/>
        </w:rPr>
        <w:t>ś</w:t>
      </w:r>
      <w:r>
        <w:rPr>
          <w:rFonts w:ascii="Garamond" w:hAnsi="Garamond"/>
          <w:sz w:val="24"/>
          <w:szCs w:val="24"/>
        </w:rPr>
        <w:t>ci, ale r</w:t>
      </w:r>
      <w:r>
        <w:rPr>
          <w:rFonts w:ascii="Garamond" w:hAnsi="Garamond"/>
          <w:sz w:val="24"/>
          <w:szCs w:val="24"/>
        </w:rPr>
        <w:t>ó</w:t>
      </w:r>
      <w:r>
        <w:rPr>
          <w:rFonts w:ascii="Garamond" w:hAnsi="Garamond"/>
          <w:sz w:val="24"/>
          <w:szCs w:val="24"/>
        </w:rPr>
        <w:t>wnie</w:t>
      </w:r>
      <w:r>
        <w:rPr>
          <w:rFonts w:ascii="Garamond" w:hAnsi="Garamond"/>
          <w:sz w:val="24"/>
          <w:szCs w:val="24"/>
        </w:rPr>
        <w:t xml:space="preserve">ż </w:t>
      </w:r>
      <w:r>
        <w:rPr>
          <w:rFonts w:ascii="Garamond" w:hAnsi="Garamond"/>
          <w:sz w:val="24"/>
          <w:szCs w:val="24"/>
        </w:rPr>
        <w:t>zapoznania si</w:t>
      </w:r>
      <w:r>
        <w:rPr>
          <w:rFonts w:ascii="Garamond" w:hAnsi="Garamond"/>
          <w:sz w:val="24"/>
          <w:szCs w:val="24"/>
        </w:rPr>
        <w:t xml:space="preserve">ę </w:t>
      </w:r>
      <w:r>
        <w:rPr>
          <w:rFonts w:ascii="Garamond" w:hAnsi="Garamond"/>
          <w:sz w:val="24"/>
          <w:szCs w:val="24"/>
        </w:rPr>
        <w:t>z atrakcjam</w:t>
      </w:r>
      <w:r>
        <w:rPr>
          <w:rFonts w:ascii="Garamond" w:hAnsi="Garamond"/>
          <w:sz w:val="24"/>
          <w:szCs w:val="24"/>
        </w:rPr>
        <w:t>i zapewniaj</w:t>
      </w:r>
      <w:r>
        <w:rPr>
          <w:rFonts w:ascii="Garamond" w:hAnsi="Garamond"/>
          <w:sz w:val="24"/>
          <w:szCs w:val="24"/>
        </w:rPr>
        <w:t>ą</w:t>
      </w:r>
      <w:r>
        <w:rPr>
          <w:rFonts w:ascii="Garamond" w:hAnsi="Garamond"/>
          <w:sz w:val="24"/>
          <w:szCs w:val="24"/>
        </w:rPr>
        <w:t>cymi dobre wibracje. Wydarzenie przyci</w:t>
      </w:r>
      <w:r>
        <w:rPr>
          <w:rFonts w:ascii="Garamond" w:hAnsi="Garamond"/>
          <w:sz w:val="24"/>
          <w:szCs w:val="24"/>
        </w:rPr>
        <w:t>ą</w:t>
      </w:r>
      <w:r>
        <w:rPr>
          <w:rFonts w:ascii="Garamond" w:hAnsi="Garamond"/>
          <w:sz w:val="24"/>
          <w:szCs w:val="24"/>
        </w:rPr>
        <w:t>gn</w:t>
      </w:r>
      <w:r>
        <w:rPr>
          <w:rFonts w:ascii="Garamond" w:hAnsi="Garamond"/>
          <w:sz w:val="24"/>
          <w:szCs w:val="24"/>
        </w:rPr>
        <w:t>ęł</w:t>
      </w:r>
      <w:r>
        <w:rPr>
          <w:rFonts w:ascii="Garamond" w:hAnsi="Garamond"/>
          <w:sz w:val="24"/>
          <w:szCs w:val="24"/>
        </w:rPr>
        <w:t xml:space="preserve">o znane reprezentantki show biznesu i </w:t>
      </w:r>
      <w:proofErr w:type="spellStart"/>
      <w:r>
        <w:rPr>
          <w:rFonts w:ascii="Garamond" w:hAnsi="Garamond"/>
          <w:sz w:val="24"/>
          <w:szCs w:val="24"/>
        </w:rPr>
        <w:t>influencerki</w:t>
      </w:r>
      <w:proofErr w:type="spellEnd"/>
      <w:r>
        <w:rPr>
          <w:rFonts w:ascii="Garamond" w:hAnsi="Garamond"/>
          <w:sz w:val="24"/>
          <w:szCs w:val="24"/>
        </w:rPr>
        <w:t>, mi</w:t>
      </w:r>
      <w:r>
        <w:rPr>
          <w:rFonts w:ascii="Garamond" w:hAnsi="Garamond"/>
          <w:sz w:val="24"/>
          <w:szCs w:val="24"/>
        </w:rPr>
        <w:t>ę</w:t>
      </w:r>
      <w:r>
        <w:rPr>
          <w:rFonts w:ascii="Garamond" w:hAnsi="Garamond"/>
          <w:sz w:val="24"/>
          <w:szCs w:val="24"/>
        </w:rPr>
        <w:t>dzy innymi Natali</w:t>
      </w:r>
      <w:r>
        <w:rPr>
          <w:rFonts w:ascii="Garamond" w:hAnsi="Garamond"/>
          <w:sz w:val="24"/>
          <w:szCs w:val="24"/>
        </w:rPr>
        <w:t>ę</w:t>
      </w:r>
      <w:r>
        <w:rPr>
          <w:rFonts w:ascii="Garamond" w:hAnsi="Garamond"/>
          <w:sz w:val="24"/>
          <w:szCs w:val="24"/>
          <w:lang w:val="de-DE"/>
        </w:rPr>
        <w:t xml:space="preserve"> Klimas, </w:t>
      </w:r>
      <w:proofErr w:type="spellStart"/>
      <w:r>
        <w:rPr>
          <w:rFonts w:ascii="Garamond" w:hAnsi="Garamond"/>
          <w:sz w:val="24"/>
          <w:szCs w:val="24"/>
          <w:lang w:val="de-DE"/>
        </w:rPr>
        <w:t>Olg</w:t>
      </w:r>
      <w:proofErr w:type="spellEnd"/>
      <w:r>
        <w:rPr>
          <w:rFonts w:ascii="Garamond" w:hAnsi="Garamond"/>
          <w:sz w:val="24"/>
          <w:szCs w:val="24"/>
        </w:rPr>
        <w:t>ę</w:t>
      </w:r>
      <w:r>
        <w:rPr>
          <w:rFonts w:ascii="Garamond" w:hAnsi="Garamond"/>
          <w:sz w:val="24"/>
          <w:szCs w:val="24"/>
        </w:rPr>
        <w:t xml:space="preserve"> Bo</w:t>
      </w:r>
      <w:r>
        <w:rPr>
          <w:rFonts w:ascii="Garamond" w:hAnsi="Garamond"/>
          <w:sz w:val="24"/>
          <w:szCs w:val="24"/>
        </w:rPr>
        <w:t>łą</w:t>
      </w:r>
      <w:r>
        <w:rPr>
          <w:rFonts w:ascii="Garamond" w:hAnsi="Garamond"/>
          <w:sz w:val="24"/>
          <w:szCs w:val="24"/>
        </w:rPr>
        <w:t>d</w:t>
      </w:r>
      <w:r>
        <w:rPr>
          <w:rFonts w:ascii="Garamond" w:hAnsi="Garamond"/>
          <w:sz w:val="24"/>
          <w:szCs w:val="24"/>
        </w:rPr>
        <w:t>ź</w:t>
      </w:r>
      <w:r>
        <w:rPr>
          <w:rFonts w:ascii="Garamond" w:hAnsi="Garamond"/>
          <w:sz w:val="24"/>
          <w:szCs w:val="24"/>
        </w:rPr>
        <w:t>, Magdalen</w:t>
      </w:r>
      <w:r>
        <w:rPr>
          <w:rFonts w:ascii="Garamond" w:hAnsi="Garamond"/>
          <w:sz w:val="24"/>
          <w:szCs w:val="24"/>
        </w:rPr>
        <w:t>ę</w:t>
      </w:r>
      <w:r>
        <w:rPr>
          <w:rFonts w:ascii="Garamond" w:hAnsi="Garamond"/>
          <w:sz w:val="24"/>
          <w:szCs w:val="24"/>
          <w:lang w:val="it-IT"/>
        </w:rPr>
        <w:t xml:space="preserve"> Lamparsk</w:t>
      </w:r>
      <w:r>
        <w:rPr>
          <w:rFonts w:ascii="Garamond" w:hAnsi="Garamond"/>
          <w:sz w:val="24"/>
          <w:szCs w:val="24"/>
        </w:rPr>
        <w:t>ą</w:t>
      </w:r>
      <w:r>
        <w:rPr>
          <w:rFonts w:ascii="Garamond" w:hAnsi="Garamond"/>
          <w:sz w:val="24"/>
          <w:szCs w:val="24"/>
          <w:lang w:val="en-US"/>
        </w:rPr>
        <w:t>, Id</w:t>
      </w:r>
      <w:r>
        <w:rPr>
          <w:rFonts w:ascii="Garamond" w:hAnsi="Garamond"/>
          <w:sz w:val="24"/>
          <w:szCs w:val="24"/>
        </w:rPr>
        <w:t>ę</w:t>
      </w:r>
      <w:r>
        <w:rPr>
          <w:rFonts w:ascii="Garamond" w:hAnsi="Garamond"/>
          <w:sz w:val="24"/>
          <w:szCs w:val="24"/>
        </w:rPr>
        <w:t xml:space="preserve"> Nowakowsk</w:t>
      </w:r>
      <w:r>
        <w:rPr>
          <w:rFonts w:ascii="Garamond" w:hAnsi="Garamond"/>
          <w:sz w:val="24"/>
          <w:szCs w:val="24"/>
        </w:rPr>
        <w:t>ą</w:t>
      </w:r>
      <w:r>
        <w:rPr>
          <w:rFonts w:ascii="Garamond" w:hAnsi="Garamond"/>
          <w:sz w:val="24"/>
          <w:szCs w:val="24"/>
        </w:rPr>
        <w:t>, czy Oliwi</w:t>
      </w:r>
      <w:r>
        <w:rPr>
          <w:rFonts w:ascii="Garamond" w:hAnsi="Garamond"/>
          <w:sz w:val="24"/>
          <w:szCs w:val="24"/>
        </w:rPr>
        <w:t>ę</w:t>
      </w:r>
      <w:r>
        <w:rPr>
          <w:rFonts w:ascii="Garamond" w:hAnsi="Garamond"/>
          <w:sz w:val="24"/>
          <w:szCs w:val="24"/>
        </w:rPr>
        <w:t xml:space="preserve"> Bieniuk.</w:t>
      </w:r>
    </w:p>
    <w:p w14:paraId="03E77F65" w14:textId="77777777" w:rsidR="001E7728" w:rsidRDefault="001E7728">
      <w:pPr>
        <w:spacing w:line="360" w:lineRule="auto"/>
        <w:jc w:val="both"/>
        <w:rPr>
          <w:rFonts w:ascii="Garamond" w:eastAsia="Garamond" w:hAnsi="Garamond" w:cs="Garamond"/>
          <w:sz w:val="24"/>
          <w:szCs w:val="24"/>
        </w:rPr>
      </w:pPr>
    </w:p>
    <w:p w14:paraId="630EF6EB" w14:textId="48699714" w:rsidR="001E7728" w:rsidRDefault="00FB6FD5">
      <w:pPr>
        <w:spacing w:line="360" w:lineRule="auto"/>
        <w:jc w:val="both"/>
        <w:rPr>
          <w:rFonts w:ascii="Garamond" w:eastAsia="Garamond" w:hAnsi="Garamond" w:cs="Garamond"/>
          <w:sz w:val="24"/>
          <w:szCs w:val="24"/>
        </w:rPr>
      </w:pPr>
      <w:r>
        <w:rPr>
          <w:rFonts w:ascii="Garamond" w:hAnsi="Garamond"/>
          <w:sz w:val="24"/>
          <w:szCs w:val="24"/>
        </w:rPr>
        <w:t>Zgromadzeni go</w:t>
      </w:r>
      <w:r>
        <w:rPr>
          <w:rFonts w:ascii="Garamond" w:hAnsi="Garamond"/>
          <w:sz w:val="24"/>
          <w:szCs w:val="24"/>
        </w:rPr>
        <w:t>ś</w:t>
      </w:r>
      <w:r>
        <w:rPr>
          <w:rFonts w:ascii="Garamond" w:hAnsi="Garamond"/>
          <w:sz w:val="24"/>
          <w:szCs w:val="24"/>
        </w:rPr>
        <w:t>cie sp</w:t>
      </w:r>
      <w:r>
        <w:rPr>
          <w:rFonts w:ascii="Garamond" w:hAnsi="Garamond"/>
          <w:sz w:val="24"/>
          <w:szCs w:val="24"/>
        </w:rPr>
        <w:t>ę</w:t>
      </w:r>
      <w:r>
        <w:rPr>
          <w:rFonts w:ascii="Garamond" w:hAnsi="Garamond"/>
          <w:sz w:val="24"/>
          <w:szCs w:val="24"/>
        </w:rPr>
        <w:t xml:space="preserve">dzili </w:t>
      </w:r>
      <w:proofErr w:type="spellStart"/>
      <w:r>
        <w:rPr>
          <w:rFonts w:ascii="Garamond" w:hAnsi="Garamond"/>
          <w:sz w:val="24"/>
          <w:szCs w:val="24"/>
        </w:rPr>
        <w:t>wiecz</w:t>
      </w:r>
      <w:proofErr w:type="spellEnd"/>
      <w:r>
        <w:rPr>
          <w:rFonts w:ascii="Garamond" w:hAnsi="Garamond"/>
          <w:sz w:val="24"/>
          <w:szCs w:val="24"/>
          <w:lang w:val="es-ES_tradnl"/>
        </w:rPr>
        <w:t>ó</w:t>
      </w:r>
      <w:r>
        <w:rPr>
          <w:rFonts w:ascii="Garamond" w:hAnsi="Garamond"/>
          <w:sz w:val="24"/>
          <w:szCs w:val="24"/>
        </w:rPr>
        <w:t xml:space="preserve">r przy </w:t>
      </w:r>
      <w:r>
        <w:rPr>
          <w:rFonts w:ascii="Garamond" w:hAnsi="Garamond"/>
          <w:sz w:val="24"/>
          <w:szCs w:val="24"/>
        </w:rPr>
        <w:t>akompaniamencie relaksuj</w:t>
      </w:r>
      <w:r>
        <w:rPr>
          <w:rFonts w:ascii="Garamond" w:hAnsi="Garamond"/>
          <w:sz w:val="24"/>
          <w:szCs w:val="24"/>
        </w:rPr>
        <w:t>ą</w:t>
      </w:r>
      <w:r>
        <w:rPr>
          <w:rFonts w:ascii="Garamond" w:hAnsi="Garamond"/>
          <w:sz w:val="24"/>
          <w:szCs w:val="24"/>
        </w:rPr>
        <w:t>cej muzyki oraz daniach przygotowanych tak, aby wzmocni</w:t>
      </w:r>
      <w:r>
        <w:rPr>
          <w:rFonts w:ascii="Garamond" w:hAnsi="Garamond"/>
          <w:sz w:val="24"/>
          <w:szCs w:val="24"/>
        </w:rPr>
        <w:t xml:space="preserve">ć </w:t>
      </w:r>
      <w:r>
        <w:rPr>
          <w:rFonts w:ascii="Garamond" w:hAnsi="Garamond"/>
          <w:sz w:val="24"/>
          <w:szCs w:val="24"/>
        </w:rPr>
        <w:t>ka</w:t>
      </w:r>
      <w:r>
        <w:rPr>
          <w:rFonts w:ascii="Garamond" w:hAnsi="Garamond"/>
          <w:sz w:val="24"/>
          <w:szCs w:val="24"/>
        </w:rPr>
        <w:t>ż</w:t>
      </w:r>
      <w:r>
        <w:rPr>
          <w:rFonts w:ascii="Garamond" w:hAnsi="Garamond"/>
          <w:sz w:val="24"/>
          <w:szCs w:val="24"/>
        </w:rPr>
        <w:t>d</w:t>
      </w:r>
      <w:r>
        <w:rPr>
          <w:rFonts w:ascii="Garamond" w:hAnsi="Garamond"/>
          <w:sz w:val="24"/>
          <w:szCs w:val="24"/>
        </w:rPr>
        <w:t xml:space="preserve">ą </w:t>
      </w:r>
      <w:r>
        <w:rPr>
          <w:rFonts w:ascii="Garamond" w:hAnsi="Garamond"/>
          <w:sz w:val="24"/>
          <w:szCs w:val="24"/>
        </w:rPr>
        <w:t>z siedmiu czakr. Jedzenie oddzia</w:t>
      </w:r>
      <w:r>
        <w:rPr>
          <w:rFonts w:ascii="Garamond" w:hAnsi="Garamond"/>
          <w:sz w:val="24"/>
          <w:szCs w:val="24"/>
        </w:rPr>
        <w:t>ł</w:t>
      </w:r>
      <w:r>
        <w:rPr>
          <w:rFonts w:ascii="Garamond" w:hAnsi="Garamond"/>
          <w:sz w:val="24"/>
          <w:szCs w:val="24"/>
        </w:rPr>
        <w:t>ywa</w:t>
      </w:r>
      <w:r>
        <w:rPr>
          <w:rFonts w:ascii="Garamond" w:hAnsi="Garamond"/>
          <w:sz w:val="24"/>
          <w:szCs w:val="24"/>
        </w:rPr>
        <w:t>ł</w:t>
      </w:r>
      <w:r>
        <w:rPr>
          <w:rFonts w:ascii="Garamond" w:hAnsi="Garamond"/>
          <w:sz w:val="24"/>
          <w:szCs w:val="24"/>
        </w:rPr>
        <w:t>o na ka</w:t>
      </w:r>
      <w:r w:rsidR="00751016">
        <w:rPr>
          <w:rFonts w:ascii="Garamond" w:hAnsi="Garamond"/>
          <w:sz w:val="24"/>
          <w:szCs w:val="24"/>
        </w:rPr>
        <w:t>ż</w:t>
      </w:r>
      <w:r>
        <w:rPr>
          <w:rFonts w:ascii="Garamond" w:hAnsi="Garamond"/>
          <w:sz w:val="24"/>
          <w:szCs w:val="24"/>
        </w:rPr>
        <w:t>d</w:t>
      </w:r>
      <w:r>
        <w:rPr>
          <w:rFonts w:ascii="Garamond" w:hAnsi="Garamond"/>
          <w:sz w:val="24"/>
          <w:szCs w:val="24"/>
        </w:rPr>
        <w:t>ą</w:t>
      </w:r>
      <w:r>
        <w:rPr>
          <w:rFonts w:ascii="Garamond" w:hAnsi="Garamond"/>
          <w:sz w:val="24"/>
          <w:szCs w:val="24"/>
          <w:lang w:val="it-IT"/>
        </w:rPr>
        <w:t xml:space="preserve"> sfere</w:t>
      </w:r>
      <w:r>
        <w:rPr>
          <w:rFonts w:ascii="Arial Unicode MS" w:hAnsi="Arial Unicode MS"/>
          <w:sz w:val="24"/>
          <w:szCs w:val="24"/>
        </w:rPr>
        <w:t>̨</w:t>
      </w:r>
      <w:r>
        <w:rPr>
          <w:rFonts w:ascii="Garamond" w:hAnsi="Garamond"/>
          <w:sz w:val="24"/>
          <w:szCs w:val="24"/>
        </w:rPr>
        <w:t xml:space="preserve"> cz</w:t>
      </w:r>
      <w:r>
        <w:rPr>
          <w:rFonts w:ascii="Garamond" w:hAnsi="Garamond"/>
          <w:sz w:val="24"/>
          <w:szCs w:val="24"/>
        </w:rPr>
        <w:t>ł</w:t>
      </w:r>
      <w:r>
        <w:rPr>
          <w:rFonts w:ascii="Garamond" w:hAnsi="Garamond"/>
          <w:sz w:val="24"/>
          <w:szCs w:val="24"/>
        </w:rPr>
        <w:t xml:space="preserve">owieka </w:t>
      </w:r>
      <w:r>
        <w:rPr>
          <w:rFonts w:ascii="Garamond" w:hAnsi="Garamond"/>
          <w:sz w:val="24"/>
          <w:szCs w:val="24"/>
        </w:rPr>
        <w:t xml:space="preserve">– </w:t>
      </w:r>
      <w:r>
        <w:rPr>
          <w:rFonts w:ascii="Garamond" w:hAnsi="Garamond"/>
          <w:sz w:val="24"/>
          <w:szCs w:val="24"/>
        </w:rPr>
        <w:t>fizyczna</w:t>
      </w:r>
      <w:r>
        <w:rPr>
          <w:rFonts w:ascii="Arial Unicode MS" w:hAnsi="Arial Unicode MS"/>
          <w:sz w:val="24"/>
          <w:szCs w:val="24"/>
        </w:rPr>
        <w:t>̨</w:t>
      </w:r>
      <w:r>
        <w:rPr>
          <w:rFonts w:ascii="Garamond" w:hAnsi="Garamond"/>
          <w:sz w:val="24"/>
          <w:szCs w:val="24"/>
        </w:rPr>
        <w:t>, mentalna</w:t>
      </w:r>
      <w:r>
        <w:rPr>
          <w:rFonts w:ascii="Arial Unicode MS" w:hAnsi="Arial Unicode MS"/>
          <w:sz w:val="24"/>
          <w:szCs w:val="24"/>
        </w:rPr>
        <w:t>̨</w:t>
      </w:r>
      <w:r>
        <w:rPr>
          <w:rFonts w:ascii="Garamond" w:hAnsi="Garamond"/>
          <w:sz w:val="24"/>
          <w:szCs w:val="24"/>
        </w:rPr>
        <w:t>, duchowa</w:t>
      </w:r>
      <w:r>
        <w:rPr>
          <w:rFonts w:ascii="Arial Unicode MS" w:hAnsi="Arial Unicode MS"/>
          <w:sz w:val="24"/>
          <w:szCs w:val="24"/>
        </w:rPr>
        <w:t>̨</w:t>
      </w:r>
      <w:r>
        <w:rPr>
          <w:rFonts w:ascii="Garamond" w:hAnsi="Garamond"/>
          <w:sz w:val="24"/>
          <w:szCs w:val="24"/>
        </w:rPr>
        <w:t>. Przed przyst</w:t>
      </w:r>
      <w:r>
        <w:rPr>
          <w:rFonts w:ascii="Garamond" w:hAnsi="Garamond"/>
          <w:sz w:val="24"/>
          <w:szCs w:val="24"/>
        </w:rPr>
        <w:t>ą</w:t>
      </w:r>
      <w:r>
        <w:rPr>
          <w:rFonts w:ascii="Garamond" w:hAnsi="Garamond"/>
          <w:sz w:val="24"/>
          <w:szCs w:val="24"/>
        </w:rPr>
        <w:t>pieniem do ogl</w:t>
      </w:r>
      <w:r>
        <w:rPr>
          <w:rFonts w:ascii="Garamond" w:hAnsi="Garamond"/>
          <w:sz w:val="24"/>
          <w:szCs w:val="24"/>
        </w:rPr>
        <w:t>ą</w:t>
      </w:r>
      <w:r>
        <w:rPr>
          <w:rFonts w:ascii="Garamond" w:hAnsi="Garamond"/>
          <w:sz w:val="24"/>
          <w:szCs w:val="24"/>
        </w:rPr>
        <w:t>dania prezentowanej bi</w:t>
      </w:r>
      <w:r>
        <w:rPr>
          <w:rFonts w:ascii="Garamond" w:hAnsi="Garamond"/>
          <w:sz w:val="24"/>
          <w:szCs w:val="24"/>
        </w:rPr>
        <w:t>ż</w:t>
      </w:r>
      <w:r>
        <w:rPr>
          <w:rFonts w:ascii="Garamond" w:hAnsi="Garamond"/>
          <w:sz w:val="24"/>
          <w:szCs w:val="24"/>
        </w:rPr>
        <w:t>uterii, go</w:t>
      </w:r>
      <w:r>
        <w:rPr>
          <w:rFonts w:ascii="Garamond" w:hAnsi="Garamond"/>
          <w:sz w:val="24"/>
          <w:szCs w:val="24"/>
        </w:rPr>
        <w:t>ś</w:t>
      </w:r>
      <w:r>
        <w:rPr>
          <w:rFonts w:ascii="Garamond" w:hAnsi="Garamond"/>
          <w:sz w:val="24"/>
          <w:szCs w:val="24"/>
        </w:rPr>
        <w:t>cie wy</w:t>
      </w:r>
      <w:r>
        <w:rPr>
          <w:rFonts w:ascii="Garamond" w:hAnsi="Garamond"/>
          <w:sz w:val="24"/>
          <w:szCs w:val="24"/>
        </w:rPr>
        <w:t>s</w:t>
      </w:r>
      <w:r>
        <w:rPr>
          <w:rFonts w:ascii="Garamond" w:hAnsi="Garamond"/>
          <w:sz w:val="24"/>
          <w:szCs w:val="24"/>
        </w:rPr>
        <w:t>ł</w:t>
      </w:r>
      <w:r>
        <w:rPr>
          <w:rFonts w:ascii="Garamond" w:hAnsi="Garamond"/>
          <w:sz w:val="24"/>
          <w:szCs w:val="24"/>
        </w:rPr>
        <w:t>uchali prelekcji na temat symboliki kamieni i ukrytych w nich mocy. Dodatkowo uczestnicy wydarzenia wzi</w:t>
      </w:r>
      <w:r>
        <w:rPr>
          <w:rFonts w:ascii="Garamond" w:hAnsi="Garamond"/>
          <w:sz w:val="24"/>
          <w:szCs w:val="24"/>
        </w:rPr>
        <w:t>ę</w:t>
      </w:r>
      <w:r>
        <w:rPr>
          <w:rFonts w:ascii="Garamond" w:hAnsi="Garamond"/>
          <w:sz w:val="24"/>
          <w:szCs w:val="24"/>
        </w:rPr>
        <w:t>li udzia</w:t>
      </w:r>
      <w:r>
        <w:rPr>
          <w:rFonts w:ascii="Garamond" w:hAnsi="Garamond"/>
          <w:sz w:val="24"/>
          <w:szCs w:val="24"/>
        </w:rPr>
        <w:t xml:space="preserve">ł </w:t>
      </w:r>
      <w:r>
        <w:rPr>
          <w:rFonts w:ascii="Garamond" w:hAnsi="Garamond"/>
          <w:sz w:val="24"/>
          <w:szCs w:val="24"/>
        </w:rPr>
        <w:t>w ceremonii kakao i warsztatach tworzenia swoich w</w:t>
      </w:r>
      <w:r>
        <w:rPr>
          <w:rFonts w:ascii="Garamond" w:hAnsi="Garamond"/>
          <w:sz w:val="24"/>
          <w:szCs w:val="24"/>
        </w:rPr>
        <w:t>ł</w:t>
      </w:r>
      <w:r>
        <w:rPr>
          <w:rFonts w:ascii="Garamond" w:hAnsi="Garamond"/>
          <w:sz w:val="24"/>
          <w:szCs w:val="24"/>
        </w:rPr>
        <w:t>asnych kadzide</w:t>
      </w:r>
      <w:r>
        <w:rPr>
          <w:rFonts w:ascii="Garamond" w:hAnsi="Garamond"/>
          <w:sz w:val="24"/>
          <w:szCs w:val="24"/>
        </w:rPr>
        <w:t>ł</w:t>
      </w:r>
      <w:r>
        <w:rPr>
          <w:rFonts w:ascii="Garamond" w:hAnsi="Garamond"/>
          <w:sz w:val="24"/>
          <w:szCs w:val="24"/>
        </w:rPr>
        <w:t>, a swoimi marzeniami mogli podzieli</w:t>
      </w:r>
      <w:r>
        <w:rPr>
          <w:rFonts w:ascii="Garamond" w:hAnsi="Garamond"/>
          <w:sz w:val="24"/>
          <w:szCs w:val="24"/>
        </w:rPr>
        <w:t xml:space="preserve">ć </w:t>
      </w:r>
      <w:r>
        <w:rPr>
          <w:rFonts w:ascii="Garamond" w:hAnsi="Garamond"/>
          <w:sz w:val="24"/>
          <w:szCs w:val="24"/>
        </w:rPr>
        <w:t>si</w:t>
      </w:r>
      <w:r>
        <w:rPr>
          <w:rFonts w:ascii="Garamond" w:hAnsi="Garamond"/>
          <w:sz w:val="24"/>
          <w:szCs w:val="24"/>
        </w:rPr>
        <w:t xml:space="preserve">ę </w:t>
      </w:r>
      <w:r>
        <w:rPr>
          <w:rFonts w:ascii="Garamond" w:hAnsi="Garamond"/>
          <w:sz w:val="24"/>
          <w:szCs w:val="24"/>
        </w:rPr>
        <w:t>w specjalnym k</w:t>
      </w:r>
      <w:r>
        <w:rPr>
          <w:rFonts w:ascii="Garamond" w:hAnsi="Garamond"/>
          <w:sz w:val="24"/>
          <w:szCs w:val="24"/>
        </w:rPr>
        <w:t>ą</w:t>
      </w:r>
      <w:r>
        <w:rPr>
          <w:rFonts w:ascii="Garamond" w:hAnsi="Garamond"/>
          <w:sz w:val="24"/>
          <w:szCs w:val="24"/>
        </w:rPr>
        <w:t xml:space="preserve">ciku afirmacji. Wydarzenie </w:t>
      </w:r>
      <w:proofErr w:type="spellStart"/>
      <w:r>
        <w:rPr>
          <w:rFonts w:ascii="Garamond" w:hAnsi="Garamond"/>
          <w:sz w:val="24"/>
          <w:szCs w:val="24"/>
        </w:rPr>
        <w:t>przyj</w:t>
      </w:r>
      <w:r>
        <w:rPr>
          <w:rFonts w:ascii="Garamond" w:hAnsi="Garamond"/>
          <w:sz w:val="24"/>
          <w:szCs w:val="24"/>
        </w:rPr>
        <w:t>ęł</w:t>
      </w:r>
      <w:proofErr w:type="spellEnd"/>
      <w:r>
        <w:rPr>
          <w:rFonts w:ascii="Garamond" w:hAnsi="Garamond"/>
          <w:sz w:val="24"/>
          <w:szCs w:val="24"/>
          <w:lang w:val="pt-PT"/>
        </w:rPr>
        <w:t>o form</w:t>
      </w:r>
      <w:r>
        <w:rPr>
          <w:rFonts w:ascii="Garamond" w:hAnsi="Garamond"/>
          <w:sz w:val="24"/>
          <w:szCs w:val="24"/>
        </w:rPr>
        <w:t xml:space="preserve">ę </w:t>
      </w:r>
      <w:r>
        <w:rPr>
          <w:rFonts w:ascii="Garamond" w:hAnsi="Garamond"/>
          <w:sz w:val="24"/>
          <w:szCs w:val="24"/>
        </w:rPr>
        <w:lastRenderedPageBreak/>
        <w:t>niezobowi</w:t>
      </w:r>
      <w:r>
        <w:rPr>
          <w:rFonts w:ascii="Garamond" w:hAnsi="Garamond"/>
          <w:sz w:val="24"/>
          <w:szCs w:val="24"/>
        </w:rPr>
        <w:t>ą</w:t>
      </w:r>
      <w:r>
        <w:rPr>
          <w:rFonts w:ascii="Garamond" w:hAnsi="Garamond"/>
          <w:sz w:val="24"/>
          <w:szCs w:val="24"/>
        </w:rPr>
        <w:t>zuj</w:t>
      </w:r>
      <w:r>
        <w:rPr>
          <w:rFonts w:ascii="Garamond" w:hAnsi="Garamond"/>
          <w:sz w:val="24"/>
          <w:szCs w:val="24"/>
        </w:rPr>
        <w:t>ą</w:t>
      </w:r>
      <w:r>
        <w:rPr>
          <w:rFonts w:ascii="Garamond" w:hAnsi="Garamond"/>
          <w:sz w:val="24"/>
          <w:szCs w:val="24"/>
        </w:rPr>
        <w:t xml:space="preserve">cego spotkania w gronie dobrych znajomych, podczas </w:t>
      </w:r>
      <w:proofErr w:type="spellStart"/>
      <w:r>
        <w:rPr>
          <w:rFonts w:ascii="Garamond" w:hAnsi="Garamond"/>
          <w:sz w:val="24"/>
          <w:szCs w:val="24"/>
        </w:rPr>
        <w:t>kt</w:t>
      </w:r>
      <w:proofErr w:type="spellEnd"/>
      <w:r>
        <w:rPr>
          <w:rFonts w:ascii="Garamond" w:hAnsi="Garamond"/>
          <w:sz w:val="24"/>
          <w:szCs w:val="24"/>
          <w:lang w:val="es-ES_tradnl"/>
        </w:rPr>
        <w:t>ó</w:t>
      </w:r>
      <w:proofErr w:type="spellStart"/>
      <w:r>
        <w:rPr>
          <w:rFonts w:ascii="Garamond" w:hAnsi="Garamond"/>
          <w:sz w:val="24"/>
          <w:szCs w:val="24"/>
        </w:rPr>
        <w:t>rego</w:t>
      </w:r>
      <w:proofErr w:type="spellEnd"/>
      <w:r>
        <w:rPr>
          <w:rFonts w:ascii="Garamond" w:hAnsi="Garamond"/>
          <w:sz w:val="24"/>
          <w:szCs w:val="24"/>
        </w:rPr>
        <w:t xml:space="preserve"> rozmawiano nie tylko o bi</w:t>
      </w:r>
      <w:r>
        <w:rPr>
          <w:rFonts w:ascii="Garamond" w:hAnsi="Garamond"/>
          <w:sz w:val="24"/>
          <w:szCs w:val="24"/>
        </w:rPr>
        <w:t>ż</w:t>
      </w:r>
      <w:r>
        <w:rPr>
          <w:rFonts w:ascii="Garamond" w:hAnsi="Garamond"/>
          <w:sz w:val="24"/>
          <w:szCs w:val="24"/>
        </w:rPr>
        <w:t>uteryjnych trendach, ale te</w:t>
      </w:r>
      <w:r>
        <w:rPr>
          <w:rFonts w:ascii="Garamond" w:hAnsi="Garamond"/>
          <w:sz w:val="24"/>
          <w:szCs w:val="24"/>
        </w:rPr>
        <w:t xml:space="preserve">ż </w:t>
      </w:r>
      <w:r>
        <w:rPr>
          <w:rFonts w:ascii="Garamond" w:hAnsi="Garamond"/>
          <w:sz w:val="24"/>
          <w:szCs w:val="24"/>
        </w:rPr>
        <w:t>o tym, jak zachowa</w:t>
      </w:r>
      <w:r>
        <w:rPr>
          <w:rFonts w:ascii="Garamond" w:hAnsi="Garamond"/>
          <w:sz w:val="24"/>
          <w:szCs w:val="24"/>
        </w:rPr>
        <w:t xml:space="preserve">ć </w:t>
      </w:r>
      <w:r>
        <w:rPr>
          <w:rFonts w:ascii="Garamond" w:hAnsi="Garamond"/>
          <w:sz w:val="24"/>
          <w:szCs w:val="24"/>
        </w:rPr>
        <w:t>r</w:t>
      </w:r>
      <w:r>
        <w:rPr>
          <w:rFonts w:ascii="Garamond" w:hAnsi="Garamond"/>
          <w:sz w:val="24"/>
          <w:szCs w:val="24"/>
        </w:rPr>
        <w:t>ó</w:t>
      </w:r>
      <w:r>
        <w:rPr>
          <w:rFonts w:ascii="Garamond" w:hAnsi="Garamond"/>
          <w:sz w:val="24"/>
          <w:szCs w:val="24"/>
        </w:rPr>
        <w:t>wnowag</w:t>
      </w:r>
      <w:r>
        <w:rPr>
          <w:rFonts w:ascii="Garamond" w:hAnsi="Garamond"/>
          <w:sz w:val="24"/>
          <w:szCs w:val="24"/>
        </w:rPr>
        <w:t xml:space="preserve">ę </w:t>
      </w:r>
      <w:r>
        <w:rPr>
          <w:rFonts w:ascii="Garamond" w:hAnsi="Garamond"/>
          <w:sz w:val="24"/>
          <w:szCs w:val="24"/>
        </w:rPr>
        <w:t>i harmoni</w:t>
      </w:r>
      <w:r>
        <w:rPr>
          <w:rFonts w:ascii="Garamond" w:hAnsi="Garamond"/>
          <w:sz w:val="24"/>
          <w:szCs w:val="24"/>
        </w:rPr>
        <w:t xml:space="preserve">ę </w:t>
      </w:r>
      <w:r>
        <w:rPr>
          <w:rFonts w:ascii="Garamond" w:hAnsi="Garamond"/>
          <w:sz w:val="24"/>
          <w:szCs w:val="24"/>
        </w:rPr>
        <w:t xml:space="preserve">w codziennym </w:t>
      </w:r>
      <w:r>
        <w:rPr>
          <w:rFonts w:ascii="Garamond" w:hAnsi="Garamond"/>
          <w:sz w:val="24"/>
          <w:szCs w:val="24"/>
        </w:rPr>
        <w:t>ż</w:t>
      </w:r>
      <w:r>
        <w:rPr>
          <w:rFonts w:ascii="Garamond" w:hAnsi="Garamond"/>
          <w:sz w:val="24"/>
          <w:szCs w:val="24"/>
        </w:rPr>
        <w:t xml:space="preserve">yciu. </w:t>
      </w:r>
    </w:p>
    <w:p w14:paraId="50237C2C" w14:textId="77777777" w:rsidR="001E7728" w:rsidRDefault="001E7728">
      <w:pPr>
        <w:spacing w:line="360" w:lineRule="auto"/>
        <w:jc w:val="both"/>
        <w:rPr>
          <w:rFonts w:ascii="Garamond" w:eastAsia="Garamond" w:hAnsi="Garamond" w:cs="Garamond"/>
          <w:b/>
          <w:bCs/>
          <w:sz w:val="24"/>
          <w:szCs w:val="24"/>
        </w:rPr>
      </w:pPr>
    </w:p>
    <w:p w14:paraId="7C5F85EA" w14:textId="77777777" w:rsidR="001E7728" w:rsidRDefault="00FB6FD5">
      <w:pPr>
        <w:spacing w:line="360" w:lineRule="auto"/>
        <w:jc w:val="both"/>
        <w:rPr>
          <w:rFonts w:ascii="Garamond" w:eastAsia="Garamond" w:hAnsi="Garamond" w:cs="Garamond"/>
          <w:sz w:val="24"/>
          <w:szCs w:val="24"/>
        </w:rPr>
      </w:pPr>
      <w:r>
        <w:rPr>
          <w:rFonts w:ascii="Garamond" w:hAnsi="Garamond"/>
          <w:sz w:val="24"/>
          <w:szCs w:val="24"/>
        </w:rPr>
        <w:t xml:space="preserve">Kontakt dla </w:t>
      </w:r>
      <w:proofErr w:type="spellStart"/>
      <w:r>
        <w:rPr>
          <w:rFonts w:ascii="Garamond" w:hAnsi="Garamond"/>
          <w:sz w:val="24"/>
          <w:szCs w:val="24"/>
        </w:rPr>
        <w:t>medi</w:t>
      </w:r>
      <w:proofErr w:type="spellEnd"/>
      <w:r>
        <w:rPr>
          <w:rFonts w:ascii="Garamond" w:hAnsi="Garamond"/>
          <w:sz w:val="24"/>
          <w:szCs w:val="24"/>
          <w:lang w:val="es-ES_tradnl"/>
        </w:rPr>
        <w:t>ó</w:t>
      </w:r>
      <w:r>
        <w:rPr>
          <w:rFonts w:ascii="Garamond" w:hAnsi="Garamond"/>
          <w:sz w:val="24"/>
          <w:szCs w:val="24"/>
          <w:lang w:val="en-US"/>
        </w:rPr>
        <w:t>w:</w:t>
      </w:r>
    </w:p>
    <w:p w14:paraId="77A14B5B" w14:textId="77777777" w:rsidR="001E7728" w:rsidRDefault="00FB6FD5">
      <w:pPr>
        <w:spacing w:line="360" w:lineRule="auto"/>
        <w:jc w:val="both"/>
        <w:rPr>
          <w:rFonts w:ascii="Garamond" w:eastAsia="Garamond" w:hAnsi="Garamond" w:cs="Garamond"/>
          <w:sz w:val="24"/>
          <w:szCs w:val="24"/>
        </w:rPr>
      </w:pPr>
      <w:r>
        <w:rPr>
          <w:rFonts w:ascii="Garamond" w:hAnsi="Garamond"/>
          <w:sz w:val="24"/>
          <w:szCs w:val="24"/>
        </w:rPr>
        <w:t>Grz</w:t>
      </w:r>
      <w:r>
        <w:rPr>
          <w:rFonts w:ascii="Garamond" w:hAnsi="Garamond"/>
          <w:sz w:val="24"/>
          <w:szCs w:val="24"/>
        </w:rPr>
        <w:t xml:space="preserve">egorz </w:t>
      </w:r>
      <w:proofErr w:type="spellStart"/>
      <w:r>
        <w:rPr>
          <w:rFonts w:ascii="Garamond" w:hAnsi="Garamond"/>
          <w:sz w:val="24"/>
          <w:szCs w:val="24"/>
        </w:rPr>
        <w:t>Borgo</w:t>
      </w:r>
      <w:proofErr w:type="spellEnd"/>
    </w:p>
    <w:p w14:paraId="01D4CAE3" w14:textId="77777777" w:rsidR="001E7728" w:rsidRDefault="00FB6FD5">
      <w:pPr>
        <w:spacing w:line="360" w:lineRule="auto"/>
        <w:jc w:val="both"/>
        <w:rPr>
          <w:rFonts w:ascii="Garamond" w:eastAsia="Garamond" w:hAnsi="Garamond" w:cs="Garamond"/>
          <w:sz w:val="24"/>
          <w:szCs w:val="24"/>
        </w:rPr>
      </w:pPr>
      <w:hyperlink r:id="rId6" w:history="1">
        <w:r>
          <w:rPr>
            <w:rStyle w:val="Hyperlink0"/>
          </w:rPr>
          <w:t>borgo@warsawcreatives.com</w:t>
        </w:r>
      </w:hyperlink>
    </w:p>
    <w:p w14:paraId="5B781E6F" w14:textId="77777777" w:rsidR="001E7728" w:rsidRDefault="00FB6FD5">
      <w:pPr>
        <w:spacing w:line="360" w:lineRule="auto"/>
        <w:jc w:val="both"/>
        <w:rPr>
          <w:rFonts w:ascii="Garamond" w:eastAsia="Garamond" w:hAnsi="Garamond" w:cs="Garamond"/>
          <w:sz w:val="24"/>
          <w:szCs w:val="24"/>
        </w:rPr>
      </w:pPr>
      <w:r>
        <w:rPr>
          <w:rFonts w:ascii="Garamond" w:hAnsi="Garamond"/>
          <w:sz w:val="24"/>
          <w:szCs w:val="24"/>
          <w:lang w:val="en-US"/>
        </w:rPr>
        <w:t>609</w:t>
      </w:r>
      <w:r>
        <w:rPr>
          <w:rFonts w:ascii="Garamond" w:hAnsi="Garamond"/>
          <w:sz w:val="24"/>
          <w:szCs w:val="24"/>
          <w:lang w:val="en-US"/>
        </w:rPr>
        <w:t> </w:t>
      </w:r>
      <w:r>
        <w:rPr>
          <w:rFonts w:ascii="Garamond" w:hAnsi="Garamond"/>
          <w:sz w:val="24"/>
          <w:szCs w:val="24"/>
          <w:lang w:val="en-US"/>
        </w:rPr>
        <w:t>771</w:t>
      </w:r>
      <w:r>
        <w:rPr>
          <w:rFonts w:ascii="Garamond" w:hAnsi="Garamond"/>
          <w:sz w:val="24"/>
          <w:szCs w:val="24"/>
          <w:lang w:val="en-US"/>
        </w:rPr>
        <w:t> </w:t>
      </w:r>
      <w:r>
        <w:rPr>
          <w:rFonts w:ascii="Garamond" w:hAnsi="Garamond"/>
          <w:sz w:val="24"/>
          <w:szCs w:val="24"/>
          <w:lang w:val="en-US"/>
        </w:rPr>
        <w:t>888</w:t>
      </w:r>
    </w:p>
    <w:p w14:paraId="2A347C78" w14:textId="77777777" w:rsidR="001E7728" w:rsidRDefault="001E7728">
      <w:pPr>
        <w:spacing w:line="360" w:lineRule="auto"/>
        <w:jc w:val="both"/>
        <w:rPr>
          <w:sz w:val="24"/>
          <w:szCs w:val="24"/>
          <w:lang w:val="en-US"/>
        </w:rPr>
      </w:pPr>
    </w:p>
    <w:p w14:paraId="3A97C08A" w14:textId="77777777" w:rsidR="001E7728" w:rsidRDefault="001E7728">
      <w:pPr>
        <w:spacing w:line="360" w:lineRule="auto"/>
        <w:jc w:val="both"/>
        <w:rPr>
          <w:sz w:val="24"/>
          <w:szCs w:val="24"/>
          <w:lang w:val="en-US"/>
        </w:rPr>
      </w:pPr>
    </w:p>
    <w:p w14:paraId="6AC249C5" w14:textId="77777777" w:rsidR="001E7728" w:rsidRDefault="001E7728">
      <w:pPr>
        <w:spacing w:line="360" w:lineRule="auto"/>
        <w:jc w:val="both"/>
        <w:rPr>
          <w:sz w:val="24"/>
          <w:szCs w:val="24"/>
          <w:lang w:val="en-US"/>
        </w:rPr>
      </w:pPr>
    </w:p>
    <w:p w14:paraId="3A94EA07" w14:textId="77777777" w:rsidR="001E7728" w:rsidRDefault="001E7728">
      <w:pPr>
        <w:spacing w:line="360" w:lineRule="auto"/>
        <w:jc w:val="both"/>
        <w:rPr>
          <w:sz w:val="24"/>
          <w:szCs w:val="24"/>
          <w:lang w:val="en-US"/>
        </w:rPr>
      </w:pPr>
    </w:p>
    <w:p w14:paraId="7DE2D1C0" w14:textId="77777777" w:rsidR="001E7728" w:rsidRDefault="001E7728">
      <w:pPr>
        <w:spacing w:line="360" w:lineRule="auto"/>
        <w:jc w:val="both"/>
        <w:rPr>
          <w:sz w:val="24"/>
          <w:szCs w:val="24"/>
          <w:lang w:val="en-US"/>
        </w:rPr>
      </w:pPr>
    </w:p>
    <w:p w14:paraId="0195B055" w14:textId="77777777" w:rsidR="001E7728" w:rsidRDefault="001E7728">
      <w:pPr>
        <w:spacing w:line="360" w:lineRule="auto"/>
        <w:jc w:val="both"/>
        <w:rPr>
          <w:sz w:val="24"/>
          <w:szCs w:val="24"/>
          <w:lang w:val="en-US"/>
        </w:rPr>
      </w:pPr>
    </w:p>
    <w:p w14:paraId="669A70D6" w14:textId="77777777" w:rsidR="001E7728" w:rsidRDefault="00FB6FD5">
      <w:pPr>
        <w:pStyle w:val="Tekstpodstawowy2"/>
        <w:rPr>
          <w:rFonts w:ascii="Garamond" w:eastAsia="Garamond" w:hAnsi="Garamond" w:cs="Garamond"/>
          <w:b/>
          <w:bCs/>
          <w:sz w:val="16"/>
          <w:szCs w:val="16"/>
        </w:rPr>
      </w:pPr>
      <w:r>
        <w:rPr>
          <w:rFonts w:ascii="Garamond" w:hAnsi="Garamond"/>
          <w:b/>
          <w:bCs/>
          <w:sz w:val="16"/>
          <w:szCs w:val="16"/>
        </w:rPr>
        <w:t>About TOUS</w:t>
      </w:r>
    </w:p>
    <w:p w14:paraId="4DE7B848" w14:textId="77777777" w:rsidR="001E7728" w:rsidRDefault="001E7728">
      <w:pPr>
        <w:pStyle w:val="Tekstpodstawowy2"/>
        <w:rPr>
          <w:rFonts w:ascii="Garamond" w:eastAsia="Garamond" w:hAnsi="Garamond" w:cs="Garamond"/>
          <w:b/>
          <w:bCs/>
          <w:sz w:val="16"/>
          <w:szCs w:val="16"/>
        </w:rPr>
      </w:pPr>
    </w:p>
    <w:p w14:paraId="4D956EBC" w14:textId="77777777" w:rsidR="001E7728" w:rsidRDefault="00FB6FD5">
      <w:pPr>
        <w:jc w:val="both"/>
        <w:rPr>
          <w:rStyle w:val="Brak"/>
          <w:rFonts w:ascii="Garamond" w:eastAsia="Garamond" w:hAnsi="Garamond" w:cs="Garamond"/>
          <w:sz w:val="16"/>
          <w:szCs w:val="16"/>
        </w:rPr>
      </w:pPr>
      <w:r>
        <w:rPr>
          <w:rFonts w:ascii="Garamond" w:hAnsi="Garamond"/>
          <w:sz w:val="16"/>
          <w:szCs w:val="16"/>
          <w:lang w:val="en-US"/>
        </w:rPr>
        <w:t>As a century-old brand in the jewelry business since 1920, TOUS is present in 45 countries with over 700 stores. TOUS drives its corporate culture through its more than 4,000 professionals, based on its legacy, commitment and creativity. TOUS was recognize</w:t>
      </w:r>
      <w:r>
        <w:rPr>
          <w:rFonts w:ascii="Garamond" w:hAnsi="Garamond"/>
          <w:sz w:val="16"/>
          <w:szCs w:val="16"/>
          <w:lang w:val="en-US"/>
        </w:rPr>
        <w:t xml:space="preserve">d as a Certified Member by the </w:t>
      </w:r>
      <w:hyperlink r:id="rId7" w:history="1">
        <w:r>
          <w:rPr>
            <w:rStyle w:val="Hyperlink1"/>
          </w:rPr>
          <w:t xml:space="preserve">Responsible </w:t>
        </w:r>
        <w:proofErr w:type="spellStart"/>
        <w:r>
          <w:rPr>
            <w:rStyle w:val="Hyperlink1"/>
          </w:rPr>
          <w:t>Jewellery</w:t>
        </w:r>
        <w:proofErr w:type="spellEnd"/>
        <w:r>
          <w:rPr>
            <w:rStyle w:val="Hyperlink1"/>
          </w:rPr>
          <w:t xml:space="preserve"> Council (RJC)</w:t>
        </w:r>
      </w:hyperlink>
      <w:r>
        <w:rPr>
          <w:rStyle w:val="Brak"/>
          <w:rFonts w:ascii="Garamond" w:hAnsi="Garamond"/>
          <w:sz w:val="16"/>
          <w:szCs w:val="16"/>
          <w:lang w:val="en-US"/>
        </w:rPr>
        <w:t>, the organization that sets the standards for business ethics and responsible supply chain management for the gl</w:t>
      </w:r>
      <w:r>
        <w:rPr>
          <w:rStyle w:val="Brak"/>
          <w:rFonts w:ascii="Garamond" w:hAnsi="Garamond"/>
          <w:sz w:val="16"/>
          <w:szCs w:val="16"/>
          <w:lang w:val="en-US"/>
        </w:rPr>
        <w:t>obal jewelry and watchmaking industry, after the successful completion of an audit which recognized TOUS</w:t>
      </w:r>
      <w:r>
        <w:rPr>
          <w:rStyle w:val="Brak"/>
          <w:rFonts w:ascii="Garamond" w:hAnsi="Garamond"/>
          <w:sz w:val="16"/>
          <w:szCs w:val="16"/>
          <w:lang w:val="en-US"/>
        </w:rPr>
        <w:t xml:space="preserve">’ </w:t>
      </w:r>
      <w:r>
        <w:rPr>
          <w:rStyle w:val="Brak"/>
          <w:rFonts w:ascii="Garamond" w:hAnsi="Garamond"/>
          <w:sz w:val="16"/>
          <w:szCs w:val="16"/>
          <w:lang w:val="en-US"/>
        </w:rPr>
        <w:t>commitment to sustainability across the board.</w:t>
      </w:r>
    </w:p>
    <w:p w14:paraId="78C5EE32" w14:textId="77777777" w:rsidR="001E7728" w:rsidRDefault="00FB6FD5">
      <w:pPr>
        <w:jc w:val="both"/>
      </w:pPr>
      <w:r>
        <w:rPr>
          <w:rStyle w:val="Brak"/>
          <w:rFonts w:ascii="Garamond" w:hAnsi="Garamond"/>
          <w:sz w:val="16"/>
          <w:szCs w:val="16"/>
          <w:lang w:val="en-US"/>
        </w:rPr>
        <w:t>The mission of TOUS, whose sales totaled 318 million euros in 2020, is to be an exciting and beloved br</w:t>
      </w:r>
      <w:r>
        <w:rPr>
          <w:rStyle w:val="Brak"/>
          <w:rFonts w:ascii="Garamond" w:hAnsi="Garamond"/>
          <w:sz w:val="16"/>
          <w:szCs w:val="16"/>
          <w:lang w:val="en-US"/>
        </w:rPr>
        <w:t>and that shares significant moments in its clients</w:t>
      </w:r>
      <w:r>
        <w:rPr>
          <w:rStyle w:val="Brak"/>
          <w:rFonts w:ascii="Garamond" w:hAnsi="Garamond"/>
          <w:sz w:val="16"/>
          <w:szCs w:val="16"/>
          <w:lang w:val="en-US"/>
        </w:rPr>
        <w:t xml:space="preserve">’ </w:t>
      </w:r>
      <w:r>
        <w:rPr>
          <w:rStyle w:val="Brak"/>
          <w:rFonts w:ascii="Garamond" w:hAnsi="Garamond"/>
          <w:sz w:val="16"/>
          <w:szCs w:val="16"/>
          <w:lang w:val="en-US"/>
        </w:rPr>
        <w:t>lives with its jewelry and accessories. TOUS</w:t>
      </w:r>
      <w:r>
        <w:rPr>
          <w:rStyle w:val="Brak"/>
          <w:rFonts w:ascii="Garamond" w:hAnsi="Garamond"/>
          <w:sz w:val="16"/>
          <w:szCs w:val="16"/>
          <w:lang w:val="en-US"/>
        </w:rPr>
        <w:t xml:space="preserve">’ </w:t>
      </w:r>
      <w:r>
        <w:rPr>
          <w:rStyle w:val="Brak"/>
          <w:rFonts w:ascii="Garamond" w:hAnsi="Garamond"/>
          <w:sz w:val="16"/>
          <w:szCs w:val="16"/>
          <w:lang w:val="en-US"/>
        </w:rPr>
        <w:t>vision is to grow to be the world</w:t>
      </w:r>
      <w:r>
        <w:rPr>
          <w:rStyle w:val="Brak"/>
          <w:rFonts w:ascii="Garamond" w:hAnsi="Garamond"/>
          <w:sz w:val="16"/>
          <w:szCs w:val="16"/>
          <w:lang w:val="en-US"/>
        </w:rPr>
        <w:t>’</w:t>
      </w:r>
      <w:r>
        <w:rPr>
          <w:rStyle w:val="Brak"/>
          <w:rFonts w:ascii="Garamond" w:hAnsi="Garamond"/>
          <w:sz w:val="16"/>
          <w:szCs w:val="16"/>
          <w:lang w:val="en-US"/>
        </w:rPr>
        <w:t>s most sought-after and successful affordable luxury jewelry brand, committed to providing value to customers, associates, a</w:t>
      </w:r>
      <w:r>
        <w:rPr>
          <w:rStyle w:val="Brak"/>
          <w:rFonts w:ascii="Garamond" w:hAnsi="Garamond"/>
          <w:sz w:val="16"/>
          <w:szCs w:val="16"/>
          <w:lang w:val="en-US"/>
        </w:rPr>
        <w:t xml:space="preserve">nd society as a whole. </w:t>
      </w:r>
    </w:p>
    <w:sectPr w:rsidR="001E7728">
      <w:headerReference w:type="default" r:id="rId8"/>
      <w:footerReference w:type="default" r:id="rId9"/>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04C8F" w14:textId="77777777" w:rsidR="00FB6FD5" w:rsidRDefault="00FB6FD5">
      <w:pPr>
        <w:spacing w:line="240" w:lineRule="auto"/>
      </w:pPr>
      <w:r>
        <w:separator/>
      </w:r>
    </w:p>
  </w:endnote>
  <w:endnote w:type="continuationSeparator" w:id="0">
    <w:p w14:paraId="1026B55F" w14:textId="77777777" w:rsidR="00FB6FD5" w:rsidRDefault="00FB6F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FCAB8" w14:textId="77777777" w:rsidR="001E7728" w:rsidRDefault="001E7728">
    <w:pPr>
      <w:pStyle w:val="Nagweki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5EDBE" w14:textId="77777777" w:rsidR="00FB6FD5" w:rsidRDefault="00FB6FD5">
      <w:pPr>
        <w:spacing w:line="240" w:lineRule="auto"/>
      </w:pPr>
      <w:r>
        <w:separator/>
      </w:r>
    </w:p>
  </w:footnote>
  <w:footnote w:type="continuationSeparator" w:id="0">
    <w:p w14:paraId="1F4797E6" w14:textId="77777777" w:rsidR="00FB6FD5" w:rsidRDefault="00FB6F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C3FD3" w14:textId="77777777" w:rsidR="001E7728" w:rsidRDefault="00FB6FD5">
    <w:pPr>
      <w:pStyle w:val="Nagwek"/>
    </w:pPr>
    <w:r>
      <w:rPr>
        <w:noProof/>
      </w:rPr>
      <w:drawing>
        <wp:anchor distT="152400" distB="152400" distL="152400" distR="152400" simplePos="0" relativeHeight="251658240" behindDoc="1" locked="0" layoutInCell="1" allowOverlap="1" wp14:anchorId="50C18E9A" wp14:editId="2C888EBA">
          <wp:simplePos x="0" y="0"/>
          <wp:positionH relativeFrom="page">
            <wp:posOffset>3490277</wp:posOffset>
          </wp:positionH>
          <wp:positionV relativeFrom="page">
            <wp:posOffset>435609</wp:posOffset>
          </wp:positionV>
          <wp:extent cx="791845" cy="180340"/>
          <wp:effectExtent l="0" t="0" r="0" b="0"/>
          <wp:wrapNone/>
          <wp:docPr id="1073741825" name="officeArt object" descr="http://www.larocavillage.com/res/assets/images/brands/logo/tous-logo-300x200.png"/>
          <wp:cNvGraphicFramePr/>
          <a:graphic xmlns:a="http://schemas.openxmlformats.org/drawingml/2006/main">
            <a:graphicData uri="http://schemas.openxmlformats.org/drawingml/2006/picture">
              <pic:pic xmlns:pic="http://schemas.openxmlformats.org/drawingml/2006/picture">
                <pic:nvPicPr>
                  <pic:cNvPr id="1073741825" name="image1.png" descr="http://www.larocavillage.com/res/assets/images/brands/logo/tous-logo-300x200.png"/>
                  <pic:cNvPicPr>
                    <a:picLocks noChangeAspect="1"/>
                  </pic:cNvPicPr>
                </pic:nvPicPr>
                <pic:blipFill>
                  <a:blip r:embed="rId1"/>
                  <a:stretch>
                    <a:fillRect/>
                  </a:stretch>
                </pic:blipFill>
                <pic:spPr>
                  <a:xfrm>
                    <a:off x="0" y="0"/>
                    <a:ext cx="791845" cy="18034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728"/>
    <w:rsid w:val="001E7728"/>
    <w:rsid w:val="00751016"/>
    <w:rsid w:val="00A914E2"/>
    <w:rsid w:val="00FB6F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ECEBA"/>
  <w15:docId w15:val="{872F8F89-3CD0-429E-BA11-0AC827A1D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line="276" w:lineRule="auto"/>
    </w:pPr>
    <w:rPr>
      <w:rFonts w:ascii="Arial" w:hAnsi="Arial" w:cs="Arial Unicode MS"/>
      <w:color w:val="000000"/>
      <w:sz w:val="22"/>
      <w:szCs w:val="22"/>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Nagwek">
    <w:name w:val="header"/>
    <w:pPr>
      <w:tabs>
        <w:tab w:val="center" w:pos="4252"/>
        <w:tab w:val="right" w:pos="8504"/>
      </w:tabs>
    </w:pPr>
    <w:rPr>
      <w:rFonts w:ascii="Arial" w:hAnsi="Arial" w:cs="Arial Unicode MS"/>
      <w:color w:val="000000"/>
      <w:sz w:val="22"/>
      <w:szCs w:val="22"/>
      <w:u w:color="000000"/>
    </w:rPr>
  </w:style>
  <w:style w:type="paragraph" w:customStyle="1" w:styleId="Nagwekistopka">
    <w:name w:val="Nagłówek i stopka"/>
    <w:pPr>
      <w:tabs>
        <w:tab w:val="right" w:pos="9020"/>
      </w:tabs>
    </w:pPr>
    <w:rPr>
      <w:rFonts w:ascii="Helvetica" w:hAnsi="Helvetica" w:cs="Arial Unicode MS"/>
      <w:color w:val="000000"/>
      <w:sz w:val="24"/>
      <w:szCs w:val="24"/>
    </w:rPr>
  </w:style>
  <w:style w:type="character" w:customStyle="1" w:styleId="cze">
    <w:name w:val="Łącze"/>
    <w:rPr>
      <w:color w:val="0000FF"/>
      <w:u w:val="single" w:color="0000FF"/>
    </w:rPr>
  </w:style>
  <w:style w:type="character" w:customStyle="1" w:styleId="Hyperlink0">
    <w:name w:val="Hyperlink.0"/>
    <w:basedOn w:val="cze"/>
    <w:rPr>
      <w:rFonts w:ascii="Garamond" w:eastAsia="Garamond" w:hAnsi="Garamond" w:cs="Garamond"/>
      <w:color w:val="000000"/>
      <w:sz w:val="24"/>
      <w:szCs w:val="24"/>
      <w:u w:val="none" w:color="000000"/>
    </w:rPr>
  </w:style>
  <w:style w:type="paragraph" w:styleId="Tekstpodstawowy2">
    <w:name w:val="Body Text 2"/>
    <w:pPr>
      <w:jc w:val="both"/>
    </w:pPr>
    <w:rPr>
      <w:rFonts w:cs="Arial Unicode MS"/>
      <w:color w:val="000000"/>
      <w:sz w:val="32"/>
      <w:szCs w:val="32"/>
      <w:u w:color="000000"/>
      <w:lang w:val="en-US"/>
    </w:rPr>
  </w:style>
  <w:style w:type="character" w:customStyle="1" w:styleId="Brak">
    <w:name w:val="Brak"/>
  </w:style>
  <w:style w:type="character" w:customStyle="1" w:styleId="Hyperlink1">
    <w:name w:val="Hyperlink.1"/>
    <w:basedOn w:val="Brak"/>
    <w:rPr>
      <w:rFonts w:ascii="Garamond" w:eastAsia="Garamond" w:hAnsi="Garamond" w:cs="Garamond"/>
      <w:color w:val="0000FF"/>
      <w:sz w:val="16"/>
      <w:szCs w:val="16"/>
      <w:u w:val="single" w:color="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responsiblejewellery.com/member/joyeria-tous-s-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orgo@warsawcreatives.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516</Words>
  <Characters>3097</Characters>
  <Application>Microsoft Office Word</Application>
  <DocSecurity>0</DocSecurity>
  <Lines>25</Lines>
  <Paragraphs>7</Paragraphs>
  <ScaleCrop>false</ScaleCrop>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Warsaw Creatives</cp:lastModifiedBy>
  <cp:revision>3</cp:revision>
  <dcterms:created xsi:type="dcterms:W3CDTF">2021-10-28T12:04:00Z</dcterms:created>
  <dcterms:modified xsi:type="dcterms:W3CDTF">2021-10-28T12:54:00Z</dcterms:modified>
</cp:coreProperties>
</file>