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Treść"/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</w:rPr>
      </w:pP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5514975</wp:posOffset>
            </wp:positionH>
            <wp:positionV relativeFrom="line">
              <wp:posOffset>0</wp:posOffset>
            </wp:positionV>
            <wp:extent cx="656591" cy="720091"/>
            <wp:effectExtent l="0" t="0" r="0" b="0"/>
            <wp:wrapSquare wrapText="bothSides" distL="57150" distR="57150" distT="57150" distB="57150"/>
            <wp:docPr id="1073741825" name="officeArt object" descr="http://crd.arbonne.com./PORTAL/GETIMAGE.php?spread=1&amp;type=eweb&amp;id=360417&amp;path=/Volumes/nppxsrv1_raid1/Logos/United_States/English/ArbonneCoLogos/ArbonneBugLogo/ArbonneBugLogo_364_cmyk.a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crd.arbonne.com./PORTAL/GETIMAGE.php?spread=1&amp;type=eweb&amp;id=360417&amp;path=/Volumes/nppxsrv1_raid1/Logos/United_States/English/ArbonneCoLogos/ArbonneBugLogo/ArbonneBugLogo_364_cmyk.ai" descr="http://crd.arbonne.com./PORTAL/GETIMAGE.php?spread=1&amp;type=eweb&amp;id=360417&amp;path=/Volumes/nppxsrv1_raid1/Logos/United_States/English/ArbonneCoLogos/ArbonneBugLogo/ArbonneBugLogo_364_cmyk.ai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1" cy="7200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</w:rPr>
        <w:t>Informacja Prasowa</w:t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</w:rPr>
        <w:br w:type="textWrapping"/>
        <w:br w:type="textWrapping"/>
        <w:br w:type="textWrapping"/>
        <w:br w:type="textWrapping"/>
        <w:t xml:space="preserve">                      </w:t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</w:rPr>
        <w:t>Nowo</w:t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</w:rPr>
        <w:t>ść</w:t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  <w:lang w:val="en-US"/>
        </w:rPr>
        <w:t>! Arbonne BrightenUp Roz</w:t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</w:rPr>
        <w:t>ś</w:t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</w:rPr>
        <w:t>wietlaj</w:t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</w:rPr>
        <w:t>ą</w:t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</w:rPr>
        <w:t>cy krem na noc z brunatnicami</w:t>
      </w:r>
      <w:r>
        <w:rPr>
          <w:rtl w:val="0"/>
        </w:rPr>
        <w:t xml:space="preserve"> </w:t>
      </w:r>
    </w:p>
    <w:p>
      <w:pPr>
        <w:pStyle w:val="Treść"/>
        <w:jc w:val="both"/>
        <w:rPr>
          <w:rFonts w:ascii="Calibri" w:cs="Calibri" w:hAnsi="Calibri" w:eastAsia="Calibri"/>
          <w:color w:val="274e13"/>
          <w:sz w:val="24"/>
          <w:szCs w:val="24"/>
          <w:u w:color="274e13"/>
        </w:rPr>
      </w:pP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</w:rPr>
        <w:br w:type="textWrapping"/>
        <w:br w:type="textWrapping"/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</w:rPr>
        <w:drawing>
          <wp:anchor distT="19050" distB="19050" distL="19050" distR="19050" simplePos="0" relativeHeight="251660288" behindDoc="0" locked="0" layoutInCell="1" allowOverlap="1">
            <wp:simplePos x="0" y="0"/>
            <wp:positionH relativeFrom="column">
              <wp:posOffset>-619123</wp:posOffset>
            </wp:positionH>
            <wp:positionV relativeFrom="line">
              <wp:posOffset>104775</wp:posOffset>
            </wp:positionV>
            <wp:extent cx="1834867" cy="1785938"/>
            <wp:effectExtent l="0" t="0" r="0" b="0"/>
            <wp:wrapSquare wrapText="right" distL="19050" distR="19050" distT="19050" distB="19050"/>
            <wp:docPr id="1073741826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867" cy="17859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</w:rPr>
        <w:br w:type="textWrapping"/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</w:rPr>
        <w:br w:type="textWrapping"/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</w:rPr>
        <w:t>Cena: 349,00 z</w:t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</w:rPr>
        <w:t>ł</w:t>
        <w:br w:type="textWrapping"/>
        <w:br w:type="textWrapping"/>
        <w:br w:type="textWrapping"/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Krem nawil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aj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cy do twarzy na noc o bogatej formule pomaga od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ywia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 xml:space="preserve">ć 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sk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r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 xml:space="preserve">ę 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 xml:space="preserve">i sprawia, 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e cera wygl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da na bardziej promienn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 xml:space="preserve">ą 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i roz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ś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wietlon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. Dzi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ę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ki zawarto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ś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ci brunatnic i glukozydu askorbylu (stabilizowanej witaminy C), kt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re wspomagaj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 xml:space="preserve">ą 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popraw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 xml:space="preserve">ę 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wygl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du nier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wnomiernego koloru sk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ry, oraz mieszanki nawil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aj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cych sk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ł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adnik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w ro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ś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linnych ten wega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ń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ski krem na noc pomo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e Ci budzi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 xml:space="preserve">ć 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si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 xml:space="preserve">ę 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z promienn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, od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ś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wie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on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 xml:space="preserve">ą 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cer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 xml:space="preserve">ą 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ka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sz w:val="24"/>
          <w:szCs w:val="24"/>
          <w:u w:color="274e13"/>
          <w:rtl w:val="0"/>
        </w:rPr>
        <w:t>dego ranka</w:t>
      </w:r>
      <w:r>
        <w:rPr>
          <w:rtl w:val="0"/>
        </w:rPr>
        <w:t>.</w:t>
      </w:r>
    </w:p>
    <w:p>
      <w:pPr>
        <w:pStyle w:val="Treść"/>
        <w:jc w:val="center"/>
        <w:sectPr>
          <w:headerReference w:type="default" r:id="rId6"/>
          <w:footerReference w:type="default" r:id="rId7"/>
          <w:pgSz w:w="11900" w:h="16840" w:orient="portrait"/>
          <w:pgMar w:top="1440" w:right="1440" w:bottom="1440" w:left="1440" w:header="720" w:footer="720"/>
          <w:pgNumType w:start="1"/>
          <w:bidi w:val="0"/>
        </w:sectPr>
      </w:pP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</w:rPr>
        <w:br w:type="textWrapping"/>
        <w:br w:type="textWrapping"/>
        <w:br w:type="textWrapping"/>
        <w:br w:type="textWrapping"/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  <w:lang w:val="de-DE"/>
        </w:rPr>
        <w:t xml:space="preserve">POZNAJ CECHY PRODUKTU: </w:t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</w:rPr>
        <w:br w:type="textWrapping"/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 xml:space="preserve">• </w:t>
      </w:r>
      <w:r>
        <w:rPr>
          <w:rFonts w:ascii="Calibri" w:cs="Calibri" w:hAnsi="Calibri" w:eastAsia="Calibri"/>
          <w:color w:val="274e13"/>
          <w:u w:color="274e13"/>
          <w:rtl w:val="0"/>
        </w:rPr>
        <w:t>Intensywnie nawil</w:t>
      </w:r>
      <w:r>
        <w:rPr>
          <w:rFonts w:ascii="Calibri" w:cs="Calibri" w:hAnsi="Calibri" w:eastAsia="Calibri"/>
          <w:color w:val="274e13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u w:color="274e13"/>
          <w:rtl w:val="0"/>
        </w:rPr>
        <w:t>aj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cy krem dzia</w:t>
      </w:r>
      <w:r>
        <w:rPr>
          <w:rFonts w:ascii="Calibri" w:cs="Calibri" w:hAnsi="Calibri" w:eastAsia="Calibri"/>
          <w:color w:val="274e13"/>
          <w:u w:color="274e13"/>
          <w:rtl w:val="0"/>
        </w:rPr>
        <w:t>ł</w:t>
      </w:r>
      <w:r>
        <w:rPr>
          <w:rFonts w:ascii="Calibri" w:cs="Calibri" w:hAnsi="Calibri" w:eastAsia="Calibri"/>
          <w:color w:val="274e13"/>
          <w:u w:color="274e13"/>
          <w:rtl w:val="0"/>
        </w:rPr>
        <w:t>a przez noc, sprawiaj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c, </w:t>
      </w:r>
      <w:r>
        <w:rPr>
          <w:rFonts w:ascii="Calibri" w:cs="Calibri" w:hAnsi="Calibri" w:eastAsia="Calibri"/>
          <w:color w:val="274e13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u w:color="274e13"/>
          <w:rtl w:val="0"/>
          <w:lang w:val="da-DK"/>
        </w:rPr>
        <w:t>e sk</w:t>
      </w:r>
      <w:r>
        <w:rPr>
          <w:rFonts w:ascii="Calibri" w:cs="Calibri" w:hAnsi="Calibri" w:eastAsia="Calibri"/>
          <w:color w:val="274e13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u w:color="274e13"/>
          <w:rtl w:val="0"/>
        </w:rPr>
        <w:t>ra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>wygl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da na mi</w:t>
      </w:r>
      <w:r>
        <w:rPr>
          <w:rFonts w:ascii="Calibri" w:cs="Calibri" w:hAnsi="Calibri" w:eastAsia="Calibri"/>
          <w:color w:val="274e13"/>
          <w:u w:color="274e13"/>
          <w:rtl w:val="0"/>
        </w:rPr>
        <w:t>ę</w:t>
      </w:r>
      <w:r>
        <w:rPr>
          <w:rFonts w:ascii="Calibri" w:cs="Calibri" w:hAnsi="Calibri" w:eastAsia="Calibri"/>
          <w:color w:val="274e13"/>
          <w:u w:color="274e13"/>
          <w:rtl w:val="0"/>
        </w:rPr>
        <w:t>kk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ą </w:t>
      </w:r>
      <w:r>
        <w:rPr>
          <w:rFonts w:ascii="Calibri" w:cs="Calibri" w:hAnsi="Calibri" w:eastAsia="Calibri"/>
          <w:color w:val="274e13"/>
          <w:u w:color="274e13"/>
          <w:rtl w:val="0"/>
        </w:rPr>
        <w:t>i elastyczn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, wspomagaj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c uzupe</w:t>
      </w:r>
      <w:r>
        <w:rPr>
          <w:rFonts w:ascii="Calibri" w:cs="Calibri" w:hAnsi="Calibri" w:eastAsia="Calibri"/>
          <w:color w:val="274e13"/>
          <w:u w:color="274e13"/>
          <w:rtl w:val="0"/>
        </w:rPr>
        <w:t>ł</w:t>
      </w:r>
      <w:r>
        <w:rPr>
          <w:rFonts w:ascii="Calibri" w:cs="Calibri" w:hAnsi="Calibri" w:eastAsia="Calibri"/>
          <w:color w:val="274e13"/>
          <w:u w:color="274e13"/>
          <w:rtl w:val="0"/>
        </w:rPr>
        <w:t>nianie poziomu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>nawil</w:t>
      </w:r>
      <w:r>
        <w:rPr>
          <w:rFonts w:ascii="Calibri" w:cs="Calibri" w:hAnsi="Calibri" w:eastAsia="Calibri"/>
          <w:color w:val="274e13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u w:color="274e13"/>
          <w:rtl w:val="0"/>
        </w:rPr>
        <w:t>enia i kluczowych sk</w:t>
      </w:r>
      <w:r>
        <w:rPr>
          <w:rFonts w:ascii="Calibri" w:cs="Calibri" w:hAnsi="Calibri" w:eastAsia="Calibri"/>
          <w:color w:val="274e13"/>
          <w:u w:color="274e13"/>
          <w:rtl w:val="0"/>
        </w:rPr>
        <w:t>ł</w:t>
      </w:r>
      <w:r>
        <w:rPr>
          <w:rFonts w:ascii="Calibri" w:cs="Calibri" w:hAnsi="Calibri" w:eastAsia="Calibri"/>
          <w:color w:val="274e13"/>
          <w:u w:color="274e13"/>
          <w:rtl w:val="0"/>
        </w:rPr>
        <w:t>adnik</w:t>
      </w:r>
      <w:r>
        <w:rPr>
          <w:rFonts w:ascii="Calibri" w:cs="Calibri" w:hAnsi="Calibri" w:eastAsia="Calibri"/>
          <w:color w:val="274e13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u w:color="274e13"/>
          <w:rtl w:val="0"/>
        </w:rPr>
        <w:t>w od</w:t>
      </w:r>
      <w:r>
        <w:rPr>
          <w:rFonts w:ascii="Calibri" w:cs="Calibri" w:hAnsi="Calibri" w:eastAsia="Calibri"/>
          <w:color w:val="274e13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u w:color="274e13"/>
          <w:rtl w:val="0"/>
        </w:rPr>
        <w:t>ywczych podczas snu.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 xml:space="preserve">• 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Sprawia, </w:t>
      </w:r>
      <w:r>
        <w:rPr>
          <w:rFonts w:ascii="Calibri" w:cs="Calibri" w:hAnsi="Calibri" w:eastAsia="Calibri"/>
          <w:color w:val="274e13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u w:color="274e13"/>
          <w:rtl w:val="0"/>
          <w:lang w:val="da-DK"/>
        </w:rPr>
        <w:t>e sk</w:t>
      </w:r>
      <w:r>
        <w:rPr>
          <w:rFonts w:ascii="Calibri" w:cs="Calibri" w:hAnsi="Calibri" w:eastAsia="Calibri"/>
          <w:color w:val="274e13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u w:color="274e13"/>
          <w:rtl w:val="0"/>
        </w:rPr>
        <w:t>ra wygl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da na roz</w:t>
      </w:r>
      <w:r>
        <w:rPr>
          <w:rFonts w:ascii="Calibri" w:cs="Calibri" w:hAnsi="Calibri" w:eastAsia="Calibri"/>
          <w:color w:val="274e13"/>
          <w:u w:color="274e13"/>
          <w:rtl w:val="0"/>
        </w:rPr>
        <w:t>ś</w:t>
      </w:r>
      <w:r>
        <w:rPr>
          <w:rFonts w:ascii="Calibri" w:cs="Calibri" w:hAnsi="Calibri" w:eastAsia="Calibri"/>
          <w:color w:val="274e13"/>
          <w:u w:color="274e13"/>
          <w:rtl w:val="0"/>
        </w:rPr>
        <w:t>wietlon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, a drobne i g</w:t>
      </w:r>
      <w:r>
        <w:rPr>
          <w:rFonts w:ascii="Calibri" w:cs="Calibri" w:hAnsi="Calibri" w:eastAsia="Calibri"/>
          <w:color w:val="274e13"/>
          <w:u w:color="274e13"/>
          <w:rtl w:val="0"/>
        </w:rPr>
        <w:t>łę</w:t>
      </w:r>
      <w:r>
        <w:rPr>
          <w:rFonts w:ascii="Calibri" w:cs="Calibri" w:hAnsi="Calibri" w:eastAsia="Calibri"/>
          <w:color w:val="274e13"/>
          <w:u w:color="274e13"/>
          <w:rtl w:val="0"/>
        </w:rPr>
        <w:t>bsze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>zmarszczki s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ą </w:t>
      </w:r>
      <w:r>
        <w:rPr>
          <w:rFonts w:ascii="Calibri" w:cs="Calibri" w:hAnsi="Calibri" w:eastAsia="Calibri"/>
          <w:color w:val="274e13"/>
          <w:u w:color="274e13"/>
          <w:rtl w:val="0"/>
        </w:rPr>
        <w:t>mniej widoczne dzi</w:t>
      </w:r>
      <w:r>
        <w:rPr>
          <w:rFonts w:ascii="Calibri" w:cs="Calibri" w:hAnsi="Calibri" w:eastAsia="Calibri"/>
          <w:color w:val="274e13"/>
          <w:u w:color="274e13"/>
          <w:rtl w:val="0"/>
        </w:rPr>
        <w:t>ę</w:t>
      </w:r>
      <w:r>
        <w:rPr>
          <w:rFonts w:ascii="Calibri" w:cs="Calibri" w:hAnsi="Calibri" w:eastAsia="Calibri"/>
          <w:color w:val="274e13"/>
          <w:u w:color="274e13"/>
          <w:rtl w:val="0"/>
        </w:rPr>
        <w:t>ki nawil</w:t>
      </w:r>
      <w:r>
        <w:rPr>
          <w:rFonts w:ascii="Calibri" w:cs="Calibri" w:hAnsi="Calibri" w:eastAsia="Calibri"/>
          <w:color w:val="274e13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u w:color="274e13"/>
          <w:rtl w:val="0"/>
        </w:rPr>
        <w:t>aniu.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 xml:space="preserve">• </w:t>
      </w:r>
      <w:r>
        <w:rPr>
          <w:rFonts w:ascii="Calibri" w:cs="Calibri" w:hAnsi="Calibri" w:eastAsia="Calibri"/>
          <w:color w:val="274e13"/>
          <w:u w:color="274e13"/>
          <w:rtl w:val="0"/>
        </w:rPr>
        <w:t>Od</w:t>
      </w:r>
      <w:r>
        <w:rPr>
          <w:rFonts w:ascii="Calibri" w:cs="Calibri" w:hAnsi="Calibri" w:eastAsia="Calibri"/>
          <w:color w:val="274e13"/>
          <w:u w:color="274e13"/>
          <w:rtl w:val="0"/>
        </w:rPr>
        <w:t>ś</w:t>
      </w:r>
      <w:r>
        <w:rPr>
          <w:rFonts w:ascii="Calibri" w:cs="Calibri" w:hAnsi="Calibri" w:eastAsia="Calibri"/>
          <w:color w:val="274e13"/>
          <w:u w:color="274e13"/>
          <w:rtl w:val="0"/>
        </w:rPr>
        <w:t>wie</w:t>
      </w:r>
      <w:r>
        <w:rPr>
          <w:rFonts w:ascii="Calibri" w:cs="Calibri" w:hAnsi="Calibri" w:eastAsia="Calibri"/>
          <w:color w:val="274e13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u w:color="274e13"/>
          <w:rtl w:val="0"/>
        </w:rPr>
        <w:t>a wygl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  <w:lang w:val="da-DK"/>
        </w:rPr>
        <w:t>d sk</w:t>
      </w:r>
      <w:r>
        <w:rPr>
          <w:rFonts w:ascii="Calibri" w:cs="Calibri" w:hAnsi="Calibri" w:eastAsia="Calibri"/>
          <w:color w:val="274e13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u w:color="274e13"/>
          <w:rtl w:val="0"/>
        </w:rPr>
        <w:t>ry, pozwalaj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c Ci obudzi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ć </w:t>
      </w:r>
      <w:r>
        <w:rPr>
          <w:rFonts w:ascii="Calibri" w:cs="Calibri" w:hAnsi="Calibri" w:eastAsia="Calibri"/>
          <w:color w:val="274e13"/>
          <w:u w:color="274e13"/>
          <w:rtl w:val="0"/>
        </w:rPr>
        <w:t>si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ę </w:t>
      </w:r>
      <w:r>
        <w:rPr>
          <w:rFonts w:ascii="Calibri" w:cs="Calibri" w:hAnsi="Calibri" w:eastAsia="Calibri"/>
          <w:color w:val="274e13"/>
          <w:u w:color="274e13"/>
          <w:rtl w:val="0"/>
          <w:lang w:val="fr-FR"/>
        </w:rPr>
        <w:t>z cer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ą </w:t>
      </w:r>
      <w:r>
        <w:rPr>
          <w:rFonts w:ascii="Calibri" w:cs="Calibri" w:hAnsi="Calibri" w:eastAsia="Calibri"/>
          <w:color w:val="274e13"/>
          <w:u w:color="274e13"/>
          <w:rtl w:val="0"/>
        </w:rPr>
        <w:t>o bardziej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>promiennym i m</w:t>
      </w:r>
      <w:r>
        <w:rPr>
          <w:rFonts w:ascii="Calibri" w:cs="Calibri" w:hAnsi="Calibri" w:eastAsia="Calibri"/>
          <w:color w:val="274e13"/>
          <w:u w:color="274e13"/>
          <w:rtl w:val="0"/>
        </w:rPr>
        <w:t>ł</w:t>
      </w:r>
      <w:r>
        <w:rPr>
          <w:rFonts w:ascii="Calibri" w:cs="Calibri" w:hAnsi="Calibri" w:eastAsia="Calibri"/>
          <w:color w:val="274e13"/>
          <w:u w:color="274e13"/>
          <w:rtl w:val="0"/>
        </w:rPr>
        <w:t>odzie</w:t>
      </w:r>
      <w:r>
        <w:rPr>
          <w:rFonts w:ascii="Calibri" w:cs="Calibri" w:hAnsi="Calibri" w:eastAsia="Calibri"/>
          <w:color w:val="274e13"/>
          <w:u w:color="274e13"/>
          <w:rtl w:val="0"/>
        </w:rPr>
        <w:t>ń</w:t>
      </w:r>
      <w:r>
        <w:rPr>
          <w:rFonts w:ascii="Calibri" w:cs="Calibri" w:hAnsi="Calibri" w:eastAsia="Calibri"/>
          <w:color w:val="274e13"/>
          <w:u w:color="274e13"/>
          <w:rtl w:val="0"/>
        </w:rPr>
        <w:t>czym wygl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dzie.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 xml:space="preserve">• 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Produkt o delikatnym, </w:t>
      </w:r>
      <w:r>
        <w:rPr>
          <w:rFonts w:ascii="Calibri" w:cs="Calibri" w:hAnsi="Calibri" w:eastAsia="Calibri"/>
          <w:color w:val="274e13"/>
          <w:u w:color="274e13"/>
          <w:rtl w:val="0"/>
        </w:rPr>
        <w:t>ś</w:t>
      </w:r>
      <w:r>
        <w:rPr>
          <w:rFonts w:ascii="Calibri" w:cs="Calibri" w:hAnsi="Calibri" w:eastAsia="Calibri"/>
          <w:color w:val="274e13"/>
          <w:u w:color="274e13"/>
          <w:rtl w:val="0"/>
        </w:rPr>
        <w:t>wie</w:t>
      </w:r>
      <w:r>
        <w:rPr>
          <w:rFonts w:ascii="Calibri" w:cs="Calibri" w:hAnsi="Calibri" w:eastAsia="Calibri"/>
          <w:color w:val="274e13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u w:color="274e13"/>
          <w:rtl w:val="0"/>
        </w:rPr>
        <w:t>ym zapachu r</w:t>
      </w:r>
      <w:r>
        <w:rPr>
          <w:rFonts w:ascii="Calibri" w:cs="Calibri" w:hAnsi="Calibri" w:eastAsia="Calibri"/>
          <w:color w:val="274e13"/>
          <w:u w:color="274e13"/>
          <w:rtl w:val="0"/>
        </w:rPr>
        <w:t>óż</w:t>
      </w:r>
      <w:r>
        <w:rPr>
          <w:rFonts w:ascii="Calibri" w:cs="Calibri" w:hAnsi="Calibri" w:eastAsia="Calibri"/>
          <w:color w:val="274e13"/>
          <w:u w:color="274e13"/>
          <w:rtl w:val="0"/>
        </w:rPr>
        <w:t>y, pochodz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cym z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>naturalnych sk</w:t>
      </w:r>
      <w:r>
        <w:rPr>
          <w:rFonts w:ascii="Calibri" w:cs="Calibri" w:hAnsi="Calibri" w:eastAsia="Calibri"/>
          <w:color w:val="274e13"/>
          <w:u w:color="274e13"/>
          <w:rtl w:val="0"/>
        </w:rPr>
        <w:t>ł</w:t>
      </w:r>
      <w:r>
        <w:rPr>
          <w:rFonts w:ascii="Calibri" w:cs="Calibri" w:hAnsi="Calibri" w:eastAsia="Calibri"/>
          <w:color w:val="274e13"/>
          <w:u w:color="274e13"/>
          <w:rtl w:val="0"/>
        </w:rPr>
        <w:t>adnik</w:t>
      </w:r>
      <w:r>
        <w:rPr>
          <w:rFonts w:ascii="Calibri" w:cs="Calibri" w:hAnsi="Calibri" w:eastAsia="Calibri"/>
          <w:color w:val="274e13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u w:color="274e13"/>
          <w:rtl w:val="0"/>
        </w:rPr>
        <w:t>w ro</w:t>
      </w:r>
      <w:r>
        <w:rPr>
          <w:rFonts w:ascii="Calibri" w:cs="Calibri" w:hAnsi="Calibri" w:eastAsia="Calibri"/>
          <w:color w:val="274e13"/>
          <w:u w:color="274e13"/>
          <w:rtl w:val="0"/>
        </w:rPr>
        <w:t>ś</w:t>
      </w:r>
      <w:r>
        <w:rPr>
          <w:rFonts w:ascii="Calibri" w:cs="Calibri" w:hAnsi="Calibri" w:eastAsia="Calibri"/>
          <w:color w:val="274e13"/>
          <w:u w:color="274e13"/>
          <w:rtl w:val="0"/>
        </w:rPr>
        <w:t>linnych i olejk</w:t>
      </w:r>
      <w:r>
        <w:rPr>
          <w:rFonts w:ascii="Calibri" w:cs="Calibri" w:hAnsi="Calibri" w:eastAsia="Calibri"/>
          <w:color w:val="274e13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u w:color="274e13"/>
          <w:rtl w:val="0"/>
        </w:rPr>
        <w:t>w eterycznych.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 xml:space="preserve">• </w:t>
      </w:r>
      <w:r>
        <w:rPr>
          <w:rFonts w:ascii="Calibri" w:cs="Calibri" w:hAnsi="Calibri" w:eastAsia="Calibri"/>
          <w:color w:val="274e13"/>
          <w:u w:color="274e13"/>
          <w:rtl w:val="0"/>
        </w:rPr>
        <w:t>Produkt odpowiedni dla ka</w:t>
      </w:r>
      <w:r>
        <w:rPr>
          <w:rFonts w:ascii="Calibri" w:cs="Calibri" w:hAnsi="Calibri" w:eastAsia="Calibri"/>
          <w:color w:val="274e13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u w:color="274e13"/>
          <w:rtl w:val="0"/>
        </w:rPr>
        <w:t>dego rodzaju sk</w:t>
      </w:r>
      <w:r>
        <w:rPr>
          <w:rFonts w:ascii="Calibri" w:cs="Calibri" w:hAnsi="Calibri" w:eastAsia="Calibri"/>
          <w:color w:val="274e13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u w:color="274e13"/>
          <w:rtl w:val="0"/>
        </w:rPr>
        <w:t>ry.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 xml:space="preserve">• </w:t>
      </w:r>
      <w:r>
        <w:rPr>
          <w:rFonts w:ascii="Calibri" w:cs="Calibri" w:hAnsi="Calibri" w:eastAsia="Calibri"/>
          <w:color w:val="274e13"/>
          <w:u w:color="274e13"/>
          <w:rtl w:val="0"/>
        </w:rPr>
        <w:t>Produkt testowany dermatologicznie.</w:t>
      </w:r>
    </w:p>
    <w:p>
      <w:pPr>
        <w:pStyle w:val="Treść"/>
        <w:jc w:val="both"/>
        <w:sectPr>
          <w:headerReference w:type="default" r:id="rId8"/>
          <w:pgSz w:w="11900" w:h="16840" w:orient="portrait"/>
          <w:pgMar w:top="1440" w:right="1440" w:bottom="1440" w:left="1440" w:header="720" w:footer="720"/>
          <w:bidi w:val="0"/>
        </w:sectPr>
      </w:pP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</w:rPr>
        <w:br w:type="textWrapping"/>
        <w:br w:type="textWrapping"/>
      </w:r>
    </w:p>
    <w:p>
      <w:pPr>
        <w:pStyle w:val="Treść"/>
        <w:jc w:val="center"/>
        <w:sectPr>
          <w:type w:val="continuous"/>
          <w:pgSz w:w="11900" w:h="16840" w:orient="portrait"/>
          <w:pgMar w:top="1440" w:right="1440" w:bottom="1440" w:left="1440" w:header="720" w:footer="720"/>
          <w:bidi w:val="0"/>
        </w:sectPr>
      </w:pP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  <w:lang w:val="de-DE"/>
        </w:rPr>
        <w:t>KLUCZOWE SK</w:t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</w:rPr>
        <w:t>Ł</w:t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</w:rPr>
        <w:t>ADNIKI I ICH ZALETY:</w:t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</w:rPr>
        <w:br w:type="textWrapping"/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 xml:space="preserve">• </w:t>
      </w:r>
      <w:r>
        <w:rPr>
          <w:rFonts w:ascii="Calibri" w:cs="Calibri" w:hAnsi="Calibri" w:eastAsia="Calibri"/>
          <w:color w:val="274e13"/>
          <w:u w:color="274e13"/>
          <w:rtl w:val="0"/>
        </w:rPr>
        <w:t>Niacyna wspomaga barier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ę </w:t>
      </w:r>
      <w:r>
        <w:rPr>
          <w:rFonts w:ascii="Calibri" w:cs="Calibri" w:hAnsi="Calibri" w:eastAsia="Calibri"/>
          <w:color w:val="274e13"/>
          <w:u w:color="274e13"/>
          <w:rtl w:val="0"/>
        </w:rPr>
        <w:t>ochronn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ą </w:t>
      </w:r>
      <w:r>
        <w:rPr>
          <w:rFonts w:ascii="Calibri" w:cs="Calibri" w:hAnsi="Calibri" w:eastAsia="Calibri"/>
          <w:color w:val="274e13"/>
          <w:u w:color="274e13"/>
          <w:rtl w:val="0"/>
        </w:rPr>
        <w:t>sk</w:t>
      </w:r>
      <w:r>
        <w:rPr>
          <w:rFonts w:ascii="Calibri" w:cs="Calibri" w:hAnsi="Calibri" w:eastAsia="Calibri"/>
          <w:color w:val="274e13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u w:color="274e13"/>
          <w:rtl w:val="0"/>
        </w:rPr>
        <w:t>ry, oferuj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c jej nawil</w:t>
      </w:r>
      <w:r>
        <w:rPr>
          <w:rFonts w:ascii="Calibri" w:cs="Calibri" w:hAnsi="Calibri" w:eastAsia="Calibri"/>
          <w:color w:val="274e13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u w:color="274e13"/>
          <w:rtl w:val="0"/>
        </w:rPr>
        <w:t>enie,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>dzi</w:t>
      </w:r>
      <w:r>
        <w:rPr>
          <w:rFonts w:ascii="Calibri" w:cs="Calibri" w:hAnsi="Calibri" w:eastAsia="Calibri"/>
          <w:color w:val="274e13"/>
          <w:u w:color="274e13"/>
          <w:rtl w:val="0"/>
        </w:rPr>
        <w:t>ę</w:t>
      </w:r>
      <w:r>
        <w:rPr>
          <w:rFonts w:ascii="Calibri" w:cs="Calibri" w:hAnsi="Calibri" w:eastAsia="Calibri"/>
          <w:color w:val="274e13"/>
          <w:u w:color="274e13"/>
          <w:rtl w:val="0"/>
        </w:rPr>
        <w:t>ki czemu uzyskuje promienny i wyr</w:t>
      </w:r>
      <w:r>
        <w:rPr>
          <w:rFonts w:ascii="Calibri" w:cs="Calibri" w:hAnsi="Calibri" w:eastAsia="Calibri"/>
          <w:color w:val="274e13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u w:color="274e13"/>
          <w:rtl w:val="0"/>
        </w:rPr>
        <w:t>wnany wygl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d.*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 xml:space="preserve">• </w:t>
      </w:r>
      <w:r>
        <w:rPr>
          <w:rFonts w:ascii="Calibri" w:cs="Calibri" w:hAnsi="Calibri" w:eastAsia="Calibri"/>
          <w:color w:val="274e13"/>
          <w:u w:color="274e13"/>
          <w:rtl w:val="0"/>
        </w:rPr>
        <w:t>Kwas hialuronowy wspomaga ochronn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ą </w:t>
      </w:r>
      <w:r>
        <w:rPr>
          <w:rFonts w:ascii="Calibri" w:cs="Calibri" w:hAnsi="Calibri" w:eastAsia="Calibri"/>
          <w:color w:val="274e13"/>
          <w:u w:color="274e13"/>
          <w:rtl w:val="0"/>
        </w:rPr>
        <w:t>barier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ę </w:t>
      </w:r>
      <w:r>
        <w:rPr>
          <w:rFonts w:ascii="Calibri" w:cs="Calibri" w:hAnsi="Calibri" w:eastAsia="Calibri"/>
          <w:color w:val="274e13"/>
          <w:u w:color="274e13"/>
          <w:rtl w:val="0"/>
        </w:rPr>
        <w:t>sk</w:t>
      </w:r>
      <w:r>
        <w:rPr>
          <w:rFonts w:ascii="Calibri" w:cs="Calibri" w:hAnsi="Calibri" w:eastAsia="Calibri"/>
          <w:color w:val="274e13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u w:color="274e13"/>
          <w:rtl w:val="0"/>
        </w:rPr>
        <w:t>ry, nawil</w:t>
      </w:r>
      <w:r>
        <w:rPr>
          <w:rFonts w:ascii="Calibri" w:cs="Calibri" w:hAnsi="Calibri" w:eastAsia="Calibri"/>
          <w:color w:val="274e13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u w:color="274e13"/>
          <w:rtl w:val="0"/>
        </w:rPr>
        <w:t>aj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c j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>i zmniejszaj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c widoczno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ść </w:t>
      </w:r>
      <w:r>
        <w:rPr>
          <w:rFonts w:ascii="Calibri" w:cs="Calibri" w:hAnsi="Calibri" w:eastAsia="Calibri"/>
          <w:color w:val="274e13"/>
          <w:u w:color="274e13"/>
          <w:rtl w:val="0"/>
        </w:rPr>
        <w:t>zmarszczek.*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 xml:space="preserve">• </w:t>
      </w:r>
      <w:r>
        <w:rPr>
          <w:rFonts w:ascii="Calibri" w:cs="Calibri" w:hAnsi="Calibri" w:eastAsia="Calibri"/>
          <w:color w:val="274e13"/>
          <w:u w:color="274e13"/>
          <w:rtl w:val="0"/>
        </w:rPr>
        <w:t>Brunatnice pomagaj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ą </w:t>
      </w:r>
      <w:r>
        <w:rPr>
          <w:rFonts w:ascii="Calibri" w:cs="Calibri" w:hAnsi="Calibri" w:eastAsia="Calibri"/>
          <w:color w:val="274e13"/>
          <w:u w:color="274e13"/>
          <w:rtl w:val="0"/>
        </w:rPr>
        <w:t>zmniejsza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ć </w:t>
      </w:r>
      <w:r>
        <w:rPr>
          <w:rFonts w:ascii="Calibri" w:cs="Calibri" w:hAnsi="Calibri" w:eastAsia="Calibri"/>
          <w:color w:val="274e13"/>
          <w:u w:color="274e13"/>
          <w:rtl w:val="0"/>
        </w:rPr>
        <w:t>widoczno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ść </w:t>
      </w:r>
      <w:r>
        <w:rPr>
          <w:rFonts w:ascii="Calibri" w:cs="Calibri" w:hAnsi="Calibri" w:eastAsia="Calibri"/>
          <w:color w:val="274e13"/>
          <w:u w:color="274e13"/>
          <w:rtl w:val="0"/>
        </w:rPr>
        <w:t>drobnych i g</w:t>
      </w:r>
      <w:r>
        <w:rPr>
          <w:rFonts w:ascii="Calibri" w:cs="Calibri" w:hAnsi="Calibri" w:eastAsia="Calibri"/>
          <w:color w:val="274e13"/>
          <w:u w:color="274e13"/>
          <w:rtl w:val="0"/>
        </w:rPr>
        <w:t>łę</w:t>
      </w:r>
      <w:r>
        <w:rPr>
          <w:rFonts w:ascii="Calibri" w:cs="Calibri" w:hAnsi="Calibri" w:eastAsia="Calibri"/>
          <w:color w:val="274e13"/>
          <w:u w:color="274e13"/>
          <w:rtl w:val="0"/>
        </w:rPr>
        <w:t>bszych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>zmarszczek, oferuj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c nawil</w:t>
      </w:r>
      <w:r>
        <w:rPr>
          <w:rFonts w:ascii="Calibri" w:cs="Calibri" w:hAnsi="Calibri" w:eastAsia="Calibri"/>
          <w:color w:val="274e13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u w:color="274e13"/>
          <w:rtl w:val="0"/>
        </w:rPr>
        <w:t>enie nask</w:t>
      </w:r>
      <w:r>
        <w:rPr>
          <w:rFonts w:ascii="Calibri" w:cs="Calibri" w:hAnsi="Calibri" w:eastAsia="Calibri"/>
          <w:color w:val="274e13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u w:color="274e13"/>
          <w:rtl w:val="0"/>
        </w:rPr>
        <w:t>rka.*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 xml:space="preserve">• </w:t>
      </w:r>
      <w:r>
        <w:rPr>
          <w:rFonts w:ascii="Calibri" w:cs="Calibri" w:hAnsi="Calibri" w:eastAsia="Calibri"/>
          <w:color w:val="274e13"/>
          <w:u w:color="274e13"/>
          <w:rtl w:val="0"/>
        </w:rPr>
        <w:t>Wyci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g z kwiatu wi</w:t>
      </w:r>
      <w:r>
        <w:rPr>
          <w:rFonts w:ascii="Calibri" w:cs="Calibri" w:hAnsi="Calibri" w:eastAsia="Calibri"/>
          <w:color w:val="274e13"/>
          <w:u w:color="274e13"/>
          <w:rtl w:val="0"/>
        </w:rPr>
        <w:t>ś</w:t>
      </w:r>
      <w:r>
        <w:rPr>
          <w:rFonts w:ascii="Calibri" w:cs="Calibri" w:hAnsi="Calibri" w:eastAsia="Calibri"/>
          <w:color w:val="274e13"/>
          <w:u w:color="274e13"/>
          <w:rtl w:val="0"/>
        </w:rPr>
        <w:t>ni wspomaga promienny wygl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  <w:lang w:val="da-DK"/>
        </w:rPr>
        <w:t>d sk</w:t>
      </w:r>
      <w:r>
        <w:rPr>
          <w:rFonts w:ascii="Calibri" w:cs="Calibri" w:hAnsi="Calibri" w:eastAsia="Calibri"/>
          <w:color w:val="274e13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u w:color="274e13"/>
          <w:rtl w:val="0"/>
        </w:rPr>
        <w:t>ry poprzez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>nawil</w:t>
      </w:r>
      <w:r>
        <w:rPr>
          <w:rFonts w:ascii="Calibri" w:cs="Calibri" w:hAnsi="Calibri" w:eastAsia="Calibri"/>
          <w:color w:val="274e13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u w:color="274e13"/>
          <w:rtl w:val="0"/>
        </w:rPr>
        <w:t>enie.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 xml:space="preserve">• </w:t>
      </w:r>
      <w:r>
        <w:rPr>
          <w:rFonts w:ascii="Calibri" w:cs="Calibri" w:hAnsi="Calibri" w:eastAsia="Calibri"/>
          <w:color w:val="274e13"/>
          <w:u w:color="274e13"/>
          <w:rtl w:val="0"/>
        </w:rPr>
        <w:t>Glukozyd askorbylu, forma stabilizowanej witaminy C, pomaga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>rozja</w:t>
      </w:r>
      <w:r>
        <w:rPr>
          <w:rFonts w:ascii="Calibri" w:cs="Calibri" w:hAnsi="Calibri" w:eastAsia="Calibri"/>
          <w:color w:val="274e13"/>
          <w:u w:color="274e13"/>
          <w:rtl w:val="0"/>
        </w:rPr>
        <w:t>ś</w:t>
      </w:r>
      <w:r>
        <w:rPr>
          <w:rFonts w:ascii="Calibri" w:cs="Calibri" w:hAnsi="Calibri" w:eastAsia="Calibri"/>
          <w:color w:val="274e13"/>
          <w:u w:color="274e13"/>
          <w:rtl w:val="0"/>
        </w:rPr>
        <w:t>ni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ć </w:t>
      </w:r>
      <w:r>
        <w:rPr>
          <w:rFonts w:ascii="Calibri" w:cs="Calibri" w:hAnsi="Calibri" w:eastAsia="Calibri"/>
          <w:color w:val="274e13"/>
          <w:u w:color="274e13"/>
          <w:rtl w:val="0"/>
        </w:rPr>
        <w:t>sk</w:t>
      </w:r>
      <w:r>
        <w:rPr>
          <w:rFonts w:ascii="Calibri" w:cs="Calibri" w:hAnsi="Calibri" w:eastAsia="Calibri"/>
          <w:color w:val="274e13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u w:color="274e13"/>
          <w:rtl w:val="0"/>
        </w:rPr>
        <w:t>r</w:t>
      </w:r>
      <w:r>
        <w:rPr>
          <w:rFonts w:ascii="Calibri" w:cs="Calibri" w:hAnsi="Calibri" w:eastAsia="Calibri"/>
          <w:color w:val="274e13"/>
          <w:u w:color="274e13"/>
          <w:rtl w:val="0"/>
        </w:rPr>
        <w:t>ę</w:t>
      </w:r>
      <w:r>
        <w:rPr>
          <w:rFonts w:ascii="Calibri" w:cs="Calibri" w:hAnsi="Calibri" w:eastAsia="Calibri"/>
          <w:color w:val="274e13"/>
          <w:u w:color="274e13"/>
          <w:rtl w:val="0"/>
        </w:rPr>
        <w:t>, zmniejszy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ć </w:t>
      </w:r>
      <w:r>
        <w:rPr>
          <w:rFonts w:ascii="Calibri" w:cs="Calibri" w:hAnsi="Calibri" w:eastAsia="Calibri"/>
          <w:color w:val="274e13"/>
          <w:u w:color="274e13"/>
          <w:rtl w:val="0"/>
        </w:rPr>
        <w:t>widoczno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ść </w:t>
      </w:r>
      <w:r>
        <w:rPr>
          <w:rFonts w:ascii="Calibri" w:cs="Calibri" w:hAnsi="Calibri" w:eastAsia="Calibri"/>
          <w:color w:val="274e13"/>
          <w:u w:color="274e13"/>
          <w:rtl w:val="0"/>
        </w:rPr>
        <w:t>przebarwie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ń </w:t>
      </w:r>
      <w:r>
        <w:rPr>
          <w:rFonts w:ascii="Calibri" w:cs="Calibri" w:hAnsi="Calibri" w:eastAsia="Calibri"/>
          <w:color w:val="274e13"/>
          <w:u w:color="274e13"/>
          <w:rtl w:val="0"/>
        </w:rPr>
        <w:t>oraz nada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ć </w:t>
      </w:r>
      <w:r>
        <w:rPr>
          <w:rFonts w:ascii="Calibri" w:cs="Calibri" w:hAnsi="Calibri" w:eastAsia="Calibri"/>
          <w:color w:val="274e13"/>
          <w:u w:color="274e13"/>
          <w:rtl w:val="0"/>
        </w:rPr>
        <w:t>jej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>promienny i bardziej wyr</w:t>
      </w:r>
      <w:r>
        <w:rPr>
          <w:rFonts w:ascii="Calibri" w:cs="Calibri" w:hAnsi="Calibri" w:eastAsia="Calibri"/>
          <w:color w:val="274e13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u w:color="274e13"/>
          <w:rtl w:val="0"/>
        </w:rPr>
        <w:t>wnany wygl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d.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 xml:space="preserve">• </w:t>
      </w:r>
      <w:r>
        <w:rPr>
          <w:rFonts w:ascii="Calibri" w:cs="Calibri" w:hAnsi="Calibri" w:eastAsia="Calibri"/>
          <w:color w:val="274e13"/>
          <w:u w:color="274e13"/>
          <w:rtl w:val="0"/>
        </w:rPr>
        <w:t>Wyci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g z li</w:t>
      </w:r>
      <w:r>
        <w:rPr>
          <w:rFonts w:ascii="Calibri" w:cs="Calibri" w:hAnsi="Calibri" w:eastAsia="Calibri"/>
          <w:color w:val="274e13"/>
          <w:u w:color="274e13"/>
          <w:rtl w:val="0"/>
        </w:rPr>
        <w:t>ś</w:t>
      </w:r>
      <w:r>
        <w:rPr>
          <w:rFonts w:ascii="Calibri" w:cs="Calibri" w:hAnsi="Calibri" w:eastAsia="Calibri"/>
          <w:color w:val="274e13"/>
          <w:u w:color="274e13"/>
          <w:rtl w:val="0"/>
        </w:rPr>
        <w:t>ci brzozy nawil</w:t>
      </w:r>
      <w:r>
        <w:rPr>
          <w:rFonts w:ascii="Calibri" w:cs="Calibri" w:hAnsi="Calibri" w:eastAsia="Calibri"/>
          <w:color w:val="274e13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u w:color="274e13"/>
          <w:rtl w:val="0"/>
          <w:lang w:val="sv-SE"/>
        </w:rPr>
        <w:t>a sk</w:t>
      </w:r>
      <w:r>
        <w:rPr>
          <w:rFonts w:ascii="Calibri" w:cs="Calibri" w:hAnsi="Calibri" w:eastAsia="Calibri"/>
          <w:color w:val="274e13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u w:color="274e13"/>
          <w:rtl w:val="0"/>
        </w:rPr>
        <w:t>r</w:t>
      </w:r>
      <w:r>
        <w:rPr>
          <w:rFonts w:ascii="Calibri" w:cs="Calibri" w:hAnsi="Calibri" w:eastAsia="Calibri"/>
          <w:color w:val="274e13"/>
          <w:u w:color="274e13"/>
          <w:rtl w:val="0"/>
        </w:rPr>
        <w:t>ę</w:t>
      </w:r>
      <w:r>
        <w:rPr>
          <w:rFonts w:ascii="Calibri" w:cs="Calibri" w:hAnsi="Calibri" w:eastAsia="Calibri"/>
          <w:color w:val="274e13"/>
          <w:u w:color="274e13"/>
          <w:rtl w:val="0"/>
        </w:rPr>
        <w:t>, nadaj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c jej pe</w:t>
      </w:r>
      <w:r>
        <w:rPr>
          <w:rFonts w:ascii="Calibri" w:cs="Calibri" w:hAnsi="Calibri" w:eastAsia="Calibri"/>
          <w:color w:val="274e13"/>
          <w:u w:color="274e13"/>
          <w:rtl w:val="0"/>
        </w:rPr>
        <w:t>ł</w:t>
      </w:r>
      <w:r>
        <w:rPr>
          <w:rFonts w:ascii="Calibri" w:cs="Calibri" w:hAnsi="Calibri" w:eastAsia="Calibri"/>
          <w:color w:val="274e13"/>
          <w:u w:color="274e13"/>
          <w:rtl w:val="0"/>
        </w:rPr>
        <w:t>en blasku,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>nieskazitelny wygl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d.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 xml:space="preserve">• </w:t>
      </w:r>
      <w:r>
        <w:rPr>
          <w:rFonts w:ascii="Calibri" w:cs="Calibri" w:hAnsi="Calibri" w:eastAsia="Calibri"/>
          <w:color w:val="274e13"/>
          <w:u w:color="274e13"/>
          <w:rtl w:val="0"/>
        </w:rPr>
        <w:t>Wyci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g z korzenia lukrecji wspomaga nawil</w:t>
      </w:r>
      <w:r>
        <w:rPr>
          <w:rFonts w:ascii="Calibri" w:cs="Calibri" w:hAnsi="Calibri" w:eastAsia="Calibri"/>
          <w:color w:val="274e13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u w:color="274e13"/>
          <w:rtl w:val="0"/>
        </w:rPr>
        <w:t>enie, pozostawiaj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c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>zdrowo i naturalnie wygl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daj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c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, roz</w:t>
      </w:r>
      <w:r>
        <w:rPr>
          <w:rFonts w:ascii="Calibri" w:cs="Calibri" w:hAnsi="Calibri" w:eastAsia="Calibri"/>
          <w:color w:val="274e13"/>
          <w:u w:color="274e13"/>
          <w:rtl w:val="0"/>
        </w:rPr>
        <w:t>ś</w:t>
      </w:r>
      <w:r>
        <w:rPr>
          <w:rFonts w:ascii="Calibri" w:cs="Calibri" w:hAnsi="Calibri" w:eastAsia="Calibri"/>
          <w:color w:val="274e13"/>
          <w:u w:color="274e13"/>
          <w:rtl w:val="0"/>
        </w:rPr>
        <w:t>wietlon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ą </w:t>
      </w:r>
      <w:r>
        <w:rPr>
          <w:rFonts w:ascii="Calibri" w:cs="Calibri" w:hAnsi="Calibri" w:eastAsia="Calibri"/>
          <w:color w:val="274e13"/>
          <w:u w:color="274e13"/>
          <w:rtl w:val="0"/>
        </w:rPr>
        <w:t>sk</w:t>
      </w:r>
      <w:r>
        <w:rPr>
          <w:rFonts w:ascii="Calibri" w:cs="Calibri" w:hAnsi="Calibri" w:eastAsia="Calibri"/>
          <w:color w:val="274e13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u w:color="274e13"/>
          <w:rtl w:val="0"/>
        </w:rPr>
        <w:t>r</w:t>
      </w:r>
      <w:r>
        <w:rPr>
          <w:rFonts w:ascii="Calibri" w:cs="Calibri" w:hAnsi="Calibri" w:eastAsia="Calibri"/>
          <w:color w:val="274e13"/>
          <w:u w:color="274e13"/>
          <w:rtl w:val="0"/>
        </w:rPr>
        <w:t>ę</w:t>
      </w:r>
      <w:r>
        <w:rPr>
          <w:rFonts w:ascii="Calibri" w:cs="Calibri" w:hAnsi="Calibri" w:eastAsia="Calibri"/>
          <w:color w:val="274e13"/>
          <w:u w:color="274e13"/>
          <w:rtl w:val="0"/>
        </w:rPr>
        <w:t>.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 xml:space="preserve">• </w:t>
      </w:r>
      <w:r>
        <w:rPr>
          <w:rFonts w:ascii="Calibri" w:cs="Calibri" w:hAnsi="Calibri" w:eastAsia="Calibri"/>
          <w:color w:val="274e13"/>
          <w:u w:color="274e13"/>
          <w:rtl w:val="0"/>
        </w:rPr>
        <w:t>Wyci</w:t>
      </w:r>
      <w:r>
        <w:rPr>
          <w:rFonts w:ascii="Calibri" w:cs="Calibri" w:hAnsi="Calibri" w:eastAsia="Calibri"/>
          <w:color w:val="274e13"/>
          <w:u w:color="274e13"/>
          <w:rtl w:val="0"/>
        </w:rPr>
        <w:t>ą</w:t>
      </w:r>
      <w:r>
        <w:rPr>
          <w:rFonts w:ascii="Calibri" w:cs="Calibri" w:hAnsi="Calibri" w:eastAsia="Calibri"/>
          <w:color w:val="274e13"/>
          <w:u w:color="274e13"/>
          <w:rtl w:val="0"/>
        </w:rPr>
        <w:t>gi z og</w:t>
      </w:r>
      <w:r>
        <w:rPr>
          <w:rFonts w:ascii="Calibri" w:cs="Calibri" w:hAnsi="Calibri" w:eastAsia="Calibri"/>
          <w:color w:val="274e13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u w:color="274e13"/>
          <w:rtl w:val="0"/>
        </w:rPr>
        <w:t>rka, rukwi wodnej i czerwonej koniczyny nawil</w:t>
      </w:r>
      <w:r>
        <w:rPr>
          <w:rFonts w:ascii="Calibri" w:cs="Calibri" w:hAnsi="Calibri" w:eastAsia="Calibri"/>
          <w:color w:val="274e13"/>
          <w:u w:color="274e13"/>
          <w:rtl w:val="0"/>
        </w:rPr>
        <w:t>ż</w:t>
      </w:r>
      <w:r>
        <w:rPr>
          <w:rFonts w:ascii="Calibri" w:cs="Calibri" w:hAnsi="Calibri" w:eastAsia="Calibri"/>
          <w:color w:val="274e13"/>
          <w:u w:color="274e13"/>
          <w:rtl w:val="0"/>
        </w:rPr>
        <w:t>aj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ą </w:t>
      </w:r>
      <w:r>
        <w:rPr>
          <w:rFonts w:ascii="Calibri" w:cs="Calibri" w:hAnsi="Calibri" w:eastAsia="Calibri"/>
          <w:color w:val="274e13"/>
          <w:u w:color="274e13"/>
          <w:rtl w:val="0"/>
        </w:rPr>
        <w:t>i</w:t>
      </w:r>
    </w:p>
    <w:p>
      <w:pPr>
        <w:pStyle w:val="Treść"/>
        <w:jc w:val="both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color w:val="274e13"/>
          <w:u w:color="274e13"/>
          <w:rtl w:val="0"/>
        </w:rPr>
        <w:t>koj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ą </w:t>
      </w:r>
      <w:r>
        <w:rPr>
          <w:rFonts w:ascii="Calibri" w:cs="Calibri" w:hAnsi="Calibri" w:eastAsia="Calibri"/>
          <w:color w:val="274e13"/>
          <w:u w:color="274e13"/>
          <w:rtl w:val="0"/>
        </w:rPr>
        <w:t>sk</w:t>
      </w:r>
      <w:r>
        <w:rPr>
          <w:rFonts w:ascii="Calibri" w:cs="Calibri" w:hAnsi="Calibri" w:eastAsia="Calibri"/>
          <w:color w:val="274e13"/>
          <w:u w:color="274e13"/>
          <w:rtl w:val="0"/>
          <w:lang w:val="es-ES_tradnl"/>
        </w:rPr>
        <w:t>ó</w:t>
      </w:r>
      <w:r>
        <w:rPr>
          <w:rFonts w:ascii="Calibri" w:cs="Calibri" w:hAnsi="Calibri" w:eastAsia="Calibri"/>
          <w:color w:val="274e13"/>
          <w:u w:color="274e13"/>
          <w:rtl w:val="0"/>
        </w:rPr>
        <w:t>r</w:t>
      </w:r>
      <w:r>
        <w:rPr>
          <w:rFonts w:ascii="Calibri" w:cs="Calibri" w:hAnsi="Calibri" w:eastAsia="Calibri"/>
          <w:color w:val="274e13"/>
          <w:u w:color="274e13"/>
          <w:rtl w:val="0"/>
        </w:rPr>
        <w:t>ę</w:t>
      </w:r>
      <w:r>
        <w:rPr>
          <w:rFonts w:ascii="Calibri" w:cs="Calibri" w:hAnsi="Calibri" w:eastAsia="Calibri"/>
          <w:color w:val="274e13"/>
          <w:u w:color="274e13"/>
          <w:rtl w:val="0"/>
        </w:rPr>
        <w:t>.</w:t>
      </w:r>
    </w:p>
    <w:p>
      <w:pPr>
        <w:pStyle w:val="Treść"/>
        <w:jc w:val="both"/>
        <w:sectPr>
          <w:type w:val="continuous"/>
          <w:pgSz w:w="11900" w:h="16840" w:orient="portrait"/>
          <w:pgMar w:top="1440" w:right="1440" w:bottom="1440" w:left="1440" w:header="720" w:footer="720"/>
          <w:bidi w:val="0"/>
        </w:sectPr>
      </w:pP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</w:rPr>
        <w:br w:type="textWrapping"/>
        <w:br w:type="textWrapping"/>
      </w:r>
    </w:p>
    <w:p>
      <w:pPr>
        <w:pStyle w:val="Treść"/>
        <w:jc w:val="center"/>
        <w:rPr>
          <w:rFonts w:ascii="Calibri" w:cs="Calibri" w:hAnsi="Calibri" w:eastAsia="Calibri"/>
          <w:color w:val="274e13"/>
          <w:u w:color="274e13"/>
        </w:rPr>
      </w:pP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</w:rPr>
        <w:t>SPOS</w:t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</w:rPr>
        <w:t>Ó</w:t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</w:rPr>
        <w:t>B U</w:t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</w:rPr>
        <w:t>Ż</w:t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  <w:rtl w:val="0"/>
        </w:rPr>
        <w:t>YCIA:</w:t>
      </w:r>
      <w:r>
        <w:rPr>
          <w:rFonts w:ascii="Calibri" w:cs="Calibri" w:hAnsi="Calibri" w:eastAsia="Calibri"/>
          <w:b w:val="1"/>
          <w:bCs w:val="1"/>
          <w:color w:val="274e13"/>
          <w:sz w:val="24"/>
          <w:szCs w:val="24"/>
          <w:u w:color="274e13"/>
        </w:rPr>
        <w:br w:type="textWrapping"/>
        <w:br w:type="textWrapping"/>
      </w:r>
      <w:r>
        <w:rPr>
          <w:rFonts w:ascii="Calibri" w:cs="Calibri" w:hAnsi="Calibri" w:eastAsia="Calibri"/>
          <w:color w:val="274e13"/>
          <w:u w:color="274e13"/>
          <w:rtl w:val="0"/>
        </w:rPr>
        <w:t>Na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łóż </w:t>
      </w:r>
      <w:r>
        <w:rPr>
          <w:rFonts w:ascii="Calibri" w:cs="Calibri" w:hAnsi="Calibri" w:eastAsia="Calibri"/>
          <w:color w:val="274e13"/>
          <w:u w:color="274e13"/>
          <w:rtl w:val="0"/>
        </w:rPr>
        <w:t>obficie na twarz oraz szyj</w:t>
      </w:r>
      <w:r>
        <w:rPr>
          <w:rFonts w:ascii="Calibri" w:cs="Calibri" w:hAnsi="Calibri" w:eastAsia="Calibri"/>
          <w:color w:val="274e13"/>
          <w:u w:color="274e13"/>
          <w:rtl w:val="0"/>
        </w:rPr>
        <w:t xml:space="preserve">ę </w:t>
      </w:r>
      <w:r>
        <w:rPr>
          <w:rFonts w:ascii="Calibri" w:cs="Calibri" w:hAnsi="Calibri" w:eastAsia="Calibri"/>
          <w:color w:val="274e13"/>
          <w:u w:color="274e13"/>
          <w:rtl w:val="0"/>
        </w:rPr>
        <w:t>i zostaw do wch</w:t>
      </w:r>
      <w:r>
        <w:rPr>
          <w:rFonts w:ascii="Calibri" w:cs="Calibri" w:hAnsi="Calibri" w:eastAsia="Calibri"/>
          <w:color w:val="274e13"/>
          <w:u w:color="274e13"/>
          <w:rtl w:val="0"/>
        </w:rPr>
        <w:t>ł</w:t>
      </w:r>
      <w:r>
        <w:rPr>
          <w:rFonts w:ascii="Calibri" w:cs="Calibri" w:hAnsi="Calibri" w:eastAsia="Calibri"/>
          <w:color w:val="274e13"/>
          <w:u w:color="274e13"/>
          <w:rtl w:val="0"/>
          <w:lang w:val="it-IT"/>
        </w:rPr>
        <w:t>oni</w:t>
      </w:r>
      <w:r>
        <w:rPr>
          <w:rFonts w:ascii="Calibri" w:cs="Calibri" w:hAnsi="Calibri" w:eastAsia="Calibri"/>
          <w:color w:val="274e13"/>
          <w:u w:color="274e13"/>
          <w:rtl w:val="0"/>
        </w:rPr>
        <w:t>ę</w:t>
      </w:r>
      <w:r>
        <w:rPr>
          <w:rFonts w:ascii="Calibri" w:cs="Calibri" w:hAnsi="Calibri" w:eastAsia="Calibri"/>
          <w:color w:val="274e13"/>
          <w:u w:color="274e13"/>
          <w:rtl w:val="0"/>
          <w:lang w:val="it-IT"/>
        </w:rPr>
        <w:t>cia.</w:t>
      </w:r>
      <w:r>
        <w:rPr>
          <w:rFonts w:ascii="Calibri" w:cs="Calibri" w:hAnsi="Calibri" w:eastAsia="Calibri"/>
          <w:color w:val="274e13"/>
          <w:u w:color="274e13"/>
        </w:rPr>
        <w:br w:type="textWrapping"/>
        <w:br w:type="textWrapping"/>
      </w:r>
    </w:p>
    <w:p>
      <w:pPr>
        <w:pStyle w:val="Treść"/>
        <w:jc w:val="center"/>
        <w:rPr>
          <w:rStyle w:val="Brak"/>
          <w:rFonts w:ascii="Calibri" w:cs="Calibri" w:hAnsi="Calibri" w:eastAsia="Calibri"/>
          <w:color w:val="365422"/>
          <w:u w:color="365422"/>
        </w:rPr>
      </w:pPr>
      <w:r>
        <w:rPr>
          <w:rFonts w:ascii="Calibri" w:cs="Calibri" w:hAnsi="Calibri" w:eastAsia="Calibri"/>
          <w:b w:val="1"/>
          <w:bCs w:val="1"/>
          <w:color w:val="365422"/>
          <w:u w:color="365422"/>
          <w:rtl w:val="0"/>
        </w:rPr>
        <w:t>Zapraszamy na:</w:t>
      </w:r>
      <w:r>
        <w:rPr>
          <w:rFonts w:ascii="Calibri" w:cs="Calibri" w:hAnsi="Calibri" w:eastAsia="Calibri"/>
          <w:color w:val="365422"/>
          <w:u w:color="365422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"http://www.arbonne.com"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www.arbonne.com</w:t>
      </w:r>
      <w:r>
        <w:rPr/>
        <w:fldChar w:fldCharType="end" w:fldLock="0"/>
      </w:r>
    </w:p>
    <w:p>
      <w:pPr>
        <w:pStyle w:val="Treść"/>
        <w:shd w:val="clear" w:color="auto" w:fill="ffffff"/>
        <w:spacing w:line="240" w:lineRule="auto"/>
        <w:rPr>
          <w:rStyle w:val="Brak"/>
          <w:rFonts w:ascii="Calibri" w:cs="Calibri" w:hAnsi="Calibri" w:eastAsia="Calibri"/>
          <w:color w:val="365422"/>
          <w:u w:color="365422"/>
        </w:rPr>
      </w:pPr>
    </w:p>
    <w:p>
      <w:pPr>
        <w:pStyle w:val="Treść"/>
        <w:shd w:val="clear" w:color="auto" w:fill="ffffff"/>
        <w:spacing w:line="240" w:lineRule="auto"/>
        <w:jc w:val="both"/>
        <w:rPr>
          <w:rStyle w:val="Brak"/>
          <w:rFonts w:ascii="Calibri" w:cs="Calibri" w:hAnsi="Calibri" w:eastAsia="Calibri"/>
        </w:rPr>
      </w:pPr>
      <w:r>
        <w:rPr>
          <w:rStyle w:val="Brak"/>
          <w:rFonts w:ascii="Calibri" w:cs="Calibri" w:hAnsi="Calibri" w:eastAsia="Calibri"/>
          <w:b w:val="1"/>
          <w:bCs w:val="1"/>
          <w:color w:val="365422"/>
          <w:u w:color="365422"/>
          <w:rtl w:val="0"/>
        </w:rPr>
        <w:t>Kontakt prasowy: Urszula Klonowska-Wizental, tel. kom.+48 514-441-937 e-mail:</w:t>
      </w:r>
      <w:r>
        <w:rPr>
          <w:rStyle w:val="Brak"/>
          <w:rFonts w:ascii="Calibri" w:cs="Calibri" w:hAnsi="Calibri" w:eastAsia="Calibri"/>
          <w:color w:val="365422"/>
          <w:u w:color="365422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"mailto:ula@getintouch.pl"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ula@getintouch.pl</w:t>
      </w:r>
      <w:r>
        <w:rPr/>
        <w:fldChar w:fldCharType="end" w:fldLock="0"/>
      </w:r>
      <w:r>
        <w:rPr>
          <w:rStyle w:val="Brak"/>
          <w:rFonts w:ascii="Calibri" w:cs="Calibri" w:hAnsi="Calibri" w:eastAsia="Calibri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"http://www.getintouch.pl"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www.getintouch.pl</w:t>
      </w:r>
      <w:r>
        <w:rPr/>
        <w:fldChar w:fldCharType="end" w:fldLock="0"/>
      </w:r>
      <w:r>
        <w:rPr>
          <w:rStyle w:val="Brak"/>
          <w:rFonts w:ascii="Calibri" w:cs="Calibri" w:hAnsi="Calibri" w:eastAsia="Calibri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"https://www.facebook.com/getintouchpr"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https://www.facebook.com/getintouchpr</w:t>
      </w:r>
      <w:r>
        <w:rPr/>
        <w:fldChar w:fldCharType="end" w:fldLock="0"/>
      </w:r>
    </w:p>
    <w:p>
      <w:pPr>
        <w:pStyle w:val="Treść"/>
        <w:jc w:val="center"/>
      </w:pPr>
      <w:r>
        <w:rPr>
          <w:rStyle w:val="Brak"/>
          <w:rFonts w:ascii="Calibri" w:cs="Calibri" w:hAnsi="Calibri" w:eastAsia="Calibri"/>
          <w:color w:val="274e13"/>
          <w:u w:color="274e13"/>
        </w:rPr>
      </w:r>
    </w:p>
    <w:sectPr>
      <w:type w:val="continuous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Calibri" w:cs="Calibri" w:hAnsi="Calibri" w:eastAsia="Calibri"/>
      <w:color w:val="0563c1"/>
      <w:u w:val="single" w:color="0563c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