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94E44" w14:textId="77777777" w:rsidR="00883D23" w:rsidRPr="00F54E05" w:rsidRDefault="00883D23" w:rsidP="00883D23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F54E05">
        <w:rPr>
          <w:b/>
          <w:sz w:val="24"/>
          <w:szCs w:val="24"/>
        </w:rPr>
        <w:t>OMUNICADO À IMPRENSA</w:t>
      </w:r>
    </w:p>
    <w:p w14:paraId="769C694E" w14:textId="3473B292" w:rsidR="00883D23" w:rsidRDefault="004D5BD8" w:rsidP="00883D23">
      <w:pPr>
        <w:jc w:val="right"/>
        <w:rPr>
          <w:sz w:val="24"/>
          <w:szCs w:val="24"/>
        </w:rPr>
      </w:pPr>
      <w:r>
        <w:rPr>
          <w:sz w:val="24"/>
          <w:szCs w:val="24"/>
        </w:rPr>
        <w:t>16</w:t>
      </w:r>
      <w:r w:rsidR="00883D23">
        <w:rPr>
          <w:sz w:val="24"/>
          <w:szCs w:val="24"/>
        </w:rPr>
        <w:t xml:space="preserve"> DE </w:t>
      </w:r>
      <w:proofErr w:type="gramStart"/>
      <w:r w:rsidR="00464EBC">
        <w:rPr>
          <w:sz w:val="24"/>
          <w:szCs w:val="24"/>
        </w:rPr>
        <w:t>JU</w:t>
      </w:r>
      <w:r>
        <w:rPr>
          <w:sz w:val="24"/>
          <w:szCs w:val="24"/>
        </w:rPr>
        <w:t>L</w:t>
      </w:r>
      <w:r w:rsidR="00464EBC">
        <w:rPr>
          <w:sz w:val="24"/>
          <w:szCs w:val="24"/>
        </w:rPr>
        <w:t>H</w:t>
      </w:r>
      <w:r w:rsidR="00883D23">
        <w:rPr>
          <w:sz w:val="24"/>
          <w:szCs w:val="24"/>
        </w:rPr>
        <w:t>O</w:t>
      </w:r>
      <w:proofErr w:type="gramEnd"/>
      <w:r w:rsidR="00883D23">
        <w:rPr>
          <w:sz w:val="24"/>
          <w:szCs w:val="24"/>
        </w:rPr>
        <w:t xml:space="preserve"> 2019</w:t>
      </w:r>
    </w:p>
    <w:p w14:paraId="6980D709" w14:textId="248C9A3F" w:rsidR="00883D23" w:rsidRPr="002310EF" w:rsidRDefault="00883D23" w:rsidP="00883D23">
      <w:pPr>
        <w:jc w:val="right"/>
        <w:rPr>
          <w:sz w:val="2"/>
          <w:szCs w:val="24"/>
        </w:rPr>
      </w:pPr>
    </w:p>
    <w:p w14:paraId="7080965B" w14:textId="2A3F9C4D" w:rsidR="00F944BA" w:rsidRPr="00F944BA" w:rsidRDefault="00040153" w:rsidP="00811C3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 w:rsidR="008121B8">
        <w:rPr>
          <w:b/>
          <w:sz w:val="24"/>
          <w:szCs w:val="24"/>
          <w:u w:val="single"/>
        </w:rPr>
        <w:t xml:space="preserve">ova </w:t>
      </w:r>
      <w:r w:rsidR="00811C38">
        <w:rPr>
          <w:b/>
          <w:sz w:val="24"/>
          <w:szCs w:val="24"/>
          <w:u w:val="single"/>
        </w:rPr>
        <w:t>gama</w:t>
      </w:r>
      <w:r>
        <w:rPr>
          <w:b/>
          <w:sz w:val="24"/>
          <w:szCs w:val="24"/>
          <w:u w:val="single"/>
        </w:rPr>
        <w:t xml:space="preserve"> </w:t>
      </w:r>
      <w:r w:rsidR="00890650">
        <w:rPr>
          <w:b/>
          <w:sz w:val="24"/>
          <w:szCs w:val="24"/>
          <w:u w:val="single"/>
        </w:rPr>
        <w:t xml:space="preserve">chega ao mercado </w:t>
      </w:r>
      <w:r w:rsidR="00811C38">
        <w:rPr>
          <w:b/>
          <w:sz w:val="24"/>
          <w:szCs w:val="24"/>
          <w:u w:val="single"/>
        </w:rPr>
        <w:t>e conquista bronze</w:t>
      </w:r>
      <w:r>
        <w:rPr>
          <w:b/>
          <w:sz w:val="24"/>
          <w:szCs w:val="24"/>
          <w:u w:val="single"/>
        </w:rPr>
        <w:t xml:space="preserve"> </w:t>
      </w:r>
      <w:r w:rsidR="00811C38">
        <w:rPr>
          <w:b/>
          <w:sz w:val="24"/>
          <w:szCs w:val="24"/>
          <w:u w:val="single"/>
        </w:rPr>
        <w:t>em prémio de</w:t>
      </w:r>
      <w:r>
        <w:rPr>
          <w:b/>
          <w:sz w:val="24"/>
          <w:szCs w:val="24"/>
          <w:u w:val="single"/>
        </w:rPr>
        <w:t xml:space="preserve"> </w:t>
      </w:r>
      <w:r w:rsidR="0095173D">
        <w:rPr>
          <w:b/>
          <w:sz w:val="24"/>
          <w:szCs w:val="24"/>
          <w:u w:val="single"/>
        </w:rPr>
        <w:t>design</w:t>
      </w:r>
    </w:p>
    <w:p w14:paraId="07C34AB4" w14:textId="0F8390BD" w:rsidR="00811C38" w:rsidRDefault="00756F95" w:rsidP="00811C38">
      <w:pPr>
        <w:jc w:val="center"/>
        <w:rPr>
          <w:b/>
          <w:sz w:val="44"/>
          <w:szCs w:val="44"/>
        </w:rPr>
      </w:pPr>
      <w:r w:rsidRPr="00890650">
        <w:rPr>
          <w:b/>
          <w:sz w:val="44"/>
          <w:szCs w:val="44"/>
        </w:rPr>
        <w:t xml:space="preserve">Novos </w:t>
      </w:r>
      <w:r w:rsidR="00883D23" w:rsidRPr="00890650">
        <w:rPr>
          <w:b/>
          <w:sz w:val="44"/>
          <w:szCs w:val="44"/>
        </w:rPr>
        <w:t>NESTUM Zero</w:t>
      </w:r>
    </w:p>
    <w:p w14:paraId="0D037503" w14:textId="09DDB51F" w:rsidR="00890650" w:rsidRPr="00890650" w:rsidRDefault="00811C38" w:rsidP="00811C38">
      <w:pPr>
        <w:jc w:val="center"/>
        <w:rPr>
          <w:b/>
          <w:sz w:val="44"/>
          <w:szCs w:val="44"/>
        </w:rPr>
      </w:pPr>
      <w:r>
        <w:rPr>
          <w:b/>
          <w:i/>
          <w:noProof/>
          <w:szCs w:val="18"/>
          <w:lang w:val="en-US"/>
        </w:rPr>
        <w:drawing>
          <wp:anchor distT="0" distB="0" distL="114300" distR="114300" simplePos="0" relativeHeight="251658240" behindDoc="1" locked="0" layoutInCell="1" allowOverlap="1" wp14:anchorId="2AB60E86" wp14:editId="79012AA8">
            <wp:simplePos x="0" y="0"/>
            <wp:positionH relativeFrom="margin">
              <wp:align>right</wp:align>
            </wp:positionH>
            <wp:positionV relativeFrom="paragraph">
              <wp:posOffset>444500</wp:posOffset>
            </wp:positionV>
            <wp:extent cx="5547360" cy="2400300"/>
            <wp:effectExtent l="0" t="0" r="0" b="0"/>
            <wp:wrapTight wrapText="bothSides">
              <wp:wrapPolygon edited="0">
                <wp:start x="18470" y="1371"/>
                <wp:lineTo x="3190" y="1714"/>
                <wp:lineTo x="1632" y="1886"/>
                <wp:lineTo x="1558" y="19543"/>
                <wp:lineTo x="3486" y="19886"/>
                <wp:lineTo x="9420" y="20229"/>
                <wp:lineTo x="10681" y="20229"/>
                <wp:lineTo x="17802" y="19886"/>
                <wp:lineTo x="20102" y="19543"/>
                <wp:lineTo x="20027" y="3086"/>
                <wp:lineTo x="19805" y="2400"/>
                <wp:lineTo x="18989" y="1371"/>
                <wp:lineTo x="18470" y="1371"/>
              </wp:wrapPolygon>
            </wp:wrapTight>
            <wp:docPr id="3" name="Imagem 2" descr="3D EMBALAGE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3D EMBALAGENS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D23" w:rsidRPr="00890650">
        <w:rPr>
          <w:b/>
          <w:sz w:val="44"/>
          <w:szCs w:val="44"/>
        </w:rPr>
        <w:t>0% açúcares</w:t>
      </w:r>
      <w:r w:rsidR="00890650" w:rsidRPr="00890650">
        <w:rPr>
          <w:b/>
          <w:sz w:val="44"/>
          <w:szCs w:val="44"/>
        </w:rPr>
        <w:t xml:space="preserve"> </w:t>
      </w:r>
      <w:r w:rsidR="00883D23" w:rsidRPr="00890650">
        <w:rPr>
          <w:b/>
          <w:sz w:val="44"/>
          <w:szCs w:val="44"/>
        </w:rPr>
        <w:t>adicionados</w:t>
      </w:r>
    </w:p>
    <w:p w14:paraId="7B58AEE3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52D25C2F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5F52076D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6CF8C1AE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7746C2C6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6E2277DB" w14:textId="77777777" w:rsidR="00362A8E" w:rsidRDefault="00362A8E" w:rsidP="00EA0BDD">
      <w:pPr>
        <w:spacing w:line="360" w:lineRule="auto"/>
        <w:jc w:val="both"/>
        <w:rPr>
          <w:b/>
          <w:bCs/>
          <w:szCs w:val="24"/>
        </w:rPr>
      </w:pPr>
    </w:p>
    <w:p w14:paraId="068A4E06" w14:textId="3B5D002C" w:rsidR="00EA0BDD" w:rsidRPr="00362A8E" w:rsidRDefault="00362A8E" w:rsidP="00EA0BDD">
      <w:pPr>
        <w:spacing w:line="360" w:lineRule="auto"/>
        <w:jc w:val="both"/>
        <w:rPr>
          <w:b/>
          <w:bCs/>
          <w:szCs w:val="24"/>
        </w:rPr>
      </w:pPr>
      <w:bookmarkStart w:id="0" w:name="_GoBack"/>
      <w:bookmarkEnd w:id="0"/>
      <w:r>
        <w:rPr>
          <w:b/>
          <w:bCs/>
          <w:szCs w:val="24"/>
        </w:rPr>
        <w:t>N</w:t>
      </w:r>
      <w:r w:rsidR="005B58FC" w:rsidRPr="00B6609B">
        <w:rPr>
          <w:b/>
          <w:bCs/>
          <w:szCs w:val="24"/>
        </w:rPr>
        <w:t xml:space="preserve">ESTUM </w:t>
      </w:r>
      <w:r w:rsidR="005E6DC7" w:rsidRPr="00B6609B">
        <w:rPr>
          <w:b/>
          <w:bCs/>
          <w:szCs w:val="24"/>
        </w:rPr>
        <w:t>ZERO</w:t>
      </w:r>
      <w:r w:rsidR="005E6DC7">
        <w:rPr>
          <w:szCs w:val="24"/>
        </w:rPr>
        <w:t xml:space="preserve"> é </w:t>
      </w:r>
      <w:r w:rsidR="00687A12">
        <w:rPr>
          <w:szCs w:val="24"/>
        </w:rPr>
        <w:t xml:space="preserve">o novo reforço </w:t>
      </w:r>
      <w:r w:rsidR="005E6DC7">
        <w:rPr>
          <w:szCs w:val="24"/>
        </w:rPr>
        <w:t>da</w:t>
      </w:r>
      <w:r w:rsidR="00687A12">
        <w:rPr>
          <w:szCs w:val="24"/>
        </w:rPr>
        <w:t xml:space="preserve"> gama Nestum para</w:t>
      </w:r>
      <w:r w:rsidR="00EA0BDD">
        <w:rPr>
          <w:szCs w:val="24"/>
        </w:rPr>
        <w:t xml:space="preserve"> melhorar a qualidade de vida </w:t>
      </w:r>
      <w:r w:rsidR="00687A12">
        <w:rPr>
          <w:szCs w:val="24"/>
        </w:rPr>
        <w:t xml:space="preserve">de todos os consumidores ao </w:t>
      </w:r>
      <w:r w:rsidR="00EA0BDD">
        <w:rPr>
          <w:szCs w:val="24"/>
        </w:rPr>
        <w:t>oferecer opções mais saudáveis e nutritivas</w:t>
      </w:r>
      <w:r w:rsidR="00372DB5">
        <w:rPr>
          <w:szCs w:val="24"/>
        </w:rPr>
        <w:t xml:space="preserve"> para todas as famílias</w:t>
      </w:r>
      <w:r w:rsidR="00B6609B">
        <w:rPr>
          <w:szCs w:val="24"/>
        </w:rPr>
        <w:t>.</w:t>
      </w:r>
    </w:p>
    <w:p w14:paraId="02DFEF23" w14:textId="0AEF3A8C" w:rsidR="00756F95" w:rsidRPr="00204046" w:rsidRDefault="00756F95" w:rsidP="00EA0BDD">
      <w:pPr>
        <w:spacing w:line="360" w:lineRule="auto"/>
        <w:jc w:val="both"/>
        <w:rPr>
          <w:szCs w:val="24"/>
        </w:rPr>
      </w:pPr>
      <w:r>
        <w:rPr>
          <w:szCs w:val="24"/>
        </w:rPr>
        <w:t>A</w:t>
      </w:r>
      <w:r w:rsidR="00687A12">
        <w:rPr>
          <w:szCs w:val="24"/>
        </w:rPr>
        <w:t xml:space="preserve"> nova</w:t>
      </w:r>
      <w:r>
        <w:rPr>
          <w:szCs w:val="24"/>
        </w:rPr>
        <w:t xml:space="preserve"> gama </w:t>
      </w:r>
      <w:r w:rsidR="00B33A8C" w:rsidRPr="00B6609B">
        <w:rPr>
          <w:b/>
          <w:bCs/>
          <w:szCs w:val="24"/>
        </w:rPr>
        <w:t>NESTUM</w:t>
      </w:r>
      <w:r w:rsidR="00B33A8C" w:rsidRPr="00B6609B" w:rsidDel="005B58FC">
        <w:rPr>
          <w:b/>
          <w:bCs/>
          <w:szCs w:val="24"/>
        </w:rPr>
        <w:t xml:space="preserve"> </w:t>
      </w:r>
      <w:r w:rsidR="00B33A8C" w:rsidRPr="00B6609B">
        <w:rPr>
          <w:b/>
          <w:bCs/>
          <w:szCs w:val="24"/>
        </w:rPr>
        <w:t>ZERO</w:t>
      </w:r>
      <w:r w:rsidR="00204046">
        <w:rPr>
          <w:szCs w:val="24"/>
        </w:rPr>
        <w:t xml:space="preserve"> </w:t>
      </w:r>
      <w:r>
        <w:rPr>
          <w:szCs w:val="24"/>
        </w:rPr>
        <w:t xml:space="preserve">inclui três variedades: </w:t>
      </w:r>
      <w:r w:rsidR="00B33A8C" w:rsidRPr="00B6609B">
        <w:rPr>
          <w:b/>
          <w:bCs/>
          <w:szCs w:val="24"/>
        </w:rPr>
        <w:t>NESTUM</w:t>
      </w:r>
      <w:r w:rsidR="00B33A8C" w:rsidRPr="00B6609B" w:rsidDel="005B58FC">
        <w:rPr>
          <w:b/>
          <w:bCs/>
          <w:szCs w:val="24"/>
        </w:rPr>
        <w:t xml:space="preserve"> </w:t>
      </w:r>
      <w:r w:rsidR="00B33A8C" w:rsidRPr="00B6609B">
        <w:rPr>
          <w:b/>
          <w:bCs/>
          <w:szCs w:val="24"/>
        </w:rPr>
        <w:t>ZERO</w:t>
      </w:r>
      <w:r w:rsidRPr="00B6609B">
        <w:rPr>
          <w:b/>
          <w:bCs/>
          <w:szCs w:val="24"/>
        </w:rPr>
        <w:t xml:space="preserve"> </w:t>
      </w:r>
      <w:r w:rsidR="00317FBF" w:rsidRPr="00B6609B">
        <w:rPr>
          <w:b/>
          <w:bCs/>
          <w:szCs w:val="24"/>
        </w:rPr>
        <w:t>Espelta e A</w:t>
      </w:r>
      <w:r w:rsidRPr="00B6609B">
        <w:rPr>
          <w:b/>
          <w:bCs/>
          <w:szCs w:val="24"/>
        </w:rPr>
        <w:t>veia</w:t>
      </w:r>
      <w:r>
        <w:rPr>
          <w:szCs w:val="24"/>
        </w:rPr>
        <w:t xml:space="preserve">, </w:t>
      </w:r>
      <w:r w:rsidR="005B58FC" w:rsidRPr="00B6609B">
        <w:rPr>
          <w:b/>
          <w:bCs/>
          <w:szCs w:val="24"/>
        </w:rPr>
        <w:t>NESTUM</w:t>
      </w:r>
      <w:r w:rsidR="005B58FC" w:rsidRPr="00B6609B" w:rsidDel="005B58FC">
        <w:rPr>
          <w:b/>
          <w:bCs/>
          <w:szCs w:val="24"/>
        </w:rPr>
        <w:t xml:space="preserve"> </w:t>
      </w:r>
      <w:r w:rsidRPr="00B6609B">
        <w:rPr>
          <w:b/>
          <w:bCs/>
          <w:szCs w:val="24"/>
        </w:rPr>
        <w:t>ZERO Arroz</w:t>
      </w:r>
      <w:r w:rsidR="00EA0BDD" w:rsidRPr="00B6609B">
        <w:rPr>
          <w:b/>
          <w:bCs/>
          <w:szCs w:val="24"/>
        </w:rPr>
        <w:t xml:space="preserve"> (Sem Glúten)</w:t>
      </w:r>
      <w:r>
        <w:rPr>
          <w:szCs w:val="24"/>
        </w:rPr>
        <w:t xml:space="preserve">, </w:t>
      </w:r>
      <w:r w:rsidR="00204046">
        <w:rPr>
          <w:szCs w:val="24"/>
        </w:rPr>
        <w:t>e a variedade mais querida d</w:t>
      </w:r>
      <w:r w:rsidR="00EA0BDD">
        <w:rPr>
          <w:szCs w:val="24"/>
        </w:rPr>
        <w:t>os portugueses</w:t>
      </w:r>
      <w:r w:rsidR="00687A12">
        <w:rPr>
          <w:szCs w:val="24"/>
        </w:rPr>
        <w:t xml:space="preserve">, </w:t>
      </w:r>
      <w:r w:rsidR="005B58FC" w:rsidRPr="00B6609B">
        <w:rPr>
          <w:b/>
          <w:bCs/>
          <w:szCs w:val="24"/>
        </w:rPr>
        <w:t>NESTUM</w:t>
      </w:r>
      <w:r w:rsidR="005B58FC" w:rsidRPr="00B6609B" w:rsidDel="005B58FC">
        <w:rPr>
          <w:b/>
          <w:bCs/>
          <w:szCs w:val="24"/>
        </w:rPr>
        <w:t xml:space="preserve"> </w:t>
      </w:r>
      <w:r w:rsidR="00EA0BDD" w:rsidRPr="00B6609B">
        <w:rPr>
          <w:b/>
          <w:bCs/>
          <w:szCs w:val="24"/>
        </w:rPr>
        <w:t>ZERO Mel</w:t>
      </w:r>
      <w:r w:rsidR="00EA0BDD">
        <w:rPr>
          <w:szCs w:val="24"/>
        </w:rPr>
        <w:t>, desta vez apenas adoçado com mel.</w:t>
      </w:r>
      <w:r w:rsidR="00B6609B">
        <w:rPr>
          <w:szCs w:val="24"/>
        </w:rPr>
        <w:t xml:space="preserve"> </w:t>
      </w:r>
      <w:r w:rsidR="00AF1912">
        <w:rPr>
          <w:szCs w:val="24"/>
        </w:rPr>
        <w:t xml:space="preserve"> </w:t>
      </w:r>
    </w:p>
    <w:p w14:paraId="7E2D048C" w14:textId="77777777" w:rsidR="00890650" w:rsidRDefault="00687A12" w:rsidP="00EA0BDD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Com </w:t>
      </w:r>
      <w:r w:rsidR="008121B8">
        <w:rPr>
          <w:szCs w:val="24"/>
        </w:rPr>
        <w:t xml:space="preserve">opções para todos os gostos, </w:t>
      </w:r>
      <w:r w:rsidR="000364FB" w:rsidRPr="00890650">
        <w:rPr>
          <w:b/>
          <w:bCs/>
          <w:szCs w:val="24"/>
        </w:rPr>
        <w:t>NESTUM</w:t>
      </w:r>
      <w:r w:rsidR="000364FB" w:rsidRPr="005E6DC7">
        <w:rPr>
          <w:szCs w:val="24"/>
        </w:rPr>
        <w:t xml:space="preserve"> dá resposta às necessidades </w:t>
      </w:r>
      <w:r w:rsidR="005B58FC">
        <w:rPr>
          <w:szCs w:val="24"/>
        </w:rPr>
        <w:t>dos seus consumidores</w:t>
      </w:r>
      <w:r w:rsidR="005E6DC7" w:rsidRPr="005E6DC7">
        <w:rPr>
          <w:szCs w:val="24"/>
        </w:rPr>
        <w:t xml:space="preserve"> cada vez mais </w:t>
      </w:r>
      <w:r w:rsidR="000364FB" w:rsidRPr="005E6DC7">
        <w:rPr>
          <w:szCs w:val="24"/>
        </w:rPr>
        <w:t>preocupado</w:t>
      </w:r>
      <w:r w:rsidR="005B58FC">
        <w:rPr>
          <w:szCs w:val="24"/>
        </w:rPr>
        <w:t>s</w:t>
      </w:r>
      <w:r w:rsidR="000364FB" w:rsidRPr="005E6DC7">
        <w:rPr>
          <w:szCs w:val="24"/>
        </w:rPr>
        <w:t xml:space="preserve"> em </w:t>
      </w:r>
      <w:r w:rsidR="00F37966">
        <w:rPr>
          <w:szCs w:val="24"/>
        </w:rPr>
        <w:t>manter uma alimentação equilibrada</w:t>
      </w:r>
      <w:r>
        <w:rPr>
          <w:szCs w:val="24"/>
        </w:rPr>
        <w:t xml:space="preserve"> e </w:t>
      </w:r>
      <w:r w:rsidR="005B58FC">
        <w:rPr>
          <w:szCs w:val="24"/>
        </w:rPr>
        <w:t>nas</w:t>
      </w:r>
      <w:r>
        <w:rPr>
          <w:szCs w:val="24"/>
        </w:rPr>
        <w:t xml:space="preserve"> suas escolhas alimentares</w:t>
      </w:r>
      <w:r w:rsidR="000364FB" w:rsidRPr="005E6DC7">
        <w:rPr>
          <w:szCs w:val="24"/>
        </w:rPr>
        <w:t>.</w:t>
      </w:r>
      <w:r w:rsidR="005E6DC7">
        <w:rPr>
          <w:szCs w:val="24"/>
        </w:rPr>
        <w:t xml:space="preserve"> </w:t>
      </w:r>
    </w:p>
    <w:p w14:paraId="63E5B29B" w14:textId="12B5DB07" w:rsidR="00883D23" w:rsidRDefault="005E6DC7" w:rsidP="00EA0BDD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Feita a partir de cereais 100% naturais, fonte de fibra e sem adição de açúcares, </w:t>
      </w:r>
      <w:r w:rsidR="00687A12">
        <w:rPr>
          <w:szCs w:val="24"/>
        </w:rPr>
        <w:t xml:space="preserve">a nova </w:t>
      </w:r>
      <w:r w:rsidR="005B58FC">
        <w:rPr>
          <w:szCs w:val="24"/>
        </w:rPr>
        <w:t xml:space="preserve">gama </w:t>
      </w:r>
      <w:r w:rsidR="00B33A8C" w:rsidRPr="00890650">
        <w:rPr>
          <w:b/>
          <w:bCs/>
          <w:szCs w:val="24"/>
        </w:rPr>
        <w:t>NESTUM</w:t>
      </w:r>
      <w:r w:rsidR="00B33A8C" w:rsidRPr="00890650" w:rsidDel="005B58FC">
        <w:rPr>
          <w:b/>
          <w:bCs/>
          <w:szCs w:val="24"/>
        </w:rPr>
        <w:t xml:space="preserve"> </w:t>
      </w:r>
      <w:r w:rsidR="00B33A8C" w:rsidRPr="00890650">
        <w:rPr>
          <w:b/>
          <w:bCs/>
          <w:szCs w:val="24"/>
        </w:rPr>
        <w:t>ZERO</w:t>
      </w:r>
      <w:r>
        <w:rPr>
          <w:szCs w:val="24"/>
        </w:rPr>
        <w:t xml:space="preserve"> </w:t>
      </w:r>
      <w:r w:rsidR="00EA0BDD">
        <w:rPr>
          <w:szCs w:val="24"/>
        </w:rPr>
        <w:t>apresenta-se como um verdadeiro aliado</w:t>
      </w:r>
      <w:r>
        <w:rPr>
          <w:szCs w:val="24"/>
        </w:rPr>
        <w:t xml:space="preserve"> para as famílias, que podem agora </w:t>
      </w:r>
      <w:r w:rsidR="00043E21">
        <w:rPr>
          <w:szCs w:val="24"/>
        </w:rPr>
        <w:t>aproveitar</w:t>
      </w:r>
      <w:r>
        <w:rPr>
          <w:szCs w:val="24"/>
        </w:rPr>
        <w:t xml:space="preserve"> as</w:t>
      </w:r>
      <w:r w:rsidR="00EA0BDD">
        <w:rPr>
          <w:szCs w:val="24"/>
        </w:rPr>
        <w:t xml:space="preserve"> suas refei</w:t>
      </w:r>
      <w:r w:rsidR="00372DB5">
        <w:rPr>
          <w:szCs w:val="24"/>
        </w:rPr>
        <w:t>ções de uma fo</w:t>
      </w:r>
      <w:r w:rsidR="00F37966">
        <w:rPr>
          <w:szCs w:val="24"/>
        </w:rPr>
        <w:t>rma mais saudável</w:t>
      </w:r>
      <w:r w:rsidR="005B58FC">
        <w:rPr>
          <w:szCs w:val="24"/>
        </w:rPr>
        <w:t xml:space="preserve"> e equilibrada.</w:t>
      </w:r>
    </w:p>
    <w:p w14:paraId="65A0583C" w14:textId="4117E53B" w:rsidR="00F944BA" w:rsidRPr="00F944BA" w:rsidRDefault="0095173D" w:rsidP="00EA0BDD">
      <w:pPr>
        <w:spacing w:line="360" w:lineRule="auto"/>
        <w:jc w:val="both"/>
      </w:pPr>
      <w:r>
        <w:rPr>
          <w:szCs w:val="24"/>
        </w:rPr>
        <w:t>E como a</w:t>
      </w:r>
      <w:r w:rsidR="00F944BA" w:rsidRPr="00890650">
        <w:rPr>
          <w:b/>
          <w:bCs/>
          <w:szCs w:val="24"/>
        </w:rPr>
        <w:t xml:space="preserve"> Nestlé</w:t>
      </w:r>
      <w:r w:rsidR="00F944BA">
        <w:rPr>
          <w:szCs w:val="24"/>
        </w:rPr>
        <w:t xml:space="preserve"> se preocupa não só em inovar em termos de produto, </w:t>
      </w:r>
      <w:r>
        <w:rPr>
          <w:szCs w:val="24"/>
        </w:rPr>
        <w:t>mas também em termos de</w:t>
      </w:r>
      <w:r w:rsidR="00F944BA">
        <w:rPr>
          <w:szCs w:val="24"/>
        </w:rPr>
        <w:t xml:space="preserve"> imagem</w:t>
      </w:r>
      <w:r>
        <w:rPr>
          <w:szCs w:val="24"/>
        </w:rPr>
        <w:t>, passando uma informação cada vez mais clara ao consumidor</w:t>
      </w:r>
      <w:r w:rsidR="00F944BA">
        <w:rPr>
          <w:szCs w:val="24"/>
        </w:rPr>
        <w:t xml:space="preserve">, a recém-chegada gama acaba de </w:t>
      </w:r>
      <w:r>
        <w:rPr>
          <w:szCs w:val="24"/>
        </w:rPr>
        <w:t>conquistar</w:t>
      </w:r>
      <w:r w:rsidR="00F944BA">
        <w:rPr>
          <w:szCs w:val="24"/>
        </w:rPr>
        <w:t xml:space="preserve"> o </w:t>
      </w:r>
      <w:r w:rsidR="00811C38">
        <w:rPr>
          <w:b/>
          <w:bCs/>
          <w:szCs w:val="24"/>
        </w:rPr>
        <w:t>B</w:t>
      </w:r>
      <w:r w:rsidR="00F944BA" w:rsidRPr="00B6609B">
        <w:rPr>
          <w:b/>
          <w:bCs/>
          <w:szCs w:val="24"/>
        </w:rPr>
        <w:t xml:space="preserve">ronze em Design </w:t>
      </w:r>
      <w:proofErr w:type="spellStart"/>
      <w:r w:rsidR="00F944BA" w:rsidRPr="00B6609B">
        <w:rPr>
          <w:b/>
          <w:bCs/>
          <w:szCs w:val="24"/>
        </w:rPr>
        <w:t>Packaging</w:t>
      </w:r>
      <w:proofErr w:type="spellEnd"/>
      <w:r w:rsidR="00F944BA">
        <w:rPr>
          <w:szCs w:val="24"/>
        </w:rPr>
        <w:t xml:space="preserve"> na categoria </w:t>
      </w:r>
      <w:r w:rsidR="00F944BA" w:rsidRPr="00B6609B">
        <w:rPr>
          <w:b/>
          <w:bCs/>
          <w:szCs w:val="24"/>
        </w:rPr>
        <w:t>Design</w:t>
      </w:r>
      <w:r w:rsidR="00F944BA">
        <w:rPr>
          <w:szCs w:val="24"/>
        </w:rPr>
        <w:t xml:space="preserve"> </w:t>
      </w:r>
      <w:r>
        <w:rPr>
          <w:szCs w:val="24"/>
        </w:rPr>
        <w:t>d</w:t>
      </w:r>
      <w:r w:rsidR="00F944BA">
        <w:rPr>
          <w:szCs w:val="24"/>
        </w:rPr>
        <w:t xml:space="preserve">os </w:t>
      </w:r>
      <w:r w:rsidR="00F944BA" w:rsidRPr="00B6609B">
        <w:rPr>
          <w:b/>
          <w:bCs/>
          <w:szCs w:val="24"/>
        </w:rPr>
        <w:t xml:space="preserve">Prémios </w:t>
      </w:r>
      <w:r w:rsidR="00F944BA" w:rsidRPr="00B6609B">
        <w:rPr>
          <w:b/>
          <w:bCs/>
          <w:szCs w:val="24"/>
        </w:rPr>
        <w:lastRenderedPageBreak/>
        <w:t>Lusófonos de Criatividade</w:t>
      </w:r>
      <w:r>
        <w:rPr>
          <w:szCs w:val="24"/>
        </w:rPr>
        <w:t xml:space="preserve">. Um reconhecimento do </w:t>
      </w:r>
      <w:r w:rsidR="00F944BA">
        <w:rPr>
          <w:szCs w:val="24"/>
        </w:rPr>
        <w:t xml:space="preserve">desafio a que se propôs face à </w:t>
      </w:r>
      <w:r w:rsidR="00F944BA">
        <w:t xml:space="preserve">inovação e clareza de conceito que apresenta nesta nova linha </w:t>
      </w:r>
      <w:r w:rsidRPr="0095173D">
        <w:rPr>
          <w:b/>
          <w:bCs/>
        </w:rPr>
        <w:t xml:space="preserve">NESTUM ZERO </w:t>
      </w:r>
      <w:r w:rsidR="00F944BA" w:rsidRPr="00B6609B">
        <w:rPr>
          <w:b/>
          <w:bCs/>
        </w:rPr>
        <w:t>O% açúcares adicionados</w:t>
      </w:r>
      <w:r w:rsidR="00F944BA">
        <w:t>.</w:t>
      </w:r>
    </w:p>
    <w:p w14:paraId="3A7D8536" w14:textId="39EA6E3C" w:rsidR="00890650" w:rsidRDefault="00890650" w:rsidP="00EA0BDD">
      <w:pPr>
        <w:spacing w:line="360" w:lineRule="auto"/>
        <w:jc w:val="both"/>
        <w:rPr>
          <w:szCs w:val="24"/>
        </w:rPr>
      </w:pPr>
      <w:r>
        <w:rPr>
          <w:szCs w:val="24"/>
        </w:rPr>
        <w:t>A nova tríade de produtos traz b</w:t>
      </w:r>
      <w:r w:rsidRPr="005E6DC7">
        <w:rPr>
          <w:szCs w:val="24"/>
        </w:rPr>
        <w:t>enefícios para miúdos e graúdos, que desde sempre veem Nestum como uma refe</w:t>
      </w:r>
      <w:r>
        <w:rPr>
          <w:szCs w:val="24"/>
        </w:rPr>
        <w:t xml:space="preserve">rência para um pequeno-almoço nutritivo e fonte equilibrada de energia. </w:t>
      </w:r>
      <w:r w:rsidRPr="00B6609B">
        <w:rPr>
          <w:b/>
          <w:bCs/>
          <w:szCs w:val="24"/>
        </w:rPr>
        <w:t>NESTUM ZERO</w:t>
      </w:r>
      <w:r w:rsidRPr="00890650">
        <w:rPr>
          <w:szCs w:val="24"/>
        </w:rPr>
        <w:t xml:space="preserve"> </w:t>
      </w:r>
      <w:r>
        <w:rPr>
          <w:szCs w:val="24"/>
        </w:rPr>
        <w:t xml:space="preserve">já está à venda em supermercados, hipermercados e outras superfícies comerciais. </w:t>
      </w:r>
    </w:p>
    <w:p w14:paraId="16B572AC" w14:textId="49FD0168" w:rsidR="00890650" w:rsidRPr="00890650" w:rsidRDefault="005C0ECD" w:rsidP="00890650">
      <w:pPr>
        <w:spacing w:line="360" w:lineRule="auto"/>
        <w:jc w:val="both"/>
        <w:rPr>
          <w:b/>
          <w:i/>
          <w:szCs w:val="24"/>
        </w:rPr>
      </w:pPr>
      <w:r w:rsidRPr="005C0ECD">
        <w:rPr>
          <w:b/>
          <w:i/>
          <w:szCs w:val="24"/>
        </w:rPr>
        <w:t>Preparados para dar mais vida à sua vida?</w:t>
      </w:r>
    </w:p>
    <w:p w14:paraId="432CD629" w14:textId="77777777" w:rsidR="00883D23" w:rsidRDefault="00883D23" w:rsidP="00883D23">
      <w:pPr>
        <w:rPr>
          <w:b/>
          <w:sz w:val="18"/>
          <w:szCs w:val="18"/>
          <w:u w:val="single"/>
        </w:rPr>
      </w:pPr>
      <w:bookmarkStart w:id="1" w:name="_Hlk14181582"/>
      <w:r>
        <w:rPr>
          <w:b/>
          <w:sz w:val="18"/>
          <w:szCs w:val="18"/>
          <w:u w:val="single"/>
        </w:rPr>
        <w:t>Sobre NESTUM</w:t>
      </w:r>
      <w:r w:rsidRPr="0074139E">
        <w:rPr>
          <w:b/>
          <w:sz w:val="18"/>
          <w:szCs w:val="18"/>
          <w:u w:val="single"/>
        </w:rPr>
        <w:t>:</w:t>
      </w:r>
    </w:p>
    <w:p w14:paraId="2A20BA90" w14:textId="13141B78" w:rsidR="00883D23" w:rsidRDefault="00883D23" w:rsidP="00883D23">
      <w:pPr>
        <w:jc w:val="both"/>
        <w:rPr>
          <w:sz w:val="18"/>
          <w:szCs w:val="18"/>
        </w:rPr>
      </w:pPr>
      <w:r>
        <w:rPr>
          <w:sz w:val="18"/>
          <w:szCs w:val="18"/>
        </w:rPr>
        <w:t>Lançado em 1958, NESTUM apresenta uma variada gama de cereais para preparar com leite, para um pequeno-almoço e lanche completos e nutritivos. NESTUM pode também ser preparado com bebidas alternativas ao le</w:t>
      </w:r>
      <w:r w:rsidR="00317FBF">
        <w:rPr>
          <w:sz w:val="18"/>
          <w:szCs w:val="18"/>
        </w:rPr>
        <w:t>ite, como bebida de soja, arroz</w:t>
      </w:r>
      <w:r>
        <w:rPr>
          <w:sz w:val="18"/>
          <w:szCs w:val="18"/>
        </w:rPr>
        <w:t>, aveia ou amêndoa e ainda ser acompanhado por pedaços de fruta cozida ou esmagada. O sabor inconfundível e os benefícios dos cereais unem-se para oferecer a energia necessária para os desafios do dia-a-dia, enquanto as vitaminas e minerais de NESTUM cuidam das defesas de toda a família.</w:t>
      </w:r>
    </w:p>
    <w:bookmarkEnd w:id="1"/>
    <w:p w14:paraId="44A1EDB8" w14:textId="77777777" w:rsidR="00AD376F" w:rsidRPr="00AD376F" w:rsidRDefault="00AD376F" w:rsidP="00AD376F">
      <w:pPr>
        <w:jc w:val="both"/>
        <w:rPr>
          <w:rFonts w:eastAsia="Times New Roman"/>
          <w:b/>
          <w:bCs/>
          <w:kern w:val="24"/>
          <w:sz w:val="20"/>
          <w:szCs w:val="20"/>
          <w:u w:val="single"/>
          <w:lang w:eastAsia="pt-PT"/>
        </w:rPr>
      </w:pPr>
      <w:r w:rsidRPr="00AD376F">
        <w:rPr>
          <w:rFonts w:eastAsia="Times New Roman"/>
          <w:b/>
          <w:bCs/>
          <w:kern w:val="24"/>
          <w:sz w:val="20"/>
          <w:szCs w:val="20"/>
          <w:u w:val="single"/>
          <w:lang w:eastAsia="pt-PT"/>
        </w:rPr>
        <w:t>Sobre a Nestlé</w:t>
      </w:r>
    </w:p>
    <w:p w14:paraId="3565FD31" w14:textId="77777777" w:rsidR="00890650" w:rsidRPr="00811C38" w:rsidRDefault="00AD376F" w:rsidP="00906D4B">
      <w:pPr>
        <w:spacing w:line="240" w:lineRule="auto"/>
        <w:jc w:val="both"/>
        <w:rPr>
          <w:sz w:val="18"/>
          <w:szCs w:val="18"/>
        </w:rPr>
      </w:pPr>
      <w:r w:rsidRPr="00811C38">
        <w:rPr>
          <w:sz w:val="18"/>
          <w:szCs w:val="18"/>
        </w:rPr>
        <w:t xml:space="preserve">A Nestlé é a maior companhia mundial de alimentação e bebidas. Está presente em 189 países em todo o mundo e os seus 323.000 Colaboradores estão comprometidos com o seu propósito de “Melhorar a qualidade de vida e contribuir para um futuro mais saudável”. A Nestlé oferece um vasto portefólio de produtos e serviços para as pessoas e para os seus animais de companhia ao longo das suas vidas. As suas mais de 2000 marcas variam de ícones globais como Nescafé ou </w:t>
      </w:r>
      <w:proofErr w:type="spellStart"/>
      <w:r w:rsidRPr="00811C38">
        <w:rPr>
          <w:sz w:val="18"/>
          <w:szCs w:val="18"/>
        </w:rPr>
        <w:t>Nespresso</w:t>
      </w:r>
      <w:proofErr w:type="spellEnd"/>
      <w:r w:rsidRPr="00811C38">
        <w:rPr>
          <w:sz w:val="18"/>
          <w:szCs w:val="18"/>
        </w:rPr>
        <w:t xml:space="preserve">, até marcas locais amplamente reconhecidas como CERELAC, NESTUM e SICAL. A performance da Companhia é orientada pela sua estratégia de Nutrição, Saúde e Bem-estar. A Nestlé está sediada na vila suíça de </w:t>
      </w:r>
      <w:proofErr w:type="spellStart"/>
      <w:r w:rsidRPr="00811C38">
        <w:rPr>
          <w:sz w:val="18"/>
          <w:szCs w:val="18"/>
        </w:rPr>
        <w:t>Vevey</w:t>
      </w:r>
      <w:proofErr w:type="spellEnd"/>
      <w:r w:rsidRPr="00811C38">
        <w:rPr>
          <w:sz w:val="18"/>
          <w:szCs w:val="18"/>
        </w:rPr>
        <w:t>, onde foi fundada há mais de 150 anos.</w:t>
      </w:r>
    </w:p>
    <w:p w14:paraId="3B92B564" w14:textId="5B8FC42E" w:rsidR="00AD376F" w:rsidRPr="00811C38" w:rsidRDefault="00AD376F" w:rsidP="00906D4B">
      <w:pPr>
        <w:spacing w:line="240" w:lineRule="auto"/>
        <w:jc w:val="both"/>
        <w:rPr>
          <w:sz w:val="18"/>
          <w:szCs w:val="18"/>
        </w:rPr>
      </w:pPr>
      <w:r w:rsidRPr="00811C38">
        <w:rPr>
          <w:sz w:val="18"/>
          <w:szCs w:val="18"/>
        </w:rPr>
        <w:t>Em Portugal, a Nestlé está presente desde 1923 e tem atualmente 2066 Colaboradores, tendo gerado em 2018 um volume de negócios de 500 milhões de euros. Conta atualmente com duas fábricas (Porto e Avanca), um centro de distribuição (Avanca) e cinco delegações comerciais espalhadas pelo Continente e pelas ilhas.</w:t>
      </w:r>
    </w:p>
    <w:p w14:paraId="04A0F75C" w14:textId="08E66E85" w:rsidR="00040153" w:rsidRDefault="00040153" w:rsidP="00906D4B">
      <w:pPr>
        <w:spacing w:line="240" w:lineRule="auto"/>
        <w:jc w:val="both"/>
        <w:rPr>
          <w:rFonts w:eastAsia="Times New Roman"/>
          <w:b/>
          <w:kern w:val="24"/>
          <w:sz w:val="20"/>
          <w:szCs w:val="20"/>
          <w:u w:val="single"/>
          <w:lang w:eastAsia="pt-PT"/>
        </w:rPr>
      </w:pPr>
      <w:r w:rsidRPr="00900A08">
        <w:rPr>
          <w:rFonts w:eastAsia="Times New Roman"/>
          <w:b/>
          <w:kern w:val="24"/>
          <w:sz w:val="20"/>
          <w:szCs w:val="20"/>
          <w:u w:val="single"/>
          <w:lang w:eastAsia="pt-PT"/>
        </w:rPr>
        <w:t>Sobre os Prémios Lusófonos de Criatividade</w:t>
      </w:r>
    </w:p>
    <w:p w14:paraId="26C9A135" w14:textId="46E6979A" w:rsidR="00540540" w:rsidRPr="00811C38" w:rsidRDefault="00900A08" w:rsidP="00811C38">
      <w:pPr>
        <w:spacing w:line="240" w:lineRule="auto"/>
        <w:jc w:val="both"/>
        <w:rPr>
          <w:sz w:val="18"/>
          <w:szCs w:val="18"/>
        </w:rPr>
      </w:pPr>
      <w:r w:rsidRPr="00811C38">
        <w:rPr>
          <w:sz w:val="18"/>
          <w:szCs w:val="18"/>
        </w:rPr>
        <w:t>Os Prémios Lusófonos da Criatividade são um festival internacional de criatividade sediado em Portugal e também o único mundialmente dedicado exclusivamente a premiar, homenagear e debater os mercados publicitários e de comunicação dos países de língua oficial portuguesa.</w:t>
      </w:r>
      <w:r w:rsidR="00811C38">
        <w:rPr>
          <w:sz w:val="18"/>
          <w:szCs w:val="18"/>
        </w:rPr>
        <w:t xml:space="preserve"> </w:t>
      </w:r>
      <w:r w:rsidRPr="00811C38">
        <w:rPr>
          <w:sz w:val="18"/>
          <w:szCs w:val="18"/>
        </w:rPr>
        <w:t>Com seis anos de existência, os Lusos têm cumprido a sua missão de enaltecer o melhor trabalho feito por agências, profissionais, estúdios e produtores em todos os países que comungam a nossa língua. Estes prémios têm sido ainda um pilar importante no mercado, na promoção de uma aproximação entre estes mercados, trazendo a Lisboa sempre que possível alguns dos maiores nomes mundiais desta indústria.</w:t>
      </w:r>
    </w:p>
    <w:p w14:paraId="38772AC4" w14:textId="067DE512" w:rsidR="00883D23" w:rsidRPr="00E04359" w:rsidRDefault="00883D23" w:rsidP="00883D23">
      <w:pPr>
        <w:jc w:val="right"/>
        <w:rPr>
          <w:b/>
          <w:sz w:val="20"/>
          <w:szCs w:val="20"/>
          <w:u w:val="single"/>
        </w:rPr>
      </w:pPr>
      <w:r w:rsidRPr="00E04359">
        <w:rPr>
          <w:b/>
          <w:sz w:val="20"/>
          <w:szCs w:val="20"/>
          <w:u w:val="single"/>
        </w:rPr>
        <w:t xml:space="preserve">Para mais informações ou imagens, por </w:t>
      </w:r>
      <w:r w:rsidR="00540540">
        <w:rPr>
          <w:b/>
          <w:sz w:val="20"/>
          <w:szCs w:val="20"/>
          <w:u w:val="single"/>
        </w:rPr>
        <w:t>f</w:t>
      </w:r>
      <w:r w:rsidRPr="00E04359">
        <w:rPr>
          <w:b/>
          <w:sz w:val="20"/>
          <w:szCs w:val="20"/>
          <w:u w:val="single"/>
        </w:rPr>
        <w:t xml:space="preserve">avor, contactar: </w:t>
      </w:r>
    </w:p>
    <w:p w14:paraId="4EB07220" w14:textId="0037CD22" w:rsidR="00883D23" w:rsidRPr="00540540" w:rsidRDefault="00883D23" w:rsidP="00540540">
      <w:pPr>
        <w:spacing w:line="240" w:lineRule="auto"/>
        <w:jc w:val="right"/>
        <w:rPr>
          <w:b/>
          <w:sz w:val="24"/>
          <w:szCs w:val="24"/>
        </w:rPr>
      </w:pPr>
      <w:r w:rsidRPr="00540540">
        <w:rPr>
          <w:b/>
          <w:sz w:val="24"/>
          <w:szCs w:val="24"/>
        </w:rPr>
        <w:t>Lift Consulting</w:t>
      </w:r>
    </w:p>
    <w:p w14:paraId="7B90BAE8" w14:textId="4555A9DA" w:rsidR="00540540" w:rsidRDefault="00540540" w:rsidP="00540540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Ana Miguel - </w:t>
      </w:r>
      <w:hyperlink r:id="rId10" w:history="1">
        <w:r w:rsidRPr="00540540">
          <w:t>ana.miguel@lift.com.pt</w:t>
        </w:r>
      </w:hyperlink>
      <w:r>
        <w:rPr>
          <w:b/>
          <w:sz w:val="20"/>
          <w:szCs w:val="20"/>
        </w:rPr>
        <w:t xml:space="preserve"> </w:t>
      </w:r>
      <w:r>
        <w:rPr>
          <w:bCs/>
          <w:sz w:val="20"/>
          <w:szCs w:val="20"/>
        </w:rPr>
        <w:t>–</w:t>
      </w:r>
      <w:r w:rsidRPr="00540540">
        <w:rPr>
          <w:bCs/>
          <w:sz w:val="20"/>
          <w:szCs w:val="20"/>
        </w:rPr>
        <w:t xml:space="preserve"> </w:t>
      </w:r>
      <w:proofErr w:type="spellStart"/>
      <w:r w:rsidRPr="00540540">
        <w:rPr>
          <w:bCs/>
          <w:sz w:val="20"/>
          <w:szCs w:val="20"/>
        </w:rPr>
        <w:t>Tel</w:t>
      </w:r>
      <w:proofErr w:type="spellEnd"/>
      <w:r w:rsidRPr="00540540">
        <w:rPr>
          <w:bCs/>
          <w:sz w:val="20"/>
          <w:szCs w:val="20"/>
        </w:rPr>
        <w:t>: +351 934 847 494</w:t>
      </w:r>
    </w:p>
    <w:p w14:paraId="28BEFC97" w14:textId="5AD1109C" w:rsidR="00540540" w:rsidRDefault="00540540" w:rsidP="00540540">
      <w:pPr>
        <w:jc w:val="right"/>
        <w:rPr>
          <w:rFonts w:eastAsiaTheme="minorEastAsia"/>
          <w:b/>
          <w:bCs/>
          <w:noProof/>
          <w:color w:val="000000"/>
          <w:lang w:eastAsia="pt-PT"/>
        </w:rPr>
      </w:pPr>
      <w:r>
        <w:rPr>
          <w:b/>
          <w:sz w:val="20"/>
          <w:szCs w:val="20"/>
        </w:rPr>
        <w:t xml:space="preserve">Sofia Rijo – </w:t>
      </w:r>
      <w:hyperlink r:id="rId11" w:history="1">
        <w:r w:rsidRPr="00540540">
          <w:t>sofia.rijo@lift.com.pt</w:t>
        </w:r>
      </w:hyperlink>
      <w:r w:rsidRPr="00540540">
        <w:t xml:space="preserve"> - </w:t>
      </w:r>
      <w:r w:rsidRPr="00540540">
        <w:rPr>
          <w:bCs/>
          <w:sz w:val="20"/>
          <w:szCs w:val="20"/>
        </w:rPr>
        <w:t>Tel: +351 913 010 769</w:t>
      </w:r>
    </w:p>
    <w:p w14:paraId="6217160E" w14:textId="77777777" w:rsidR="00BA4471" w:rsidRDefault="00362A8E" w:rsidP="00883D23"/>
    <w:sectPr w:rsidR="00BA4471" w:rsidSect="00595533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45FCF" w14:textId="77777777" w:rsidR="007B2057" w:rsidRDefault="007B2057" w:rsidP="00883D23">
      <w:pPr>
        <w:spacing w:after="0" w:line="240" w:lineRule="auto"/>
      </w:pPr>
      <w:r>
        <w:separator/>
      </w:r>
    </w:p>
  </w:endnote>
  <w:endnote w:type="continuationSeparator" w:id="0">
    <w:p w14:paraId="2962BAC1" w14:textId="77777777" w:rsidR="007B2057" w:rsidRDefault="007B2057" w:rsidP="0088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D44D3" w14:textId="77777777" w:rsidR="007B2057" w:rsidRDefault="007B2057" w:rsidP="00883D23">
      <w:pPr>
        <w:spacing w:after="0" w:line="240" w:lineRule="auto"/>
      </w:pPr>
      <w:r>
        <w:separator/>
      </w:r>
    </w:p>
  </w:footnote>
  <w:footnote w:type="continuationSeparator" w:id="0">
    <w:p w14:paraId="24537337" w14:textId="77777777" w:rsidR="007B2057" w:rsidRDefault="007B2057" w:rsidP="00883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D2BED" w14:textId="77777777" w:rsidR="00883D23" w:rsidRDefault="005B58FC">
    <w:pPr>
      <w:pStyle w:val="Cabealho"/>
    </w:pPr>
    <w:r w:rsidRPr="005B58FC">
      <w:rPr>
        <w:noProof/>
        <w:lang w:val="en-US"/>
      </w:rPr>
      <w:drawing>
        <wp:inline distT="0" distB="0" distL="0" distR="0" wp14:anchorId="04933835" wp14:editId="1EE00978">
          <wp:extent cx="1706880" cy="943804"/>
          <wp:effectExtent l="0" t="0" r="7620" b="8890"/>
          <wp:docPr id="2" name="Picture 2" descr="N:\PT Food MKT LCC\01_ALL FAMILY CEREALS\00_GUIDELINES AND VISUALS\LOGOS\Nestum\NESTUMLOGO-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T Food MKT LCC\01_ALL FAMILY CEREALS\00_GUIDELINES AND VISUALS\LOGOS\Nestum\NESTUMLOGO-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900" cy="949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D23"/>
    <w:rsid w:val="000364FB"/>
    <w:rsid w:val="00040153"/>
    <w:rsid w:val="00043E21"/>
    <w:rsid w:val="001F0EAD"/>
    <w:rsid w:val="00204046"/>
    <w:rsid w:val="00317FBF"/>
    <w:rsid w:val="00362A8E"/>
    <w:rsid w:val="00372DB5"/>
    <w:rsid w:val="00396F06"/>
    <w:rsid w:val="00464EBC"/>
    <w:rsid w:val="004D5BD8"/>
    <w:rsid w:val="00540540"/>
    <w:rsid w:val="00595533"/>
    <w:rsid w:val="005B58FC"/>
    <w:rsid w:val="005C0ECD"/>
    <w:rsid w:val="005C1AEA"/>
    <w:rsid w:val="005E6DC7"/>
    <w:rsid w:val="00687A12"/>
    <w:rsid w:val="00756F95"/>
    <w:rsid w:val="007B2057"/>
    <w:rsid w:val="007C6190"/>
    <w:rsid w:val="00811C38"/>
    <w:rsid w:val="008121B8"/>
    <w:rsid w:val="00883D23"/>
    <w:rsid w:val="00890650"/>
    <w:rsid w:val="00900A08"/>
    <w:rsid w:val="00906D4B"/>
    <w:rsid w:val="0095173D"/>
    <w:rsid w:val="00AD376F"/>
    <w:rsid w:val="00AF1912"/>
    <w:rsid w:val="00B33A8C"/>
    <w:rsid w:val="00B4511E"/>
    <w:rsid w:val="00B6609B"/>
    <w:rsid w:val="00B82810"/>
    <w:rsid w:val="00EA0BDD"/>
    <w:rsid w:val="00F3488C"/>
    <w:rsid w:val="00F37966"/>
    <w:rsid w:val="00F45D85"/>
    <w:rsid w:val="00F944BA"/>
    <w:rsid w:val="00FA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28F5C1C"/>
  <w15:docId w15:val="{A27C9A07-5E43-41E7-936C-CBE7B25AE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D2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8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83D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883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83D23"/>
  </w:style>
  <w:style w:type="paragraph" w:styleId="Rodap">
    <w:name w:val="footer"/>
    <w:basedOn w:val="Normal"/>
    <w:link w:val="RodapCarter"/>
    <w:uiPriority w:val="99"/>
    <w:unhideWhenUsed/>
    <w:rsid w:val="00883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3D23"/>
  </w:style>
  <w:style w:type="character" w:styleId="Hiperligao">
    <w:name w:val="Hyperlink"/>
    <w:basedOn w:val="Tipodeletrapredefinidodopargrafo"/>
    <w:uiPriority w:val="99"/>
    <w:unhideWhenUsed/>
    <w:rsid w:val="00883D23"/>
    <w:rPr>
      <w:color w:val="0000FF"/>
      <w:u w:val="single"/>
    </w:rPr>
  </w:style>
  <w:style w:type="paragraph" w:customStyle="1" w:styleId="font8">
    <w:name w:val="font_8"/>
    <w:basedOn w:val="Normal"/>
    <w:rsid w:val="00900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olor11">
    <w:name w:val="color_11"/>
    <w:basedOn w:val="Tipodeletrapredefinidodopargrafo"/>
    <w:rsid w:val="00900A08"/>
  </w:style>
  <w:style w:type="character" w:styleId="MenoNoResolvida">
    <w:name w:val="Unresolved Mention"/>
    <w:basedOn w:val="Tipodeletrapredefinidodopargrafo"/>
    <w:uiPriority w:val="99"/>
    <w:semiHidden/>
    <w:unhideWhenUsed/>
    <w:rsid w:val="00540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fia.rijo@lift.com.p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na.miguel@lift.com.pt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D7BB6F-2E5D-4D1D-8AD8-54DBA2F63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1ED936-5AA3-43C9-8CE4-28ACD35BF577}">
  <ds:schemaRefs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ED9BBB6-0E48-4345-B4B6-4E2D92BABB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C97D2BAB.dotm</Template>
  <TotalTime>0</TotalTime>
  <Pages>2</Pages>
  <Words>674</Words>
  <Characters>3644</Characters>
  <Application>Microsoft Office Word</Application>
  <DocSecurity>4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Rechena</dc:creator>
  <cp:lastModifiedBy>Ana Miguel</cp:lastModifiedBy>
  <cp:revision>2</cp:revision>
  <cp:lastPrinted>2019-06-04T10:28:00Z</cp:lastPrinted>
  <dcterms:created xsi:type="dcterms:W3CDTF">2019-07-16T14:08:00Z</dcterms:created>
  <dcterms:modified xsi:type="dcterms:W3CDTF">2019-07-16T14:08:00Z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0x010100E3D1E93A8995AA4BB175F65C38644753</vt:lpwstr>
  </property>
  <property fmtid="{D5CDD505-2E9C-101B-9397-08002B2CF9AE}" pid="3" name="MSIP_Label_1ada0a2f-b917-4d51-b0d0-d418a10c8b23_Enabled">
    <vt:lpwstr>True</vt:lpwstr>
  </property>
  <property fmtid="{D5CDD505-2E9C-101B-9397-08002B2CF9AE}" pid="4" name="MSIP_Label_1ada0a2f-b917-4d51-b0d0-d418a10c8b23_SiteId">
    <vt:lpwstr>12a3af23-a769-4654-847f-958f3d479f4a</vt:lpwstr>
  </property>
  <property fmtid="{D5CDD505-2E9C-101B-9397-08002B2CF9AE}" pid="5" name="MSIP_Label_1ada0a2f-b917-4d51-b0d0-d418a10c8b23_Owner">
    <vt:lpwstr>Andreia.Lima@pt.nestle.com</vt:lpwstr>
  </property>
  <property fmtid="{D5CDD505-2E9C-101B-9397-08002B2CF9AE}" pid="6" name="MSIP_Label_1ada0a2f-b917-4d51-b0d0-d418a10c8b23_SetDate">
    <vt:lpwstr>2019-06-04T13:16:17.8987717Z</vt:lpwstr>
  </property>
  <property fmtid="{D5CDD505-2E9C-101B-9397-08002B2CF9AE}" pid="7" name="MSIP_Label_1ada0a2f-b917-4d51-b0d0-d418a10c8b23_Name">
    <vt:lpwstr>General Use</vt:lpwstr>
  </property>
  <property fmtid="{D5CDD505-2E9C-101B-9397-08002B2CF9AE}" pid="8" name="MSIP_Label_1ada0a2f-b917-4d51-b0d0-d418a10c8b23_Application">
    <vt:lpwstr>Microsoft Azure Information Protection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</Properties>
</file>