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03" w:rsidRPr="00CD2138" w:rsidRDefault="00CD2138" w:rsidP="00CD2138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  <w:r w:rsidRPr="00CD2138">
        <w:rPr>
          <w:rFonts w:ascii="Verdana" w:hAnsi="Verdana"/>
          <w:sz w:val="20"/>
          <w:szCs w:val="20"/>
        </w:rPr>
        <w:t xml:space="preserve">Katowice, </w:t>
      </w:r>
      <w:r w:rsidR="00E7252B">
        <w:rPr>
          <w:rFonts w:ascii="Verdana" w:hAnsi="Verdana"/>
          <w:sz w:val="20"/>
          <w:szCs w:val="20"/>
        </w:rPr>
        <w:t>6</w:t>
      </w:r>
      <w:r w:rsidRPr="00CD2138">
        <w:rPr>
          <w:rFonts w:ascii="Verdana" w:hAnsi="Verdana"/>
          <w:sz w:val="20"/>
          <w:szCs w:val="20"/>
        </w:rPr>
        <w:t>.1</w:t>
      </w:r>
      <w:r w:rsidR="00FB52AB">
        <w:rPr>
          <w:rFonts w:ascii="Verdana" w:hAnsi="Verdana"/>
          <w:sz w:val="20"/>
          <w:szCs w:val="20"/>
        </w:rPr>
        <w:t>2</w:t>
      </w:r>
      <w:r w:rsidRPr="00CD2138">
        <w:rPr>
          <w:rFonts w:ascii="Verdana" w:hAnsi="Verdana"/>
          <w:sz w:val="20"/>
          <w:szCs w:val="20"/>
        </w:rPr>
        <w:t>.2018 r.</w:t>
      </w:r>
    </w:p>
    <w:p w:rsidR="00CD2138" w:rsidRPr="007D02E0" w:rsidRDefault="00CD2138" w:rsidP="00CD2138">
      <w:pPr>
        <w:spacing w:after="120" w:line="240" w:lineRule="auto"/>
        <w:jc w:val="right"/>
        <w:rPr>
          <w:rFonts w:ascii="Verdana" w:hAnsi="Verdana"/>
          <w:b/>
          <w:sz w:val="20"/>
          <w:szCs w:val="20"/>
        </w:rPr>
      </w:pPr>
      <w:r w:rsidRPr="007D02E0">
        <w:rPr>
          <w:rFonts w:ascii="Verdana" w:hAnsi="Verdana"/>
          <w:b/>
          <w:sz w:val="20"/>
          <w:szCs w:val="20"/>
        </w:rPr>
        <w:t>Informacja prasowa</w:t>
      </w:r>
    </w:p>
    <w:p w:rsidR="00CD2138" w:rsidRDefault="00CD2138" w:rsidP="00CD2138">
      <w:pPr>
        <w:spacing w:after="120" w:line="240" w:lineRule="auto"/>
        <w:jc w:val="right"/>
        <w:rPr>
          <w:rFonts w:ascii="Verdana" w:hAnsi="Verdana"/>
          <w:sz w:val="20"/>
          <w:szCs w:val="20"/>
        </w:rPr>
      </w:pPr>
    </w:p>
    <w:p w:rsidR="00CD2138" w:rsidRDefault="00124F01" w:rsidP="00CD2138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Moc grudniowych atrakcji w Silesia City Center </w:t>
      </w:r>
    </w:p>
    <w:p w:rsidR="001E0825" w:rsidRPr="00C33089" w:rsidRDefault="00B46D76" w:rsidP="00732CA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Silesia City Center zaprasza</w:t>
      </w:r>
      <w:r w:rsidR="00124F01">
        <w:rPr>
          <w:rFonts w:ascii="Verdana" w:hAnsi="Verdana"/>
          <w:b/>
          <w:sz w:val="20"/>
          <w:szCs w:val="20"/>
        </w:rPr>
        <w:t xml:space="preserve"> </w:t>
      </w:r>
      <w:r w:rsidR="00772690">
        <w:rPr>
          <w:rFonts w:ascii="Verdana" w:hAnsi="Verdana"/>
          <w:b/>
          <w:sz w:val="20"/>
          <w:szCs w:val="20"/>
        </w:rPr>
        <w:t>mieszkańców Katowic i okolic</w:t>
      </w:r>
      <w:r>
        <w:rPr>
          <w:rFonts w:ascii="Verdana" w:hAnsi="Verdana"/>
          <w:b/>
          <w:sz w:val="20"/>
          <w:szCs w:val="20"/>
        </w:rPr>
        <w:t xml:space="preserve"> do wspólnego celebrowania okresu przedświątecznego.</w:t>
      </w:r>
      <w:r w:rsidR="00732CA3">
        <w:rPr>
          <w:rFonts w:ascii="Verdana" w:hAnsi="Verdana"/>
          <w:b/>
          <w:sz w:val="20"/>
          <w:szCs w:val="20"/>
        </w:rPr>
        <w:t xml:space="preserve"> W</w:t>
      </w:r>
      <w:r>
        <w:rPr>
          <w:rFonts w:ascii="Verdana" w:hAnsi="Verdana"/>
          <w:b/>
          <w:sz w:val="20"/>
          <w:szCs w:val="20"/>
        </w:rPr>
        <w:t xml:space="preserve">ypiekanie pierników, </w:t>
      </w:r>
      <w:r w:rsidR="00732CA3">
        <w:rPr>
          <w:rFonts w:ascii="Verdana" w:hAnsi="Verdana"/>
          <w:b/>
          <w:sz w:val="20"/>
          <w:szCs w:val="20"/>
        </w:rPr>
        <w:t>Wyjątkowa Obsługa i spotkanie ze Świętym Mikołajem to zaledwie namiastka atrakcji, które czekają na odwiedzających największe centrum handlowe na Śląsku.</w:t>
      </w:r>
    </w:p>
    <w:p w:rsidR="00882B53" w:rsidRDefault="00882B53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Atmosferę zbliżających się Świąt czuć już w powietrzu, ale ten </w:t>
      </w:r>
      <w:r w:rsidR="00DE5547">
        <w:rPr>
          <w:rFonts w:ascii="Verdana" w:hAnsi="Verdana"/>
          <w:sz w:val="20"/>
          <w:szCs w:val="20"/>
        </w:rPr>
        <w:t>magiczny</w:t>
      </w:r>
      <w:r>
        <w:rPr>
          <w:rFonts w:ascii="Verdana" w:hAnsi="Verdana"/>
          <w:sz w:val="20"/>
          <w:szCs w:val="20"/>
        </w:rPr>
        <w:t xml:space="preserve"> czas może być jeszcze przyjemniejszy. Silesia City Center z myślą o mieszkańcach </w:t>
      </w:r>
      <w:r w:rsidR="00A50C6D">
        <w:rPr>
          <w:rFonts w:ascii="Verdana" w:hAnsi="Verdana"/>
          <w:sz w:val="20"/>
          <w:szCs w:val="20"/>
        </w:rPr>
        <w:t>Śląska</w:t>
      </w:r>
      <w:r>
        <w:rPr>
          <w:rFonts w:ascii="Verdana" w:hAnsi="Verdana"/>
          <w:sz w:val="20"/>
          <w:szCs w:val="20"/>
        </w:rPr>
        <w:t xml:space="preserve"> przygotowała atra</w:t>
      </w:r>
      <w:r w:rsidR="00DE5547">
        <w:rPr>
          <w:rFonts w:ascii="Verdana" w:hAnsi="Verdana"/>
          <w:sz w:val="20"/>
          <w:szCs w:val="20"/>
        </w:rPr>
        <w:t xml:space="preserve">kcje, </w:t>
      </w:r>
      <w:r w:rsidR="00AA7C54">
        <w:rPr>
          <w:rFonts w:ascii="Verdana" w:hAnsi="Verdana"/>
          <w:sz w:val="20"/>
          <w:szCs w:val="20"/>
        </w:rPr>
        <w:t>które wprowadzą w świąteczny nastrój.</w:t>
      </w:r>
    </w:p>
    <w:p w:rsidR="00822994" w:rsidRDefault="00822994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Fabryka piernika</w:t>
      </w:r>
      <w:r w:rsidR="00A9621E">
        <w:rPr>
          <w:rFonts w:ascii="Verdana" w:hAnsi="Verdana"/>
          <w:b/>
          <w:sz w:val="20"/>
          <w:szCs w:val="20"/>
        </w:rPr>
        <w:t>, czyli warsztaty wypiekania świątecznych przysmaków</w:t>
      </w:r>
    </w:p>
    <w:p w:rsidR="00A9621E" w:rsidRDefault="00C15088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Wypiekanie ciasteczek to jedna z tradycji, kt</w:t>
      </w:r>
      <w:r w:rsidR="00AA7C54">
        <w:rPr>
          <w:rFonts w:ascii="Verdana" w:hAnsi="Verdana"/>
          <w:sz w:val="20"/>
          <w:szCs w:val="20"/>
        </w:rPr>
        <w:t>óra w okresie bożonarodzeniowym</w:t>
      </w:r>
      <w:r w:rsidR="00462D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sprawi</w:t>
      </w:r>
      <w:r w:rsidR="00AA7C54">
        <w:rPr>
          <w:rFonts w:ascii="Verdana" w:hAnsi="Verdana"/>
          <w:sz w:val="20"/>
          <w:szCs w:val="20"/>
        </w:rPr>
        <w:t>a</w:t>
      </w:r>
      <w:r w:rsidR="00750A9A">
        <w:rPr>
          <w:rFonts w:ascii="Verdana" w:hAnsi="Verdana"/>
          <w:sz w:val="20"/>
          <w:szCs w:val="20"/>
        </w:rPr>
        <w:t xml:space="preserve"> </w:t>
      </w:r>
      <w:r w:rsidR="00462D6A">
        <w:rPr>
          <w:rFonts w:ascii="Verdana" w:hAnsi="Verdana"/>
          <w:sz w:val="20"/>
          <w:szCs w:val="20"/>
        </w:rPr>
        <w:t xml:space="preserve">dużo </w:t>
      </w:r>
      <w:r>
        <w:rPr>
          <w:rFonts w:ascii="Verdana" w:hAnsi="Verdana"/>
          <w:sz w:val="20"/>
          <w:szCs w:val="20"/>
        </w:rPr>
        <w:t xml:space="preserve">radości. Zapach </w:t>
      </w:r>
      <w:r w:rsidR="00772690">
        <w:rPr>
          <w:rFonts w:ascii="Verdana" w:hAnsi="Verdana"/>
          <w:sz w:val="20"/>
          <w:szCs w:val="20"/>
        </w:rPr>
        <w:t xml:space="preserve">domowych </w:t>
      </w:r>
      <w:r>
        <w:rPr>
          <w:rFonts w:ascii="Verdana" w:hAnsi="Verdana"/>
          <w:sz w:val="20"/>
          <w:szCs w:val="20"/>
        </w:rPr>
        <w:t xml:space="preserve">pierników będzie można poczuć w Silesia City Center już od 1 grudnia. Przez ponad dwa tygodnie każde dziecko będzie mogło wziąć udział </w:t>
      </w:r>
      <w:r w:rsidR="00BC66BE">
        <w:rPr>
          <w:rFonts w:ascii="Verdana" w:hAnsi="Verdana"/>
          <w:sz w:val="20"/>
          <w:szCs w:val="20"/>
        </w:rPr>
        <w:br/>
      </w:r>
      <w:r w:rsidR="005A0F10">
        <w:rPr>
          <w:rFonts w:ascii="Verdana" w:hAnsi="Verdana"/>
          <w:sz w:val="20"/>
          <w:szCs w:val="20"/>
        </w:rPr>
        <w:t>w warsztatach wypiekania świątecznych przysmaków. Mali cukiernicy przygotują ciasteczka, które własnoręcznie ozdobią i zabiorą do domu</w:t>
      </w:r>
      <w:r w:rsidR="005A0F10" w:rsidRPr="005A0F10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5A0F10" w:rsidRPr="005A0F1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Bezpłatne warsztaty dla dzieci będą prowadzone w weekendy w godzinach 12:00-18:00 na Placu Śląskim, </w:t>
      </w:r>
      <w:r w:rsidR="00882B5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br/>
      </w:r>
      <w:r w:rsidR="005A0F10" w:rsidRPr="005A0F1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w tygodniu </w:t>
      </w:r>
      <w:r w:rsidR="005F7A2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natomiast </w:t>
      </w:r>
      <w:r w:rsidR="005A0F10" w:rsidRPr="005A0F1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– w godzinach 10:00-15:00 – pierniki będą przygotowywane przez zorganizowane grupy z katowickich szkół i przedszkoli.</w:t>
      </w:r>
    </w:p>
    <w:p w:rsidR="005A0F10" w:rsidRDefault="001923B7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Niezwykły gość</w:t>
      </w:r>
      <w:r w:rsidR="005A0F10" w:rsidRPr="005A0F10">
        <w:rPr>
          <w:rFonts w:ascii="Verdana" w:hAnsi="Verdana"/>
          <w:b/>
          <w:sz w:val="20"/>
          <w:szCs w:val="20"/>
        </w:rPr>
        <w:t xml:space="preserve">, czyli </w:t>
      </w:r>
      <w:r w:rsidR="00F47C5E">
        <w:rPr>
          <w:rFonts w:ascii="Verdana" w:hAnsi="Verdana"/>
          <w:b/>
          <w:sz w:val="20"/>
          <w:szCs w:val="20"/>
        </w:rPr>
        <w:t>wizyta</w:t>
      </w:r>
      <w:r w:rsidR="005A0F10" w:rsidRPr="005A0F10">
        <w:rPr>
          <w:rFonts w:ascii="Verdana" w:hAnsi="Verdana"/>
          <w:b/>
          <w:sz w:val="20"/>
          <w:szCs w:val="20"/>
        </w:rPr>
        <w:t xml:space="preserve"> Świętego Mikołaja</w:t>
      </w:r>
    </w:p>
    <w:p w:rsidR="00F47C5E" w:rsidRDefault="00A50C6D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Najmłodsi będą mogli</w:t>
      </w:r>
      <w:r w:rsidR="00F47C5E" w:rsidRPr="00F47C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spotkać</w:t>
      </w:r>
      <w:r w:rsidR="0047422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wyjątkowego</w:t>
      </w:r>
      <w:r w:rsidR="00F47C5E" w:rsidRPr="00F47C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gościa </w:t>
      </w:r>
      <w:r w:rsidR="0047422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i odebrać od niego drobny upominek. </w:t>
      </w:r>
      <w:r w:rsidR="00882B5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Wspaniałe chwile z Mikołajem 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zostaną uwiecznione</w:t>
      </w:r>
      <w:r w:rsidR="00882B5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na pamiątkowym zdjęciu.</w:t>
      </w:r>
    </w:p>
    <w:p w:rsidR="00F47C5E" w:rsidRPr="008344B9" w:rsidRDefault="009A4C6D" w:rsidP="008344B9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</w:pPr>
      <w:r w:rsidRPr="008344B9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 xml:space="preserve">Świąteczne inspiracje, czyli warsztaty tworzenia </w:t>
      </w:r>
      <w:r w:rsidR="00304312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>dekoracji</w:t>
      </w:r>
      <w:r w:rsidR="00304312" w:rsidRPr="008344B9">
        <w:rPr>
          <w:rFonts w:ascii="Verdana" w:hAnsi="Verdana"/>
          <w:b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A041E" w:rsidRDefault="00A50C6D" w:rsidP="00A0010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A4C6D" w:rsidRPr="008344B9">
        <w:rPr>
          <w:rFonts w:ascii="Verdana" w:hAnsi="Verdana"/>
          <w:sz w:val="20"/>
          <w:szCs w:val="20"/>
        </w:rPr>
        <w:t xml:space="preserve"> największym centrum handlowym na Śląsku odbędą się weekendowe warsztaty dla dzieci</w:t>
      </w:r>
      <w:r w:rsidR="00ED6CB3">
        <w:rPr>
          <w:rFonts w:ascii="Verdana" w:hAnsi="Verdana"/>
          <w:sz w:val="20"/>
          <w:szCs w:val="20"/>
        </w:rPr>
        <w:t>,</w:t>
      </w:r>
      <w:r w:rsidR="009A4C6D" w:rsidRPr="008344B9">
        <w:rPr>
          <w:rFonts w:ascii="Verdana" w:hAnsi="Verdana"/>
          <w:sz w:val="20"/>
          <w:szCs w:val="20"/>
        </w:rPr>
        <w:t xml:space="preserve"> podczas których</w:t>
      </w:r>
      <w:r w:rsidR="00DE5547">
        <w:rPr>
          <w:rFonts w:ascii="Verdana" w:hAnsi="Verdana"/>
          <w:sz w:val="20"/>
          <w:szCs w:val="20"/>
        </w:rPr>
        <w:t xml:space="preserve"> najmłodsi</w:t>
      </w:r>
      <w:r w:rsidR="009A4C6D" w:rsidRPr="008344B9">
        <w:rPr>
          <w:rFonts w:ascii="Verdana" w:hAnsi="Verdana"/>
          <w:sz w:val="20"/>
          <w:szCs w:val="20"/>
        </w:rPr>
        <w:t xml:space="preserve"> wykonają piękne </w:t>
      </w:r>
      <w:r w:rsidR="00304312">
        <w:rPr>
          <w:rFonts w:ascii="Verdana" w:hAnsi="Verdana"/>
          <w:sz w:val="20"/>
          <w:szCs w:val="20"/>
        </w:rPr>
        <w:t>ozdoby świąteczne do zawieszenia na choince</w:t>
      </w:r>
      <w:r w:rsidR="009A4C6D" w:rsidRPr="008344B9">
        <w:rPr>
          <w:rFonts w:ascii="Verdana" w:hAnsi="Verdana"/>
          <w:sz w:val="20"/>
          <w:szCs w:val="20"/>
        </w:rPr>
        <w:t xml:space="preserve">. Jedynym ograniczeniem będzie </w:t>
      </w:r>
      <w:r w:rsidR="00DE5547">
        <w:rPr>
          <w:rFonts w:ascii="Verdana" w:hAnsi="Verdana"/>
          <w:sz w:val="20"/>
          <w:szCs w:val="20"/>
        </w:rPr>
        <w:t xml:space="preserve">ich </w:t>
      </w:r>
      <w:r w:rsidR="008E1B5F" w:rsidRPr="008344B9">
        <w:rPr>
          <w:rFonts w:ascii="Verdana" w:hAnsi="Verdana"/>
          <w:sz w:val="20"/>
          <w:szCs w:val="20"/>
        </w:rPr>
        <w:t xml:space="preserve">własna </w:t>
      </w:r>
      <w:r w:rsidR="009A4C6D" w:rsidRPr="008344B9">
        <w:rPr>
          <w:rFonts w:ascii="Verdana" w:hAnsi="Verdana"/>
          <w:sz w:val="20"/>
          <w:szCs w:val="20"/>
        </w:rPr>
        <w:t>wyobraźnia.</w:t>
      </w:r>
      <w:r w:rsidR="001923B7">
        <w:rPr>
          <w:rFonts w:ascii="Verdana" w:hAnsi="Verdana"/>
          <w:sz w:val="20"/>
          <w:szCs w:val="20"/>
        </w:rPr>
        <w:t xml:space="preserve"> </w:t>
      </w:r>
      <w:r w:rsidR="008E1B5F" w:rsidRPr="008344B9">
        <w:rPr>
          <w:rFonts w:ascii="Verdana" w:hAnsi="Verdana"/>
          <w:sz w:val="20"/>
          <w:szCs w:val="20"/>
        </w:rPr>
        <w:t>Dodatkowo</w:t>
      </w:r>
      <w:r w:rsidR="00ED6CB3">
        <w:rPr>
          <w:rFonts w:ascii="Verdana" w:hAnsi="Verdana"/>
          <w:sz w:val="20"/>
          <w:szCs w:val="20"/>
        </w:rPr>
        <w:t>,</w:t>
      </w:r>
      <w:r w:rsidR="008E1B5F" w:rsidRPr="008344B9">
        <w:rPr>
          <w:rFonts w:ascii="Verdana" w:hAnsi="Verdana"/>
          <w:sz w:val="20"/>
          <w:szCs w:val="20"/>
        </w:rPr>
        <w:t xml:space="preserve"> podczas weekend</w:t>
      </w:r>
      <w:r w:rsidR="00304312">
        <w:rPr>
          <w:rFonts w:ascii="Verdana" w:hAnsi="Verdana"/>
          <w:sz w:val="20"/>
          <w:szCs w:val="20"/>
        </w:rPr>
        <w:t>owych spotkań</w:t>
      </w:r>
      <w:r w:rsidR="00DE5547">
        <w:rPr>
          <w:rFonts w:ascii="Verdana" w:hAnsi="Verdana"/>
          <w:sz w:val="20"/>
          <w:szCs w:val="20"/>
        </w:rPr>
        <w:t xml:space="preserve"> każdy będzie mógł zrobić sobie</w:t>
      </w:r>
      <w:r w:rsidR="008E1B5F" w:rsidRPr="008344B9">
        <w:rPr>
          <w:rFonts w:ascii="Verdana" w:hAnsi="Verdana"/>
          <w:sz w:val="20"/>
          <w:szCs w:val="20"/>
        </w:rPr>
        <w:t xml:space="preserve"> zdjęcie na świątecznej ściance, które fotograf na miejsc</w:t>
      </w:r>
      <w:r w:rsidR="00CA3DC5" w:rsidRPr="008344B9">
        <w:rPr>
          <w:rFonts w:ascii="Verdana" w:hAnsi="Verdana"/>
          <w:sz w:val="20"/>
          <w:szCs w:val="20"/>
        </w:rPr>
        <w:t>u</w:t>
      </w:r>
      <w:r w:rsidR="008E1B5F" w:rsidRPr="008344B9">
        <w:rPr>
          <w:rFonts w:ascii="Verdana" w:hAnsi="Verdana"/>
          <w:sz w:val="20"/>
          <w:szCs w:val="20"/>
        </w:rPr>
        <w:t xml:space="preserve"> wydrukuje i oprawi w ramkę. </w:t>
      </w:r>
    </w:p>
    <w:p w:rsidR="00C5771B" w:rsidRPr="008344B9" w:rsidRDefault="008344B9" w:rsidP="008344B9">
      <w:pPr>
        <w:spacing w:line="360" w:lineRule="auto"/>
        <w:jc w:val="both"/>
        <w:rPr>
          <w:rFonts w:ascii="Verdana" w:hAnsi="Verdana" w:cs="Tahoma"/>
          <w:b/>
          <w:color w:val="000000" w:themeColor="text1"/>
          <w:sz w:val="20"/>
          <w:szCs w:val="20"/>
        </w:rPr>
      </w:pPr>
      <w:r w:rsidRPr="008344B9">
        <w:rPr>
          <w:rFonts w:ascii="Verdana" w:hAnsi="Verdana" w:cs="Tahoma"/>
          <w:b/>
          <w:color w:val="000000" w:themeColor="text1"/>
          <w:sz w:val="20"/>
          <w:szCs w:val="20"/>
        </w:rPr>
        <w:t>Zimowa rozgrzew</w:t>
      </w:r>
      <w:r w:rsidR="00ED6CB3">
        <w:rPr>
          <w:rFonts w:ascii="Verdana" w:hAnsi="Verdana" w:cs="Tahoma"/>
          <w:b/>
          <w:color w:val="000000" w:themeColor="text1"/>
          <w:sz w:val="20"/>
          <w:szCs w:val="20"/>
        </w:rPr>
        <w:t>k</w:t>
      </w:r>
      <w:r w:rsidRPr="008344B9">
        <w:rPr>
          <w:rFonts w:ascii="Verdana" w:hAnsi="Verdana" w:cs="Tahoma"/>
          <w:b/>
          <w:color w:val="000000" w:themeColor="text1"/>
          <w:sz w:val="20"/>
          <w:szCs w:val="20"/>
        </w:rPr>
        <w:t xml:space="preserve">a na lodzie </w:t>
      </w:r>
    </w:p>
    <w:p w:rsidR="00392CB5" w:rsidRPr="00106F4B" w:rsidRDefault="00C5771B" w:rsidP="008344B9">
      <w:pPr>
        <w:spacing w:line="36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344B9">
        <w:rPr>
          <w:rFonts w:ascii="Verdana" w:hAnsi="Verdana"/>
          <w:sz w:val="20"/>
          <w:szCs w:val="20"/>
          <w:shd w:val="clear" w:color="auto" w:fill="FFFFFF"/>
        </w:rPr>
        <w:t xml:space="preserve">Tradycją lat ubiegłych, Silesia City Center </w:t>
      </w:r>
      <w:r w:rsidR="00DE5547" w:rsidRPr="008344B9">
        <w:rPr>
          <w:rFonts w:ascii="Verdana" w:hAnsi="Verdana"/>
          <w:sz w:val="20"/>
          <w:szCs w:val="20"/>
          <w:shd w:val="clear" w:color="auto" w:fill="FFFFFF"/>
        </w:rPr>
        <w:t xml:space="preserve">przygotowała </w:t>
      </w:r>
      <w:r w:rsidRPr="008344B9">
        <w:rPr>
          <w:rFonts w:ascii="Verdana" w:hAnsi="Verdana"/>
          <w:sz w:val="20"/>
          <w:szCs w:val="20"/>
          <w:shd w:val="clear" w:color="auto" w:fill="FFFFFF"/>
        </w:rPr>
        <w:t>na Placu Słonecznym</w:t>
      </w:r>
      <w:r w:rsidR="00DE5547">
        <w:rPr>
          <w:rFonts w:ascii="Verdana" w:hAnsi="Verdana"/>
          <w:sz w:val="20"/>
          <w:szCs w:val="20"/>
          <w:shd w:val="clear" w:color="auto" w:fill="FFFFFF"/>
        </w:rPr>
        <w:t xml:space="preserve"> bezpłatne</w:t>
      </w:r>
      <w:r w:rsidRPr="008344B9">
        <w:rPr>
          <w:rFonts w:ascii="Verdana" w:hAnsi="Verdana"/>
          <w:sz w:val="20"/>
          <w:szCs w:val="20"/>
          <w:shd w:val="clear" w:color="auto" w:fill="FFFFFF"/>
        </w:rPr>
        <w:t xml:space="preserve"> lodowisko. </w:t>
      </w:r>
      <w:r w:rsidR="00DE5547">
        <w:rPr>
          <w:rFonts w:ascii="Verdana" w:hAnsi="Verdana"/>
          <w:sz w:val="20"/>
          <w:szCs w:val="20"/>
          <w:shd w:val="clear" w:color="auto" w:fill="FFFFFF"/>
        </w:rPr>
        <w:t xml:space="preserve">Na </w:t>
      </w:r>
      <w:r w:rsidRPr="008344B9">
        <w:rPr>
          <w:rFonts w:ascii="Verdana" w:hAnsi="Verdana"/>
          <w:sz w:val="20"/>
          <w:szCs w:val="20"/>
          <w:shd w:val="clear" w:color="auto" w:fill="FFFFFF"/>
        </w:rPr>
        <w:t xml:space="preserve">miejscu istnieje możliwość wypożyczenia oraz naostrzenia łyżew. Na tych, </w:t>
      </w:r>
      <w:r w:rsidRPr="008344B9">
        <w:rPr>
          <w:rFonts w:ascii="Verdana" w:hAnsi="Verdana"/>
          <w:sz w:val="20"/>
          <w:szCs w:val="20"/>
          <w:shd w:val="clear" w:color="auto" w:fill="FFFFFF"/>
        </w:rPr>
        <w:lastRenderedPageBreak/>
        <w:t>którzy nie czują się pewnie na śliskiej tafli, czekają pomocne pingwinki, czyli chodziki do nauki jazdy. Aktywność na lodowisku umili świąteczna aranżacja – choinki oraz kolorowe iluminacje na lodzie</w:t>
      </w:r>
      <w:r w:rsidR="00392CB5">
        <w:rPr>
          <w:rFonts w:ascii="Verdana" w:hAnsi="Verdana"/>
          <w:sz w:val="20"/>
          <w:szCs w:val="20"/>
          <w:shd w:val="clear" w:color="auto" w:fill="FFFFFF"/>
        </w:rPr>
        <w:t>.</w:t>
      </w:r>
      <w:r w:rsidR="00304312">
        <w:rPr>
          <w:rFonts w:ascii="Verdana" w:hAnsi="Verdana"/>
          <w:sz w:val="20"/>
          <w:szCs w:val="20"/>
          <w:shd w:val="clear" w:color="auto" w:fill="FFFFFF"/>
        </w:rPr>
        <w:t xml:space="preserve"> Najmłodsi mogą wziąć udział w bezpłatnych zajęciach w ramach szkółki łyżwiarskiej – szczegóły oraz zapisy prowadzone są na </w:t>
      </w:r>
      <w:proofErr w:type="spellStart"/>
      <w:r w:rsidR="00304312">
        <w:rPr>
          <w:rFonts w:ascii="Verdana" w:hAnsi="Verdana"/>
          <w:sz w:val="20"/>
          <w:szCs w:val="20"/>
          <w:shd w:val="clear" w:color="auto" w:fill="FFFFFF"/>
        </w:rPr>
        <w:t>facebookowym</w:t>
      </w:r>
      <w:proofErr w:type="spellEnd"/>
      <w:r w:rsidR="00304312">
        <w:rPr>
          <w:rFonts w:ascii="Verdana" w:hAnsi="Verdana"/>
          <w:sz w:val="20"/>
          <w:szCs w:val="20"/>
          <w:shd w:val="clear" w:color="auto" w:fill="FFFFFF"/>
        </w:rPr>
        <w:t xml:space="preserve"> profilu SCC.</w:t>
      </w:r>
    </w:p>
    <w:p w:rsidR="00C5771B" w:rsidRDefault="00C5771B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C5771B">
        <w:rPr>
          <w:rFonts w:ascii="Verdana" w:hAnsi="Verdana"/>
          <w:b/>
          <w:color w:val="000000" w:themeColor="text1"/>
          <w:sz w:val="20"/>
          <w:szCs w:val="20"/>
        </w:rPr>
        <w:t>Wyjątkowa Obsługa</w:t>
      </w:r>
    </w:p>
    <w:p w:rsidR="00106F4B" w:rsidRDefault="00106F4B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8338F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okresie przedświątecznym na klientów Silesia City Center czeka </w:t>
      </w:r>
      <w:r w:rsidRPr="0088338F">
        <w:rPr>
          <w:rFonts w:ascii="Verdana" w:hAnsi="Verdana" w:cs="Arial"/>
          <w:color w:val="000000" w:themeColor="text1"/>
          <w:sz w:val="20"/>
          <w:szCs w:val="20"/>
        </w:rPr>
        <w:t>Wyjątkowa Obsługa, czyli doradcy zakupow</w:t>
      </w:r>
      <w:r>
        <w:rPr>
          <w:rFonts w:ascii="Verdana" w:hAnsi="Verdana" w:cs="Arial"/>
          <w:color w:val="000000" w:themeColor="text1"/>
          <w:sz w:val="20"/>
          <w:szCs w:val="20"/>
        </w:rPr>
        <w:t>i, którzy</w:t>
      </w:r>
      <w:r w:rsidR="00750A9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pomogą przy wyborze </w:t>
      </w:r>
      <w:r w:rsidR="00DE5547">
        <w:rPr>
          <w:rFonts w:ascii="Verdana" w:hAnsi="Verdana" w:cs="Arial"/>
          <w:color w:val="000000" w:themeColor="text1"/>
          <w:sz w:val="20"/>
          <w:szCs w:val="20"/>
        </w:rPr>
        <w:t>idealnych prezentów</w:t>
      </w:r>
      <w:r w:rsidRPr="0088338F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B31896">
        <w:rPr>
          <w:rFonts w:ascii="Verdana" w:hAnsi="Verdana" w:cs="Arial"/>
          <w:color w:val="000000" w:themeColor="text1"/>
          <w:sz w:val="20"/>
          <w:szCs w:val="20"/>
        </w:rPr>
        <w:t>Dodatkowo</w:t>
      </w:r>
      <w:r w:rsidR="00ED6CB3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31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1923B7">
        <w:rPr>
          <w:rFonts w:ascii="Verdana" w:hAnsi="Verdana" w:cs="Arial"/>
          <w:color w:val="000000" w:themeColor="text1"/>
          <w:sz w:val="20"/>
          <w:szCs w:val="20"/>
        </w:rPr>
        <w:br/>
      </w:r>
      <w:r w:rsidR="00B31896">
        <w:rPr>
          <w:rFonts w:ascii="Verdana" w:hAnsi="Verdana" w:cs="Arial"/>
          <w:color w:val="000000" w:themeColor="text1"/>
          <w:sz w:val="20"/>
          <w:szCs w:val="20"/>
        </w:rPr>
        <w:t>w ramach Wyjątkowej Obsługi na parkingu hostessy będą częstować</w:t>
      </w:r>
      <w:r w:rsidR="00DE5547">
        <w:rPr>
          <w:rFonts w:ascii="Verdana" w:hAnsi="Verdana" w:cs="Arial"/>
          <w:color w:val="000000" w:themeColor="text1"/>
          <w:sz w:val="20"/>
          <w:szCs w:val="20"/>
        </w:rPr>
        <w:t xml:space="preserve"> kierowców</w:t>
      </w:r>
      <w:r w:rsidR="00B31896">
        <w:rPr>
          <w:rFonts w:ascii="Verdana" w:hAnsi="Verdana" w:cs="Arial"/>
          <w:color w:val="000000" w:themeColor="text1"/>
          <w:sz w:val="20"/>
          <w:szCs w:val="20"/>
        </w:rPr>
        <w:t xml:space="preserve"> ciepłą kawą.</w:t>
      </w:r>
    </w:p>
    <w:p w:rsidR="00106F4B" w:rsidRDefault="00106F4B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06F4B">
        <w:rPr>
          <w:rFonts w:ascii="Verdana" w:hAnsi="Verdana"/>
          <w:b/>
          <w:color w:val="000000" w:themeColor="text1"/>
          <w:sz w:val="20"/>
          <w:szCs w:val="20"/>
        </w:rPr>
        <w:t xml:space="preserve">Basen z kulkami </w:t>
      </w:r>
    </w:p>
    <w:p w:rsidR="00106F4B" w:rsidRDefault="00106F4B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W dniach </w:t>
      </w:r>
      <w:r w:rsidR="003F5BE6">
        <w:rPr>
          <w:rFonts w:ascii="Verdana" w:hAnsi="Verdana"/>
          <w:color w:val="000000" w:themeColor="text1"/>
          <w:sz w:val="20"/>
          <w:szCs w:val="20"/>
        </w:rPr>
        <w:t>8</w:t>
      </w:r>
      <w:r w:rsidR="00AA7C54">
        <w:rPr>
          <w:rFonts w:ascii="Verdana" w:hAnsi="Verdana"/>
          <w:color w:val="000000" w:themeColor="text1"/>
          <w:sz w:val="20"/>
          <w:szCs w:val="20"/>
        </w:rPr>
        <w:t>-23 grudnia w</w:t>
      </w:r>
      <w:r w:rsidR="00772690">
        <w:rPr>
          <w:rFonts w:ascii="Verdana" w:hAnsi="Verdana"/>
          <w:color w:val="000000" w:themeColor="text1"/>
          <w:sz w:val="20"/>
          <w:szCs w:val="20"/>
        </w:rPr>
        <w:t xml:space="preserve"> Silesii</w:t>
      </w:r>
      <w:r w:rsidR="00750A9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A7C54">
        <w:rPr>
          <w:rFonts w:ascii="Verdana" w:hAnsi="Verdana"/>
          <w:color w:val="000000" w:themeColor="text1"/>
          <w:sz w:val="20"/>
          <w:szCs w:val="20"/>
        </w:rPr>
        <w:t xml:space="preserve">pojawi się </w:t>
      </w:r>
      <w:r w:rsidR="002331FF">
        <w:rPr>
          <w:rFonts w:ascii="Verdana" w:hAnsi="Verdana"/>
          <w:color w:val="000000" w:themeColor="text1"/>
          <w:sz w:val="20"/>
          <w:szCs w:val="20"/>
        </w:rPr>
        <w:t xml:space="preserve">basen </w:t>
      </w:r>
      <w:r w:rsidR="00ED6CB3">
        <w:rPr>
          <w:rFonts w:ascii="Verdana" w:hAnsi="Verdana"/>
          <w:color w:val="000000" w:themeColor="text1"/>
          <w:sz w:val="20"/>
          <w:szCs w:val="20"/>
        </w:rPr>
        <w:t xml:space="preserve">po brzegi </w:t>
      </w:r>
      <w:r w:rsidR="00AA7C54">
        <w:rPr>
          <w:rFonts w:ascii="Verdana" w:hAnsi="Verdana"/>
          <w:color w:val="000000" w:themeColor="text1"/>
          <w:sz w:val="20"/>
          <w:szCs w:val="20"/>
        </w:rPr>
        <w:t>wypełniony</w:t>
      </w:r>
      <w:r w:rsidR="002331FF">
        <w:rPr>
          <w:rFonts w:ascii="Verdana" w:hAnsi="Verdana"/>
          <w:color w:val="000000" w:themeColor="text1"/>
          <w:sz w:val="20"/>
          <w:szCs w:val="20"/>
        </w:rPr>
        <w:t xml:space="preserve"> kolorowymi kulkami. W trosce o bezpieczeństwo i komfort zabawy</w:t>
      </w:r>
      <w:r w:rsidR="00ED6CB3">
        <w:rPr>
          <w:rFonts w:ascii="Verdana" w:hAnsi="Verdana"/>
          <w:color w:val="000000" w:themeColor="text1"/>
          <w:sz w:val="20"/>
          <w:szCs w:val="20"/>
        </w:rPr>
        <w:t>,</w:t>
      </w:r>
      <w:r w:rsidR="002331FF">
        <w:rPr>
          <w:rFonts w:ascii="Verdana" w:hAnsi="Verdana"/>
          <w:color w:val="000000" w:themeColor="text1"/>
          <w:sz w:val="20"/>
          <w:szCs w:val="20"/>
        </w:rPr>
        <w:t xml:space="preserve"> basen zostanie podzielony na dwie części – dla maluchów i większych </w:t>
      </w:r>
      <w:r w:rsidR="00AA7C54">
        <w:rPr>
          <w:rFonts w:ascii="Verdana" w:hAnsi="Verdana"/>
          <w:color w:val="000000" w:themeColor="text1"/>
          <w:sz w:val="20"/>
          <w:szCs w:val="20"/>
        </w:rPr>
        <w:t>dzieci</w:t>
      </w:r>
      <w:r w:rsidR="002331FF">
        <w:rPr>
          <w:rFonts w:ascii="Verdana" w:hAnsi="Verdana"/>
          <w:color w:val="000000" w:themeColor="text1"/>
          <w:sz w:val="20"/>
          <w:szCs w:val="20"/>
        </w:rPr>
        <w:t>.</w:t>
      </w:r>
    </w:p>
    <w:p w:rsidR="00892BAE" w:rsidRDefault="00892BAE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Harmonogram wydarzeń</w:t>
      </w:r>
      <w:r w:rsidR="000D4F4C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:rsidR="00A00101" w:rsidRDefault="000D4F4C" w:rsidP="00A00101">
      <w:pPr>
        <w:tabs>
          <w:tab w:val="right" w:pos="9072"/>
        </w:tabs>
        <w:spacing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Strefa wypiekania pierników</w:t>
      </w:r>
      <w:r>
        <w:rPr>
          <w:rFonts w:ascii="Verdana" w:hAnsi="Verdana"/>
          <w:color w:val="000000" w:themeColor="text1"/>
          <w:sz w:val="20"/>
          <w:szCs w:val="20"/>
        </w:rPr>
        <w:t xml:space="preserve"> (Plac Śląski) </w:t>
      </w:r>
      <w:r w:rsidR="00673C2B">
        <w:rPr>
          <w:rFonts w:ascii="Verdana" w:hAnsi="Verdana"/>
          <w:color w:val="000000" w:themeColor="text1"/>
          <w:sz w:val="20"/>
          <w:szCs w:val="20"/>
        </w:rPr>
        <w:t>–</w:t>
      </w:r>
      <w:r w:rsidR="0030431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73C2B">
        <w:rPr>
          <w:rFonts w:ascii="Verdana" w:hAnsi="Verdana"/>
          <w:color w:val="000000" w:themeColor="text1"/>
          <w:sz w:val="20"/>
          <w:szCs w:val="20"/>
        </w:rPr>
        <w:t>w dniach 1-2, 8</w:t>
      </w:r>
      <w:r w:rsidR="00ED6CB3">
        <w:rPr>
          <w:rFonts w:ascii="Verdana" w:hAnsi="Verdana"/>
          <w:color w:val="000000" w:themeColor="text1"/>
          <w:sz w:val="20"/>
          <w:szCs w:val="20"/>
        </w:rPr>
        <w:t>,</w:t>
      </w:r>
      <w:r w:rsidR="00673C2B">
        <w:rPr>
          <w:rFonts w:ascii="Verdana" w:hAnsi="Verdana"/>
          <w:color w:val="000000" w:themeColor="text1"/>
          <w:sz w:val="20"/>
          <w:szCs w:val="20"/>
        </w:rPr>
        <w:t xml:space="preserve"> 15-16 grudnia </w:t>
      </w:r>
      <w:r w:rsidR="00750A9A">
        <w:rPr>
          <w:rFonts w:ascii="Verdana" w:hAnsi="Verdana"/>
          <w:color w:val="000000" w:themeColor="text1"/>
          <w:sz w:val="20"/>
          <w:szCs w:val="20"/>
        </w:rPr>
        <w:br/>
      </w:r>
      <w:r w:rsidR="00673C2B">
        <w:rPr>
          <w:rFonts w:ascii="Verdana" w:hAnsi="Verdana"/>
          <w:color w:val="000000" w:themeColor="text1"/>
          <w:sz w:val="20"/>
          <w:szCs w:val="20"/>
        </w:rPr>
        <w:t>w godzinach od 12:00-17:00, 6 grudnia od 14:00 do 15:00</w:t>
      </w:r>
      <w:r w:rsidR="00304312">
        <w:rPr>
          <w:rFonts w:ascii="Verdana" w:hAnsi="Verdana"/>
          <w:color w:val="000000" w:themeColor="text1"/>
          <w:sz w:val="20"/>
          <w:szCs w:val="20"/>
        </w:rPr>
        <w:t>.</w:t>
      </w:r>
    </w:p>
    <w:p w:rsidR="00A00101" w:rsidRDefault="00673C2B" w:rsidP="00A00101">
      <w:pPr>
        <w:tabs>
          <w:tab w:val="right" w:pos="9072"/>
        </w:tabs>
        <w:spacing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Spotkanie ze świętym Mikołajem </w:t>
      </w:r>
      <w:r>
        <w:rPr>
          <w:rFonts w:ascii="Verdana" w:hAnsi="Verdana"/>
          <w:color w:val="000000" w:themeColor="text1"/>
          <w:sz w:val="20"/>
          <w:szCs w:val="20"/>
        </w:rPr>
        <w:t>(Plac Śląski) – 6 grudnia od 12:00 do 19:00</w:t>
      </w:r>
      <w:r w:rsidR="00304312">
        <w:rPr>
          <w:rFonts w:ascii="Verdana" w:hAnsi="Verdana"/>
          <w:color w:val="000000" w:themeColor="text1"/>
          <w:sz w:val="20"/>
          <w:szCs w:val="20"/>
        </w:rPr>
        <w:t>.</w:t>
      </w:r>
    </w:p>
    <w:p w:rsidR="00A00101" w:rsidRDefault="00673C2B" w:rsidP="00A00101">
      <w:pPr>
        <w:tabs>
          <w:tab w:val="right" w:pos="9072"/>
        </w:tabs>
        <w:spacing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Warsztaty tworzenia ozdób świątecznych i zdjęcia na świątecznej ściance </w:t>
      </w:r>
      <w:r>
        <w:rPr>
          <w:rFonts w:ascii="Verdana" w:hAnsi="Verdana"/>
          <w:color w:val="000000" w:themeColor="text1"/>
          <w:sz w:val="20"/>
          <w:szCs w:val="20"/>
        </w:rPr>
        <w:t>(Plac Śląski) – 6, 8, 15-16, 22-23 grudnia od 11:00 do 19:00</w:t>
      </w:r>
      <w:r w:rsidR="00304312">
        <w:rPr>
          <w:rFonts w:ascii="Verdana" w:hAnsi="Verdana"/>
          <w:color w:val="000000" w:themeColor="text1"/>
          <w:sz w:val="20"/>
          <w:szCs w:val="20"/>
        </w:rPr>
        <w:t>.</w:t>
      </w:r>
    </w:p>
    <w:p w:rsidR="00A00101" w:rsidRDefault="00673C2B" w:rsidP="00A00101">
      <w:pPr>
        <w:tabs>
          <w:tab w:val="right" w:pos="9072"/>
        </w:tabs>
        <w:spacing w:after="120" w:line="360" w:lineRule="auto"/>
        <w:rPr>
          <w:rStyle w:val="Pogrubienie"/>
          <w:rFonts w:ascii="Verdana" w:hAnsi="Verdana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Lodowisko </w:t>
      </w:r>
      <w:r>
        <w:rPr>
          <w:rFonts w:ascii="Verdana" w:hAnsi="Verdana"/>
          <w:color w:val="000000" w:themeColor="text1"/>
          <w:sz w:val="20"/>
          <w:szCs w:val="20"/>
        </w:rPr>
        <w:t xml:space="preserve">(Plac Słoneczny) </w:t>
      </w:r>
      <w:r w:rsidR="00304312">
        <w:rPr>
          <w:rFonts w:ascii="Verdana" w:hAnsi="Verdana"/>
          <w:color w:val="000000" w:themeColor="text1"/>
          <w:sz w:val="20"/>
          <w:szCs w:val="20"/>
        </w:rPr>
        <w:t>–</w:t>
      </w:r>
      <w:r w:rsidR="003F5BE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F5BE6" w:rsidRPr="003F5BE6">
        <w:rPr>
          <w:rStyle w:val="Pogrubienie"/>
          <w:rFonts w:ascii="Verdana" w:hAnsi="Verdana"/>
          <w:b w:val="0"/>
          <w:color w:val="000000" w:themeColor="text1"/>
          <w:sz w:val="20"/>
          <w:szCs w:val="20"/>
          <w:shd w:val="clear" w:color="auto" w:fill="FFFFFF"/>
        </w:rPr>
        <w:t>od 1 grudnia do 28 lutego w godzinach: od poniedziałku do czwartku 12:00-21:00, piątek 12:00-22:00, sobota i niedziela 10:00-21:00</w:t>
      </w:r>
      <w:r w:rsidR="00304312">
        <w:rPr>
          <w:rStyle w:val="Pogrubienie"/>
          <w:rFonts w:ascii="Verdana" w:hAnsi="Verdana"/>
          <w:b w:val="0"/>
          <w:color w:val="000000" w:themeColor="text1"/>
          <w:sz w:val="20"/>
          <w:szCs w:val="20"/>
          <w:shd w:val="clear" w:color="auto" w:fill="FFFFFF"/>
        </w:rPr>
        <w:t>.</w:t>
      </w:r>
    </w:p>
    <w:p w:rsidR="003F5BE6" w:rsidRDefault="003F5BE6" w:rsidP="00A00101">
      <w:pPr>
        <w:tabs>
          <w:tab w:val="right" w:pos="9072"/>
        </w:tabs>
        <w:spacing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C5771B">
        <w:rPr>
          <w:rFonts w:ascii="Verdana" w:hAnsi="Verdana"/>
          <w:b/>
          <w:color w:val="000000" w:themeColor="text1"/>
          <w:sz w:val="20"/>
          <w:szCs w:val="20"/>
        </w:rPr>
        <w:t>Wyjątkowa Obsługa</w:t>
      </w:r>
      <w:r w:rsidR="00B31896">
        <w:rPr>
          <w:rFonts w:ascii="Verdana" w:hAnsi="Verdana"/>
          <w:b/>
          <w:color w:val="000000" w:themeColor="text1"/>
          <w:sz w:val="20"/>
          <w:szCs w:val="20"/>
        </w:rPr>
        <w:t xml:space="preserve"> – </w:t>
      </w:r>
      <w:r w:rsidR="00B31896" w:rsidRPr="00D66579">
        <w:rPr>
          <w:rFonts w:ascii="Verdana" w:hAnsi="Verdana"/>
          <w:b/>
          <w:color w:val="000000" w:themeColor="text1"/>
          <w:sz w:val="20"/>
          <w:szCs w:val="20"/>
        </w:rPr>
        <w:t xml:space="preserve">Porady </w:t>
      </w:r>
      <w:r w:rsidR="00D66579">
        <w:rPr>
          <w:rFonts w:ascii="Verdana" w:hAnsi="Verdana"/>
          <w:b/>
          <w:color w:val="000000" w:themeColor="text1"/>
          <w:sz w:val="20"/>
          <w:szCs w:val="20"/>
        </w:rPr>
        <w:t xml:space="preserve">przy </w:t>
      </w:r>
      <w:r w:rsidR="00B31896" w:rsidRPr="00D66579">
        <w:rPr>
          <w:rFonts w:ascii="Verdana" w:hAnsi="Verdana"/>
          <w:b/>
          <w:color w:val="000000" w:themeColor="text1"/>
          <w:sz w:val="20"/>
          <w:szCs w:val="20"/>
        </w:rPr>
        <w:t>zakup</w:t>
      </w:r>
      <w:r w:rsidR="00D66579">
        <w:rPr>
          <w:rFonts w:ascii="Verdana" w:hAnsi="Verdana"/>
          <w:b/>
          <w:color w:val="000000" w:themeColor="text1"/>
          <w:sz w:val="20"/>
          <w:szCs w:val="20"/>
        </w:rPr>
        <w:t>ie prezentów</w:t>
      </w:r>
      <w:r w:rsidR="00D66579">
        <w:rPr>
          <w:rFonts w:ascii="Verdana" w:hAnsi="Verdana"/>
          <w:color w:val="000000" w:themeColor="text1"/>
          <w:sz w:val="20"/>
          <w:szCs w:val="20"/>
        </w:rPr>
        <w:t xml:space="preserve"> – w dniach: 6, 15, 16, 22, 23 w godzinach od 12:00 do 19:00 i w dniach: 7,</w:t>
      </w:r>
      <w:r w:rsidR="0030431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66579">
        <w:rPr>
          <w:rFonts w:ascii="Verdana" w:hAnsi="Verdana"/>
          <w:color w:val="000000" w:themeColor="text1"/>
          <w:sz w:val="20"/>
          <w:szCs w:val="20"/>
        </w:rPr>
        <w:t>14,</w:t>
      </w:r>
      <w:r w:rsidR="0030431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66579">
        <w:rPr>
          <w:rFonts w:ascii="Verdana" w:hAnsi="Verdana"/>
          <w:color w:val="000000" w:themeColor="text1"/>
          <w:sz w:val="20"/>
          <w:szCs w:val="20"/>
        </w:rPr>
        <w:t>21 grudnia od 15:00 do 20:00</w:t>
      </w:r>
      <w:r w:rsidR="00304312">
        <w:rPr>
          <w:rFonts w:ascii="Verdana" w:hAnsi="Verdana"/>
          <w:color w:val="000000" w:themeColor="text1"/>
          <w:sz w:val="20"/>
          <w:szCs w:val="20"/>
        </w:rPr>
        <w:t>.</w:t>
      </w:r>
      <w:r w:rsidR="00B3189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31896" w:rsidRPr="00A00101">
        <w:rPr>
          <w:rFonts w:ascii="Verdana" w:hAnsi="Verdana"/>
          <w:b/>
          <w:color w:val="000000" w:themeColor="text1"/>
          <w:sz w:val="20"/>
          <w:szCs w:val="20"/>
        </w:rPr>
        <w:t>Poczęstunek kawą</w:t>
      </w:r>
      <w:r w:rsidR="00FB14E8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304312">
        <w:rPr>
          <w:rFonts w:ascii="Verdana" w:hAnsi="Verdana"/>
          <w:color w:val="000000" w:themeColor="text1"/>
          <w:sz w:val="20"/>
          <w:szCs w:val="20"/>
        </w:rPr>
        <w:t>(na parkingu)</w:t>
      </w:r>
      <w:r w:rsidR="00B31896">
        <w:rPr>
          <w:rFonts w:ascii="Verdana" w:hAnsi="Verdana"/>
          <w:color w:val="000000" w:themeColor="text1"/>
          <w:sz w:val="20"/>
          <w:szCs w:val="20"/>
        </w:rPr>
        <w:t xml:space="preserve"> – w dniach 6-8, 14-16, 21-23, 27-30 grudnia od 13:00 do 19:00. </w:t>
      </w:r>
    </w:p>
    <w:p w:rsidR="003F5BE6" w:rsidRPr="003F5BE6" w:rsidRDefault="003F5BE6" w:rsidP="003F5BE6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06F4B">
        <w:rPr>
          <w:rFonts w:ascii="Verdana" w:hAnsi="Verdana"/>
          <w:b/>
          <w:color w:val="000000" w:themeColor="text1"/>
          <w:sz w:val="20"/>
          <w:szCs w:val="20"/>
        </w:rPr>
        <w:t xml:space="preserve">Basen z kulkami </w:t>
      </w:r>
      <w:r>
        <w:rPr>
          <w:rFonts w:ascii="Verdana" w:hAnsi="Verdana"/>
          <w:color w:val="000000" w:themeColor="text1"/>
          <w:sz w:val="20"/>
          <w:szCs w:val="20"/>
        </w:rPr>
        <w:t>(Plac Śląski) – 8-23 grudnia od poniedziałku do piątku w godzinach 11:00-18:00, a w weekendy od 11:00</w:t>
      </w:r>
      <w:r w:rsidR="00304312">
        <w:rPr>
          <w:rFonts w:ascii="Verdana" w:hAnsi="Verdana"/>
          <w:color w:val="000000" w:themeColor="text1"/>
          <w:sz w:val="20"/>
          <w:szCs w:val="20"/>
        </w:rPr>
        <w:t xml:space="preserve"> do </w:t>
      </w:r>
      <w:r>
        <w:rPr>
          <w:rFonts w:ascii="Verdana" w:hAnsi="Verdana"/>
          <w:color w:val="000000" w:themeColor="text1"/>
          <w:sz w:val="20"/>
          <w:szCs w:val="20"/>
        </w:rPr>
        <w:t>19:00</w:t>
      </w:r>
      <w:bookmarkStart w:id="0" w:name="_GoBack"/>
      <w:bookmarkEnd w:id="0"/>
    </w:p>
    <w:p w:rsidR="00307854" w:rsidRDefault="00F20D75" w:rsidP="00307854">
      <w:pPr>
        <w:tabs>
          <w:tab w:val="right" w:pos="9072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3B5F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5730240" cy="15240"/>
                <wp:effectExtent l="0" t="0" r="10160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02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C8F9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pt,6.4pt" to="851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" strokecolor="#7f7f7f [1612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307854" w:rsidRPr="008A041E" w:rsidRDefault="00307854" w:rsidP="00AA34B9">
      <w:pPr>
        <w:tabs>
          <w:tab w:val="right" w:pos="9072"/>
        </w:tabs>
        <w:spacing w:after="0" w:line="240" w:lineRule="auto"/>
        <w:jc w:val="both"/>
        <w:rPr>
          <w:rFonts w:ascii="Verdana" w:hAnsi="Verdana"/>
          <w:color w:val="808080" w:themeColor="background1" w:themeShade="80"/>
          <w:sz w:val="16"/>
          <w:szCs w:val="20"/>
        </w:rPr>
      </w:pPr>
      <w:r w:rsidRPr="008A041E">
        <w:rPr>
          <w:rFonts w:ascii="Verdana" w:hAnsi="Verdana"/>
          <w:color w:val="808080" w:themeColor="background1" w:themeShade="80"/>
          <w:sz w:val="16"/>
          <w:szCs w:val="20"/>
        </w:rPr>
        <w:t>Więcej informacji udziela:</w:t>
      </w:r>
    </w:p>
    <w:p w:rsidR="00307854" w:rsidRPr="008A041E" w:rsidRDefault="00307854" w:rsidP="00AA34B9">
      <w:pPr>
        <w:tabs>
          <w:tab w:val="right" w:pos="9072"/>
        </w:tabs>
        <w:spacing w:after="0" w:line="240" w:lineRule="auto"/>
        <w:jc w:val="both"/>
        <w:rPr>
          <w:rFonts w:ascii="Verdana" w:hAnsi="Verdana"/>
          <w:b/>
          <w:color w:val="808080" w:themeColor="background1" w:themeShade="80"/>
          <w:sz w:val="16"/>
          <w:szCs w:val="20"/>
        </w:rPr>
      </w:pPr>
      <w:r w:rsidRPr="008A041E">
        <w:rPr>
          <w:rFonts w:ascii="Verdana" w:hAnsi="Verdana"/>
          <w:b/>
          <w:color w:val="808080" w:themeColor="background1" w:themeShade="80"/>
          <w:sz w:val="16"/>
          <w:szCs w:val="20"/>
        </w:rPr>
        <w:t xml:space="preserve">Iwona Mroczek </w:t>
      </w:r>
    </w:p>
    <w:p w:rsidR="00307854" w:rsidRPr="008A041E" w:rsidRDefault="00307854" w:rsidP="00AA34B9">
      <w:pPr>
        <w:tabs>
          <w:tab w:val="right" w:pos="9072"/>
        </w:tabs>
        <w:spacing w:after="0" w:line="240" w:lineRule="auto"/>
        <w:jc w:val="both"/>
        <w:rPr>
          <w:rFonts w:ascii="Verdana" w:hAnsi="Verdana"/>
          <w:b/>
          <w:color w:val="808080" w:themeColor="background1" w:themeShade="80"/>
          <w:sz w:val="16"/>
          <w:szCs w:val="20"/>
        </w:rPr>
      </w:pPr>
      <w:r w:rsidRPr="008A041E">
        <w:rPr>
          <w:rFonts w:ascii="Verdana" w:hAnsi="Verdana"/>
          <w:b/>
          <w:color w:val="808080" w:themeColor="background1" w:themeShade="80"/>
          <w:sz w:val="16"/>
          <w:szCs w:val="20"/>
        </w:rPr>
        <w:t xml:space="preserve">Dyrektor Silesia City Center </w:t>
      </w:r>
    </w:p>
    <w:p w:rsidR="00307854" w:rsidRPr="008A041E" w:rsidRDefault="00307854" w:rsidP="00AA34B9">
      <w:pPr>
        <w:tabs>
          <w:tab w:val="right" w:pos="9072"/>
        </w:tabs>
        <w:spacing w:after="0" w:line="240" w:lineRule="auto"/>
        <w:jc w:val="both"/>
        <w:rPr>
          <w:rFonts w:ascii="Verdana" w:hAnsi="Verdana"/>
          <w:color w:val="808080" w:themeColor="background1" w:themeShade="80"/>
          <w:sz w:val="16"/>
          <w:szCs w:val="20"/>
        </w:rPr>
      </w:pPr>
      <w:r w:rsidRPr="008A041E">
        <w:rPr>
          <w:rFonts w:ascii="Verdana" w:hAnsi="Verdana"/>
          <w:color w:val="808080" w:themeColor="background1" w:themeShade="80"/>
          <w:sz w:val="16"/>
          <w:szCs w:val="20"/>
        </w:rPr>
        <w:t xml:space="preserve">Ul. Chorzowska 109a </w:t>
      </w:r>
    </w:p>
    <w:p w:rsidR="00C37A32" w:rsidRPr="008A041E" w:rsidRDefault="00C37A32" w:rsidP="00AA34B9">
      <w:pPr>
        <w:tabs>
          <w:tab w:val="right" w:pos="9072"/>
        </w:tabs>
        <w:spacing w:after="0" w:line="240" w:lineRule="auto"/>
        <w:jc w:val="both"/>
        <w:rPr>
          <w:rFonts w:ascii="Verdana" w:hAnsi="Verdana"/>
          <w:color w:val="808080" w:themeColor="background1" w:themeShade="80"/>
          <w:sz w:val="16"/>
          <w:szCs w:val="20"/>
        </w:rPr>
      </w:pPr>
      <w:r w:rsidRPr="008A041E">
        <w:rPr>
          <w:rFonts w:ascii="Verdana" w:hAnsi="Verdana"/>
          <w:color w:val="808080" w:themeColor="background1" w:themeShade="80"/>
          <w:sz w:val="16"/>
          <w:szCs w:val="20"/>
        </w:rPr>
        <w:t xml:space="preserve">40-101 Katowice </w:t>
      </w:r>
    </w:p>
    <w:p w:rsidR="00307854" w:rsidRPr="008A041E" w:rsidRDefault="00C37A32" w:rsidP="00AA34B9">
      <w:pPr>
        <w:tabs>
          <w:tab w:val="right" w:pos="9072"/>
        </w:tabs>
        <w:spacing w:after="0" w:line="240" w:lineRule="auto"/>
        <w:jc w:val="both"/>
        <w:rPr>
          <w:rFonts w:ascii="Verdana" w:hAnsi="Verdana"/>
          <w:color w:val="808080" w:themeColor="background1" w:themeShade="80"/>
          <w:sz w:val="16"/>
          <w:szCs w:val="20"/>
        </w:rPr>
      </w:pPr>
      <w:r w:rsidRPr="008A041E">
        <w:rPr>
          <w:rFonts w:ascii="Verdana" w:hAnsi="Verdana"/>
          <w:color w:val="808080" w:themeColor="background1" w:themeShade="80"/>
          <w:sz w:val="16"/>
          <w:szCs w:val="20"/>
        </w:rPr>
        <w:t>Tel. 32 60 50 011</w:t>
      </w:r>
    </w:p>
    <w:sectPr w:rsidR="00307854" w:rsidRPr="008A041E" w:rsidSect="00DA45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51" w:rsidRDefault="00292851" w:rsidP="00CD2138">
      <w:pPr>
        <w:spacing w:after="0" w:line="240" w:lineRule="auto"/>
      </w:pPr>
      <w:r>
        <w:separator/>
      </w:r>
    </w:p>
  </w:endnote>
  <w:endnote w:type="continuationSeparator" w:id="0">
    <w:p w:rsidR="00292851" w:rsidRDefault="00292851" w:rsidP="00CD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51" w:rsidRDefault="00292851" w:rsidP="00CD2138">
      <w:pPr>
        <w:spacing w:after="0" w:line="240" w:lineRule="auto"/>
      </w:pPr>
      <w:r>
        <w:separator/>
      </w:r>
    </w:p>
  </w:footnote>
  <w:footnote w:type="continuationSeparator" w:id="0">
    <w:p w:rsidR="00292851" w:rsidRDefault="00292851" w:rsidP="00CD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138" w:rsidRDefault="00CD2138">
    <w:pPr>
      <w:pStyle w:val="Nagwek"/>
    </w:pPr>
    <w:r>
      <w:rPr>
        <w:noProof/>
        <w:lang w:val="de-DE" w:eastAsia="de-DE"/>
      </w:rPr>
      <w:drawing>
        <wp:inline distT="0" distB="0" distL="0" distR="0" wp14:anchorId="2CE1CAE8" wp14:editId="6D31EDC3">
          <wp:extent cx="780415" cy="914400"/>
          <wp:effectExtent l="0" t="0" r="635" b="0"/>
          <wp:docPr id="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2138" w:rsidRDefault="00CD21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8"/>
    <w:rsid w:val="00020CE4"/>
    <w:rsid w:val="00037916"/>
    <w:rsid w:val="0007696E"/>
    <w:rsid w:val="000D4F4C"/>
    <w:rsid w:val="001010B1"/>
    <w:rsid w:val="00106F4B"/>
    <w:rsid w:val="00120D6E"/>
    <w:rsid w:val="00124F01"/>
    <w:rsid w:val="00136CB6"/>
    <w:rsid w:val="00142BB0"/>
    <w:rsid w:val="001526DC"/>
    <w:rsid w:val="00154273"/>
    <w:rsid w:val="00174A40"/>
    <w:rsid w:val="001923B7"/>
    <w:rsid w:val="001E0825"/>
    <w:rsid w:val="001E363C"/>
    <w:rsid w:val="001E52BD"/>
    <w:rsid w:val="00230803"/>
    <w:rsid w:val="002331FF"/>
    <w:rsid w:val="00250FCC"/>
    <w:rsid w:val="00292851"/>
    <w:rsid w:val="002A2C9A"/>
    <w:rsid w:val="002A3E7B"/>
    <w:rsid w:val="002B4BBB"/>
    <w:rsid w:val="00304312"/>
    <w:rsid w:val="00307854"/>
    <w:rsid w:val="00366ADA"/>
    <w:rsid w:val="00391F85"/>
    <w:rsid w:val="00392CB5"/>
    <w:rsid w:val="003E1D03"/>
    <w:rsid w:val="003F5BE6"/>
    <w:rsid w:val="00427C21"/>
    <w:rsid w:val="00462D6A"/>
    <w:rsid w:val="004638E9"/>
    <w:rsid w:val="00474226"/>
    <w:rsid w:val="004A353A"/>
    <w:rsid w:val="004E2694"/>
    <w:rsid w:val="004F0764"/>
    <w:rsid w:val="004F6A30"/>
    <w:rsid w:val="005A0F10"/>
    <w:rsid w:val="005E0E11"/>
    <w:rsid w:val="005F7A2B"/>
    <w:rsid w:val="006524B4"/>
    <w:rsid w:val="00660F21"/>
    <w:rsid w:val="00673C2B"/>
    <w:rsid w:val="00676939"/>
    <w:rsid w:val="00732CA3"/>
    <w:rsid w:val="00734CF4"/>
    <w:rsid w:val="00743AD2"/>
    <w:rsid w:val="00750A9A"/>
    <w:rsid w:val="00772690"/>
    <w:rsid w:val="007D02E0"/>
    <w:rsid w:val="00822994"/>
    <w:rsid w:val="00833DBF"/>
    <w:rsid w:val="008344B9"/>
    <w:rsid w:val="00882B53"/>
    <w:rsid w:val="00892BAE"/>
    <w:rsid w:val="008A041E"/>
    <w:rsid w:val="008A6931"/>
    <w:rsid w:val="008E1B5F"/>
    <w:rsid w:val="00944A18"/>
    <w:rsid w:val="009931ED"/>
    <w:rsid w:val="009A2213"/>
    <w:rsid w:val="009A2E35"/>
    <w:rsid w:val="009A4C6D"/>
    <w:rsid w:val="009C2A17"/>
    <w:rsid w:val="00A00101"/>
    <w:rsid w:val="00A20A06"/>
    <w:rsid w:val="00A50C6D"/>
    <w:rsid w:val="00A9621E"/>
    <w:rsid w:val="00AA34B9"/>
    <w:rsid w:val="00AA7C54"/>
    <w:rsid w:val="00AD6899"/>
    <w:rsid w:val="00B11A5C"/>
    <w:rsid w:val="00B31896"/>
    <w:rsid w:val="00B46D76"/>
    <w:rsid w:val="00B761DE"/>
    <w:rsid w:val="00B80263"/>
    <w:rsid w:val="00B831E3"/>
    <w:rsid w:val="00BA4D75"/>
    <w:rsid w:val="00BC66BE"/>
    <w:rsid w:val="00BD1CB5"/>
    <w:rsid w:val="00C050FA"/>
    <w:rsid w:val="00C15088"/>
    <w:rsid w:val="00C33089"/>
    <w:rsid w:val="00C37A32"/>
    <w:rsid w:val="00C5771B"/>
    <w:rsid w:val="00C605C2"/>
    <w:rsid w:val="00C94CE0"/>
    <w:rsid w:val="00CA3DC5"/>
    <w:rsid w:val="00CD2138"/>
    <w:rsid w:val="00D236F6"/>
    <w:rsid w:val="00D66579"/>
    <w:rsid w:val="00DA4569"/>
    <w:rsid w:val="00DB18D5"/>
    <w:rsid w:val="00DB4B1A"/>
    <w:rsid w:val="00DD4EAC"/>
    <w:rsid w:val="00DE5547"/>
    <w:rsid w:val="00E3479F"/>
    <w:rsid w:val="00E7252B"/>
    <w:rsid w:val="00E934CF"/>
    <w:rsid w:val="00EA301D"/>
    <w:rsid w:val="00EB7FBB"/>
    <w:rsid w:val="00ED6CB3"/>
    <w:rsid w:val="00F17CA0"/>
    <w:rsid w:val="00F20D75"/>
    <w:rsid w:val="00F478D2"/>
    <w:rsid w:val="00F47C5E"/>
    <w:rsid w:val="00F56AE8"/>
    <w:rsid w:val="00F76C02"/>
    <w:rsid w:val="00F90107"/>
    <w:rsid w:val="00FA5E24"/>
    <w:rsid w:val="00FB14E8"/>
    <w:rsid w:val="00FB31D5"/>
    <w:rsid w:val="00FB52AB"/>
    <w:rsid w:val="00FD362F"/>
    <w:rsid w:val="00FF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3DEF"/>
  <w15:docId w15:val="{753FD1EA-D519-496D-A6A7-3BCD76A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4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138"/>
  </w:style>
  <w:style w:type="paragraph" w:styleId="Stopka">
    <w:name w:val="footer"/>
    <w:basedOn w:val="Normalny"/>
    <w:link w:val="StopkaZnak"/>
    <w:uiPriority w:val="99"/>
    <w:unhideWhenUsed/>
    <w:rsid w:val="00CD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138"/>
  </w:style>
  <w:style w:type="character" w:styleId="Hipercze">
    <w:name w:val="Hyperlink"/>
    <w:basedOn w:val="Domylnaczcionkaakapitu"/>
    <w:uiPriority w:val="99"/>
    <w:unhideWhenUsed/>
    <w:rsid w:val="004A35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35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1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5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71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6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6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6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6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ECE Group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Kurczych</dc:creator>
  <cp:lastModifiedBy>PR Inspiration PR Inspiration</cp:lastModifiedBy>
  <cp:revision>6</cp:revision>
  <dcterms:created xsi:type="dcterms:W3CDTF">2018-12-06T11:14:00Z</dcterms:created>
  <dcterms:modified xsi:type="dcterms:W3CDTF">2018-12-06T13:04:00Z</dcterms:modified>
</cp:coreProperties>
</file>