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38F63E24" w:rsidR="00BF4FB8" w:rsidRDefault="0098363C" w:rsidP="008A39FF">
      <w:pPr>
        <w:jc w:val="both"/>
        <w:rPr>
          <w:rFonts w:ascii="Lato" w:eastAsia="Times New Roman" w:hAnsi="Lato" w:cstheme="minorHAnsi"/>
          <w:b/>
          <w:bCs/>
          <w:color w:val="31849B" w:themeColor="accent5" w:themeShade="BF"/>
          <w:sz w:val="20"/>
          <w:szCs w:val="20"/>
          <w:lang w:eastAsia="pl-PL"/>
        </w:rPr>
      </w:pPr>
      <w:r w:rsidRPr="0098363C">
        <w:rPr>
          <w:rFonts w:ascii="Lato" w:eastAsia="Times New Roman" w:hAnsi="Lato" w:cstheme="minorHAnsi"/>
          <w:b/>
          <w:bCs/>
          <w:color w:val="31849B" w:themeColor="accent5" w:themeShade="BF"/>
          <w:sz w:val="20"/>
          <w:szCs w:val="20"/>
          <w:lang w:eastAsia="pl-PL"/>
        </w:rPr>
        <w:t>dr Maria Niewierko</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98363C">
        <w:rPr>
          <w:rFonts w:ascii="Lato" w:eastAsia="Times New Roman" w:hAnsi="Lato" w:cstheme="minorHAnsi"/>
          <w:b/>
          <w:bCs/>
          <w:color w:val="31849B" w:themeColor="accent5" w:themeShade="BF"/>
          <w:sz w:val="20"/>
          <w:szCs w:val="20"/>
          <w:lang w:eastAsia="pl-PL"/>
        </w:rPr>
        <w:t>Dyrektorka Komunikacji</w:t>
      </w:r>
    </w:p>
    <w:p w14:paraId="40D31A4D" w14:textId="4BD1156F" w:rsidR="00F91578" w:rsidRDefault="0098363C" w:rsidP="00D84996">
      <w:pPr>
        <w:pBdr>
          <w:bottom w:val="single" w:sz="6" w:space="1" w:color="auto"/>
        </w:pBdr>
        <w:jc w:val="both"/>
        <w:rPr>
          <w:rFonts w:ascii="Lato" w:hAnsi="Lato"/>
          <w:sz w:val="20"/>
          <w:szCs w:val="20"/>
        </w:rPr>
      </w:pPr>
      <w:r w:rsidRPr="0098363C">
        <w:rPr>
          <w:rFonts w:ascii="Lato" w:hAnsi="Lato"/>
          <w:sz w:val="20"/>
          <w:szCs w:val="20"/>
        </w:rPr>
        <w:t xml:space="preserve">Managerka z wieloletnim doświadczeniem w obszarze komunikacji, w szczególności w przedsiębiorstwach z sektora energetycznego (EDF, PGE, </w:t>
      </w:r>
      <w:proofErr w:type="spellStart"/>
      <w:r w:rsidRPr="0098363C">
        <w:rPr>
          <w:rFonts w:ascii="Lato" w:hAnsi="Lato"/>
          <w:sz w:val="20"/>
          <w:szCs w:val="20"/>
        </w:rPr>
        <w:t>Veolia</w:t>
      </w:r>
      <w:proofErr w:type="spellEnd"/>
      <w:r w:rsidRPr="0098363C">
        <w:rPr>
          <w:rFonts w:ascii="Lato" w:hAnsi="Lato"/>
          <w:sz w:val="20"/>
          <w:szCs w:val="20"/>
        </w:rPr>
        <w:t>). Tworzyła strategie komunikacji obejmujące obszar media relations, komunikację wizerunkową i produktową, zarządzanie komunikacją kryzysową, organizację eventów i konferencji, wdrażanie narzędzi komunikacji w rozproszonych i wielokulturowych zespołach. Jest absolwentką filologii romańskiej (UJ), studiów podyplomowych PR (SGH) oraz doktorem nauk społecznych w dyscyplinie nauki o zarządzaniu i jakości (SGH). Wierzy, że siłą napędową każdej organizacji jest jej kultura organizacyjna, jej wartości, język i symbole, czemu poświęciła swoją pracę naukową. Pisze korespondencje dla Gazety Wyborczej i Rzeczpospolitej na temat wydarzeń kulturalnych i turystyki we Włoszech. Pasjonatka sportu – uprawia chód sportowy i bierze udział w półmaratonach. W Forum odpowiada za zarządzanie komunikacją zewnętrzną i wewnętrzną.</w:t>
      </w:r>
    </w:p>
    <w:p w14:paraId="68B061B5" w14:textId="77777777" w:rsidR="0098363C" w:rsidRDefault="0098363C" w:rsidP="00D84996">
      <w:pPr>
        <w:pBdr>
          <w:bottom w:val="single" w:sz="6" w:space="1" w:color="auto"/>
        </w:pBdr>
        <w:jc w:val="both"/>
        <w:rPr>
          <w:rFonts w:ascii="Lato" w:hAnsi="Lato"/>
          <w:sz w:val="20"/>
          <w:szCs w:val="20"/>
        </w:rPr>
      </w:pPr>
    </w:p>
    <w:p w14:paraId="00852F6A" w14:textId="6A2C92F2" w:rsidR="00C04F55" w:rsidRPr="00BD0F34" w:rsidRDefault="00BD0F34" w:rsidP="00C04F55">
      <w:pPr>
        <w:jc w:val="both"/>
        <w:rPr>
          <w:rFonts w:ascii="Lato" w:eastAsia="Times New Roman" w:hAnsi="Lato" w:cstheme="minorHAnsi"/>
          <w:b/>
          <w:bCs/>
          <w:color w:val="31849B" w:themeColor="accent5" w:themeShade="BF"/>
          <w:sz w:val="20"/>
          <w:szCs w:val="20"/>
          <w:lang w:val="en-GB" w:eastAsia="pl-PL"/>
        </w:rPr>
      </w:pPr>
      <w:r w:rsidRPr="00BD0F34">
        <w:rPr>
          <w:rFonts w:ascii="Lato" w:eastAsia="Times New Roman" w:hAnsi="Lato" w:cstheme="minorHAnsi"/>
          <w:b/>
          <w:bCs/>
          <w:color w:val="31849B" w:themeColor="accent5" w:themeShade="BF"/>
          <w:sz w:val="20"/>
          <w:szCs w:val="20"/>
          <w:lang w:val="en-GB" w:eastAsia="pl-PL"/>
        </w:rPr>
        <w:t>Maria Niewierko, PhD</w:t>
      </w:r>
      <w:r w:rsidRPr="00BD0F34">
        <w:rPr>
          <w:rFonts w:ascii="Lato" w:eastAsia="Times New Roman" w:hAnsi="Lato" w:cstheme="minorHAnsi"/>
          <w:b/>
          <w:bCs/>
          <w:color w:val="31849B" w:themeColor="accent5" w:themeShade="BF"/>
          <w:sz w:val="20"/>
          <w:szCs w:val="20"/>
          <w:lang w:val="en-GB" w:eastAsia="pl-PL"/>
        </w:rPr>
        <w:t xml:space="preserve"> </w:t>
      </w:r>
      <w:r w:rsidR="00C04F55" w:rsidRPr="00BD0F34">
        <w:rPr>
          <w:rFonts w:ascii="Lato" w:eastAsia="Times New Roman" w:hAnsi="Lato" w:cstheme="minorHAnsi"/>
          <w:b/>
          <w:bCs/>
          <w:color w:val="31849B" w:themeColor="accent5" w:themeShade="BF"/>
          <w:sz w:val="20"/>
          <w:szCs w:val="20"/>
          <w:lang w:val="en-GB" w:eastAsia="pl-PL"/>
        </w:rPr>
        <w:t xml:space="preserve">– </w:t>
      </w:r>
      <w:r w:rsidRPr="00BD0F34">
        <w:rPr>
          <w:rFonts w:ascii="Lato" w:eastAsia="Times New Roman" w:hAnsi="Lato" w:cstheme="minorHAnsi"/>
          <w:b/>
          <w:bCs/>
          <w:color w:val="31849B" w:themeColor="accent5" w:themeShade="BF"/>
          <w:sz w:val="20"/>
          <w:szCs w:val="20"/>
          <w:lang w:val="en-GB" w:eastAsia="pl-PL"/>
        </w:rPr>
        <w:t>Communications Director</w:t>
      </w:r>
    </w:p>
    <w:p w14:paraId="472AA886" w14:textId="45A01222" w:rsidR="00D84996" w:rsidRPr="00C04F55" w:rsidRDefault="00BD0F34" w:rsidP="00BD0F34">
      <w:pPr>
        <w:jc w:val="both"/>
        <w:rPr>
          <w:rFonts w:ascii="Lato" w:hAnsi="Lato"/>
          <w:sz w:val="20"/>
          <w:szCs w:val="20"/>
          <w:lang w:val="en-GB"/>
        </w:rPr>
      </w:pPr>
      <w:r w:rsidRPr="00BD0F34">
        <w:rPr>
          <w:rFonts w:ascii="Lato" w:hAnsi="Lato"/>
          <w:sz w:val="20"/>
          <w:szCs w:val="20"/>
          <w:lang w:val="en-GB"/>
        </w:rPr>
        <w:t xml:space="preserve">Manager with many years of experience in communication, particularly in companies in the energy sector (EDF, PGE, Veolia). She has created communication strategies covering the area of media relations, image and product communication, crisis communication management, organization of events and conferences, implementation of communication tools in dispersed and multicultural teams. MA in French philology at the Jagiellonian University, a postgraduate degree in PR at the Warsaw School of Economics and PhD in social sciences (management and quality studies) at the Warsaw School of Economics. She believes that the driving force of any organization is its organizational culture, its values, language and symbols, to which she has dedicated her academic work. She writes correspondences for Gazeta </w:t>
      </w:r>
      <w:proofErr w:type="spellStart"/>
      <w:r w:rsidRPr="00BD0F34">
        <w:rPr>
          <w:rFonts w:ascii="Lato" w:hAnsi="Lato"/>
          <w:sz w:val="20"/>
          <w:szCs w:val="20"/>
          <w:lang w:val="en-GB"/>
        </w:rPr>
        <w:t>Wyborcza</w:t>
      </w:r>
      <w:proofErr w:type="spellEnd"/>
      <w:r w:rsidRPr="00BD0F34">
        <w:rPr>
          <w:rFonts w:ascii="Lato" w:hAnsi="Lato"/>
          <w:sz w:val="20"/>
          <w:szCs w:val="20"/>
          <w:lang w:val="en-GB"/>
        </w:rPr>
        <w:t xml:space="preserve"> and Rzeczpospolita on cultural events and tourism in Italy. She is passionate about sports - she practices sport walking and participates in half marathons. At Forum, she is responsible for managing external and internal communications.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8C6"/>
    <w:rsid w:val="006F43D4"/>
    <w:rsid w:val="00711E11"/>
    <w:rsid w:val="00715CC7"/>
    <w:rsid w:val="007306E0"/>
    <w:rsid w:val="0073193A"/>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299</Words>
  <Characters>1800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14</cp:revision>
  <cp:lastPrinted>2024-11-22T11:05:00Z</cp:lastPrinted>
  <dcterms:created xsi:type="dcterms:W3CDTF">2025-11-17T13:25:00Z</dcterms:created>
  <dcterms:modified xsi:type="dcterms:W3CDTF">2025-11-18T12:48:00Z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