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0000"/>
        </w:rPr>
      </w:pPr>
      <w:r w:rsidDel="00000000" w:rsidR="00000000" w:rsidRPr="00000000">
        <w:rPr>
          <w:b w:val="1"/>
          <w:color w:val="000000"/>
          <w:rtl w:val="0"/>
        </w:rPr>
        <w:t xml:space="preserve">Interview Bios</w:t>
      </w:r>
      <w:r w:rsidDel="00000000" w:rsidR="00000000" w:rsidRPr="00000000">
        <w:rPr>
          <w:rtl w:val="0"/>
        </w:rPr>
      </w:r>
    </w:p>
    <w:p w:rsidR="00000000" w:rsidDel="00000000" w:rsidP="00000000" w:rsidRDefault="00000000" w:rsidRPr="00000000" w14:paraId="00000002">
      <w:pPr>
        <w:numPr>
          <w:ilvl w:val="0"/>
          <w:numId w:val="1"/>
        </w:numPr>
        <w:ind w:left="720" w:hanging="360"/>
        <w:rPr>
          <w:color w:val="000000"/>
        </w:rPr>
      </w:pPr>
      <w:r w:rsidDel="00000000" w:rsidR="00000000" w:rsidRPr="00000000">
        <w:rPr>
          <w:color w:val="000000"/>
          <w:rtl w:val="0"/>
        </w:rPr>
        <w:t xml:space="preserve">Arthur Atkinson</w:t>
      </w:r>
    </w:p>
    <w:p w:rsidR="00000000" w:rsidDel="00000000" w:rsidP="00000000" w:rsidRDefault="00000000" w:rsidRPr="00000000" w14:paraId="00000003">
      <w:pPr>
        <w:numPr>
          <w:ilvl w:val="0"/>
          <w:numId w:val="7"/>
        </w:numPr>
        <w:ind w:left="1440" w:hanging="360"/>
        <w:rPr>
          <w:color w:val="000000"/>
        </w:rPr>
      </w:pPr>
      <w:r w:rsidDel="00000000" w:rsidR="00000000" w:rsidRPr="00000000">
        <w:rPr>
          <w:color w:val="000000"/>
          <w:rtl w:val="0"/>
        </w:rPr>
        <w:t xml:space="preserve">Arthur Atkinson, the Director of Events &amp; Perx, started his journey in Oklahoma City. Accredited with a PhD from University of Canterbury in New Zealand, he currently works as a full-time professor at UCSD. Deeply ingrained in the Fit community, he was a long-term Fit member before becoming the Program Director for Plunge San Diego at Fit Mission Beach. After securing his position at university, he moved to his current role at Fit, planning the social events and growing our Fit Perx program. His day-to-day activities at Fit is spent building connections with local business in San Diego, fostering partnerships and creating community events. In his spare time, you’ll find Arthur outdoors on his bike, out hiking or anything active. </w:t>
      </w:r>
    </w:p>
    <w:p w:rsidR="00000000" w:rsidDel="00000000" w:rsidP="00000000" w:rsidRDefault="00000000" w:rsidRPr="00000000" w14:paraId="00000004">
      <w:pPr>
        <w:numPr>
          <w:ilvl w:val="0"/>
          <w:numId w:val="8"/>
        </w:numPr>
        <w:ind w:left="0" w:firstLine="0"/>
        <w:rPr>
          <w:color w:val="000000"/>
        </w:rPr>
      </w:pPr>
      <w:r w:rsidDel="00000000" w:rsidR="00000000" w:rsidRPr="00000000">
        <w:rPr>
          <w:color w:val="000000"/>
          <w:rtl w:val="0"/>
        </w:rPr>
        <w:t xml:space="preserve">Chad Shaw</w:t>
      </w:r>
    </w:p>
    <w:p w:rsidR="00000000" w:rsidDel="00000000" w:rsidP="00000000" w:rsidRDefault="00000000" w:rsidRPr="00000000" w14:paraId="00000005">
      <w:pPr>
        <w:numPr>
          <w:ilvl w:val="0"/>
          <w:numId w:val="9"/>
        </w:numPr>
        <w:ind w:left="1440" w:hanging="360"/>
        <w:rPr>
          <w:color w:val="000000"/>
        </w:rPr>
      </w:pPr>
      <w:r w:rsidDel="00000000" w:rsidR="00000000" w:rsidRPr="00000000">
        <w:rPr>
          <w:color w:val="000000"/>
          <w:rtl w:val="0"/>
        </w:rPr>
        <w:t xml:space="preserve">Chad Shaw, Fit Athletic's Chief Operating Officer, with 19 years in the fitness industry, hails from Los Angeles, CA, holding a Bachelor's in Kinesiology from San Diego State University and industry certifications from NASM and ACSM. With roles at 24 Hour Fitness and a decade at Fit Athletic Club, Chad's career is marked by a passion for fitness leadership and guiding individuals toward their wellness goals.</w:t>
      </w:r>
    </w:p>
    <w:p w:rsidR="00000000" w:rsidDel="00000000" w:rsidP="00000000" w:rsidRDefault="00000000" w:rsidRPr="00000000" w14:paraId="00000006">
      <w:pPr>
        <w:ind w:left="1440" w:firstLine="0"/>
        <w:rPr>
          <w:color w:val="000000"/>
        </w:rPr>
      </w:pPr>
      <w:r w:rsidDel="00000000" w:rsidR="00000000" w:rsidRPr="00000000">
        <w:rPr>
          <w:color w:val="000000"/>
          <w:rtl w:val="0"/>
        </w:rPr>
        <w:t xml:space="preserve">As COO, Chad ensures smooth operations, blending strategic planning with hands-on oversight for staff and member satisfaction. His greatest fulfillment lies in witnessing the Fit community's growth and success. Beyond work, Chad prioritizes family time and finds joy in playing baseball for balance and camaraderie. With a keen eye for detail and a dedication to excellence, Chad remains a driving force behind Fit Athletic's continued success.</w:t>
      </w:r>
    </w:p>
    <w:p w:rsidR="00000000" w:rsidDel="00000000" w:rsidP="00000000" w:rsidRDefault="00000000" w:rsidRPr="00000000" w14:paraId="00000007">
      <w:pPr>
        <w:numPr>
          <w:ilvl w:val="0"/>
          <w:numId w:val="10"/>
        </w:numPr>
        <w:ind w:left="0" w:firstLine="0"/>
        <w:rPr>
          <w:color w:val="000000"/>
        </w:rPr>
      </w:pPr>
      <w:r w:rsidDel="00000000" w:rsidR="00000000" w:rsidRPr="00000000">
        <w:rPr>
          <w:color w:val="000000"/>
          <w:rtl w:val="0"/>
        </w:rPr>
        <w:t xml:space="preserve">Fritzi Broese Van Groenou</w:t>
      </w:r>
    </w:p>
    <w:p w:rsidR="00000000" w:rsidDel="00000000" w:rsidP="00000000" w:rsidRDefault="00000000" w:rsidRPr="00000000" w14:paraId="00000008">
      <w:pPr>
        <w:numPr>
          <w:ilvl w:val="0"/>
          <w:numId w:val="11"/>
        </w:numPr>
        <w:ind w:left="1440" w:hanging="360"/>
        <w:rPr>
          <w:color w:val="000000"/>
        </w:rPr>
      </w:pPr>
      <w:r w:rsidDel="00000000" w:rsidR="00000000" w:rsidRPr="00000000">
        <w:rPr>
          <w:color w:val="0d0d0d"/>
          <w:highlight w:val="white"/>
          <w:rtl w:val="0"/>
        </w:rPr>
        <w:t xml:space="preserve">Fritzi Broese Van Groenou, the Regional GX Director at Fit Athletic, started her journey in the scenic landscapes of Northern California. She attended college at De Anza College in Cupertino, CA, where she honed her skills and passion for fitness. Fritzi developed her skills with certifications from NCEP and Mixxed Fit, as well as serving as the Regional Program Lead for Northern California at Equinox for two years.</w:t>
      </w:r>
      <w:r w:rsidDel="00000000" w:rsidR="00000000" w:rsidRPr="00000000">
        <w:rPr>
          <w:rtl w:val="0"/>
        </w:rPr>
      </w:r>
    </w:p>
    <w:p w:rsidR="00000000" w:rsidDel="00000000" w:rsidP="00000000" w:rsidRDefault="00000000" w:rsidRPr="00000000" w14:paraId="00000009">
      <w:pPr>
        <w:ind w:left="1440" w:firstLine="0"/>
        <w:rPr>
          <w:color w:val="000000"/>
        </w:rPr>
      </w:pPr>
      <w:r w:rsidDel="00000000" w:rsidR="00000000" w:rsidRPr="00000000">
        <w:rPr>
          <w:color w:val="0d0d0d"/>
          <w:highlight w:val="white"/>
          <w:rtl w:val="0"/>
        </w:rPr>
        <w:t xml:space="preserve">Inspired by her lifelong love for dance and a profound desire to foster community, Fritzi found her calling in the fitness industry. In her day-to-day responsibilities, Fritzi orchestrates the GX department with a strategic lens, mentoring her team, designing systems to support staff, fostering partnerships with leading brands, and spearheading recruitment efforts. Her favorite aspect of the job lies in nurturing her team's growth and fostering a vibrant Fit community, where creativity and talent flourish.</w:t>
      </w:r>
      <w:r w:rsidDel="00000000" w:rsidR="00000000" w:rsidRPr="00000000">
        <w:rPr>
          <w:rtl w:val="0"/>
        </w:rPr>
      </w:r>
    </w:p>
    <w:p w:rsidR="00000000" w:rsidDel="00000000" w:rsidP="00000000" w:rsidRDefault="00000000" w:rsidRPr="00000000" w14:paraId="0000000A">
      <w:pPr>
        <w:numPr>
          <w:ilvl w:val="0"/>
          <w:numId w:val="12"/>
        </w:numPr>
        <w:ind w:left="0" w:firstLine="0"/>
        <w:rPr>
          <w:color w:val="000000"/>
        </w:rPr>
      </w:pPr>
      <w:r w:rsidDel="00000000" w:rsidR="00000000" w:rsidRPr="00000000">
        <w:rPr>
          <w:color w:val="000000"/>
          <w:rtl w:val="0"/>
        </w:rPr>
        <w:t xml:space="preserve">Jordan Goll</w:t>
      </w:r>
    </w:p>
    <w:p w:rsidR="00000000" w:rsidDel="00000000" w:rsidP="00000000" w:rsidRDefault="00000000" w:rsidRPr="00000000" w14:paraId="0000000B">
      <w:pPr>
        <w:numPr>
          <w:ilvl w:val="0"/>
          <w:numId w:val="13"/>
        </w:numPr>
        <w:ind w:left="1440" w:hanging="360"/>
        <w:rPr>
          <w:color w:val="000000"/>
        </w:rPr>
      </w:pPr>
      <w:r w:rsidDel="00000000" w:rsidR="00000000" w:rsidRPr="00000000">
        <w:rPr>
          <w:color w:val="0d0d0d"/>
          <w:highlight w:val="white"/>
          <w:rtl w:val="0"/>
        </w:rPr>
        <w:t xml:space="preserve">Jordan Goll, General Manager at Fit East Village, is a San Diego native. With over a decade of experience at Fit, Jordan has worked his way through the ranks in the company, starting at Front Desk, working in Sales, and becoming a GM of multiple locations. Jordan's dedication and people-first approach make him an invaluable asset to the Fit Athletic family. In his day-to-day, Jordan focuses on staff development and resolving member and staff issues with a hands-on approach. What he values most about his job are the interactions with both the team and members, fostering a sense of community and camaraderie. Outside of work, he cherishes family time, enjoys watching live sports, and indulges in golfing. </w:t>
      </w:r>
      <w:r w:rsidDel="00000000" w:rsidR="00000000" w:rsidRPr="00000000">
        <w:rPr>
          <w:rtl w:val="0"/>
        </w:rPr>
      </w:r>
    </w:p>
    <w:p w:rsidR="00000000" w:rsidDel="00000000" w:rsidP="00000000" w:rsidRDefault="00000000" w:rsidRPr="00000000" w14:paraId="0000000C">
      <w:pPr>
        <w:numPr>
          <w:ilvl w:val="0"/>
          <w:numId w:val="14"/>
        </w:numPr>
        <w:ind w:left="0" w:firstLine="0"/>
        <w:rPr>
          <w:color w:val="000000"/>
        </w:rPr>
      </w:pPr>
      <w:r w:rsidDel="00000000" w:rsidR="00000000" w:rsidRPr="00000000">
        <w:rPr>
          <w:color w:val="000000"/>
          <w:rtl w:val="0"/>
        </w:rPr>
        <w:t xml:space="preserve">Parker Washington</w:t>
      </w:r>
    </w:p>
    <w:p w:rsidR="00000000" w:rsidDel="00000000" w:rsidP="00000000" w:rsidRDefault="00000000" w:rsidRPr="00000000" w14:paraId="0000000D">
      <w:pPr>
        <w:numPr>
          <w:ilvl w:val="0"/>
          <w:numId w:val="2"/>
        </w:numPr>
        <w:ind w:left="1440" w:hanging="360"/>
        <w:rPr>
          <w:color w:val="000000"/>
        </w:rPr>
      </w:pPr>
      <w:r w:rsidDel="00000000" w:rsidR="00000000" w:rsidRPr="00000000">
        <w:rPr>
          <w:color w:val="0d0d0d"/>
          <w:highlight w:val="white"/>
          <w:rtl w:val="0"/>
        </w:rPr>
        <w:t xml:space="preserve">Parker Washington, our General Manager at Fit Mission Beach, originally hails from Sacramento, CA. He holds a B.A. in Sociology from National University. With over a decade of experience in the fitness industry, including roles such as Sales Manager and Assistant General Manager, Parker is dedicated to creating a healthy and social environment at Fit Athletic. As General Manager, he oversees the entire facility, focusing on staff development, member satisfaction, and maintaining the gym's high standards. In his spare time, Parker enjoys playing basketball, video games, and spending time with his wife.</w:t>
      </w:r>
      <w:r w:rsidDel="00000000" w:rsidR="00000000" w:rsidRPr="00000000">
        <w:rPr>
          <w:rtl w:val="0"/>
        </w:rPr>
      </w:r>
    </w:p>
    <w:p w:rsidR="00000000" w:rsidDel="00000000" w:rsidP="00000000" w:rsidRDefault="00000000" w:rsidRPr="00000000" w14:paraId="0000000E">
      <w:pPr>
        <w:numPr>
          <w:ilvl w:val="0"/>
          <w:numId w:val="3"/>
        </w:numPr>
        <w:ind w:left="0" w:firstLine="0"/>
        <w:rPr>
          <w:color w:val="000000"/>
        </w:rPr>
      </w:pPr>
      <w:r w:rsidDel="00000000" w:rsidR="00000000" w:rsidRPr="00000000">
        <w:rPr>
          <w:color w:val="000000"/>
          <w:rtl w:val="0"/>
        </w:rPr>
        <w:t xml:space="preserve">Rachel Mulvaney</w:t>
      </w:r>
    </w:p>
    <w:p w:rsidR="00000000" w:rsidDel="00000000" w:rsidP="00000000" w:rsidRDefault="00000000" w:rsidRPr="00000000" w14:paraId="0000000F">
      <w:pPr>
        <w:numPr>
          <w:ilvl w:val="0"/>
          <w:numId w:val="4"/>
        </w:numPr>
        <w:ind w:left="1440" w:hanging="360"/>
        <w:rPr>
          <w:color w:val="000000"/>
        </w:rPr>
      </w:pPr>
      <w:r w:rsidDel="00000000" w:rsidR="00000000" w:rsidRPr="00000000">
        <w:rPr>
          <w:color w:val="0d0d0d"/>
          <w:highlight w:val="white"/>
          <w:rtl w:val="0"/>
        </w:rPr>
        <w:t xml:space="preserve">Rachel Mulvaney, General Manager at Fit Little Italy, brings over a decade of experience to her role, with a Bachelor's degree in Marketing from Missouri State University. Rachel's journey at Fit began as Front Desk Staff, progressing to roles such as Sales Account Manager and Membership Director before assuming her current position. She manages the Fit Little Italy team, teaches yoga, and enjoys spending time with her partner, Zach. Rachel is also an accomplished athlete, having competed on American Ninja Warrior in 2015 and 2016, earning the top female spot in her region on the West Coast in 2016.</w:t>
      </w:r>
      <w:r w:rsidDel="00000000" w:rsidR="00000000" w:rsidRPr="00000000">
        <w:rPr>
          <w:rtl w:val="0"/>
        </w:rPr>
      </w:r>
    </w:p>
    <w:p w:rsidR="00000000" w:rsidDel="00000000" w:rsidP="00000000" w:rsidRDefault="00000000" w:rsidRPr="00000000" w14:paraId="00000010">
      <w:pPr>
        <w:numPr>
          <w:ilvl w:val="0"/>
          <w:numId w:val="5"/>
        </w:numPr>
        <w:ind w:left="0" w:firstLine="0"/>
        <w:rPr>
          <w:color w:val="000000"/>
        </w:rPr>
      </w:pPr>
      <w:r w:rsidDel="00000000" w:rsidR="00000000" w:rsidRPr="00000000">
        <w:rPr>
          <w:color w:val="000000"/>
          <w:rtl w:val="0"/>
        </w:rPr>
        <w:t xml:space="preserve">Spencer Meinburg</w:t>
      </w:r>
    </w:p>
    <w:p w:rsidR="00000000" w:rsidDel="00000000" w:rsidP="00000000" w:rsidRDefault="00000000" w:rsidRPr="00000000" w14:paraId="00000011">
      <w:pPr>
        <w:numPr>
          <w:ilvl w:val="0"/>
          <w:numId w:val="6"/>
        </w:numPr>
        <w:ind w:left="1440" w:hanging="360"/>
        <w:rPr>
          <w:color w:val="000000"/>
        </w:rPr>
      </w:pPr>
      <w:r w:rsidDel="00000000" w:rsidR="00000000" w:rsidRPr="00000000">
        <w:rPr>
          <w:color w:val="0d0d0d"/>
          <w:highlight w:val="white"/>
          <w:rtl w:val="0"/>
        </w:rPr>
        <w:t xml:space="preserve">Spencer Meinburg, General Manager at Fit Athletic overseeing operations at Plunge San Diego and General Manager of Escapology San Diego, brings a wealth of experience to his role. With a Bachelor's degree from the University of Idaho and an MBA from LSU-Shreveport, Spencer has held various managerial positions across multiple industries, including aquatics, hospitality, and fitness. His passion for making a positive impact led him to the fitness industry, where he thrives on creating healthy lifestyle changes and developing teams that strive for excellence. Spencer's day-to-day duties include overseeing all aspects of business operations, including finances, maintenance, human resources, marketing, and event planning. Outside of work, Spencer enjoys spending time with his family, traveling, and exploring all that San Diego has to offer.</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6"/>
      <w:numFmt w:val="decimal"/>
      <w:lvlText w:val="%1."/>
      <w:lvlJc w:val="left"/>
      <w:pPr>
        <w:ind w:left="0" w:firstLine="0"/>
      </w:pPr>
      <w:rPr/>
    </w:lvl>
    <w:lvl w:ilvl="1">
      <w:start w:val="1"/>
      <w:numFmt w:val="decimal"/>
      <w:lvlText w:val=""/>
      <w:lvlJc w:val="left"/>
      <w:pPr>
        <w:ind w:left="1440" w:hanging="360"/>
      </w:pPr>
      <w:rPr/>
    </w:lvl>
    <w:lvl w:ilvl="2">
      <w:start w:val="1"/>
      <w:numFmt w:val="decimal"/>
      <w:lvlText w:val=""/>
      <w:lvlJc w:val="left"/>
      <w:pPr>
        <w:ind w:left="2160" w:hanging="360"/>
      </w:pPr>
      <w:rPr/>
    </w:lvl>
    <w:lvl w:ilvl="3">
      <w:start w:val="1"/>
      <w:numFmt w:val="decimal"/>
      <w:lvlText w:val=""/>
      <w:lvlJc w:val="left"/>
      <w:pPr>
        <w:ind w:left="2880" w:hanging="360"/>
      </w:pPr>
      <w:rPr/>
    </w:lvl>
    <w:lvl w:ilvl="4">
      <w:start w:val="1"/>
      <w:numFmt w:val="decimal"/>
      <w:lvlText w:val=""/>
      <w:lvlJc w:val="left"/>
      <w:pPr>
        <w:ind w:left="3600" w:hanging="360"/>
      </w:pPr>
      <w:rPr/>
    </w:lvl>
    <w:lvl w:ilvl="5">
      <w:start w:val="1"/>
      <w:numFmt w:val="decimal"/>
      <w:lvlText w:val=""/>
      <w:lvlJc w:val="left"/>
      <w:pPr>
        <w:ind w:left="4320" w:hanging="360"/>
      </w:pPr>
      <w:rPr/>
    </w:lvl>
    <w:lvl w:ilvl="6">
      <w:start w:val="1"/>
      <w:numFmt w:val="decimal"/>
      <w:lvlText w:val=""/>
      <w:lvlJc w:val="left"/>
      <w:pPr>
        <w:ind w:left="5040" w:hanging="360"/>
      </w:pPr>
      <w:rPr/>
    </w:lvl>
    <w:lvl w:ilvl="7">
      <w:start w:val="1"/>
      <w:numFmt w:val="decimal"/>
      <w:lvlText w:val=""/>
      <w:lvlJc w:val="left"/>
      <w:pPr>
        <w:ind w:left="5760" w:hanging="360"/>
      </w:pPr>
      <w:rPr/>
    </w:lvl>
    <w:lvl w:ilvl="8">
      <w:start w:val="1"/>
      <w:numFmt w:val="decimal"/>
      <w:lvlText w:val=""/>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7"/>
      <w:numFmt w:val="decimal"/>
      <w:lvlText w:val="%1."/>
      <w:lvlJc w:val="left"/>
      <w:pPr>
        <w:ind w:left="0" w:firstLine="0"/>
      </w:pPr>
      <w:rPr/>
    </w:lvl>
    <w:lvl w:ilvl="1">
      <w:start w:val="1"/>
      <w:numFmt w:val="decimal"/>
      <w:lvlText w:val=""/>
      <w:lvlJc w:val="left"/>
      <w:pPr>
        <w:ind w:left="1440" w:hanging="360"/>
      </w:pPr>
      <w:rPr/>
    </w:lvl>
    <w:lvl w:ilvl="2">
      <w:start w:val="1"/>
      <w:numFmt w:val="decimal"/>
      <w:lvlText w:val=""/>
      <w:lvlJc w:val="left"/>
      <w:pPr>
        <w:ind w:left="2160" w:hanging="360"/>
      </w:pPr>
      <w:rPr/>
    </w:lvl>
    <w:lvl w:ilvl="3">
      <w:start w:val="1"/>
      <w:numFmt w:val="decimal"/>
      <w:lvlText w:val=""/>
      <w:lvlJc w:val="left"/>
      <w:pPr>
        <w:ind w:left="2880" w:hanging="360"/>
      </w:pPr>
      <w:rPr/>
    </w:lvl>
    <w:lvl w:ilvl="4">
      <w:start w:val="1"/>
      <w:numFmt w:val="decimal"/>
      <w:lvlText w:val=""/>
      <w:lvlJc w:val="left"/>
      <w:pPr>
        <w:ind w:left="3600" w:hanging="360"/>
      </w:pPr>
      <w:rPr/>
    </w:lvl>
    <w:lvl w:ilvl="5">
      <w:start w:val="1"/>
      <w:numFmt w:val="decimal"/>
      <w:lvlText w:val=""/>
      <w:lvlJc w:val="left"/>
      <w:pPr>
        <w:ind w:left="4320" w:hanging="360"/>
      </w:pPr>
      <w:rPr/>
    </w:lvl>
    <w:lvl w:ilvl="6">
      <w:start w:val="1"/>
      <w:numFmt w:val="decimal"/>
      <w:lvlText w:val=""/>
      <w:lvlJc w:val="left"/>
      <w:pPr>
        <w:ind w:left="5040" w:hanging="360"/>
      </w:pPr>
      <w:rPr/>
    </w:lvl>
    <w:lvl w:ilvl="7">
      <w:start w:val="1"/>
      <w:numFmt w:val="decimal"/>
      <w:lvlText w:val=""/>
      <w:lvlJc w:val="left"/>
      <w:pPr>
        <w:ind w:left="5760" w:hanging="360"/>
      </w:pPr>
      <w:rPr/>
    </w:lvl>
    <w:lvl w:ilvl="8">
      <w:start w:val="1"/>
      <w:numFmt w:val="decimal"/>
      <w:lvlText w:val=""/>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2"/>
      <w:numFmt w:val="decimal"/>
      <w:lvlText w:val="%1."/>
      <w:lvlJc w:val="left"/>
      <w:pPr>
        <w:ind w:left="0" w:firstLine="0"/>
      </w:pPr>
      <w:rPr/>
    </w:lvl>
    <w:lvl w:ilvl="1">
      <w:start w:val="1"/>
      <w:numFmt w:val="decimal"/>
      <w:lvlText w:val=""/>
      <w:lvlJc w:val="left"/>
      <w:pPr>
        <w:ind w:left="1440" w:hanging="360"/>
      </w:pPr>
      <w:rPr/>
    </w:lvl>
    <w:lvl w:ilvl="2">
      <w:start w:val="1"/>
      <w:numFmt w:val="decimal"/>
      <w:lvlText w:val=""/>
      <w:lvlJc w:val="left"/>
      <w:pPr>
        <w:ind w:left="2160" w:hanging="360"/>
      </w:pPr>
      <w:rPr/>
    </w:lvl>
    <w:lvl w:ilvl="3">
      <w:start w:val="1"/>
      <w:numFmt w:val="decimal"/>
      <w:lvlText w:val=""/>
      <w:lvlJc w:val="left"/>
      <w:pPr>
        <w:ind w:left="2880" w:hanging="360"/>
      </w:pPr>
      <w:rPr/>
    </w:lvl>
    <w:lvl w:ilvl="4">
      <w:start w:val="1"/>
      <w:numFmt w:val="decimal"/>
      <w:lvlText w:val=""/>
      <w:lvlJc w:val="left"/>
      <w:pPr>
        <w:ind w:left="3600" w:hanging="360"/>
      </w:pPr>
      <w:rPr/>
    </w:lvl>
    <w:lvl w:ilvl="5">
      <w:start w:val="1"/>
      <w:numFmt w:val="decimal"/>
      <w:lvlText w:val=""/>
      <w:lvlJc w:val="left"/>
      <w:pPr>
        <w:ind w:left="4320" w:hanging="360"/>
      </w:pPr>
      <w:rPr/>
    </w:lvl>
    <w:lvl w:ilvl="6">
      <w:start w:val="1"/>
      <w:numFmt w:val="decimal"/>
      <w:lvlText w:val=""/>
      <w:lvlJc w:val="left"/>
      <w:pPr>
        <w:ind w:left="5040" w:hanging="360"/>
      </w:pPr>
      <w:rPr/>
    </w:lvl>
    <w:lvl w:ilvl="7">
      <w:start w:val="1"/>
      <w:numFmt w:val="decimal"/>
      <w:lvlText w:val=""/>
      <w:lvlJc w:val="left"/>
      <w:pPr>
        <w:ind w:left="5760" w:hanging="360"/>
      </w:pPr>
      <w:rPr/>
    </w:lvl>
    <w:lvl w:ilvl="8">
      <w:start w:val="1"/>
      <w:numFmt w:val="decimal"/>
      <w:lvlText w:val=""/>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3"/>
      <w:numFmt w:val="decimal"/>
      <w:lvlText w:val="%1."/>
      <w:lvlJc w:val="left"/>
      <w:pPr>
        <w:ind w:left="0" w:firstLine="0"/>
      </w:pPr>
      <w:rPr/>
    </w:lvl>
    <w:lvl w:ilvl="1">
      <w:start w:val="1"/>
      <w:numFmt w:val="decimal"/>
      <w:lvlText w:val=""/>
      <w:lvlJc w:val="left"/>
      <w:pPr>
        <w:ind w:left="1440" w:hanging="360"/>
      </w:pPr>
      <w:rPr/>
    </w:lvl>
    <w:lvl w:ilvl="2">
      <w:start w:val="1"/>
      <w:numFmt w:val="decimal"/>
      <w:lvlText w:val=""/>
      <w:lvlJc w:val="left"/>
      <w:pPr>
        <w:ind w:left="2160" w:hanging="360"/>
      </w:pPr>
      <w:rPr/>
    </w:lvl>
    <w:lvl w:ilvl="3">
      <w:start w:val="1"/>
      <w:numFmt w:val="decimal"/>
      <w:lvlText w:val=""/>
      <w:lvlJc w:val="left"/>
      <w:pPr>
        <w:ind w:left="2880" w:hanging="360"/>
      </w:pPr>
      <w:rPr/>
    </w:lvl>
    <w:lvl w:ilvl="4">
      <w:start w:val="1"/>
      <w:numFmt w:val="decimal"/>
      <w:lvlText w:val=""/>
      <w:lvlJc w:val="left"/>
      <w:pPr>
        <w:ind w:left="3600" w:hanging="360"/>
      </w:pPr>
      <w:rPr/>
    </w:lvl>
    <w:lvl w:ilvl="5">
      <w:start w:val="1"/>
      <w:numFmt w:val="decimal"/>
      <w:lvlText w:val=""/>
      <w:lvlJc w:val="left"/>
      <w:pPr>
        <w:ind w:left="4320" w:hanging="360"/>
      </w:pPr>
      <w:rPr/>
    </w:lvl>
    <w:lvl w:ilvl="6">
      <w:start w:val="1"/>
      <w:numFmt w:val="decimal"/>
      <w:lvlText w:val=""/>
      <w:lvlJc w:val="left"/>
      <w:pPr>
        <w:ind w:left="5040" w:hanging="360"/>
      </w:pPr>
      <w:rPr/>
    </w:lvl>
    <w:lvl w:ilvl="7">
      <w:start w:val="1"/>
      <w:numFmt w:val="decimal"/>
      <w:lvlText w:val=""/>
      <w:lvlJc w:val="left"/>
      <w:pPr>
        <w:ind w:left="5760" w:hanging="360"/>
      </w:pPr>
      <w:rPr/>
    </w:lvl>
    <w:lvl w:ilvl="8">
      <w:start w:val="1"/>
      <w:numFmt w:val="decimal"/>
      <w:lvlText w:val=""/>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4"/>
      <w:numFmt w:val="decimal"/>
      <w:lvlText w:val="%1."/>
      <w:lvlJc w:val="left"/>
      <w:pPr>
        <w:ind w:left="0" w:firstLine="0"/>
      </w:pPr>
      <w:rPr/>
    </w:lvl>
    <w:lvl w:ilvl="1">
      <w:start w:val="1"/>
      <w:numFmt w:val="decimal"/>
      <w:lvlText w:val=""/>
      <w:lvlJc w:val="left"/>
      <w:pPr>
        <w:ind w:left="1440" w:hanging="360"/>
      </w:pPr>
      <w:rPr/>
    </w:lvl>
    <w:lvl w:ilvl="2">
      <w:start w:val="1"/>
      <w:numFmt w:val="decimal"/>
      <w:lvlText w:val=""/>
      <w:lvlJc w:val="left"/>
      <w:pPr>
        <w:ind w:left="2160" w:hanging="360"/>
      </w:pPr>
      <w:rPr/>
    </w:lvl>
    <w:lvl w:ilvl="3">
      <w:start w:val="1"/>
      <w:numFmt w:val="decimal"/>
      <w:lvlText w:val=""/>
      <w:lvlJc w:val="left"/>
      <w:pPr>
        <w:ind w:left="2880" w:hanging="360"/>
      </w:pPr>
      <w:rPr/>
    </w:lvl>
    <w:lvl w:ilvl="4">
      <w:start w:val="1"/>
      <w:numFmt w:val="decimal"/>
      <w:lvlText w:val=""/>
      <w:lvlJc w:val="left"/>
      <w:pPr>
        <w:ind w:left="3600" w:hanging="360"/>
      </w:pPr>
      <w:rPr/>
    </w:lvl>
    <w:lvl w:ilvl="5">
      <w:start w:val="1"/>
      <w:numFmt w:val="decimal"/>
      <w:lvlText w:val=""/>
      <w:lvlJc w:val="left"/>
      <w:pPr>
        <w:ind w:left="4320" w:hanging="360"/>
      </w:pPr>
      <w:rPr/>
    </w:lvl>
    <w:lvl w:ilvl="6">
      <w:start w:val="1"/>
      <w:numFmt w:val="decimal"/>
      <w:lvlText w:val=""/>
      <w:lvlJc w:val="left"/>
      <w:pPr>
        <w:ind w:left="5040" w:hanging="360"/>
      </w:pPr>
      <w:rPr/>
    </w:lvl>
    <w:lvl w:ilvl="7">
      <w:start w:val="1"/>
      <w:numFmt w:val="decimal"/>
      <w:lvlText w:val=""/>
      <w:lvlJc w:val="left"/>
      <w:pPr>
        <w:ind w:left="5760" w:hanging="360"/>
      </w:pPr>
      <w:rPr/>
    </w:lvl>
    <w:lvl w:ilvl="8">
      <w:start w:val="1"/>
      <w:numFmt w:val="decimal"/>
      <w:lvlText w:val=""/>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5"/>
      <w:numFmt w:val="decimal"/>
      <w:lvlText w:val="%1."/>
      <w:lvlJc w:val="left"/>
      <w:pPr>
        <w:ind w:left="0" w:firstLine="0"/>
      </w:pPr>
      <w:rPr/>
    </w:lvl>
    <w:lvl w:ilvl="1">
      <w:start w:val="1"/>
      <w:numFmt w:val="decimal"/>
      <w:lvlText w:val=""/>
      <w:lvlJc w:val="left"/>
      <w:pPr>
        <w:ind w:left="1440" w:hanging="360"/>
      </w:pPr>
      <w:rPr/>
    </w:lvl>
    <w:lvl w:ilvl="2">
      <w:start w:val="1"/>
      <w:numFmt w:val="decimal"/>
      <w:lvlText w:val=""/>
      <w:lvlJc w:val="left"/>
      <w:pPr>
        <w:ind w:left="2160" w:hanging="360"/>
      </w:pPr>
      <w:rPr/>
    </w:lvl>
    <w:lvl w:ilvl="3">
      <w:start w:val="1"/>
      <w:numFmt w:val="decimal"/>
      <w:lvlText w:val=""/>
      <w:lvlJc w:val="left"/>
      <w:pPr>
        <w:ind w:left="2880" w:hanging="360"/>
      </w:pPr>
      <w:rPr/>
    </w:lvl>
    <w:lvl w:ilvl="4">
      <w:start w:val="1"/>
      <w:numFmt w:val="decimal"/>
      <w:lvlText w:val=""/>
      <w:lvlJc w:val="left"/>
      <w:pPr>
        <w:ind w:left="3600" w:hanging="360"/>
      </w:pPr>
      <w:rPr/>
    </w:lvl>
    <w:lvl w:ilvl="5">
      <w:start w:val="1"/>
      <w:numFmt w:val="decimal"/>
      <w:lvlText w:val=""/>
      <w:lvlJc w:val="left"/>
      <w:pPr>
        <w:ind w:left="4320" w:hanging="360"/>
      </w:pPr>
      <w:rPr/>
    </w:lvl>
    <w:lvl w:ilvl="6">
      <w:start w:val="1"/>
      <w:numFmt w:val="decimal"/>
      <w:lvlText w:val=""/>
      <w:lvlJc w:val="left"/>
      <w:pPr>
        <w:ind w:left="5040" w:hanging="360"/>
      </w:pPr>
      <w:rPr/>
    </w:lvl>
    <w:lvl w:ilvl="7">
      <w:start w:val="1"/>
      <w:numFmt w:val="decimal"/>
      <w:lvlText w:val=""/>
      <w:lvlJc w:val="left"/>
      <w:pPr>
        <w:ind w:left="5760" w:hanging="360"/>
      </w:pPr>
      <w:rPr/>
    </w:lvl>
    <w:lvl w:ilvl="8">
      <w:start w:val="1"/>
      <w:numFmt w:val="decimal"/>
      <w:lvlText w:val=""/>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361311"/>
    <w:pPr>
      <w:spacing w:after="0" w:line="240" w:lineRule="auto"/>
    </w:pPr>
    <w:rPr>
      <w:rFonts w:ascii="Calibri" w:cs="Calibri" w:hAnsi="Calibri"/>
      <w:kern w:val="0"/>
    </w:rPr>
  </w:style>
  <w:style w:type="paragraph" w:styleId="Heading1">
    <w:name w:val="heading 1"/>
    <w:basedOn w:val="Normal"/>
    <w:next w:val="Normal"/>
    <w:link w:val="Heading1Char"/>
    <w:uiPriority w:val="9"/>
    <w:qFormat w:val="1"/>
    <w:rsid w:val="0086073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86073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860737"/>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860737"/>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860737"/>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860737"/>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860737"/>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6073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6073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6073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6073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6073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6073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6073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6073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6073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6073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60737"/>
    <w:rPr>
      <w:rFonts w:cstheme="majorBidi" w:eastAsiaTheme="majorEastAsia"/>
      <w:color w:val="272727" w:themeColor="text1" w:themeTint="0000D8"/>
    </w:rPr>
  </w:style>
  <w:style w:type="paragraph" w:styleId="Title">
    <w:name w:val="Title"/>
    <w:basedOn w:val="Normal"/>
    <w:next w:val="Normal"/>
    <w:link w:val="TitleChar"/>
    <w:uiPriority w:val="10"/>
    <w:qFormat w:val="1"/>
    <w:rsid w:val="00860737"/>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6073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860737"/>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86073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6073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60737"/>
    <w:rPr>
      <w:i w:val="1"/>
      <w:iCs w:val="1"/>
      <w:color w:val="404040" w:themeColor="text1" w:themeTint="0000BF"/>
    </w:rPr>
  </w:style>
  <w:style w:type="paragraph" w:styleId="ListParagraph">
    <w:name w:val="List Paragraph"/>
    <w:basedOn w:val="Normal"/>
    <w:uiPriority w:val="34"/>
    <w:qFormat w:val="1"/>
    <w:rsid w:val="00860737"/>
    <w:pPr>
      <w:ind w:left="720"/>
      <w:contextualSpacing w:val="1"/>
    </w:pPr>
  </w:style>
  <w:style w:type="character" w:styleId="IntenseEmphasis">
    <w:name w:val="Intense Emphasis"/>
    <w:basedOn w:val="DefaultParagraphFont"/>
    <w:uiPriority w:val="21"/>
    <w:qFormat w:val="1"/>
    <w:rsid w:val="00860737"/>
    <w:rPr>
      <w:i w:val="1"/>
      <w:iCs w:val="1"/>
      <w:color w:val="0f4761" w:themeColor="accent1" w:themeShade="0000BF"/>
    </w:rPr>
  </w:style>
  <w:style w:type="paragraph" w:styleId="IntenseQuote">
    <w:name w:val="Intense Quote"/>
    <w:basedOn w:val="Normal"/>
    <w:next w:val="Normal"/>
    <w:link w:val="IntenseQuoteChar"/>
    <w:uiPriority w:val="30"/>
    <w:qFormat w:val="1"/>
    <w:rsid w:val="0086073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60737"/>
    <w:rPr>
      <w:i w:val="1"/>
      <w:iCs w:val="1"/>
      <w:color w:val="0f4761" w:themeColor="accent1" w:themeShade="0000BF"/>
    </w:rPr>
  </w:style>
  <w:style w:type="character" w:styleId="IntenseReference">
    <w:name w:val="Intense Reference"/>
    <w:basedOn w:val="DefaultParagraphFont"/>
    <w:uiPriority w:val="32"/>
    <w:qFormat w:val="1"/>
    <w:rsid w:val="0086073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j9ujzhMog1MfBf/LG34VoJ+xeg==">CgMxLjA4AHIhMUs2WlYtRHpWbEJxdnZ1NmNpa2pLc01vUDlOcElxbzdC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2024-05-16T14:28:00Z</dcterms:created>
  <dc:creator>Madison Graca</dc:creator>
</cp:coreProperties>
</file>