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B2D6D" w14:textId="77777777" w:rsidR="00A020D5" w:rsidRPr="00A020D5" w:rsidRDefault="00A020D5" w:rsidP="00A020D5">
      <w:pPr>
        <w:jc w:val="center"/>
        <w:rPr>
          <w:rFonts w:ascii="Calibri" w:hAnsi="Calibri" w:cs="Calibri"/>
          <w:sz w:val="28"/>
          <w:szCs w:val="28"/>
          <w:lang w:bidi="ar-EG"/>
        </w:rPr>
      </w:pPr>
      <w:r w:rsidRPr="00A020D5">
        <w:rPr>
          <w:rFonts w:ascii="Calibri" w:hAnsi="Calibri" w:cs="Calibri"/>
          <w:b/>
          <w:bCs/>
          <w:sz w:val="28"/>
          <w:szCs w:val="28"/>
          <w:rtl/>
        </w:rPr>
        <w:t>“الأبد هو الآن” يضيء أهرامات الجيزة بليلة عالمية تجمع رموز الفن والثقافة</w:t>
      </w:r>
    </w:p>
    <w:p w14:paraId="22546BE8" w14:textId="10BC30C2" w:rsidR="00A020D5" w:rsidRDefault="0009396D" w:rsidP="0009396D">
      <w:pPr>
        <w:jc w:val="center"/>
        <w:rPr>
          <w:rFonts w:ascii="Calibri" w:hAnsi="Calibri" w:cs="Calibri"/>
          <w:b/>
          <w:bCs/>
          <w:sz w:val="28"/>
          <w:szCs w:val="28"/>
          <w:rtl/>
        </w:rPr>
      </w:pPr>
      <w:r w:rsidRPr="0009396D">
        <w:rPr>
          <w:rFonts w:ascii="Calibri" w:hAnsi="Calibri" w:cs="Calibri" w:hint="cs"/>
          <w:b/>
          <w:bCs/>
          <w:sz w:val="28"/>
          <w:szCs w:val="28"/>
          <w:rtl/>
        </w:rPr>
        <w:t>نادين</w:t>
      </w:r>
      <w:r w:rsidRPr="0009396D">
        <w:rPr>
          <w:rFonts w:ascii="Calibri" w:hAnsi="Calibri" w:cs="Calibri"/>
          <w:b/>
          <w:bCs/>
          <w:sz w:val="28"/>
          <w:szCs w:val="28"/>
          <w:rtl/>
        </w:rPr>
        <w:t xml:space="preserve"> </w:t>
      </w:r>
      <w:r w:rsidRPr="0009396D">
        <w:rPr>
          <w:rFonts w:ascii="Calibri" w:hAnsi="Calibri" w:cs="Calibri" w:hint="cs"/>
          <w:b/>
          <w:bCs/>
          <w:sz w:val="28"/>
          <w:szCs w:val="28"/>
          <w:rtl/>
        </w:rPr>
        <w:t>عبد</w:t>
      </w:r>
      <w:r w:rsidRPr="0009396D">
        <w:rPr>
          <w:rFonts w:ascii="Calibri" w:hAnsi="Calibri" w:cs="Calibri"/>
          <w:b/>
          <w:bCs/>
          <w:sz w:val="28"/>
          <w:szCs w:val="28"/>
          <w:rtl/>
        </w:rPr>
        <w:t xml:space="preserve"> </w:t>
      </w:r>
      <w:r w:rsidRPr="0009396D">
        <w:rPr>
          <w:rFonts w:ascii="Calibri" w:hAnsi="Calibri" w:cs="Calibri" w:hint="cs"/>
          <w:b/>
          <w:bCs/>
          <w:sz w:val="28"/>
          <w:szCs w:val="28"/>
          <w:rtl/>
        </w:rPr>
        <w:t>الغفار</w:t>
      </w:r>
      <w:r w:rsidRPr="0009396D">
        <w:rPr>
          <w:rFonts w:ascii="Calibri" w:hAnsi="Calibri" w:cs="Calibri"/>
          <w:b/>
          <w:bCs/>
          <w:sz w:val="28"/>
          <w:szCs w:val="28"/>
          <w:rtl/>
        </w:rPr>
        <w:t xml:space="preserve">: </w:t>
      </w:r>
      <w:r w:rsidRPr="0009396D">
        <w:rPr>
          <w:rFonts w:ascii="Calibri" w:hAnsi="Calibri" w:cs="Calibri" w:hint="cs"/>
          <w:b/>
          <w:bCs/>
          <w:sz w:val="28"/>
          <w:szCs w:val="28"/>
          <w:rtl/>
        </w:rPr>
        <w:t>النسخة الخامسة من "الأبد</w:t>
      </w:r>
      <w:r w:rsidRPr="0009396D">
        <w:rPr>
          <w:rFonts w:ascii="Calibri" w:hAnsi="Calibri" w:cs="Calibri"/>
          <w:b/>
          <w:bCs/>
          <w:sz w:val="28"/>
          <w:szCs w:val="28"/>
          <w:rtl/>
        </w:rPr>
        <w:t xml:space="preserve"> </w:t>
      </w:r>
      <w:r w:rsidRPr="0009396D">
        <w:rPr>
          <w:rFonts w:ascii="Calibri" w:hAnsi="Calibri" w:cs="Calibri" w:hint="cs"/>
          <w:b/>
          <w:bCs/>
          <w:sz w:val="28"/>
          <w:szCs w:val="28"/>
          <w:rtl/>
        </w:rPr>
        <w:t>هو</w:t>
      </w:r>
      <w:r w:rsidRPr="0009396D">
        <w:rPr>
          <w:rFonts w:ascii="Calibri" w:hAnsi="Calibri" w:cs="Calibri"/>
          <w:b/>
          <w:bCs/>
          <w:sz w:val="28"/>
          <w:szCs w:val="28"/>
          <w:rtl/>
        </w:rPr>
        <w:t xml:space="preserve"> </w:t>
      </w:r>
      <w:r w:rsidRPr="0009396D">
        <w:rPr>
          <w:rFonts w:ascii="Calibri" w:hAnsi="Calibri" w:cs="Calibri" w:hint="cs"/>
          <w:b/>
          <w:bCs/>
          <w:sz w:val="28"/>
          <w:szCs w:val="28"/>
          <w:rtl/>
        </w:rPr>
        <w:t>الآن"</w:t>
      </w:r>
      <w:r w:rsidRPr="0009396D">
        <w:rPr>
          <w:rFonts w:ascii="Calibri" w:hAnsi="Calibri" w:cs="Calibri"/>
          <w:b/>
          <w:bCs/>
          <w:sz w:val="28"/>
          <w:szCs w:val="28"/>
          <w:rtl/>
        </w:rPr>
        <w:t xml:space="preserve"> </w:t>
      </w:r>
      <w:r w:rsidRPr="0009396D">
        <w:rPr>
          <w:rFonts w:ascii="Calibri" w:hAnsi="Calibri" w:cs="Calibri" w:hint="cs"/>
          <w:b/>
          <w:bCs/>
          <w:sz w:val="28"/>
          <w:szCs w:val="28"/>
          <w:rtl/>
        </w:rPr>
        <w:t>تستكشف</w:t>
      </w:r>
      <w:r w:rsidRPr="0009396D">
        <w:rPr>
          <w:rFonts w:ascii="Calibri" w:hAnsi="Calibri" w:cs="Calibri"/>
          <w:b/>
          <w:bCs/>
          <w:sz w:val="28"/>
          <w:szCs w:val="28"/>
          <w:rtl/>
        </w:rPr>
        <w:t xml:space="preserve"> </w:t>
      </w:r>
      <w:r w:rsidRPr="0009396D">
        <w:rPr>
          <w:rFonts w:ascii="Calibri" w:hAnsi="Calibri" w:cs="Calibri" w:hint="cs"/>
          <w:b/>
          <w:bCs/>
          <w:sz w:val="28"/>
          <w:szCs w:val="28"/>
          <w:rtl/>
        </w:rPr>
        <w:t>مفهوم الخلود وتفتح</w:t>
      </w:r>
      <w:r w:rsidRPr="0009396D">
        <w:rPr>
          <w:rFonts w:ascii="Calibri" w:hAnsi="Calibri" w:cs="Calibri"/>
          <w:b/>
          <w:bCs/>
          <w:sz w:val="28"/>
          <w:szCs w:val="28"/>
          <w:rtl/>
        </w:rPr>
        <w:t xml:space="preserve"> </w:t>
      </w:r>
      <w:r w:rsidRPr="0009396D">
        <w:rPr>
          <w:rFonts w:ascii="Calibri" w:hAnsi="Calibri" w:cs="Calibri" w:hint="cs"/>
          <w:b/>
          <w:bCs/>
          <w:sz w:val="28"/>
          <w:szCs w:val="28"/>
          <w:rtl/>
        </w:rPr>
        <w:t>آفاق</w:t>
      </w:r>
      <w:r w:rsidRPr="0009396D">
        <w:rPr>
          <w:rFonts w:ascii="Calibri" w:hAnsi="Calibri" w:cs="Calibri"/>
          <w:b/>
          <w:bCs/>
          <w:sz w:val="28"/>
          <w:szCs w:val="28"/>
          <w:rtl/>
        </w:rPr>
        <w:t xml:space="preserve"> </w:t>
      </w:r>
      <w:r w:rsidRPr="0009396D">
        <w:rPr>
          <w:rFonts w:ascii="Calibri" w:hAnsi="Calibri" w:cs="Calibri" w:hint="cs"/>
          <w:b/>
          <w:bCs/>
          <w:sz w:val="28"/>
          <w:szCs w:val="28"/>
          <w:rtl/>
        </w:rPr>
        <w:t>الأمل</w:t>
      </w:r>
      <w:r w:rsidRPr="0009396D">
        <w:rPr>
          <w:rFonts w:ascii="Calibri" w:hAnsi="Calibri" w:cs="Calibri"/>
          <w:b/>
          <w:bCs/>
          <w:sz w:val="28"/>
          <w:szCs w:val="28"/>
          <w:rtl/>
        </w:rPr>
        <w:t xml:space="preserve"> </w:t>
      </w:r>
      <w:r w:rsidRPr="0009396D">
        <w:rPr>
          <w:rFonts w:ascii="Calibri" w:hAnsi="Calibri" w:cs="Calibri" w:hint="cs"/>
          <w:b/>
          <w:bCs/>
          <w:sz w:val="28"/>
          <w:szCs w:val="28"/>
          <w:rtl/>
        </w:rPr>
        <w:t>والإبداع</w:t>
      </w:r>
    </w:p>
    <w:p w14:paraId="6A0F36BC" w14:textId="77777777" w:rsidR="00767348" w:rsidRPr="0009396D" w:rsidRDefault="00767348" w:rsidP="0009396D">
      <w:pPr>
        <w:jc w:val="center"/>
        <w:rPr>
          <w:rFonts w:ascii="Calibri" w:hAnsi="Calibri" w:cs="Calibri"/>
          <w:b/>
          <w:bCs/>
          <w:sz w:val="28"/>
          <w:szCs w:val="28"/>
          <w:rtl/>
        </w:rPr>
      </w:pPr>
    </w:p>
    <w:p w14:paraId="6AA368F6" w14:textId="54440C4C" w:rsidR="00A020D5" w:rsidRPr="00A020D5" w:rsidRDefault="00A020D5" w:rsidP="00767348">
      <w:pPr>
        <w:rPr>
          <w:rFonts w:ascii="Calibri" w:hAnsi="Calibri" w:cs="Calibri"/>
          <w:sz w:val="28"/>
          <w:szCs w:val="28"/>
          <w:rtl/>
        </w:rPr>
      </w:pPr>
      <w:r>
        <w:rPr>
          <w:rFonts w:ascii="Calibri" w:hAnsi="Calibri" w:cs="Calibri" w:hint="cs"/>
          <w:sz w:val="28"/>
          <w:szCs w:val="28"/>
          <w:rtl/>
        </w:rPr>
        <w:t xml:space="preserve">القاهرة في ... نوفمبر </w:t>
      </w:r>
    </w:p>
    <w:p w14:paraId="3FDC1EBA" w14:textId="2AA93ABB" w:rsidR="00A20550" w:rsidRPr="00DC3FBB" w:rsidRDefault="00A020D5" w:rsidP="006E5866">
      <w:pPr>
        <w:rPr>
          <w:rFonts w:ascii="Calibri" w:hAnsi="Calibri" w:cs="Calibri"/>
          <w:sz w:val="28"/>
          <w:szCs w:val="28"/>
          <w:rtl/>
        </w:rPr>
      </w:pPr>
      <w:r>
        <w:rPr>
          <w:rFonts w:ascii="Calibri" w:hAnsi="Calibri" w:cs="Calibri" w:hint="cs"/>
          <w:sz w:val="28"/>
          <w:szCs w:val="28"/>
          <w:rtl/>
        </w:rPr>
        <w:t>شهدت منطقة</w:t>
      </w:r>
      <w:r w:rsidR="0085501D">
        <w:rPr>
          <w:rFonts w:ascii="Calibri" w:hAnsi="Calibri" w:cs="Calibri" w:hint="cs"/>
          <w:sz w:val="28"/>
          <w:szCs w:val="28"/>
          <w:rtl/>
        </w:rPr>
        <w:t xml:space="preserve"> هضبة</w:t>
      </w:r>
      <w:r>
        <w:rPr>
          <w:rFonts w:ascii="Calibri" w:hAnsi="Calibri" w:cs="Calibri" w:hint="cs"/>
          <w:sz w:val="28"/>
          <w:szCs w:val="28"/>
          <w:rtl/>
        </w:rPr>
        <w:t xml:space="preserve"> أهرامات الجيزة انطلاق النسخة الخامسة من معرض "الأبد هو الآن"</w:t>
      </w:r>
      <w:r w:rsidRPr="00A020D5">
        <w:rPr>
          <w:rFonts w:hint="cs"/>
          <w:rtl/>
        </w:rPr>
        <w:t xml:space="preserve"> </w:t>
      </w:r>
      <w:r w:rsidRPr="00A020D5">
        <w:rPr>
          <w:rFonts w:ascii="Calibri" w:hAnsi="Calibri" w:cs="Calibri" w:hint="cs"/>
          <w:sz w:val="28"/>
          <w:szCs w:val="28"/>
          <w:rtl/>
        </w:rPr>
        <w:t>تحت</w:t>
      </w:r>
      <w:r w:rsidRPr="00A020D5">
        <w:rPr>
          <w:rFonts w:ascii="Calibri" w:hAnsi="Calibri" w:cs="Calibri"/>
          <w:sz w:val="28"/>
          <w:szCs w:val="28"/>
          <w:rtl/>
        </w:rPr>
        <w:t xml:space="preserve"> </w:t>
      </w:r>
      <w:r w:rsidRPr="00A020D5">
        <w:rPr>
          <w:rFonts w:ascii="Calibri" w:hAnsi="Calibri" w:cs="Calibri" w:hint="cs"/>
          <w:sz w:val="28"/>
          <w:szCs w:val="28"/>
          <w:rtl/>
        </w:rPr>
        <w:t>رعاية</w:t>
      </w:r>
      <w:r w:rsidRPr="00A020D5">
        <w:rPr>
          <w:rFonts w:ascii="Calibri" w:hAnsi="Calibri" w:cs="Calibri"/>
          <w:sz w:val="28"/>
          <w:szCs w:val="28"/>
          <w:rtl/>
        </w:rPr>
        <w:t xml:space="preserve"> </w:t>
      </w:r>
      <w:r w:rsidRPr="00A020D5">
        <w:rPr>
          <w:rFonts w:ascii="Calibri" w:hAnsi="Calibri" w:cs="Calibri" w:hint="cs"/>
          <w:sz w:val="28"/>
          <w:szCs w:val="28"/>
          <w:rtl/>
        </w:rPr>
        <w:t>وزارة</w:t>
      </w:r>
      <w:r w:rsidRPr="00A020D5">
        <w:rPr>
          <w:rFonts w:ascii="Calibri" w:hAnsi="Calibri" w:cs="Calibri"/>
          <w:sz w:val="28"/>
          <w:szCs w:val="28"/>
          <w:rtl/>
        </w:rPr>
        <w:t xml:space="preserve"> </w:t>
      </w:r>
      <w:r w:rsidRPr="00A020D5">
        <w:rPr>
          <w:rFonts w:ascii="Calibri" w:hAnsi="Calibri" w:cs="Calibri" w:hint="cs"/>
          <w:sz w:val="28"/>
          <w:szCs w:val="28"/>
          <w:rtl/>
        </w:rPr>
        <w:t>الثقافة،</w:t>
      </w:r>
      <w:r w:rsidRPr="00A020D5">
        <w:rPr>
          <w:rFonts w:ascii="Calibri" w:hAnsi="Calibri" w:cs="Calibri"/>
          <w:sz w:val="28"/>
          <w:szCs w:val="28"/>
          <w:rtl/>
        </w:rPr>
        <w:t xml:space="preserve"> </w:t>
      </w:r>
      <w:r w:rsidRPr="00A020D5">
        <w:rPr>
          <w:rFonts w:ascii="Calibri" w:hAnsi="Calibri" w:cs="Calibri" w:hint="cs"/>
          <w:sz w:val="28"/>
          <w:szCs w:val="28"/>
          <w:rtl/>
        </w:rPr>
        <w:t>وزارة</w:t>
      </w:r>
      <w:r w:rsidRPr="00A020D5">
        <w:rPr>
          <w:rFonts w:ascii="Calibri" w:hAnsi="Calibri" w:cs="Calibri"/>
          <w:sz w:val="28"/>
          <w:szCs w:val="28"/>
          <w:rtl/>
        </w:rPr>
        <w:t xml:space="preserve"> </w:t>
      </w:r>
      <w:r w:rsidRPr="00A020D5">
        <w:rPr>
          <w:rFonts w:ascii="Calibri" w:hAnsi="Calibri" w:cs="Calibri" w:hint="cs"/>
          <w:sz w:val="28"/>
          <w:szCs w:val="28"/>
          <w:rtl/>
        </w:rPr>
        <w:t>السياحة</w:t>
      </w:r>
      <w:r w:rsidRPr="00A020D5">
        <w:rPr>
          <w:rFonts w:ascii="Calibri" w:hAnsi="Calibri" w:cs="Calibri"/>
          <w:sz w:val="28"/>
          <w:szCs w:val="28"/>
          <w:rtl/>
        </w:rPr>
        <w:t xml:space="preserve"> </w:t>
      </w:r>
      <w:r w:rsidRPr="00A020D5">
        <w:rPr>
          <w:rFonts w:ascii="Calibri" w:hAnsi="Calibri" w:cs="Calibri" w:hint="cs"/>
          <w:sz w:val="28"/>
          <w:szCs w:val="28"/>
          <w:rtl/>
        </w:rPr>
        <w:t>والآثار،</w:t>
      </w:r>
      <w:r w:rsidRPr="00A020D5">
        <w:rPr>
          <w:rFonts w:ascii="Calibri" w:hAnsi="Calibri" w:cs="Calibri"/>
          <w:sz w:val="28"/>
          <w:szCs w:val="28"/>
          <w:rtl/>
        </w:rPr>
        <w:t xml:space="preserve"> </w:t>
      </w:r>
      <w:r w:rsidRPr="00A020D5">
        <w:rPr>
          <w:rFonts w:ascii="Calibri" w:hAnsi="Calibri" w:cs="Calibri" w:hint="cs"/>
          <w:sz w:val="28"/>
          <w:szCs w:val="28"/>
          <w:rtl/>
        </w:rPr>
        <w:t>وزارة</w:t>
      </w:r>
      <w:r w:rsidRPr="00A020D5">
        <w:rPr>
          <w:rFonts w:ascii="Calibri" w:hAnsi="Calibri" w:cs="Calibri"/>
          <w:sz w:val="28"/>
          <w:szCs w:val="28"/>
          <w:rtl/>
        </w:rPr>
        <w:t xml:space="preserve"> </w:t>
      </w:r>
      <w:r w:rsidRPr="00A020D5">
        <w:rPr>
          <w:rFonts w:ascii="Calibri" w:hAnsi="Calibri" w:cs="Calibri" w:hint="cs"/>
          <w:sz w:val="28"/>
          <w:szCs w:val="28"/>
          <w:rtl/>
        </w:rPr>
        <w:t>الخارجية،</w:t>
      </w:r>
      <w:r w:rsidRPr="00A020D5">
        <w:rPr>
          <w:rFonts w:ascii="Calibri" w:hAnsi="Calibri" w:cs="Calibri"/>
          <w:sz w:val="28"/>
          <w:szCs w:val="28"/>
          <w:rtl/>
        </w:rPr>
        <w:t xml:space="preserve"> </w:t>
      </w:r>
      <w:r w:rsidRPr="00A020D5">
        <w:rPr>
          <w:rFonts w:ascii="Calibri" w:hAnsi="Calibri" w:cs="Calibri" w:hint="cs"/>
          <w:sz w:val="28"/>
          <w:szCs w:val="28"/>
          <w:rtl/>
        </w:rPr>
        <w:t>والهيئة</w:t>
      </w:r>
      <w:r w:rsidRPr="00A020D5">
        <w:rPr>
          <w:rFonts w:ascii="Calibri" w:hAnsi="Calibri" w:cs="Calibri"/>
          <w:sz w:val="28"/>
          <w:szCs w:val="28"/>
          <w:rtl/>
        </w:rPr>
        <w:t xml:space="preserve"> </w:t>
      </w:r>
      <w:r w:rsidRPr="00A020D5">
        <w:rPr>
          <w:rFonts w:ascii="Calibri" w:hAnsi="Calibri" w:cs="Calibri" w:hint="cs"/>
          <w:sz w:val="28"/>
          <w:szCs w:val="28"/>
          <w:rtl/>
        </w:rPr>
        <w:t>العامة</w:t>
      </w:r>
      <w:r w:rsidRPr="00A020D5">
        <w:rPr>
          <w:rFonts w:ascii="Calibri" w:hAnsi="Calibri" w:cs="Calibri"/>
          <w:sz w:val="28"/>
          <w:szCs w:val="28"/>
          <w:rtl/>
        </w:rPr>
        <w:t xml:space="preserve"> </w:t>
      </w:r>
      <w:r w:rsidRPr="00A020D5">
        <w:rPr>
          <w:rFonts w:ascii="Calibri" w:hAnsi="Calibri" w:cs="Calibri" w:hint="cs"/>
          <w:sz w:val="28"/>
          <w:szCs w:val="28"/>
          <w:rtl/>
        </w:rPr>
        <w:t>للتنشيط</w:t>
      </w:r>
      <w:r w:rsidRPr="00A020D5">
        <w:rPr>
          <w:rFonts w:ascii="Calibri" w:hAnsi="Calibri" w:cs="Calibri"/>
          <w:sz w:val="28"/>
          <w:szCs w:val="28"/>
          <w:rtl/>
        </w:rPr>
        <w:t xml:space="preserve"> </w:t>
      </w:r>
      <w:r w:rsidRPr="00A020D5">
        <w:rPr>
          <w:rFonts w:ascii="Calibri" w:hAnsi="Calibri" w:cs="Calibri" w:hint="cs"/>
          <w:sz w:val="28"/>
          <w:szCs w:val="28"/>
          <w:rtl/>
        </w:rPr>
        <w:t>السياحي،</w:t>
      </w:r>
      <w:r w:rsidRPr="00A020D5">
        <w:rPr>
          <w:rFonts w:ascii="Calibri" w:hAnsi="Calibri" w:cs="Calibri"/>
          <w:sz w:val="28"/>
          <w:szCs w:val="28"/>
          <w:rtl/>
        </w:rPr>
        <w:t xml:space="preserve"> </w:t>
      </w:r>
      <w:r w:rsidRPr="00A020D5">
        <w:rPr>
          <w:rFonts w:ascii="Calibri" w:hAnsi="Calibri" w:cs="Calibri" w:hint="cs"/>
          <w:sz w:val="28"/>
          <w:szCs w:val="28"/>
          <w:rtl/>
        </w:rPr>
        <w:t>ومنظمة</w:t>
      </w:r>
      <w:r w:rsidRPr="00A020D5">
        <w:rPr>
          <w:rFonts w:ascii="Calibri" w:hAnsi="Calibri" w:cs="Calibri"/>
          <w:sz w:val="28"/>
          <w:szCs w:val="28"/>
          <w:rtl/>
        </w:rPr>
        <w:t xml:space="preserve"> </w:t>
      </w:r>
      <w:r w:rsidRPr="00A020D5">
        <w:rPr>
          <w:rFonts w:ascii="Calibri" w:hAnsi="Calibri" w:cs="Calibri" w:hint="cs"/>
          <w:sz w:val="28"/>
          <w:szCs w:val="28"/>
          <w:rtl/>
        </w:rPr>
        <w:t>اليونسكو</w:t>
      </w:r>
      <w:r>
        <w:rPr>
          <w:rFonts w:ascii="Calibri" w:hAnsi="Calibri" w:cs="Calibri" w:hint="cs"/>
          <w:sz w:val="28"/>
          <w:szCs w:val="28"/>
          <w:rtl/>
        </w:rPr>
        <w:t xml:space="preserve">، وتنظمه </w:t>
      </w:r>
      <w:r w:rsidR="003A4C9C" w:rsidRPr="003A4C9C">
        <w:rPr>
          <w:rFonts w:ascii="Calibri" w:hAnsi="Calibri" w:cs="Calibri" w:hint="cs"/>
          <w:sz w:val="28"/>
          <w:szCs w:val="28"/>
          <w:rtl/>
        </w:rPr>
        <w:t>مؤسسة</w:t>
      </w:r>
      <w:r w:rsidR="003A4C9C" w:rsidRPr="003A4C9C">
        <w:rPr>
          <w:rFonts w:ascii="Calibri" w:hAnsi="Calibri" w:cs="Calibri"/>
          <w:sz w:val="28"/>
          <w:szCs w:val="28"/>
          <w:rtl/>
        </w:rPr>
        <w:t xml:space="preserve"> "</w:t>
      </w:r>
      <w:proofErr w:type="spellStart"/>
      <w:r w:rsidR="003A4C9C" w:rsidRPr="003A4C9C">
        <w:rPr>
          <w:rFonts w:ascii="Calibri" w:hAnsi="Calibri" w:cs="Calibri" w:hint="cs"/>
          <w:sz w:val="28"/>
          <w:szCs w:val="28"/>
          <w:rtl/>
        </w:rPr>
        <w:t>كلتشرفيتور</w:t>
      </w:r>
      <w:proofErr w:type="spellEnd"/>
      <w:r w:rsidR="003A4C9C" w:rsidRPr="003A4C9C">
        <w:rPr>
          <w:rFonts w:ascii="Calibri" w:hAnsi="Calibri" w:cs="Calibri"/>
          <w:sz w:val="28"/>
          <w:szCs w:val="28"/>
          <w:rtl/>
        </w:rPr>
        <w:t xml:space="preserve">- </w:t>
      </w:r>
      <w:proofErr w:type="spellStart"/>
      <w:r w:rsidR="003A4C9C" w:rsidRPr="003A4C9C">
        <w:rPr>
          <w:rFonts w:ascii="Calibri" w:hAnsi="Calibri" w:cs="Calibri" w:hint="cs"/>
          <w:sz w:val="28"/>
          <w:szCs w:val="28"/>
          <w:rtl/>
        </w:rPr>
        <w:t>آرت</w:t>
      </w:r>
      <w:proofErr w:type="spellEnd"/>
      <w:r w:rsidR="003A4C9C" w:rsidRPr="003A4C9C">
        <w:rPr>
          <w:rFonts w:ascii="Calibri" w:hAnsi="Calibri" w:cs="Calibri"/>
          <w:sz w:val="28"/>
          <w:szCs w:val="28"/>
          <w:rtl/>
        </w:rPr>
        <w:t xml:space="preserve"> </w:t>
      </w:r>
      <w:r w:rsidR="003A4C9C" w:rsidRPr="003A4C9C">
        <w:rPr>
          <w:rFonts w:ascii="Calibri" w:hAnsi="Calibri" w:cs="Calibri" w:hint="cs"/>
          <w:sz w:val="28"/>
          <w:szCs w:val="28"/>
          <w:rtl/>
        </w:rPr>
        <w:t>دي</w:t>
      </w:r>
      <w:r w:rsidR="003A4C9C" w:rsidRPr="003A4C9C">
        <w:rPr>
          <w:rFonts w:ascii="Calibri" w:hAnsi="Calibri" w:cs="Calibri"/>
          <w:sz w:val="28"/>
          <w:szCs w:val="28"/>
          <w:rtl/>
        </w:rPr>
        <w:t xml:space="preserve"> </w:t>
      </w:r>
      <w:proofErr w:type="spellStart"/>
      <w:r w:rsidR="003A4C9C" w:rsidRPr="003A4C9C">
        <w:rPr>
          <w:rFonts w:ascii="Calibri" w:hAnsi="Calibri" w:cs="Calibri" w:hint="cs"/>
          <w:sz w:val="28"/>
          <w:szCs w:val="28"/>
          <w:rtl/>
        </w:rPr>
        <w:t>إيجيبت</w:t>
      </w:r>
      <w:proofErr w:type="spellEnd"/>
      <w:r w:rsidR="003A4C9C" w:rsidRPr="003A4C9C">
        <w:rPr>
          <w:rFonts w:ascii="Calibri" w:hAnsi="Calibri" w:cs="Calibri"/>
          <w:sz w:val="28"/>
          <w:szCs w:val="28"/>
          <w:rtl/>
        </w:rPr>
        <w:t>"</w:t>
      </w:r>
      <w:r w:rsidR="003A4C9C">
        <w:rPr>
          <w:rFonts w:ascii="Calibri" w:hAnsi="Calibri" w:cs="Calibri" w:hint="cs"/>
          <w:sz w:val="28"/>
          <w:szCs w:val="28"/>
          <w:rtl/>
        </w:rPr>
        <w:t xml:space="preserve">، وذلك </w:t>
      </w:r>
      <w:r w:rsidR="003A4C9C" w:rsidRPr="00A020D5">
        <w:rPr>
          <w:rFonts w:ascii="Calibri" w:hAnsi="Calibri" w:cs="Calibri"/>
          <w:sz w:val="28"/>
          <w:szCs w:val="28"/>
          <w:rtl/>
        </w:rPr>
        <w:t xml:space="preserve">بحضور </w:t>
      </w:r>
      <w:r w:rsidR="006E5866" w:rsidRPr="006E5866">
        <w:rPr>
          <w:rFonts w:ascii="Calibri" w:hAnsi="Calibri" w:cs="Calibri"/>
          <w:sz w:val="28"/>
          <w:szCs w:val="28"/>
          <w:rtl/>
        </w:rPr>
        <w:t xml:space="preserve">المهندس أحمد يوسف الرئيس </w:t>
      </w:r>
      <w:r w:rsidR="006E5866" w:rsidRPr="006E5866">
        <w:rPr>
          <w:rFonts w:ascii="Calibri" w:hAnsi="Calibri" w:cs="Calibri" w:hint="cs"/>
          <w:sz w:val="28"/>
          <w:szCs w:val="28"/>
          <w:rtl/>
        </w:rPr>
        <w:t>التنفيذي</w:t>
      </w:r>
      <w:r w:rsidR="006E5866" w:rsidRPr="006E5866">
        <w:rPr>
          <w:rFonts w:ascii="Calibri" w:hAnsi="Calibri" w:cs="Calibri"/>
          <w:sz w:val="28"/>
          <w:szCs w:val="28"/>
          <w:rtl/>
        </w:rPr>
        <w:t xml:space="preserve"> للهيئة المصرية العامة للتنشيط السياحي</w:t>
      </w:r>
      <w:r w:rsidR="006E5866" w:rsidRPr="00DC3FBB">
        <w:rPr>
          <w:rFonts w:ascii="Calibri" w:hAnsi="Calibri" w:cs="Calibri" w:hint="cs"/>
          <w:sz w:val="28"/>
          <w:szCs w:val="28"/>
          <w:rtl/>
        </w:rPr>
        <w:t>، و</w:t>
      </w:r>
      <w:r w:rsidR="00A20550" w:rsidRPr="00DC3FBB">
        <w:rPr>
          <w:rFonts w:ascii="Calibri" w:hAnsi="Calibri" w:cs="Calibri"/>
          <w:sz w:val="28"/>
          <w:szCs w:val="28"/>
          <w:rtl/>
        </w:rPr>
        <w:t>الدكتور زاهي حواس</w:t>
      </w:r>
      <w:r w:rsidR="00A20550" w:rsidRPr="00DC3FBB">
        <w:rPr>
          <w:rFonts w:ascii="Calibri" w:hAnsi="Calibri" w:cs="Calibri" w:hint="cs"/>
          <w:sz w:val="28"/>
          <w:szCs w:val="28"/>
          <w:rtl/>
        </w:rPr>
        <w:t>، وزير السياحة والآثار الأسبق،</w:t>
      </w:r>
      <w:r w:rsidR="00A20550" w:rsidRPr="00DC3FBB">
        <w:rPr>
          <w:rFonts w:ascii="Calibri" w:hAnsi="Calibri" w:cs="Calibri"/>
          <w:sz w:val="28"/>
          <w:szCs w:val="28"/>
          <w:rtl/>
        </w:rPr>
        <w:t xml:space="preserve"> </w:t>
      </w:r>
      <w:r w:rsidR="00A20550" w:rsidRPr="00DC3FBB">
        <w:rPr>
          <w:rFonts w:ascii="Calibri" w:hAnsi="Calibri" w:cs="Calibri" w:hint="cs"/>
          <w:sz w:val="28"/>
          <w:szCs w:val="28"/>
          <w:rtl/>
        </w:rPr>
        <w:t>ونخبة من الدبلوماسيين، والمثقفين والإعلاميين والشخصيات العامة.</w:t>
      </w:r>
    </w:p>
    <w:p w14:paraId="3B3961E6" w14:textId="54E66B82" w:rsidR="001F22EC" w:rsidRPr="00DC3FBB" w:rsidRDefault="001F22EC" w:rsidP="001F22EC">
      <w:pPr>
        <w:rPr>
          <w:rFonts w:ascii="Calibri" w:hAnsi="Calibri" w:cs="Calibri"/>
          <w:sz w:val="28"/>
          <w:szCs w:val="28"/>
          <w:rtl/>
        </w:rPr>
      </w:pPr>
      <w:r w:rsidRPr="00DC3FBB">
        <w:rPr>
          <w:rFonts w:ascii="Calibri" w:hAnsi="Calibri" w:cs="Calibri" w:hint="cs"/>
          <w:sz w:val="28"/>
          <w:szCs w:val="28"/>
          <w:rtl/>
        </w:rPr>
        <w:t>وشارك في حفل الافتتاح، مصممة الأزياء الإيطالية</w:t>
      </w:r>
      <w:r w:rsidRPr="00DC3FBB">
        <w:rPr>
          <w:rFonts w:ascii="Calibri" w:hAnsi="Calibri" w:cs="Calibri"/>
          <w:sz w:val="28"/>
          <w:szCs w:val="28"/>
          <w:rtl/>
        </w:rPr>
        <w:t xml:space="preserve"> أنجيلا </w:t>
      </w:r>
      <w:proofErr w:type="spellStart"/>
      <w:r w:rsidRPr="00DC3FBB">
        <w:rPr>
          <w:rFonts w:ascii="Calibri" w:hAnsi="Calibri" w:cs="Calibri"/>
          <w:sz w:val="28"/>
          <w:szCs w:val="28"/>
          <w:rtl/>
        </w:rPr>
        <w:t>ميسوني</w:t>
      </w:r>
      <w:proofErr w:type="spellEnd"/>
      <w:r w:rsidRPr="00DC3FBB">
        <w:rPr>
          <w:rFonts w:ascii="Calibri" w:hAnsi="Calibri" w:cs="Calibri"/>
          <w:sz w:val="28"/>
          <w:szCs w:val="28"/>
          <w:rtl/>
        </w:rPr>
        <w:t xml:space="preserve">، الممثلة التركية إسراء </w:t>
      </w:r>
      <w:proofErr w:type="spellStart"/>
      <w:r w:rsidRPr="00DC3FBB">
        <w:rPr>
          <w:rFonts w:ascii="Calibri" w:hAnsi="Calibri" w:cs="Calibri"/>
          <w:sz w:val="28"/>
          <w:szCs w:val="28"/>
          <w:rtl/>
        </w:rPr>
        <w:t>بيلجيتش</w:t>
      </w:r>
      <w:proofErr w:type="spellEnd"/>
      <w:r w:rsidRPr="00DC3FBB">
        <w:rPr>
          <w:rFonts w:ascii="Calibri" w:hAnsi="Calibri" w:cs="Calibri"/>
          <w:sz w:val="28"/>
          <w:szCs w:val="28"/>
          <w:rtl/>
        </w:rPr>
        <w:t xml:space="preserve">، المصمّم بن </w:t>
      </w:r>
      <w:proofErr w:type="spellStart"/>
      <w:r w:rsidRPr="00DC3FBB">
        <w:rPr>
          <w:rFonts w:ascii="Calibri" w:hAnsi="Calibri" w:cs="Calibri"/>
          <w:sz w:val="28"/>
          <w:szCs w:val="28"/>
          <w:rtl/>
        </w:rPr>
        <w:t>أويدا</w:t>
      </w:r>
      <w:proofErr w:type="spellEnd"/>
      <w:r w:rsidRPr="00DC3FBB">
        <w:rPr>
          <w:rFonts w:ascii="Calibri" w:hAnsi="Calibri" w:cs="Calibri"/>
          <w:sz w:val="28"/>
          <w:szCs w:val="28"/>
          <w:rtl/>
        </w:rPr>
        <w:t xml:space="preserve">، </w:t>
      </w:r>
      <w:r w:rsidR="000B6E94" w:rsidRPr="00DC3FBB">
        <w:rPr>
          <w:rFonts w:ascii="Calibri" w:hAnsi="Calibri" w:cs="Calibri" w:hint="cs"/>
          <w:sz w:val="28"/>
          <w:szCs w:val="28"/>
          <w:rtl/>
        </w:rPr>
        <w:t>والفنانين</w:t>
      </w:r>
      <w:r w:rsidRPr="00DC3FBB">
        <w:rPr>
          <w:rFonts w:ascii="Calibri" w:hAnsi="Calibri" w:cs="Calibri"/>
          <w:sz w:val="28"/>
          <w:szCs w:val="28"/>
          <w:rtl/>
        </w:rPr>
        <w:t xml:space="preserve"> حسين فهمي، </w:t>
      </w:r>
      <w:proofErr w:type="spellStart"/>
      <w:r w:rsidR="000B6E94" w:rsidRPr="00DC3FBB">
        <w:rPr>
          <w:rFonts w:ascii="Calibri" w:hAnsi="Calibri" w:cs="Calibri" w:hint="cs"/>
          <w:sz w:val="28"/>
          <w:szCs w:val="28"/>
          <w:rtl/>
        </w:rPr>
        <w:t>جومانا</w:t>
      </w:r>
      <w:proofErr w:type="spellEnd"/>
      <w:r w:rsidR="000B6E94" w:rsidRPr="00DC3FBB">
        <w:rPr>
          <w:rFonts w:ascii="Calibri" w:hAnsi="Calibri" w:cs="Calibri" w:hint="cs"/>
          <w:sz w:val="28"/>
          <w:szCs w:val="28"/>
          <w:rtl/>
        </w:rPr>
        <w:t xml:space="preserve"> مراد، تامر هجرس،</w:t>
      </w:r>
      <w:r w:rsidRPr="00DC3FBB">
        <w:rPr>
          <w:rFonts w:ascii="Calibri" w:hAnsi="Calibri" w:cs="Calibri"/>
          <w:sz w:val="28"/>
          <w:szCs w:val="28"/>
          <w:rtl/>
        </w:rPr>
        <w:t xml:space="preserve"> </w:t>
      </w:r>
      <w:proofErr w:type="gramStart"/>
      <w:r w:rsidR="000B6E94" w:rsidRPr="00DC3FBB">
        <w:rPr>
          <w:rFonts w:ascii="Calibri" w:hAnsi="Calibri" w:cs="Calibri" w:hint="cs"/>
          <w:sz w:val="28"/>
          <w:szCs w:val="28"/>
          <w:rtl/>
        </w:rPr>
        <w:t>أبو ،</w:t>
      </w:r>
      <w:proofErr w:type="gramEnd"/>
      <w:r w:rsidR="000B6E94" w:rsidRPr="00DC3FBB">
        <w:rPr>
          <w:rFonts w:ascii="Calibri" w:hAnsi="Calibri" w:cs="Calibri" w:hint="cs"/>
          <w:sz w:val="28"/>
          <w:szCs w:val="28"/>
          <w:rtl/>
        </w:rPr>
        <w:t xml:space="preserve"> كما </w:t>
      </w:r>
      <w:r w:rsidRPr="00DC3FBB">
        <w:rPr>
          <w:rFonts w:ascii="Calibri" w:hAnsi="Calibri" w:cs="Calibri"/>
          <w:sz w:val="28"/>
          <w:szCs w:val="28"/>
          <w:rtl/>
        </w:rPr>
        <w:t>شارك أعضاء لجنة التحكيم الدولية لمهرجان القاهرة السينمائي الدولي</w:t>
      </w:r>
      <w:r w:rsidR="00DC3FBB" w:rsidRPr="00DC3FBB">
        <w:rPr>
          <w:rFonts w:ascii="Calibri" w:hAnsi="Calibri" w:cs="Calibri"/>
          <w:sz w:val="28"/>
          <w:szCs w:val="28"/>
        </w:rPr>
        <w:t>.</w:t>
      </w:r>
    </w:p>
    <w:p w14:paraId="13CEB6FB" w14:textId="77777777" w:rsidR="006E5866" w:rsidRPr="00DC3FBB" w:rsidRDefault="0085501D" w:rsidP="006F4520">
      <w:pPr>
        <w:rPr>
          <w:rFonts w:ascii="Calibri" w:hAnsi="Calibri" w:cs="Calibri"/>
          <w:sz w:val="28"/>
          <w:szCs w:val="28"/>
          <w:rtl/>
        </w:rPr>
      </w:pPr>
      <w:r w:rsidRPr="00DC3FBB">
        <w:rPr>
          <w:rFonts w:ascii="Calibri" w:hAnsi="Calibri" w:cs="Calibri" w:hint="cs"/>
          <w:sz w:val="28"/>
          <w:szCs w:val="28"/>
          <w:rtl/>
        </w:rPr>
        <w:t>ويقدم المعرض، الذي يستمر حتى 6 ديسمبر القادم، أعمال</w:t>
      </w:r>
      <w:r w:rsidRPr="00DC3FBB">
        <w:rPr>
          <w:rFonts w:ascii="Calibri" w:hAnsi="Calibri" w:cs="Calibri"/>
          <w:sz w:val="28"/>
          <w:szCs w:val="28"/>
          <w:rtl/>
        </w:rPr>
        <w:t xml:space="preserve"> </w:t>
      </w:r>
      <w:r w:rsidRPr="00DC3FBB">
        <w:rPr>
          <w:rFonts w:ascii="Calibri" w:hAnsi="Calibri" w:cs="Calibri" w:hint="cs"/>
          <w:sz w:val="28"/>
          <w:szCs w:val="28"/>
          <w:rtl/>
        </w:rPr>
        <w:t>عشرة</w:t>
      </w:r>
      <w:r w:rsidRPr="00DC3FBB">
        <w:rPr>
          <w:rFonts w:ascii="Calibri" w:hAnsi="Calibri" w:cs="Calibri"/>
          <w:sz w:val="28"/>
          <w:szCs w:val="28"/>
          <w:rtl/>
        </w:rPr>
        <w:t xml:space="preserve"> </w:t>
      </w:r>
      <w:r w:rsidRPr="00DC3FBB">
        <w:rPr>
          <w:rFonts w:ascii="Calibri" w:hAnsi="Calibri" w:cs="Calibri" w:hint="cs"/>
          <w:sz w:val="28"/>
          <w:szCs w:val="28"/>
          <w:rtl/>
        </w:rPr>
        <w:t>فنانين</w:t>
      </w:r>
      <w:r w:rsidRPr="00DC3FBB">
        <w:rPr>
          <w:rFonts w:ascii="Calibri" w:hAnsi="Calibri" w:cs="Calibri"/>
          <w:sz w:val="28"/>
          <w:szCs w:val="28"/>
          <w:rtl/>
        </w:rPr>
        <w:t xml:space="preserve"> </w:t>
      </w:r>
      <w:r w:rsidRPr="00DC3FBB">
        <w:rPr>
          <w:rFonts w:ascii="Calibri" w:hAnsi="Calibri" w:cs="Calibri" w:hint="cs"/>
          <w:sz w:val="28"/>
          <w:szCs w:val="28"/>
          <w:rtl/>
        </w:rPr>
        <w:t>عالميين،</w:t>
      </w:r>
      <w:r w:rsidRPr="00DC3FBB">
        <w:rPr>
          <w:rFonts w:ascii="Calibri" w:hAnsi="Calibri" w:cs="Calibri"/>
          <w:sz w:val="28"/>
          <w:szCs w:val="28"/>
          <w:rtl/>
        </w:rPr>
        <w:t xml:space="preserve"> </w:t>
      </w:r>
      <w:r w:rsidRPr="00DC3FBB">
        <w:rPr>
          <w:rFonts w:ascii="Calibri" w:hAnsi="Calibri" w:cs="Calibri" w:hint="cs"/>
          <w:sz w:val="28"/>
          <w:szCs w:val="28"/>
          <w:rtl/>
        </w:rPr>
        <w:t>صُممت</w:t>
      </w:r>
      <w:r w:rsidRPr="00DC3FBB">
        <w:rPr>
          <w:rFonts w:ascii="Calibri" w:hAnsi="Calibri" w:cs="Calibri"/>
          <w:sz w:val="28"/>
          <w:szCs w:val="28"/>
          <w:rtl/>
        </w:rPr>
        <w:t xml:space="preserve"> </w:t>
      </w:r>
      <w:r w:rsidR="0071754A" w:rsidRPr="00DC3FBB">
        <w:rPr>
          <w:rFonts w:ascii="Calibri" w:hAnsi="Calibri" w:cs="Calibri" w:hint="cs"/>
          <w:sz w:val="28"/>
          <w:szCs w:val="28"/>
          <w:rtl/>
        </w:rPr>
        <w:t>لتناسب م</w:t>
      </w:r>
      <w:r w:rsidRPr="00DC3FBB">
        <w:rPr>
          <w:rFonts w:ascii="Calibri" w:hAnsi="Calibri" w:cs="Calibri" w:hint="cs"/>
          <w:sz w:val="28"/>
          <w:szCs w:val="28"/>
          <w:rtl/>
        </w:rPr>
        <w:t>وقع</w:t>
      </w:r>
      <w:r w:rsidRPr="00DC3FBB">
        <w:rPr>
          <w:rFonts w:ascii="Calibri" w:hAnsi="Calibri" w:cs="Calibri"/>
          <w:sz w:val="28"/>
          <w:szCs w:val="28"/>
          <w:rtl/>
        </w:rPr>
        <w:t xml:space="preserve"> </w:t>
      </w:r>
      <w:r w:rsidRPr="00DC3FBB">
        <w:rPr>
          <w:rFonts w:ascii="Calibri" w:hAnsi="Calibri" w:cs="Calibri" w:hint="cs"/>
          <w:sz w:val="28"/>
          <w:szCs w:val="28"/>
          <w:rtl/>
        </w:rPr>
        <w:t>الأهرامات</w:t>
      </w:r>
      <w:r w:rsidRPr="00DC3FBB">
        <w:rPr>
          <w:rFonts w:ascii="Calibri" w:hAnsi="Calibri" w:cs="Calibri"/>
          <w:sz w:val="28"/>
          <w:szCs w:val="28"/>
          <w:rtl/>
        </w:rPr>
        <w:t xml:space="preserve"> </w:t>
      </w:r>
      <w:r w:rsidR="0071754A" w:rsidRPr="00DC3FBB">
        <w:rPr>
          <w:rFonts w:ascii="Calibri" w:hAnsi="Calibri" w:cs="Calibri" w:hint="cs"/>
          <w:sz w:val="28"/>
          <w:szCs w:val="28"/>
          <w:rtl/>
        </w:rPr>
        <w:t>و</w:t>
      </w:r>
      <w:r w:rsidRPr="00DC3FBB">
        <w:rPr>
          <w:rFonts w:ascii="Calibri" w:hAnsi="Calibri" w:cs="Calibri" w:hint="cs"/>
          <w:sz w:val="28"/>
          <w:szCs w:val="28"/>
          <w:rtl/>
        </w:rPr>
        <w:t>تعكس</w:t>
      </w:r>
      <w:r w:rsidRPr="00DC3FBB">
        <w:rPr>
          <w:rFonts w:ascii="Calibri" w:hAnsi="Calibri" w:cs="Calibri"/>
          <w:sz w:val="28"/>
          <w:szCs w:val="28"/>
          <w:rtl/>
        </w:rPr>
        <w:t xml:space="preserve"> </w:t>
      </w:r>
      <w:r w:rsidRPr="00DC3FBB">
        <w:rPr>
          <w:rFonts w:ascii="Calibri" w:hAnsi="Calibri" w:cs="Calibri" w:hint="cs"/>
          <w:sz w:val="28"/>
          <w:szCs w:val="28"/>
          <w:rtl/>
        </w:rPr>
        <w:t>إرث</w:t>
      </w:r>
      <w:r w:rsidRPr="00DC3FBB">
        <w:rPr>
          <w:rFonts w:ascii="Calibri" w:hAnsi="Calibri" w:cs="Calibri"/>
          <w:sz w:val="28"/>
          <w:szCs w:val="28"/>
          <w:rtl/>
        </w:rPr>
        <w:t xml:space="preserve"> </w:t>
      </w:r>
      <w:r w:rsidRPr="00DC3FBB">
        <w:rPr>
          <w:rFonts w:ascii="Calibri" w:hAnsi="Calibri" w:cs="Calibri" w:hint="cs"/>
          <w:sz w:val="28"/>
          <w:szCs w:val="28"/>
          <w:rtl/>
        </w:rPr>
        <w:t>مصر</w:t>
      </w:r>
      <w:r w:rsidRPr="00DC3FBB">
        <w:rPr>
          <w:rFonts w:ascii="Calibri" w:hAnsi="Calibri" w:cs="Calibri"/>
          <w:sz w:val="28"/>
          <w:szCs w:val="28"/>
          <w:rtl/>
        </w:rPr>
        <w:t xml:space="preserve"> </w:t>
      </w:r>
      <w:r w:rsidRPr="00DC3FBB">
        <w:rPr>
          <w:rFonts w:ascii="Calibri" w:hAnsi="Calibri" w:cs="Calibri" w:hint="cs"/>
          <w:sz w:val="28"/>
          <w:szCs w:val="28"/>
          <w:rtl/>
        </w:rPr>
        <w:t>المتجدد</w:t>
      </w:r>
      <w:r w:rsidRPr="00DC3FBB">
        <w:rPr>
          <w:rFonts w:ascii="Calibri" w:hAnsi="Calibri" w:cs="Calibri"/>
          <w:sz w:val="28"/>
          <w:szCs w:val="28"/>
          <w:rtl/>
        </w:rPr>
        <w:t xml:space="preserve"> </w:t>
      </w:r>
      <w:r w:rsidRPr="00DC3FBB">
        <w:rPr>
          <w:rFonts w:ascii="Calibri" w:hAnsi="Calibri" w:cs="Calibri" w:hint="cs"/>
          <w:sz w:val="28"/>
          <w:szCs w:val="28"/>
          <w:rtl/>
        </w:rPr>
        <w:t>ولغة</w:t>
      </w:r>
      <w:r w:rsidRPr="00DC3FBB">
        <w:rPr>
          <w:rFonts w:ascii="Calibri" w:hAnsi="Calibri" w:cs="Calibri"/>
          <w:sz w:val="28"/>
          <w:szCs w:val="28"/>
          <w:rtl/>
        </w:rPr>
        <w:t xml:space="preserve"> </w:t>
      </w:r>
      <w:r w:rsidRPr="00DC3FBB">
        <w:rPr>
          <w:rFonts w:ascii="Calibri" w:hAnsi="Calibri" w:cs="Calibri" w:hint="cs"/>
          <w:sz w:val="28"/>
          <w:szCs w:val="28"/>
          <w:rtl/>
        </w:rPr>
        <w:t>الفن</w:t>
      </w:r>
      <w:r w:rsidRPr="00DC3FBB">
        <w:rPr>
          <w:rFonts w:ascii="Calibri" w:hAnsi="Calibri" w:cs="Calibri"/>
          <w:sz w:val="28"/>
          <w:szCs w:val="28"/>
          <w:rtl/>
        </w:rPr>
        <w:t xml:space="preserve"> </w:t>
      </w:r>
      <w:r w:rsidRPr="00DC3FBB">
        <w:rPr>
          <w:rFonts w:ascii="Calibri" w:hAnsi="Calibri" w:cs="Calibri" w:hint="cs"/>
          <w:sz w:val="28"/>
          <w:szCs w:val="28"/>
          <w:rtl/>
        </w:rPr>
        <w:t>الإنسانية</w:t>
      </w:r>
      <w:r w:rsidR="0071754A" w:rsidRPr="00DC3FBB">
        <w:rPr>
          <w:rFonts w:ascii="Calibri" w:hAnsi="Calibri" w:cs="Calibri" w:hint="cs"/>
          <w:sz w:val="28"/>
          <w:szCs w:val="28"/>
          <w:rtl/>
        </w:rPr>
        <w:t>، في رسالة تؤكد على</w:t>
      </w:r>
      <w:r w:rsidRPr="00DC3FBB">
        <w:rPr>
          <w:rFonts w:ascii="Calibri" w:hAnsi="Calibri" w:cs="Calibri" w:hint="cs"/>
          <w:sz w:val="28"/>
          <w:szCs w:val="28"/>
          <w:rtl/>
        </w:rPr>
        <w:t xml:space="preserve"> </w:t>
      </w:r>
      <w:r w:rsidR="0071754A" w:rsidRPr="00DC3FBB">
        <w:rPr>
          <w:rFonts w:ascii="Calibri" w:hAnsi="Calibri" w:cs="Calibri" w:hint="cs"/>
          <w:sz w:val="28"/>
          <w:szCs w:val="28"/>
          <w:rtl/>
        </w:rPr>
        <w:t>امتزاج</w:t>
      </w:r>
      <w:r w:rsidRPr="00DC3FBB">
        <w:rPr>
          <w:rFonts w:ascii="Calibri" w:hAnsi="Calibri" w:cs="Calibri"/>
          <w:sz w:val="28"/>
          <w:szCs w:val="28"/>
          <w:rtl/>
        </w:rPr>
        <w:t xml:space="preserve"> </w:t>
      </w:r>
      <w:r w:rsidRPr="00DC3FBB">
        <w:rPr>
          <w:rFonts w:ascii="Calibri" w:hAnsi="Calibri" w:cs="Calibri" w:hint="cs"/>
          <w:sz w:val="28"/>
          <w:szCs w:val="28"/>
          <w:rtl/>
        </w:rPr>
        <w:t>الحوار</w:t>
      </w:r>
      <w:r w:rsidRPr="00DC3FBB">
        <w:rPr>
          <w:rFonts w:ascii="Calibri" w:hAnsi="Calibri" w:cs="Calibri"/>
          <w:sz w:val="28"/>
          <w:szCs w:val="28"/>
          <w:rtl/>
        </w:rPr>
        <w:t xml:space="preserve"> </w:t>
      </w:r>
      <w:r w:rsidRPr="00DC3FBB">
        <w:rPr>
          <w:rFonts w:ascii="Calibri" w:hAnsi="Calibri" w:cs="Calibri" w:hint="cs"/>
          <w:sz w:val="28"/>
          <w:szCs w:val="28"/>
          <w:rtl/>
        </w:rPr>
        <w:t>بين</w:t>
      </w:r>
      <w:r w:rsidRPr="00DC3FBB">
        <w:rPr>
          <w:rFonts w:ascii="Calibri" w:hAnsi="Calibri" w:cs="Calibri"/>
          <w:sz w:val="28"/>
          <w:szCs w:val="28"/>
          <w:rtl/>
        </w:rPr>
        <w:t xml:space="preserve"> </w:t>
      </w:r>
      <w:r w:rsidRPr="00DC3FBB">
        <w:rPr>
          <w:rFonts w:ascii="Calibri" w:hAnsi="Calibri" w:cs="Calibri" w:hint="cs"/>
          <w:sz w:val="28"/>
          <w:szCs w:val="28"/>
          <w:rtl/>
        </w:rPr>
        <w:t>العراقة</w:t>
      </w:r>
      <w:r w:rsidRPr="00DC3FBB">
        <w:rPr>
          <w:rFonts w:ascii="Calibri" w:hAnsi="Calibri" w:cs="Calibri"/>
          <w:sz w:val="28"/>
          <w:szCs w:val="28"/>
          <w:rtl/>
        </w:rPr>
        <w:t xml:space="preserve"> </w:t>
      </w:r>
      <w:r w:rsidRPr="00DC3FBB">
        <w:rPr>
          <w:rFonts w:ascii="Calibri" w:hAnsi="Calibri" w:cs="Calibri" w:hint="cs"/>
          <w:sz w:val="28"/>
          <w:szCs w:val="28"/>
          <w:rtl/>
        </w:rPr>
        <w:t>المصرية</w:t>
      </w:r>
      <w:r w:rsidRPr="00DC3FBB">
        <w:rPr>
          <w:rFonts w:ascii="Calibri" w:hAnsi="Calibri" w:cs="Calibri"/>
          <w:sz w:val="28"/>
          <w:szCs w:val="28"/>
          <w:rtl/>
        </w:rPr>
        <w:t xml:space="preserve"> </w:t>
      </w:r>
      <w:r w:rsidRPr="00DC3FBB">
        <w:rPr>
          <w:rFonts w:ascii="Calibri" w:hAnsi="Calibri" w:cs="Calibri" w:hint="cs"/>
          <w:sz w:val="28"/>
          <w:szCs w:val="28"/>
          <w:rtl/>
        </w:rPr>
        <w:t>والابتكار</w:t>
      </w:r>
      <w:r w:rsidRPr="00DC3FBB">
        <w:rPr>
          <w:rFonts w:ascii="Calibri" w:hAnsi="Calibri" w:cs="Calibri"/>
          <w:sz w:val="28"/>
          <w:szCs w:val="28"/>
          <w:rtl/>
        </w:rPr>
        <w:t xml:space="preserve"> </w:t>
      </w:r>
      <w:r w:rsidRPr="00DC3FBB">
        <w:rPr>
          <w:rFonts w:ascii="Calibri" w:hAnsi="Calibri" w:cs="Calibri" w:hint="cs"/>
          <w:sz w:val="28"/>
          <w:szCs w:val="28"/>
          <w:rtl/>
        </w:rPr>
        <w:t>الفني</w:t>
      </w:r>
      <w:r w:rsidRPr="00DC3FBB">
        <w:rPr>
          <w:rFonts w:ascii="Calibri" w:hAnsi="Calibri" w:cs="Calibri"/>
          <w:sz w:val="28"/>
          <w:szCs w:val="28"/>
          <w:rtl/>
        </w:rPr>
        <w:t xml:space="preserve"> </w:t>
      </w:r>
      <w:r w:rsidRPr="00DC3FBB">
        <w:rPr>
          <w:rFonts w:ascii="Calibri" w:hAnsi="Calibri" w:cs="Calibri" w:hint="cs"/>
          <w:sz w:val="28"/>
          <w:szCs w:val="28"/>
          <w:rtl/>
        </w:rPr>
        <w:t>الحديث</w:t>
      </w:r>
      <w:r w:rsidR="006F4520" w:rsidRPr="00DC3FBB">
        <w:rPr>
          <w:rFonts w:ascii="Calibri" w:hAnsi="Calibri" w:cs="Calibri" w:hint="cs"/>
          <w:sz w:val="28"/>
          <w:szCs w:val="28"/>
          <w:rtl/>
        </w:rPr>
        <w:t xml:space="preserve">، ودوره </w:t>
      </w:r>
      <w:r w:rsidR="006F4520" w:rsidRPr="00DC3FBB">
        <w:rPr>
          <w:rFonts w:ascii="Calibri" w:hAnsi="Calibri" w:cs="Calibri"/>
          <w:sz w:val="28"/>
          <w:szCs w:val="28"/>
          <w:rtl/>
        </w:rPr>
        <w:t>كمنصة ثقافية مؤثرة تعزز دور مصر كمركز عالمي للفن والتراث والحوار الإبداعي.</w:t>
      </w:r>
    </w:p>
    <w:p w14:paraId="16E8C662" w14:textId="77777777" w:rsidR="000B6E94" w:rsidRPr="00DC3FBB" w:rsidRDefault="006E5866" w:rsidP="000B6E94">
      <w:pPr>
        <w:rPr>
          <w:rFonts w:ascii="Calibri" w:hAnsi="Calibri" w:cs="Calibri"/>
          <w:sz w:val="28"/>
          <w:szCs w:val="28"/>
          <w:rtl/>
        </w:rPr>
      </w:pPr>
      <w:r w:rsidRPr="00DC3FBB">
        <w:rPr>
          <w:rFonts w:ascii="Calibri" w:hAnsi="Calibri" w:cs="Calibri" w:hint="cs"/>
          <w:sz w:val="28"/>
          <w:szCs w:val="28"/>
          <w:rtl/>
        </w:rPr>
        <w:t>وفي كلمته أكد</w:t>
      </w:r>
      <w:r w:rsidRPr="00DC3FBB">
        <w:rPr>
          <w:rFonts w:ascii="Calibri" w:hAnsi="Calibri" w:cs="Calibri"/>
          <w:sz w:val="28"/>
          <w:szCs w:val="28"/>
          <w:rtl/>
        </w:rPr>
        <w:t xml:space="preserve"> </w:t>
      </w:r>
      <w:r w:rsidRPr="00DC3FBB">
        <w:rPr>
          <w:rFonts w:ascii="Calibri" w:hAnsi="Calibri" w:cs="Calibri" w:hint="cs"/>
          <w:sz w:val="28"/>
          <w:szCs w:val="28"/>
          <w:rtl/>
        </w:rPr>
        <w:t>الدكتور</w:t>
      </w:r>
      <w:r w:rsidRPr="00DC3FBB">
        <w:rPr>
          <w:rFonts w:ascii="Calibri" w:hAnsi="Calibri" w:cs="Calibri"/>
          <w:sz w:val="28"/>
          <w:szCs w:val="28"/>
          <w:rtl/>
        </w:rPr>
        <w:t xml:space="preserve"> </w:t>
      </w:r>
      <w:r w:rsidRPr="00DC3FBB">
        <w:rPr>
          <w:rFonts w:ascii="Calibri" w:hAnsi="Calibri" w:cs="Calibri" w:hint="cs"/>
          <w:sz w:val="28"/>
          <w:szCs w:val="28"/>
          <w:rtl/>
        </w:rPr>
        <w:t>أحمد</w:t>
      </w:r>
      <w:r w:rsidRPr="00DC3FBB">
        <w:rPr>
          <w:rFonts w:ascii="Calibri" w:hAnsi="Calibri" w:cs="Calibri"/>
          <w:sz w:val="28"/>
          <w:szCs w:val="28"/>
          <w:rtl/>
        </w:rPr>
        <w:t xml:space="preserve"> </w:t>
      </w:r>
      <w:r w:rsidRPr="00DC3FBB">
        <w:rPr>
          <w:rFonts w:ascii="Calibri" w:hAnsi="Calibri" w:cs="Calibri" w:hint="cs"/>
          <w:sz w:val="28"/>
          <w:szCs w:val="28"/>
          <w:rtl/>
        </w:rPr>
        <w:t>غنيم،</w:t>
      </w:r>
      <w:r w:rsidRPr="00DC3FBB">
        <w:rPr>
          <w:rFonts w:ascii="Calibri" w:hAnsi="Calibri" w:cs="Calibri"/>
          <w:sz w:val="28"/>
          <w:szCs w:val="28"/>
          <w:rtl/>
        </w:rPr>
        <w:t xml:space="preserve"> </w:t>
      </w:r>
      <w:r w:rsidRPr="00DC3FBB">
        <w:rPr>
          <w:rFonts w:ascii="Calibri" w:hAnsi="Calibri" w:cs="Calibri" w:hint="cs"/>
          <w:sz w:val="28"/>
          <w:szCs w:val="28"/>
          <w:rtl/>
        </w:rPr>
        <w:t>رئيس</w:t>
      </w:r>
      <w:r w:rsidRPr="00DC3FBB">
        <w:rPr>
          <w:rFonts w:ascii="Calibri" w:hAnsi="Calibri" w:cs="Calibri"/>
          <w:sz w:val="28"/>
          <w:szCs w:val="28"/>
          <w:rtl/>
        </w:rPr>
        <w:t xml:space="preserve"> </w:t>
      </w:r>
      <w:r w:rsidRPr="00DC3FBB">
        <w:rPr>
          <w:rFonts w:ascii="Calibri" w:hAnsi="Calibri" w:cs="Calibri" w:hint="cs"/>
          <w:sz w:val="28"/>
          <w:szCs w:val="28"/>
          <w:rtl/>
        </w:rPr>
        <w:t>المتحف</w:t>
      </w:r>
      <w:r w:rsidRPr="00DC3FBB">
        <w:rPr>
          <w:rFonts w:ascii="Calibri" w:hAnsi="Calibri" w:cs="Calibri"/>
          <w:sz w:val="28"/>
          <w:szCs w:val="28"/>
          <w:rtl/>
        </w:rPr>
        <w:t xml:space="preserve"> </w:t>
      </w:r>
      <w:r w:rsidRPr="00DC3FBB">
        <w:rPr>
          <w:rFonts w:ascii="Calibri" w:hAnsi="Calibri" w:cs="Calibri" w:hint="cs"/>
          <w:sz w:val="28"/>
          <w:szCs w:val="28"/>
          <w:rtl/>
        </w:rPr>
        <w:t>المصري على أهمية الدور الذي تلعبه الفعاليات الفنية ومنها معرض "الأبد هو الآن" في إبراز</w:t>
      </w:r>
      <w:r w:rsidRPr="00DC3FBB">
        <w:rPr>
          <w:rFonts w:ascii="Calibri" w:hAnsi="Calibri" w:cs="Calibri"/>
          <w:sz w:val="28"/>
          <w:szCs w:val="28"/>
          <w:rtl/>
        </w:rPr>
        <w:t xml:space="preserve"> </w:t>
      </w:r>
      <w:r w:rsidRPr="00DC3FBB">
        <w:rPr>
          <w:rFonts w:ascii="Calibri" w:hAnsi="Calibri" w:cs="Calibri" w:hint="cs"/>
          <w:sz w:val="28"/>
          <w:szCs w:val="28"/>
          <w:rtl/>
        </w:rPr>
        <w:t>الثقافة</w:t>
      </w:r>
      <w:r w:rsidRPr="00DC3FBB">
        <w:rPr>
          <w:rFonts w:ascii="Calibri" w:hAnsi="Calibri" w:cs="Calibri"/>
          <w:sz w:val="28"/>
          <w:szCs w:val="28"/>
          <w:rtl/>
        </w:rPr>
        <w:t xml:space="preserve"> </w:t>
      </w:r>
      <w:r w:rsidRPr="00DC3FBB">
        <w:rPr>
          <w:rFonts w:ascii="Calibri" w:hAnsi="Calibri" w:cs="Calibri" w:hint="cs"/>
          <w:sz w:val="28"/>
          <w:szCs w:val="28"/>
          <w:rtl/>
        </w:rPr>
        <w:t>المصرية والإرث الحضاري المصري،</w:t>
      </w:r>
      <w:r w:rsidRPr="00DC3FBB">
        <w:rPr>
          <w:rFonts w:ascii="Calibri" w:hAnsi="Calibri" w:cs="Calibri"/>
          <w:sz w:val="28"/>
          <w:szCs w:val="28"/>
          <w:rtl/>
        </w:rPr>
        <w:t xml:space="preserve"> </w:t>
      </w:r>
      <w:r w:rsidRPr="00DC3FBB">
        <w:rPr>
          <w:rFonts w:ascii="Calibri" w:hAnsi="Calibri" w:cs="Calibri" w:hint="cs"/>
          <w:sz w:val="28"/>
          <w:szCs w:val="28"/>
          <w:rtl/>
        </w:rPr>
        <w:t>مشيرا إلى أن المؤسسات</w:t>
      </w:r>
      <w:r w:rsidRPr="00DC3FBB">
        <w:rPr>
          <w:rFonts w:ascii="Calibri" w:hAnsi="Calibri" w:cs="Calibri"/>
          <w:sz w:val="28"/>
          <w:szCs w:val="28"/>
          <w:rtl/>
        </w:rPr>
        <w:t xml:space="preserve"> </w:t>
      </w:r>
      <w:r w:rsidRPr="00DC3FBB">
        <w:rPr>
          <w:rFonts w:ascii="Calibri" w:hAnsi="Calibri" w:cs="Calibri" w:hint="cs"/>
          <w:sz w:val="28"/>
          <w:szCs w:val="28"/>
          <w:rtl/>
        </w:rPr>
        <w:t>الثقافية</w:t>
      </w:r>
      <w:r w:rsidRPr="00DC3FBB">
        <w:rPr>
          <w:rFonts w:ascii="Calibri" w:hAnsi="Calibri" w:cs="Calibri"/>
          <w:sz w:val="28"/>
          <w:szCs w:val="28"/>
          <w:rtl/>
        </w:rPr>
        <w:t xml:space="preserve"> </w:t>
      </w:r>
      <w:r w:rsidRPr="00DC3FBB">
        <w:rPr>
          <w:rFonts w:ascii="Calibri" w:hAnsi="Calibri" w:cs="Calibri" w:hint="cs"/>
          <w:sz w:val="28"/>
          <w:szCs w:val="28"/>
          <w:rtl/>
        </w:rPr>
        <w:t>تحتاج هذه المبادرات.</w:t>
      </w:r>
    </w:p>
    <w:p w14:paraId="5122DE6A" w14:textId="353C6B33" w:rsidR="00A020D5" w:rsidRDefault="006E5866" w:rsidP="005609B3">
      <w:pPr>
        <w:rPr>
          <w:rFonts w:ascii="Calibri" w:hAnsi="Calibri" w:cs="Calibri"/>
          <w:sz w:val="28"/>
          <w:szCs w:val="28"/>
          <w:rtl/>
        </w:rPr>
      </w:pPr>
      <w:r w:rsidRPr="00DC3FBB">
        <w:rPr>
          <w:rFonts w:ascii="Calibri" w:hAnsi="Calibri" w:cs="Calibri" w:hint="cs"/>
          <w:sz w:val="28"/>
          <w:szCs w:val="28"/>
          <w:rtl/>
        </w:rPr>
        <w:t>وأضاف</w:t>
      </w:r>
      <w:r w:rsidRPr="00DC3FBB">
        <w:rPr>
          <w:rFonts w:ascii="Calibri" w:hAnsi="Calibri" w:cs="Calibri"/>
          <w:sz w:val="28"/>
          <w:szCs w:val="28"/>
          <w:rtl/>
        </w:rPr>
        <w:t xml:space="preserve"> </w:t>
      </w:r>
      <w:r w:rsidR="000B6E94" w:rsidRPr="00DC3FBB">
        <w:rPr>
          <w:rFonts w:ascii="Calibri" w:hAnsi="Calibri" w:cs="Calibri" w:hint="cs"/>
          <w:sz w:val="28"/>
          <w:szCs w:val="28"/>
          <w:rtl/>
        </w:rPr>
        <w:t>"</w:t>
      </w:r>
      <w:r w:rsidRPr="00DC3FBB">
        <w:rPr>
          <w:rFonts w:ascii="Calibri" w:hAnsi="Calibri" w:cs="Calibri" w:hint="cs"/>
          <w:sz w:val="28"/>
          <w:szCs w:val="28"/>
          <w:rtl/>
        </w:rPr>
        <w:t>غنيم</w:t>
      </w:r>
      <w:r w:rsidR="000B6E94" w:rsidRPr="00DC3FBB">
        <w:rPr>
          <w:rFonts w:ascii="Calibri" w:hAnsi="Calibri" w:cs="Calibri" w:hint="cs"/>
          <w:sz w:val="28"/>
          <w:szCs w:val="28"/>
          <w:rtl/>
        </w:rPr>
        <w:t>"</w:t>
      </w:r>
      <w:r w:rsidRPr="00DC3FBB">
        <w:rPr>
          <w:rFonts w:ascii="Calibri" w:hAnsi="Calibri" w:cs="Calibri"/>
          <w:sz w:val="28"/>
          <w:szCs w:val="28"/>
          <w:rtl/>
        </w:rPr>
        <w:t xml:space="preserve"> </w:t>
      </w:r>
      <w:r w:rsidRPr="00DC3FBB">
        <w:rPr>
          <w:rFonts w:ascii="Calibri" w:hAnsi="Calibri" w:cs="Calibri" w:hint="cs"/>
          <w:sz w:val="28"/>
          <w:szCs w:val="28"/>
          <w:rtl/>
        </w:rPr>
        <w:t>أن</w:t>
      </w:r>
      <w:r w:rsidRPr="00DC3FBB">
        <w:rPr>
          <w:rFonts w:ascii="Calibri" w:hAnsi="Calibri" w:cs="Calibri"/>
          <w:sz w:val="28"/>
          <w:szCs w:val="28"/>
          <w:rtl/>
        </w:rPr>
        <w:t xml:space="preserve"> </w:t>
      </w:r>
      <w:r w:rsidRPr="00DC3FBB">
        <w:rPr>
          <w:rFonts w:ascii="Calibri" w:hAnsi="Calibri" w:cs="Calibri" w:hint="cs"/>
          <w:sz w:val="28"/>
          <w:szCs w:val="28"/>
          <w:rtl/>
        </w:rPr>
        <w:t xml:space="preserve">نادين عبد الغفار </w:t>
      </w:r>
      <w:r w:rsidR="000B6E94" w:rsidRPr="00DC3FBB">
        <w:rPr>
          <w:rFonts w:ascii="Calibri" w:hAnsi="Calibri" w:cs="Calibri" w:hint="cs"/>
          <w:sz w:val="28"/>
          <w:szCs w:val="28"/>
          <w:rtl/>
        </w:rPr>
        <w:t>وفريقها من خلال "</w:t>
      </w:r>
      <w:r w:rsidRPr="00DC3FBB">
        <w:rPr>
          <w:rFonts w:ascii="Calibri" w:hAnsi="Calibri" w:cs="Calibri" w:hint="cs"/>
          <w:sz w:val="28"/>
          <w:szCs w:val="28"/>
          <w:rtl/>
        </w:rPr>
        <w:t>الأبد هو الآن</w:t>
      </w:r>
      <w:r w:rsidR="000B6E94" w:rsidRPr="00DC3FBB">
        <w:rPr>
          <w:rFonts w:ascii="Calibri" w:hAnsi="Calibri" w:cs="Calibri" w:hint="cs"/>
          <w:sz w:val="28"/>
          <w:szCs w:val="28"/>
          <w:rtl/>
        </w:rPr>
        <w:t xml:space="preserve">" يبذلون الكثير من الجهد وأسسوا </w:t>
      </w:r>
      <w:r w:rsidRPr="00DC3FBB">
        <w:rPr>
          <w:rFonts w:ascii="Calibri" w:hAnsi="Calibri" w:cs="Calibri" w:hint="cs"/>
          <w:sz w:val="28"/>
          <w:szCs w:val="28"/>
          <w:rtl/>
        </w:rPr>
        <w:t>شبكة</w:t>
      </w:r>
      <w:r w:rsidRPr="00DC3FBB">
        <w:rPr>
          <w:rFonts w:ascii="Calibri" w:hAnsi="Calibri" w:cs="Calibri"/>
          <w:sz w:val="28"/>
          <w:szCs w:val="28"/>
          <w:rtl/>
        </w:rPr>
        <w:t xml:space="preserve"> </w:t>
      </w:r>
      <w:r w:rsidRPr="00DC3FBB">
        <w:rPr>
          <w:rFonts w:ascii="Calibri" w:hAnsi="Calibri" w:cs="Calibri" w:hint="cs"/>
          <w:sz w:val="28"/>
          <w:szCs w:val="28"/>
          <w:rtl/>
        </w:rPr>
        <w:t>تجمع</w:t>
      </w:r>
      <w:r w:rsidRPr="00DC3FBB">
        <w:rPr>
          <w:rFonts w:ascii="Calibri" w:hAnsi="Calibri" w:cs="Calibri"/>
          <w:sz w:val="28"/>
          <w:szCs w:val="28"/>
          <w:rtl/>
        </w:rPr>
        <w:t xml:space="preserve"> </w:t>
      </w:r>
      <w:r w:rsidRPr="00DC3FBB">
        <w:rPr>
          <w:rFonts w:ascii="Calibri" w:hAnsi="Calibri" w:cs="Calibri" w:hint="cs"/>
          <w:sz w:val="28"/>
          <w:szCs w:val="28"/>
          <w:rtl/>
        </w:rPr>
        <w:t>كل</w:t>
      </w:r>
      <w:r w:rsidRPr="00DC3FBB">
        <w:rPr>
          <w:rFonts w:ascii="Calibri" w:hAnsi="Calibri" w:cs="Calibri"/>
          <w:sz w:val="28"/>
          <w:szCs w:val="28"/>
          <w:rtl/>
        </w:rPr>
        <w:t xml:space="preserve"> </w:t>
      </w:r>
      <w:r w:rsidRPr="00DC3FBB">
        <w:rPr>
          <w:rFonts w:ascii="Calibri" w:hAnsi="Calibri" w:cs="Calibri" w:hint="cs"/>
          <w:sz w:val="28"/>
          <w:szCs w:val="28"/>
          <w:rtl/>
        </w:rPr>
        <w:t>العاملين</w:t>
      </w:r>
      <w:r w:rsidRPr="00DC3FBB">
        <w:rPr>
          <w:rFonts w:ascii="Calibri" w:hAnsi="Calibri" w:cs="Calibri"/>
          <w:sz w:val="28"/>
          <w:szCs w:val="28"/>
          <w:rtl/>
        </w:rPr>
        <w:t xml:space="preserve"> </w:t>
      </w:r>
      <w:r w:rsidRPr="00DC3FBB">
        <w:rPr>
          <w:rFonts w:ascii="Calibri" w:hAnsi="Calibri" w:cs="Calibri" w:hint="cs"/>
          <w:sz w:val="28"/>
          <w:szCs w:val="28"/>
          <w:rtl/>
        </w:rPr>
        <w:t>في</w:t>
      </w:r>
      <w:r w:rsidRPr="00DC3FBB">
        <w:rPr>
          <w:rFonts w:ascii="Calibri" w:hAnsi="Calibri" w:cs="Calibri"/>
          <w:sz w:val="28"/>
          <w:szCs w:val="28"/>
          <w:rtl/>
        </w:rPr>
        <w:t xml:space="preserve"> </w:t>
      </w:r>
      <w:r w:rsidRPr="00DC3FBB">
        <w:rPr>
          <w:rFonts w:ascii="Calibri" w:hAnsi="Calibri" w:cs="Calibri" w:hint="cs"/>
          <w:sz w:val="28"/>
          <w:szCs w:val="28"/>
          <w:rtl/>
        </w:rPr>
        <w:t>المجال</w:t>
      </w:r>
      <w:r w:rsidR="000B6E94" w:rsidRPr="00DC3FBB">
        <w:rPr>
          <w:rFonts w:ascii="Calibri" w:hAnsi="Calibri" w:cs="Calibri" w:hint="cs"/>
          <w:sz w:val="28"/>
          <w:szCs w:val="28"/>
          <w:rtl/>
        </w:rPr>
        <w:t xml:space="preserve"> الفني</w:t>
      </w:r>
      <w:r w:rsidRPr="00DC3FBB">
        <w:rPr>
          <w:rFonts w:ascii="Calibri" w:hAnsi="Calibri" w:cs="Calibri" w:hint="cs"/>
          <w:sz w:val="28"/>
          <w:szCs w:val="28"/>
          <w:rtl/>
        </w:rPr>
        <w:t>،</w:t>
      </w:r>
      <w:r w:rsidRPr="00DC3FBB">
        <w:rPr>
          <w:rFonts w:ascii="Calibri" w:hAnsi="Calibri" w:cs="Calibri"/>
          <w:sz w:val="28"/>
          <w:szCs w:val="28"/>
          <w:rtl/>
        </w:rPr>
        <w:t xml:space="preserve"> </w:t>
      </w:r>
      <w:r w:rsidRPr="00DC3FBB">
        <w:rPr>
          <w:rFonts w:ascii="Calibri" w:hAnsi="Calibri" w:cs="Calibri" w:hint="cs"/>
          <w:sz w:val="28"/>
          <w:szCs w:val="28"/>
          <w:rtl/>
        </w:rPr>
        <w:t>مؤكدًا</w:t>
      </w:r>
      <w:r w:rsidRPr="00DC3FBB">
        <w:rPr>
          <w:rFonts w:ascii="Calibri" w:hAnsi="Calibri" w:cs="Calibri"/>
          <w:sz w:val="28"/>
          <w:szCs w:val="28"/>
          <w:rtl/>
        </w:rPr>
        <w:t xml:space="preserve"> </w:t>
      </w:r>
      <w:r w:rsidRPr="00DC3FBB">
        <w:rPr>
          <w:rFonts w:ascii="Calibri" w:hAnsi="Calibri" w:cs="Calibri" w:hint="cs"/>
          <w:sz w:val="28"/>
          <w:szCs w:val="28"/>
          <w:rtl/>
        </w:rPr>
        <w:t>تقديره</w:t>
      </w:r>
      <w:r w:rsidRPr="00DC3FBB">
        <w:rPr>
          <w:rFonts w:ascii="Calibri" w:hAnsi="Calibri" w:cs="Calibri"/>
          <w:sz w:val="28"/>
          <w:szCs w:val="28"/>
          <w:rtl/>
        </w:rPr>
        <w:t xml:space="preserve"> </w:t>
      </w:r>
      <w:r w:rsidRPr="00DC3FBB">
        <w:rPr>
          <w:rFonts w:ascii="Calibri" w:hAnsi="Calibri" w:cs="Calibri" w:hint="cs"/>
          <w:sz w:val="28"/>
          <w:szCs w:val="28"/>
          <w:rtl/>
        </w:rPr>
        <w:t>الشديد</w:t>
      </w:r>
      <w:r w:rsidRPr="00DC3FBB">
        <w:rPr>
          <w:rFonts w:ascii="Calibri" w:hAnsi="Calibri" w:cs="Calibri"/>
          <w:sz w:val="28"/>
          <w:szCs w:val="28"/>
          <w:rtl/>
        </w:rPr>
        <w:t xml:space="preserve"> </w:t>
      </w:r>
      <w:r w:rsidRPr="00DC3FBB">
        <w:rPr>
          <w:rFonts w:ascii="Calibri" w:hAnsi="Calibri" w:cs="Calibri" w:hint="cs"/>
          <w:sz w:val="28"/>
          <w:szCs w:val="28"/>
          <w:rtl/>
        </w:rPr>
        <w:t>لما</w:t>
      </w:r>
      <w:r w:rsidRPr="00DC3FBB">
        <w:rPr>
          <w:rFonts w:ascii="Calibri" w:hAnsi="Calibri" w:cs="Calibri"/>
          <w:sz w:val="28"/>
          <w:szCs w:val="28"/>
          <w:rtl/>
        </w:rPr>
        <w:t xml:space="preserve"> </w:t>
      </w:r>
      <w:r w:rsidRPr="00DC3FBB">
        <w:rPr>
          <w:rFonts w:ascii="Calibri" w:hAnsi="Calibri" w:cs="Calibri" w:hint="cs"/>
          <w:sz w:val="28"/>
          <w:szCs w:val="28"/>
          <w:rtl/>
        </w:rPr>
        <w:t>تبذله</w:t>
      </w:r>
      <w:r w:rsidRPr="00DC3FBB">
        <w:rPr>
          <w:rFonts w:ascii="Calibri" w:hAnsi="Calibri" w:cs="Calibri"/>
          <w:sz w:val="28"/>
          <w:szCs w:val="28"/>
          <w:rtl/>
        </w:rPr>
        <w:t xml:space="preserve"> </w:t>
      </w:r>
      <w:r w:rsidRPr="00DC3FBB">
        <w:rPr>
          <w:rFonts w:ascii="Calibri" w:hAnsi="Calibri" w:cs="Calibri" w:hint="cs"/>
          <w:sz w:val="28"/>
          <w:szCs w:val="28"/>
          <w:rtl/>
        </w:rPr>
        <w:t>من</w:t>
      </w:r>
      <w:r w:rsidRPr="00DC3FBB">
        <w:rPr>
          <w:rFonts w:ascii="Calibri" w:hAnsi="Calibri" w:cs="Calibri"/>
          <w:sz w:val="28"/>
          <w:szCs w:val="28"/>
          <w:rtl/>
        </w:rPr>
        <w:t xml:space="preserve"> </w:t>
      </w:r>
      <w:r w:rsidRPr="00DC3FBB">
        <w:rPr>
          <w:rFonts w:ascii="Calibri" w:hAnsi="Calibri" w:cs="Calibri" w:hint="cs"/>
          <w:sz w:val="28"/>
          <w:szCs w:val="28"/>
          <w:rtl/>
        </w:rPr>
        <w:t>عمل</w:t>
      </w:r>
      <w:r w:rsidRPr="00DC3FBB">
        <w:rPr>
          <w:rFonts w:ascii="Calibri" w:hAnsi="Calibri" w:cs="Calibri"/>
          <w:sz w:val="28"/>
          <w:szCs w:val="28"/>
          <w:rtl/>
        </w:rPr>
        <w:t xml:space="preserve"> </w:t>
      </w:r>
      <w:r w:rsidRPr="00DC3FBB">
        <w:rPr>
          <w:rFonts w:ascii="Calibri" w:hAnsi="Calibri" w:cs="Calibri" w:hint="cs"/>
          <w:sz w:val="28"/>
          <w:szCs w:val="28"/>
          <w:rtl/>
        </w:rPr>
        <w:t>رائع</w:t>
      </w:r>
      <w:r w:rsidRPr="00DC3FBB">
        <w:rPr>
          <w:rFonts w:ascii="Calibri" w:hAnsi="Calibri" w:cs="Calibri"/>
          <w:sz w:val="28"/>
          <w:szCs w:val="28"/>
          <w:rtl/>
        </w:rPr>
        <w:t xml:space="preserve"> </w:t>
      </w:r>
      <w:r w:rsidR="000B6E94" w:rsidRPr="00DC3FBB">
        <w:rPr>
          <w:rFonts w:ascii="Calibri" w:hAnsi="Calibri" w:cs="Calibri" w:hint="cs"/>
          <w:sz w:val="28"/>
          <w:szCs w:val="28"/>
          <w:rtl/>
        </w:rPr>
        <w:t>و</w:t>
      </w:r>
      <w:r w:rsidRPr="00DC3FBB">
        <w:rPr>
          <w:rFonts w:ascii="Calibri" w:hAnsi="Calibri" w:cs="Calibri" w:hint="cs"/>
          <w:sz w:val="28"/>
          <w:szCs w:val="28"/>
          <w:rtl/>
        </w:rPr>
        <w:t>عطائها</w:t>
      </w:r>
      <w:r w:rsidRPr="00DC3FBB">
        <w:rPr>
          <w:rFonts w:ascii="Calibri" w:hAnsi="Calibri" w:cs="Calibri"/>
          <w:sz w:val="28"/>
          <w:szCs w:val="28"/>
          <w:rtl/>
        </w:rPr>
        <w:t xml:space="preserve"> </w:t>
      </w:r>
      <w:r w:rsidRPr="00DC3FBB">
        <w:rPr>
          <w:rFonts w:ascii="Calibri" w:hAnsi="Calibri" w:cs="Calibri" w:hint="cs"/>
          <w:sz w:val="28"/>
          <w:szCs w:val="28"/>
          <w:rtl/>
        </w:rPr>
        <w:t>المستمر</w:t>
      </w:r>
      <w:r w:rsidRPr="00DC3FBB">
        <w:rPr>
          <w:rFonts w:ascii="Calibri" w:hAnsi="Calibri" w:cs="Calibri"/>
          <w:sz w:val="28"/>
          <w:szCs w:val="28"/>
          <w:rtl/>
        </w:rPr>
        <w:t>.</w:t>
      </w:r>
      <w:r w:rsidR="006F4520" w:rsidRPr="00A020D5">
        <w:rPr>
          <w:rFonts w:ascii="Calibri" w:hAnsi="Calibri" w:cs="Calibri"/>
          <w:sz w:val="28"/>
          <w:szCs w:val="28"/>
          <w:rtl/>
        </w:rPr>
        <w:t xml:space="preserve"> </w:t>
      </w:r>
    </w:p>
    <w:p w14:paraId="351A88AD" w14:textId="69E946D0" w:rsidR="00A020D5" w:rsidRPr="005609B3" w:rsidRDefault="0085501D" w:rsidP="005609B3">
      <w:pPr>
        <w:rPr>
          <w:rFonts w:ascii="Calibri" w:hAnsi="Calibri" w:cs="Calibri"/>
          <w:sz w:val="28"/>
          <w:szCs w:val="28"/>
          <w:rtl/>
        </w:rPr>
      </w:pPr>
      <w:r w:rsidRPr="00A020D5">
        <w:rPr>
          <w:rFonts w:ascii="Calibri" w:hAnsi="Calibri" w:cs="Calibri"/>
          <w:sz w:val="28"/>
          <w:szCs w:val="28"/>
          <w:rtl/>
        </w:rPr>
        <w:t>و</w:t>
      </w:r>
      <w:r w:rsidR="001A47CC">
        <w:rPr>
          <w:rFonts w:ascii="Calibri" w:hAnsi="Calibri" w:cs="Calibri" w:hint="cs"/>
          <w:sz w:val="28"/>
          <w:szCs w:val="28"/>
          <w:rtl/>
        </w:rPr>
        <w:t xml:space="preserve">في كلمتها </w:t>
      </w:r>
      <w:r w:rsidR="001A47CC" w:rsidRPr="006E5866">
        <w:rPr>
          <w:rFonts w:ascii="Calibri" w:hAnsi="Calibri" w:cs="Calibri" w:hint="cs"/>
          <w:sz w:val="28"/>
          <w:szCs w:val="28"/>
          <w:rtl/>
        </w:rPr>
        <w:t xml:space="preserve">قالت </w:t>
      </w:r>
      <w:r w:rsidRPr="006E5866">
        <w:rPr>
          <w:rFonts w:ascii="Calibri" w:hAnsi="Calibri" w:cs="Calibri"/>
          <w:sz w:val="28"/>
          <w:szCs w:val="28"/>
          <w:rtl/>
        </w:rPr>
        <w:t>نادين عبد الغفار، مؤسس</w:t>
      </w:r>
      <w:r w:rsidRPr="00A020D5">
        <w:rPr>
          <w:rFonts w:ascii="Calibri" w:hAnsi="Calibri" w:cs="Calibri"/>
          <w:sz w:val="28"/>
          <w:szCs w:val="28"/>
          <w:rtl/>
        </w:rPr>
        <w:t xml:space="preserve">ة </w:t>
      </w:r>
      <w:r w:rsidR="00A20550">
        <w:rPr>
          <w:rFonts w:ascii="Calibri" w:hAnsi="Calibri" w:cs="Calibri" w:hint="cs"/>
          <w:sz w:val="28"/>
          <w:szCs w:val="28"/>
          <w:rtl/>
        </w:rPr>
        <w:t>"</w:t>
      </w:r>
      <w:proofErr w:type="spellStart"/>
      <w:r w:rsidRPr="00A020D5">
        <w:rPr>
          <w:rFonts w:ascii="Calibri" w:hAnsi="Calibri" w:cs="Calibri"/>
          <w:sz w:val="28"/>
          <w:szCs w:val="28"/>
          <w:rtl/>
        </w:rPr>
        <w:t>آرت</w:t>
      </w:r>
      <w:proofErr w:type="spellEnd"/>
      <w:r w:rsidRPr="00A020D5">
        <w:rPr>
          <w:rFonts w:ascii="Calibri" w:hAnsi="Calibri" w:cs="Calibri"/>
          <w:sz w:val="28"/>
          <w:szCs w:val="28"/>
          <w:rtl/>
        </w:rPr>
        <w:t xml:space="preserve"> دي </w:t>
      </w:r>
      <w:proofErr w:type="spellStart"/>
      <w:r w:rsidRPr="00A020D5">
        <w:rPr>
          <w:rFonts w:ascii="Calibri" w:hAnsi="Calibri" w:cs="Calibri"/>
          <w:sz w:val="28"/>
          <w:szCs w:val="28"/>
          <w:rtl/>
        </w:rPr>
        <w:t>إيجيبت</w:t>
      </w:r>
      <w:proofErr w:type="spellEnd"/>
      <w:r w:rsidR="00A20550">
        <w:rPr>
          <w:rFonts w:ascii="Calibri" w:hAnsi="Calibri" w:cs="Calibri" w:hint="cs"/>
          <w:sz w:val="28"/>
          <w:szCs w:val="28"/>
          <w:rtl/>
        </w:rPr>
        <w:t>"</w:t>
      </w:r>
      <w:r w:rsidR="0071754A">
        <w:rPr>
          <w:rFonts w:ascii="Calibri" w:hAnsi="Calibri" w:cs="Calibri" w:hint="cs"/>
          <w:sz w:val="28"/>
          <w:szCs w:val="28"/>
          <w:rtl/>
        </w:rPr>
        <w:t>:</w:t>
      </w:r>
      <w:r w:rsidR="0071754A" w:rsidRPr="0071754A">
        <w:rPr>
          <w:rFonts w:hint="cs"/>
          <w:rtl/>
        </w:rPr>
        <w:t xml:space="preserve"> </w:t>
      </w:r>
      <w:r w:rsidR="00A20550">
        <w:rPr>
          <w:rFonts w:hint="cs"/>
          <w:rtl/>
        </w:rPr>
        <w:t>"</w:t>
      </w:r>
      <w:r w:rsidR="0071754A">
        <w:rPr>
          <w:rFonts w:ascii="Calibri" w:hAnsi="Calibri" w:cs="Calibri" w:hint="cs"/>
          <w:sz w:val="28"/>
          <w:szCs w:val="28"/>
          <w:rtl/>
        </w:rPr>
        <w:t xml:space="preserve">يلتزم "الأبد هو الآن" </w:t>
      </w:r>
      <w:r w:rsidR="00A20550">
        <w:rPr>
          <w:rFonts w:ascii="Calibri" w:hAnsi="Calibri" w:cs="Calibri" w:hint="cs"/>
          <w:sz w:val="28"/>
          <w:szCs w:val="28"/>
          <w:rtl/>
        </w:rPr>
        <w:t xml:space="preserve">- </w:t>
      </w:r>
      <w:r w:rsidR="0071754A">
        <w:rPr>
          <w:rFonts w:ascii="Calibri" w:hAnsi="Calibri" w:cs="Calibri" w:hint="cs"/>
          <w:sz w:val="28"/>
          <w:szCs w:val="28"/>
          <w:rtl/>
        </w:rPr>
        <w:t>من بداية انطلاقة</w:t>
      </w:r>
      <w:r w:rsidR="00A20550">
        <w:rPr>
          <w:rFonts w:ascii="Calibri" w:hAnsi="Calibri" w:cs="Calibri" w:hint="cs"/>
          <w:sz w:val="28"/>
          <w:szCs w:val="28"/>
          <w:rtl/>
        </w:rPr>
        <w:t>-</w:t>
      </w:r>
      <w:r w:rsidR="0071754A">
        <w:rPr>
          <w:rFonts w:ascii="Calibri" w:hAnsi="Calibri" w:cs="Calibri" w:hint="cs"/>
          <w:sz w:val="28"/>
          <w:szCs w:val="28"/>
          <w:rtl/>
        </w:rPr>
        <w:t xml:space="preserve"> </w:t>
      </w:r>
      <w:r w:rsidR="00A20550">
        <w:rPr>
          <w:rFonts w:ascii="Calibri" w:hAnsi="Calibri" w:cs="Calibri" w:hint="cs"/>
          <w:sz w:val="28"/>
          <w:szCs w:val="28"/>
          <w:rtl/>
        </w:rPr>
        <w:t>ب</w:t>
      </w:r>
      <w:r w:rsidR="00997792">
        <w:rPr>
          <w:rFonts w:ascii="Calibri" w:hAnsi="Calibri" w:cs="Calibri" w:hint="cs"/>
          <w:sz w:val="28"/>
          <w:szCs w:val="28"/>
          <w:rtl/>
        </w:rPr>
        <w:t>إتاحة الفن للجميع، وتحقيق أثر ملموس في المجتمعات، وإثراء الحوار الإبداعي المشترك بين الشعوب</w:t>
      </w:r>
      <w:r w:rsidR="00A20550">
        <w:rPr>
          <w:rFonts w:ascii="Calibri" w:hAnsi="Calibri" w:cs="Calibri" w:hint="cs"/>
          <w:sz w:val="28"/>
          <w:szCs w:val="28"/>
          <w:rtl/>
        </w:rPr>
        <w:t>"،</w:t>
      </w:r>
      <w:r w:rsidR="00997792">
        <w:rPr>
          <w:rFonts w:ascii="Calibri" w:hAnsi="Calibri" w:cs="Calibri" w:hint="cs"/>
          <w:sz w:val="28"/>
          <w:szCs w:val="28"/>
          <w:rtl/>
        </w:rPr>
        <w:t xml:space="preserve"> مشيرة إلى </w:t>
      </w:r>
      <w:r w:rsidR="00A20550">
        <w:rPr>
          <w:rFonts w:ascii="Calibri" w:hAnsi="Calibri" w:cs="Calibri" w:hint="cs"/>
          <w:sz w:val="28"/>
          <w:szCs w:val="28"/>
          <w:rtl/>
        </w:rPr>
        <w:t>أن</w:t>
      </w:r>
      <w:r w:rsidR="00997792">
        <w:rPr>
          <w:rFonts w:ascii="Calibri" w:hAnsi="Calibri" w:cs="Calibri" w:hint="cs"/>
          <w:sz w:val="28"/>
          <w:szCs w:val="28"/>
          <w:rtl/>
        </w:rPr>
        <w:t xml:space="preserve"> الدورة الخامسة من المعرض هذا العام تركز على </w:t>
      </w:r>
      <w:r w:rsidR="00A20550">
        <w:rPr>
          <w:rFonts w:ascii="Calibri" w:hAnsi="Calibri" w:cs="Calibri" w:hint="cs"/>
          <w:sz w:val="28"/>
          <w:szCs w:val="28"/>
          <w:rtl/>
        </w:rPr>
        <w:t>مفهوم "</w:t>
      </w:r>
      <w:r w:rsidR="00997792" w:rsidRPr="00997792">
        <w:rPr>
          <w:rFonts w:ascii="Calibri" w:hAnsi="Calibri" w:cs="Calibri" w:hint="cs"/>
          <w:sz w:val="28"/>
          <w:szCs w:val="28"/>
          <w:rtl/>
        </w:rPr>
        <w:t>الخلود</w:t>
      </w:r>
      <w:r w:rsidR="00A20550">
        <w:rPr>
          <w:rFonts w:ascii="Calibri" w:hAnsi="Calibri" w:cs="Calibri" w:hint="cs"/>
          <w:sz w:val="28"/>
          <w:szCs w:val="28"/>
          <w:rtl/>
        </w:rPr>
        <w:t>"</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المتجذر</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في</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الثقافة</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المصرية</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القديمة،</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والذي</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يعكس</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إيمان</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الأجداد</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بالتجاوز</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والأبدية</w:t>
      </w:r>
      <w:r w:rsidR="00A20550">
        <w:rPr>
          <w:rFonts w:ascii="Calibri" w:hAnsi="Calibri" w:cs="Calibri" w:hint="cs"/>
          <w:sz w:val="28"/>
          <w:szCs w:val="28"/>
          <w:rtl/>
        </w:rPr>
        <w:t xml:space="preserve">، وتعرض الأعمال المشاركة رؤية عميقة لهذا المفهوم في </w:t>
      </w:r>
      <w:r w:rsidR="00997792" w:rsidRPr="00997792">
        <w:rPr>
          <w:rFonts w:ascii="Calibri" w:hAnsi="Calibri" w:cs="Calibri" w:hint="cs"/>
          <w:sz w:val="28"/>
          <w:szCs w:val="28"/>
          <w:rtl/>
        </w:rPr>
        <w:t>رحلة</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تمزج</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بين</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الفن</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والتاريخ،</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وتفتح</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آفاقا</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جديدة</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لاستكشاف</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موضوعات</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الأمل،</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والتسامي،</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والقوة</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الدائمة</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للإبداع</w:t>
      </w:r>
      <w:r w:rsidR="00997792" w:rsidRPr="00997792">
        <w:rPr>
          <w:rFonts w:ascii="Calibri" w:hAnsi="Calibri" w:cs="Calibri"/>
          <w:sz w:val="28"/>
          <w:szCs w:val="28"/>
          <w:rtl/>
        </w:rPr>
        <w:t xml:space="preserve"> </w:t>
      </w:r>
      <w:r w:rsidR="00997792" w:rsidRPr="00997792">
        <w:rPr>
          <w:rFonts w:ascii="Calibri" w:hAnsi="Calibri" w:cs="Calibri" w:hint="cs"/>
          <w:sz w:val="28"/>
          <w:szCs w:val="28"/>
          <w:rtl/>
        </w:rPr>
        <w:t>الإنساني</w:t>
      </w:r>
      <w:r w:rsidR="00A20550">
        <w:rPr>
          <w:rFonts w:ascii="Calibri" w:hAnsi="Calibri" w:cs="Calibri" w:hint="cs"/>
          <w:sz w:val="28"/>
          <w:szCs w:val="28"/>
          <w:rtl/>
        </w:rPr>
        <w:t>، مؤكدة على قدرة  الفن على إحداث التغيير في العالم إلى الأفضل.</w:t>
      </w:r>
    </w:p>
    <w:p w14:paraId="78513974" w14:textId="77777777" w:rsidR="00A020D5" w:rsidRPr="00A020D5" w:rsidRDefault="00A020D5" w:rsidP="00A020D5">
      <w:pPr>
        <w:rPr>
          <w:rFonts w:ascii="Calibri" w:hAnsi="Calibri" w:cs="Calibri"/>
          <w:sz w:val="28"/>
          <w:szCs w:val="28"/>
          <w:rtl/>
        </w:rPr>
      </w:pPr>
    </w:p>
    <w:p w14:paraId="5F161026" w14:textId="354E77C0" w:rsidR="00A020D5" w:rsidRPr="00A020D5" w:rsidRDefault="006F4520" w:rsidP="00A020D5">
      <w:pPr>
        <w:rPr>
          <w:rFonts w:ascii="Calibri" w:hAnsi="Calibri" w:cs="Calibri"/>
          <w:sz w:val="28"/>
          <w:szCs w:val="28"/>
          <w:lang w:bidi="ar-EG"/>
        </w:rPr>
      </w:pPr>
      <w:r>
        <w:rPr>
          <w:rFonts w:ascii="Calibri" w:hAnsi="Calibri" w:cs="Calibri" w:hint="cs"/>
          <w:sz w:val="28"/>
          <w:szCs w:val="28"/>
          <w:rtl/>
        </w:rPr>
        <w:t>وخلال الحفل قدمت</w:t>
      </w:r>
      <w:r w:rsidR="00A020D5" w:rsidRPr="00A020D5">
        <w:rPr>
          <w:rFonts w:ascii="Calibri" w:hAnsi="Calibri" w:cs="Calibri"/>
          <w:sz w:val="28"/>
          <w:szCs w:val="28"/>
          <w:rtl/>
        </w:rPr>
        <w:t xml:space="preserve"> مؤسسة </w:t>
      </w:r>
      <w:proofErr w:type="spellStart"/>
      <w:r w:rsidR="00A020D5" w:rsidRPr="00A020D5">
        <w:rPr>
          <w:rFonts w:ascii="Calibri" w:hAnsi="Calibri" w:cs="Calibri"/>
          <w:sz w:val="28"/>
          <w:szCs w:val="28"/>
          <w:rtl/>
        </w:rPr>
        <w:t>آرت</w:t>
      </w:r>
      <w:proofErr w:type="spellEnd"/>
      <w:r w:rsidR="00A020D5" w:rsidRPr="00A020D5">
        <w:rPr>
          <w:rFonts w:ascii="Calibri" w:hAnsi="Calibri" w:cs="Calibri"/>
          <w:sz w:val="28"/>
          <w:szCs w:val="28"/>
          <w:rtl/>
        </w:rPr>
        <w:t xml:space="preserve"> دي </w:t>
      </w:r>
      <w:proofErr w:type="spellStart"/>
      <w:r w:rsidR="00A020D5" w:rsidRPr="00A020D5">
        <w:rPr>
          <w:rFonts w:ascii="Calibri" w:hAnsi="Calibri" w:cs="Calibri"/>
          <w:sz w:val="28"/>
          <w:szCs w:val="28"/>
          <w:rtl/>
        </w:rPr>
        <w:t>إيجيبت</w:t>
      </w:r>
      <w:proofErr w:type="spellEnd"/>
      <w:r w:rsidR="00A020D5" w:rsidRPr="00A020D5">
        <w:rPr>
          <w:rFonts w:ascii="Calibri" w:hAnsi="Calibri" w:cs="Calibri"/>
          <w:sz w:val="28"/>
          <w:szCs w:val="28"/>
          <w:rtl/>
        </w:rPr>
        <w:t xml:space="preserve"> خالص الشكر والتقدير إلى جميع شركائها وداعميها الذين أسهم تعاونهم في إنجاح النسخة الخامسة من معرض </w:t>
      </w:r>
      <w:r w:rsidR="00A020D5" w:rsidRPr="00A020D5">
        <w:rPr>
          <w:rFonts w:ascii="Calibri" w:hAnsi="Calibri" w:cs="Calibri"/>
          <w:i/>
          <w:iCs/>
          <w:sz w:val="28"/>
          <w:szCs w:val="28"/>
          <w:lang w:bidi="ar-EG"/>
        </w:rPr>
        <w:t>Forever Is Now</w:t>
      </w:r>
      <w:r w:rsidR="00A020D5" w:rsidRPr="00A020D5">
        <w:rPr>
          <w:rFonts w:ascii="Calibri" w:hAnsi="Calibri" w:cs="Calibri"/>
          <w:sz w:val="28"/>
          <w:szCs w:val="28"/>
          <w:rtl/>
        </w:rPr>
        <w:t xml:space="preserve">. يحظى هذا العام </w:t>
      </w:r>
      <w:r w:rsidR="00A020D5" w:rsidRPr="00A020D5">
        <w:rPr>
          <w:rFonts w:ascii="Calibri" w:hAnsi="Calibri" w:cs="Calibri"/>
          <w:sz w:val="28"/>
          <w:szCs w:val="28"/>
          <w:rtl/>
        </w:rPr>
        <w:lastRenderedPageBreak/>
        <w:t xml:space="preserve">بدعم كبير من الراعي الرئيسي شركة </w:t>
      </w:r>
      <w:r w:rsidR="00A020D5" w:rsidRPr="00A020D5">
        <w:rPr>
          <w:rFonts w:ascii="Calibri" w:hAnsi="Calibri" w:cs="Calibri"/>
          <w:sz w:val="28"/>
          <w:szCs w:val="28"/>
          <w:lang w:bidi="ar-EG"/>
        </w:rPr>
        <w:t>LMD</w:t>
      </w:r>
      <w:r w:rsidR="00A020D5" w:rsidRPr="00A020D5">
        <w:rPr>
          <w:rFonts w:ascii="Calibri" w:hAnsi="Calibri" w:cs="Calibri"/>
          <w:sz w:val="28"/>
          <w:szCs w:val="28"/>
          <w:rtl/>
        </w:rPr>
        <w:t xml:space="preserve"> للتطوير العقاري، إلى جانب </w:t>
      </w:r>
      <w:r w:rsidR="00A020D5" w:rsidRPr="00A020D5">
        <w:rPr>
          <w:rFonts w:ascii="Calibri" w:hAnsi="Calibri" w:cs="Calibri"/>
          <w:sz w:val="28"/>
          <w:szCs w:val="28"/>
          <w:lang w:bidi="ar-EG"/>
        </w:rPr>
        <w:t>BMW</w:t>
      </w:r>
      <w:r w:rsidR="00A020D5" w:rsidRPr="00A020D5">
        <w:rPr>
          <w:rFonts w:ascii="Calibri" w:hAnsi="Calibri" w:cs="Calibri"/>
          <w:sz w:val="28"/>
          <w:szCs w:val="28"/>
          <w:rtl/>
        </w:rPr>
        <w:t xml:space="preserve"> الشريك الرسمي للسيارات، وأبو غالي موتورز الشريك الحصري لحلول التنقّل، </w:t>
      </w:r>
      <w:proofErr w:type="spellStart"/>
      <w:r w:rsidR="00A020D5" w:rsidRPr="00A020D5">
        <w:rPr>
          <w:rFonts w:ascii="Calibri" w:hAnsi="Calibri" w:cs="Calibri"/>
          <w:sz w:val="28"/>
          <w:szCs w:val="28"/>
          <w:rtl/>
        </w:rPr>
        <w:t>وإيرام</w:t>
      </w:r>
      <w:proofErr w:type="spellEnd"/>
      <w:r w:rsidR="00A020D5" w:rsidRPr="00A020D5">
        <w:rPr>
          <w:rFonts w:ascii="Calibri" w:hAnsi="Calibri" w:cs="Calibri"/>
          <w:sz w:val="28"/>
          <w:szCs w:val="28"/>
          <w:rtl/>
        </w:rPr>
        <w:t xml:space="preserve"> للمجوهرات، وبيبسي الشريك الرسمي للمشروبات. كما نتوجّه بالشكر إلى أوراسكوم </w:t>
      </w:r>
      <w:proofErr w:type="spellStart"/>
      <w:r w:rsidR="00A020D5" w:rsidRPr="00A020D5">
        <w:rPr>
          <w:rFonts w:ascii="Calibri" w:hAnsi="Calibri" w:cs="Calibri"/>
          <w:sz w:val="28"/>
          <w:szCs w:val="28"/>
          <w:rtl/>
        </w:rPr>
        <w:t>بيراميدز</w:t>
      </w:r>
      <w:proofErr w:type="spellEnd"/>
      <w:r w:rsidR="00A020D5" w:rsidRPr="00A020D5">
        <w:rPr>
          <w:rFonts w:ascii="Calibri" w:hAnsi="Calibri" w:cs="Calibri"/>
          <w:sz w:val="28"/>
          <w:szCs w:val="28"/>
          <w:rtl/>
        </w:rPr>
        <w:t xml:space="preserve"> </w:t>
      </w:r>
      <w:proofErr w:type="spellStart"/>
      <w:r w:rsidR="00A020D5" w:rsidRPr="00A020D5">
        <w:rPr>
          <w:rFonts w:ascii="Calibri" w:hAnsi="Calibri" w:cs="Calibri"/>
          <w:sz w:val="28"/>
          <w:szCs w:val="28"/>
          <w:rtl/>
        </w:rPr>
        <w:t>إنترتينمنت</w:t>
      </w:r>
      <w:proofErr w:type="spellEnd"/>
      <w:r w:rsidR="00A020D5" w:rsidRPr="00A020D5">
        <w:rPr>
          <w:rFonts w:ascii="Calibri" w:hAnsi="Calibri" w:cs="Calibri"/>
          <w:sz w:val="28"/>
          <w:szCs w:val="28"/>
          <w:rtl/>
        </w:rPr>
        <w:t xml:space="preserve">، </w:t>
      </w:r>
      <w:proofErr w:type="spellStart"/>
      <w:r w:rsidR="00A020D5" w:rsidRPr="00A020D5">
        <w:rPr>
          <w:rFonts w:ascii="Calibri" w:hAnsi="Calibri" w:cs="Calibri"/>
          <w:sz w:val="28"/>
          <w:szCs w:val="28"/>
          <w:rtl/>
        </w:rPr>
        <w:t>وألوميل</w:t>
      </w:r>
      <w:proofErr w:type="spellEnd"/>
      <w:r w:rsidR="00A020D5" w:rsidRPr="00A020D5">
        <w:rPr>
          <w:rFonts w:ascii="Calibri" w:hAnsi="Calibri" w:cs="Calibri"/>
          <w:sz w:val="28"/>
          <w:szCs w:val="28"/>
          <w:rtl/>
        </w:rPr>
        <w:t xml:space="preserve">، وفندق جيزة بالاس شريكنا الفندقي، ونستله شريكنا في الاستدامة، وفودافون شريك أسلوب الحياة، </w:t>
      </w:r>
      <w:r w:rsidR="00A020D5" w:rsidRPr="00A020D5">
        <w:rPr>
          <w:rFonts w:ascii="Calibri" w:hAnsi="Calibri" w:cs="Calibri"/>
          <w:sz w:val="28"/>
          <w:szCs w:val="28"/>
          <w:lang w:bidi="ar-EG"/>
        </w:rPr>
        <w:t>Spotify</w:t>
      </w:r>
      <w:r w:rsidR="00A020D5" w:rsidRPr="00A020D5">
        <w:rPr>
          <w:rFonts w:ascii="Calibri" w:hAnsi="Calibri" w:cs="Calibri"/>
          <w:sz w:val="28"/>
          <w:szCs w:val="28"/>
          <w:rtl/>
        </w:rPr>
        <w:t xml:space="preserve"> الشريك الرسمي للبث الصوتي، وبنك قناة السويس شريكنا المصرفي ويضم شركاؤنا الإعلاميون كلاً من </w:t>
      </w:r>
      <w:r w:rsidR="00A020D5" w:rsidRPr="00A020D5">
        <w:rPr>
          <w:rFonts w:ascii="Calibri" w:hAnsi="Calibri" w:cs="Calibri"/>
          <w:sz w:val="28"/>
          <w:szCs w:val="28"/>
          <w:lang w:bidi="ar-EG"/>
        </w:rPr>
        <w:t>MO4 Network</w:t>
      </w:r>
      <w:r w:rsidR="00A020D5" w:rsidRPr="00A020D5">
        <w:rPr>
          <w:rFonts w:ascii="Calibri" w:hAnsi="Calibri" w:cs="Calibri"/>
          <w:sz w:val="28"/>
          <w:szCs w:val="28"/>
          <w:rtl/>
        </w:rPr>
        <w:t xml:space="preserve"> و</w:t>
      </w:r>
      <w:r w:rsidR="00A020D5" w:rsidRPr="00A020D5">
        <w:rPr>
          <w:rFonts w:ascii="Calibri" w:hAnsi="Calibri" w:cs="Calibri"/>
          <w:sz w:val="28"/>
          <w:szCs w:val="28"/>
          <w:lang w:bidi="ar-EG"/>
        </w:rPr>
        <w:t>Scoop Empire</w:t>
      </w:r>
      <w:r w:rsidR="00A020D5" w:rsidRPr="00A020D5">
        <w:rPr>
          <w:rFonts w:ascii="Calibri" w:hAnsi="Calibri" w:cs="Calibri"/>
          <w:sz w:val="28"/>
          <w:szCs w:val="28"/>
          <w:rtl/>
        </w:rPr>
        <w:t xml:space="preserve"> و</w:t>
      </w:r>
      <w:r w:rsidR="00A020D5" w:rsidRPr="00A020D5">
        <w:rPr>
          <w:rFonts w:ascii="Calibri" w:hAnsi="Calibri" w:cs="Calibri"/>
          <w:sz w:val="28"/>
          <w:szCs w:val="28"/>
          <w:lang w:bidi="ar-EG"/>
        </w:rPr>
        <w:t>TV5 Monde</w:t>
      </w:r>
      <w:r w:rsidR="00A020D5" w:rsidRPr="00A020D5">
        <w:rPr>
          <w:rFonts w:ascii="Calibri" w:hAnsi="Calibri" w:cs="Calibri"/>
          <w:sz w:val="28"/>
          <w:szCs w:val="28"/>
          <w:rtl/>
        </w:rPr>
        <w:t xml:space="preserve">، إلى جانب شركاء العلاقات العامة </w:t>
      </w:r>
      <w:r w:rsidR="00A020D5" w:rsidRPr="00A020D5">
        <w:rPr>
          <w:rFonts w:ascii="Calibri" w:hAnsi="Calibri" w:cs="Calibri"/>
          <w:sz w:val="28"/>
          <w:szCs w:val="28"/>
          <w:lang w:bidi="ar-EG"/>
        </w:rPr>
        <w:t>PS Agency</w:t>
      </w:r>
      <w:r w:rsidR="00A020D5" w:rsidRPr="00A020D5">
        <w:rPr>
          <w:rFonts w:ascii="Calibri" w:hAnsi="Calibri" w:cs="Calibri"/>
          <w:sz w:val="28"/>
          <w:szCs w:val="28"/>
          <w:rtl/>
        </w:rPr>
        <w:t xml:space="preserve"> و</w:t>
      </w:r>
      <w:r w:rsidR="00A020D5" w:rsidRPr="00A020D5">
        <w:rPr>
          <w:rFonts w:ascii="Calibri" w:hAnsi="Calibri" w:cs="Calibri"/>
          <w:sz w:val="28"/>
          <w:szCs w:val="28"/>
          <w:lang w:bidi="ar-EG"/>
        </w:rPr>
        <w:t>HF4</w:t>
      </w:r>
      <w:r w:rsidR="00A020D5" w:rsidRPr="00A020D5">
        <w:rPr>
          <w:rFonts w:ascii="Calibri" w:hAnsi="Calibri" w:cs="Calibri"/>
          <w:sz w:val="28"/>
          <w:szCs w:val="28"/>
          <w:rtl/>
        </w:rPr>
        <w:t xml:space="preserve"> و</w:t>
      </w:r>
      <w:proofErr w:type="spellStart"/>
      <w:r w:rsidR="00A020D5" w:rsidRPr="00A020D5">
        <w:rPr>
          <w:rFonts w:ascii="Calibri" w:hAnsi="Calibri" w:cs="Calibri"/>
          <w:sz w:val="28"/>
          <w:szCs w:val="28"/>
          <w:lang w:bidi="ar-EG"/>
        </w:rPr>
        <w:t>Ulter</w:t>
      </w:r>
      <w:proofErr w:type="spellEnd"/>
      <w:r w:rsidR="00A020D5" w:rsidRPr="00A020D5">
        <w:rPr>
          <w:rFonts w:ascii="Calibri" w:hAnsi="Calibri" w:cs="Calibri"/>
          <w:sz w:val="28"/>
          <w:szCs w:val="28"/>
          <w:lang w:bidi="ar-EG"/>
        </w:rPr>
        <w:t xml:space="preserve"> by </w:t>
      </w:r>
      <w:proofErr w:type="spellStart"/>
      <w:r w:rsidR="00A020D5" w:rsidRPr="00A020D5">
        <w:rPr>
          <w:rFonts w:ascii="Calibri" w:hAnsi="Calibri" w:cs="Calibri"/>
          <w:sz w:val="28"/>
          <w:szCs w:val="28"/>
          <w:lang w:bidi="ar-EG"/>
        </w:rPr>
        <w:t>Valu</w:t>
      </w:r>
      <w:proofErr w:type="spellEnd"/>
      <w:r w:rsidR="00A020D5" w:rsidRPr="00A020D5">
        <w:rPr>
          <w:rFonts w:ascii="Calibri" w:hAnsi="Calibri" w:cs="Calibri"/>
          <w:sz w:val="28"/>
          <w:szCs w:val="28"/>
          <w:rtl/>
        </w:rPr>
        <w:t xml:space="preserve">  كشريك مالي، كما نتثمن تعاون شركة الاهرام للمشروبات </w:t>
      </w:r>
      <w:proofErr w:type="spellStart"/>
      <w:r w:rsidR="00A020D5" w:rsidRPr="00A020D5">
        <w:rPr>
          <w:rFonts w:ascii="Calibri" w:hAnsi="Calibri" w:cs="Calibri"/>
          <w:sz w:val="28"/>
          <w:szCs w:val="28"/>
          <w:rtl/>
        </w:rPr>
        <w:t>موستيك</w:t>
      </w:r>
      <w:proofErr w:type="spellEnd"/>
      <w:r w:rsidR="00A020D5" w:rsidRPr="00A020D5">
        <w:rPr>
          <w:rFonts w:ascii="Calibri" w:hAnsi="Calibri" w:cs="Calibri"/>
          <w:sz w:val="28"/>
          <w:szCs w:val="28"/>
          <w:rtl/>
        </w:rPr>
        <w:t xml:space="preserve"> كشريك للفعاليات، ومهرجان القاهرة السينمائي الدولي كشريك ثقافي، دي اتش ال كشريك لوجستي، ومصر للطيران الناقل الرسمي، و</w:t>
      </w:r>
      <w:r w:rsidR="00A020D5" w:rsidRPr="00A020D5">
        <w:rPr>
          <w:rFonts w:ascii="Calibri" w:hAnsi="Calibri" w:cs="Calibri"/>
          <w:sz w:val="28"/>
          <w:szCs w:val="28"/>
          <w:lang w:bidi="ar-EG"/>
        </w:rPr>
        <w:t>Knot</w:t>
      </w:r>
      <w:r w:rsidR="00A020D5" w:rsidRPr="00A020D5">
        <w:rPr>
          <w:rFonts w:ascii="Calibri" w:hAnsi="Calibri" w:cs="Calibri"/>
          <w:sz w:val="28"/>
          <w:szCs w:val="28"/>
          <w:rtl/>
        </w:rPr>
        <w:t xml:space="preserve"> كشريك تقني، ومركز التحرير الثقافي كشريك تعليمي، وتيك توك، </w:t>
      </w:r>
      <w:proofErr w:type="spellStart"/>
      <w:r w:rsidR="00A020D5" w:rsidRPr="00A020D5">
        <w:rPr>
          <w:rFonts w:ascii="Calibri" w:hAnsi="Calibri" w:cs="Calibri"/>
          <w:sz w:val="28"/>
          <w:szCs w:val="28"/>
          <w:rtl/>
        </w:rPr>
        <w:t>سيجنفاي</w:t>
      </w:r>
      <w:proofErr w:type="spellEnd"/>
      <w:r w:rsidR="00A020D5" w:rsidRPr="00A020D5">
        <w:rPr>
          <w:rFonts w:ascii="Calibri" w:hAnsi="Calibri" w:cs="Calibri"/>
          <w:sz w:val="28"/>
          <w:szCs w:val="28"/>
          <w:rtl/>
        </w:rPr>
        <w:t xml:space="preserve"> شريك الإضاءة، و</w:t>
      </w:r>
      <w:r w:rsidR="00A020D5" w:rsidRPr="00A020D5">
        <w:rPr>
          <w:rFonts w:ascii="Calibri" w:hAnsi="Calibri" w:cs="Calibri"/>
          <w:sz w:val="28"/>
          <w:szCs w:val="28"/>
          <w:lang w:bidi="ar-EG"/>
        </w:rPr>
        <w:t>Stones by Rania Mehli</w:t>
      </w:r>
      <w:r w:rsidR="00A020D5" w:rsidRPr="00A020D5">
        <w:rPr>
          <w:rFonts w:ascii="Calibri" w:hAnsi="Calibri" w:cs="Calibri"/>
          <w:sz w:val="28"/>
          <w:szCs w:val="28"/>
          <w:rtl/>
        </w:rPr>
        <w:t xml:space="preserve">. إنّ هذه الشراكات القيّمة مجتمعةً تواصل إحياء </w:t>
      </w:r>
      <w:r w:rsidR="00A020D5" w:rsidRPr="00A020D5">
        <w:rPr>
          <w:rFonts w:ascii="Calibri" w:hAnsi="Calibri" w:cs="Calibri"/>
          <w:i/>
          <w:iCs/>
          <w:sz w:val="28"/>
          <w:szCs w:val="28"/>
          <w:lang w:bidi="ar-EG"/>
        </w:rPr>
        <w:t>Forever Is Now</w:t>
      </w:r>
      <w:r w:rsidR="00A020D5" w:rsidRPr="00A020D5">
        <w:rPr>
          <w:rFonts w:ascii="Calibri" w:hAnsi="Calibri" w:cs="Calibri"/>
          <w:sz w:val="28"/>
          <w:szCs w:val="28"/>
          <w:rtl/>
        </w:rPr>
        <w:t xml:space="preserve"> عند أقدام أهرامات الجيزة، مجسّدةً جسراً بين الفن والثقافة والابتكار على الساحة العالمية.</w:t>
      </w:r>
    </w:p>
    <w:p w14:paraId="6C766921" w14:textId="77777777" w:rsidR="00A020D5" w:rsidRPr="00A020D5" w:rsidRDefault="00A020D5" w:rsidP="00A020D5">
      <w:pPr>
        <w:rPr>
          <w:rFonts w:ascii="Calibri" w:hAnsi="Calibri" w:cs="Calibri"/>
          <w:sz w:val="28"/>
          <w:szCs w:val="28"/>
          <w:rtl/>
        </w:rPr>
      </w:pPr>
    </w:p>
    <w:p w14:paraId="15AC0356" w14:textId="44036ACB" w:rsidR="00A020D5" w:rsidRDefault="00A020D5" w:rsidP="00A020D5">
      <w:pPr>
        <w:rPr>
          <w:rFonts w:ascii="Calibri" w:hAnsi="Calibri" w:cs="Calibri"/>
          <w:sz w:val="28"/>
          <w:szCs w:val="28"/>
          <w:rtl/>
          <w:lang w:bidi="ar-EG"/>
        </w:rPr>
      </w:pPr>
      <w:r w:rsidRPr="00A020D5">
        <w:rPr>
          <w:rFonts w:ascii="Calibri" w:hAnsi="Calibri" w:cs="Calibri"/>
          <w:b/>
          <w:bCs/>
          <w:sz w:val="28"/>
          <w:szCs w:val="28"/>
          <w:u w:val="single"/>
          <w:rtl/>
        </w:rPr>
        <w:t xml:space="preserve">نبذة عن </w:t>
      </w:r>
      <w:proofErr w:type="spellStart"/>
      <w:r w:rsidRPr="00A020D5">
        <w:rPr>
          <w:rFonts w:ascii="Calibri" w:hAnsi="Calibri" w:cs="Calibri"/>
          <w:b/>
          <w:bCs/>
          <w:sz w:val="28"/>
          <w:szCs w:val="28"/>
          <w:u w:val="single"/>
          <w:rtl/>
        </w:rPr>
        <w:t>آرت</w:t>
      </w:r>
      <w:proofErr w:type="spellEnd"/>
      <w:r w:rsidRPr="00A020D5">
        <w:rPr>
          <w:rFonts w:ascii="Calibri" w:hAnsi="Calibri" w:cs="Calibri"/>
          <w:b/>
          <w:bCs/>
          <w:sz w:val="28"/>
          <w:szCs w:val="28"/>
          <w:u w:val="single"/>
          <w:rtl/>
        </w:rPr>
        <w:t xml:space="preserve"> دي </w:t>
      </w:r>
      <w:proofErr w:type="spellStart"/>
      <w:r w:rsidRPr="00A020D5">
        <w:rPr>
          <w:rFonts w:ascii="Calibri" w:hAnsi="Calibri" w:cs="Calibri"/>
          <w:b/>
          <w:bCs/>
          <w:sz w:val="28"/>
          <w:szCs w:val="28"/>
          <w:u w:val="single"/>
          <w:rtl/>
        </w:rPr>
        <w:t>إيجيبت</w:t>
      </w:r>
      <w:proofErr w:type="spellEnd"/>
      <w:r w:rsidRPr="00A020D5">
        <w:rPr>
          <w:rFonts w:ascii="Calibri" w:hAnsi="Calibri" w:cs="Calibri"/>
          <w:b/>
          <w:bCs/>
          <w:sz w:val="28"/>
          <w:szCs w:val="28"/>
          <w:u w:val="single"/>
          <w:rtl/>
        </w:rPr>
        <w:t>:</w:t>
      </w:r>
      <w:r w:rsidRPr="00A020D5">
        <w:rPr>
          <w:rFonts w:ascii="Calibri" w:hAnsi="Calibri" w:cs="Calibri"/>
          <w:sz w:val="28"/>
          <w:szCs w:val="28"/>
          <w:rtl/>
        </w:rPr>
        <w:br/>
        <w:t xml:space="preserve">تأسست </w:t>
      </w:r>
      <w:proofErr w:type="spellStart"/>
      <w:r w:rsidRPr="00A020D5">
        <w:rPr>
          <w:rFonts w:ascii="Calibri" w:hAnsi="Calibri" w:cs="Calibri"/>
          <w:sz w:val="28"/>
          <w:szCs w:val="28"/>
          <w:rtl/>
        </w:rPr>
        <w:t>آرت</w:t>
      </w:r>
      <w:proofErr w:type="spellEnd"/>
      <w:r w:rsidRPr="00A020D5">
        <w:rPr>
          <w:rFonts w:ascii="Calibri" w:hAnsi="Calibri" w:cs="Calibri"/>
          <w:sz w:val="28"/>
          <w:szCs w:val="28"/>
          <w:rtl/>
        </w:rPr>
        <w:t xml:space="preserve"> دي </w:t>
      </w:r>
      <w:proofErr w:type="spellStart"/>
      <w:r w:rsidRPr="00A020D5">
        <w:rPr>
          <w:rFonts w:ascii="Calibri" w:hAnsi="Calibri" w:cs="Calibri"/>
          <w:sz w:val="28"/>
          <w:szCs w:val="28"/>
          <w:rtl/>
        </w:rPr>
        <w:t>إيجيبت</w:t>
      </w:r>
      <w:proofErr w:type="spellEnd"/>
      <w:r w:rsidRPr="00A020D5">
        <w:rPr>
          <w:rFonts w:ascii="Calibri" w:hAnsi="Calibri" w:cs="Calibri"/>
          <w:sz w:val="28"/>
          <w:szCs w:val="28"/>
          <w:rtl/>
        </w:rPr>
        <w:t xml:space="preserve"> على يد المنسقة الفرنسية المصرية نادين عبد الغفار لدعم المشهد الثقافي في مصر من خلال مبادرات متعددة التخصصات تحتفي بالتراث والإبداع المعاصر معًا. يعدّ معرضها السنوي الأبرز "</w:t>
      </w:r>
      <w:r w:rsidR="006F4520" w:rsidRPr="00A020D5">
        <w:rPr>
          <w:rFonts w:ascii="Calibri" w:hAnsi="Calibri" w:cs="Calibri" w:hint="cs"/>
          <w:sz w:val="28"/>
          <w:szCs w:val="28"/>
          <w:rtl/>
        </w:rPr>
        <w:t>الأبد</w:t>
      </w:r>
      <w:r w:rsidRPr="00A020D5">
        <w:rPr>
          <w:rFonts w:ascii="Calibri" w:hAnsi="Calibri" w:cs="Calibri"/>
          <w:sz w:val="28"/>
          <w:szCs w:val="28"/>
          <w:rtl/>
        </w:rPr>
        <w:t xml:space="preserve"> هو </w:t>
      </w:r>
      <w:r w:rsidR="006F4520" w:rsidRPr="00A020D5">
        <w:rPr>
          <w:rFonts w:ascii="Calibri" w:hAnsi="Calibri" w:cs="Calibri" w:hint="cs"/>
          <w:sz w:val="28"/>
          <w:szCs w:val="28"/>
          <w:rtl/>
        </w:rPr>
        <w:t>الآن</w:t>
      </w:r>
      <w:r w:rsidRPr="00A020D5">
        <w:rPr>
          <w:rFonts w:ascii="Calibri" w:hAnsi="Calibri" w:cs="Calibri"/>
          <w:sz w:val="28"/>
          <w:szCs w:val="28"/>
          <w:rtl/>
        </w:rPr>
        <w:t>" المقام عند أهرامات الجيزة أحد أهم الفعاليات الفنية في المنطقة، وهو الآن في عامه الخامس. كما عملت المؤسسة على الترويج للفن المصري في معارض دولية عديدة، وتعمل تحت رعاية اليونسكو منذ عام ٢٠١٩.</w:t>
      </w:r>
      <w:r w:rsidRPr="00A020D5">
        <w:rPr>
          <w:rFonts w:ascii="Calibri" w:hAnsi="Calibri" w:cs="Calibri"/>
          <w:sz w:val="28"/>
          <w:szCs w:val="28"/>
          <w:rtl/>
        </w:rPr>
        <w:br/>
        <w:t xml:space="preserve">ولتعزيز حضورها العالمي، أطلقت </w:t>
      </w:r>
      <w:proofErr w:type="spellStart"/>
      <w:r w:rsidRPr="00A020D5">
        <w:rPr>
          <w:rFonts w:ascii="Calibri" w:hAnsi="Calibri" w:cs="Calibri"/>
          <w:sz w:val="28"/>
          <w:szCs w:val="28"/>
          <w:rtl/>
        </w:rPr>
        <w:t>آرت</w:t>
      </w:r>
      <w:proofErr w:type="spellEnd"/>
      <w:r w:rsidRPr="00A020D5">
        <w:rPr>
          <w:rFonts w:ascii="Calibri" w:hAnsi="Calibri" w:cs="Calibri"/>
          <w:sz w:val="28"/>
          <w:szCs w:val="28"/>
          <w:rtl/>
        </w:rPr>
        <w:t xml:space="preserve"> دي </w:t>
      </w:r>
      <w:proofErr w:type="spellStart"/>
      <w:r w:rsidRPr="00A020D5">
        <w:rPr>
          <w:rFonts w:ascii="Calibri" w:hAnsi="Calibri" w:cs="Calibri"/>
          <w:sz w:val="28"/>
          <w:szCs w:val="28"/>
          <w:rtl/>
        </w:rPr>
        <w:t>إيجيبت</w:t>
      </w:r>
      <w:proofErr w:type="spellEnd"/>
      <w:r w:rsidRPr="00A020D5">
        <w:rPr>
          <w:rFonts w:ascii="Calibri" w:hAnsi="Calibri" w:cs="Calibri"/>
          <w:sz w:val="28"/>
          <w:szCs w:val="28"/>
          <w:rtl/>
        </w:rPr>
        <w:t xml:space="preserve"> منصة </w:t>
      </w:r>
      <w:proofErr w:type="spellStart"/>
      <w:r w:rsidRPr="00A020D5">
        <w:rPr>
          <w:rFonts w:ascii="Calibri" w:hAnsi="Calibri" w:cs="Calibri"/>
          <w:sz w:val="28"/>
          <w:szCs w:val="28"/>
          <w:rtl/>
        </w:rPr>
        <w:t>كلتشرفيتور</w:t>
      </w:r>
      <w:proofErr w:type="spellEnd"/>
      <w:r w:rsidRPr="00A020D5">
        <w:rPr>
          <w:rFonts w:ascii="Calibri" w:hAnsi="Calibri" w:cs="Calibri"/>
          <w:sz w:val="28"/>
          <w:szCs w:val="28"/>
          <w:rtl/>
        </w:rPr>
        <w:t xml:space="preserve"> (</w:t>
      </w:r>
      <w:proofErr w:type="spellStart"/>
      <w:r w:rsidRPr="00A020D5">
        <w:rPr>
          <w:rFonts w:ascii="Calibri" w:hAnsi="Calibri" w:cs="Calibri"/>
          <w:sz w:val="28"/>
          <w:szCs w:val="28"/>
          <w:lang w:bidi="ar-EG"/>
        </w:rPr>
        <w:t>CulturVator</w:t>
      </w:r>
      <w:proofErr w:type="spellEnd"/>
      <w:r w:rsidRPr="00A020D5">
        <w:rPr>
          <w:rFonts w:ascii="Calibri" w:hAnsi="Calibri" w:cs="Calibri"/>
          <w:sz w:val="28"/>
          <w:szCs w:val="28"/>
          <w:rtl/>
        </w:rPr>
        <w:t>) التي توحّد مشاريعها تحت رؤية واحدة: تنشيط المساحات الثقافية وتعزيز التعاون العالمي في مجالات الفنون البصرية، التصميم، السينما، الموسيقى، والتراث.</w:t>
      </w:r>
    </w:p>
    <w:p w14:paraId="095E0B3D" w14:textId="77777777" w:rsidR="006F4520" w:rsidRPr="00A020D5" w:rsidRDefault="006F4520" w:rsidP="00A020D5">
      <w:pPr>
        <w:rPr>
          <w:rFonts w:ascii="Calibri" w:hAnsi="Calibri" w:cs="Calibri"/>
          <w:sz w:val="28"/>
          <w:szCs w:val="28"/>
          <w:lang w:bidi="ar-EG"/>
        </w:rPr>
      </w:pPr>
    </w:p>
    <w:p w14:paraId="0308C6E6" w14:textId="08FBDFC1" w:rsidR="00A020D5" w:rsidRPr="00A020D5" w:rsidRDefault="006F4520" w:rsidP="006F4520">
      <w:pPr>
        <w:jc w:val="center"/>
        <w:rPr>
          <w:rFonts w:ascii="Calibri" w:hAnsi="Calibri" w:cs="Calibri"/>
          <w:sz w:val="28"/>
          <w:szCs w:val="28"/>
          <w:rtl/>
        </w:rPr>
      </w:pPr>
      <w:r>
        <w:rPr>
          <w:rFonts w:ascii="Calibri" w:hAnsi="Calibri" w:cs="Calibri" w:hint="cs"/>
          <w:sz w:val="28"/>
          <w:szCs w:val="28"/>
          <w:rtl/>
        </w:rPr>
        <w:t>-ا</w:t>
      </w:r>
      <w:r w:rsidR="00A020D5" w:rsidRPr="00A020D5">
        <w:rPr>
          <w:rFonts w:ascii="Calibri" w:hAnsi="Calibri" w:cs="Calibri"/>
          <w:sz w:val="28"/>
          <w:szCs w:val="28"/>
          <w:rtl/>
        </w:rPr>
        <w:t>نته</w:t>
      </w:r>
      <w:r>
        <w:rPr>
          <w:rFonts w:ascii="Calibri" w:hAnsi="Calibri" w:cs="Calibri" w:hint="cs"/>
          <w:sz w:val="28"/>
          <w:szCs w:val="28"/>
          <w:rtl/>
        </w:rPr>
        <w:t>ى-</w:t>
      </w:r>
    </w:p>
    <w:p w14:paraId="02C31211" w14:textId="77777777" w:rsidR="00A020D5" w:rsidRPr="00A020D5" w:rsidRDefault="00A020D5" w:rsidP="00A020D5">
      <w:pPr>
        <w:rPr>
          <w:rFonts w:ascii="Calibri" w:hAnsi="Calibri" w:cs="Calibri"/>
          <w:sz w:val="28"/>
          <w:szCs w:val="28"/>
          <w:rtl/>
        </w:rPr>
      </w:pPr>
    </w:p>
    <w:p w14:paraId="1098C59C" w14:textId="77777777" w:rsidR="00A020D5" w:rsidRPr="00A020D5" w:rsidRDefault="00A020D5" w:rsidP="00A020D5">
      <w:pPr>
        <w:rPr>
          <w:rFonts w:ascii="Calibri" w:hAnsi="Calibri" w:cs="Calibri"/>
          <w:sz w:val="28"/>
          <w:szCs w:val="28"/>
          <w:rtl/>
        </w:rPr>
      </w:pPr>
    </w:p>
    <w:p w14:paraId="4FE1BB52" w14:textId="77777777" w:rsidR="00A020D5" w:rsidRPr="00A020D5" w:rsidRDefault="00A020D5" w:rsidP="00A020D5">
      <w:pPr>
        <w:rPr>
          <w:rFonts w:ascii="Calibri" w:hAnsi="Calibri" w:cs="Calibri"/>
          <w:sz w:val="28"/>
          <w:szCs w:val="28"/>
          <w:lang w:bidi="ar-EG"/>
        </w:rPr>
      </w:pPr>
    </w:p>
    <w:p w14:paraId="78D3EE97" w14:textId="77777777" w:rsidR="00CE543D" w:rsidRPr="00A020D5" w:rsidRDefault="00CE543D">
      <w:pPr>
        <w:rPr>
          <w:rFonts w:ascii="Calibri" w:hAnsi="Calibri" w:cs="Calibri"/>
          <w:sz w:val="28"/>
          <w:szCs w:val="28"/>
          <w:lang w:bidi="ar-EG"/>
        </w:rPr>
      </w:pPr>
    </w:p>
    <w:sectPr w:rsidR="00CE543D" w:rsidRPr="00A020D5" w:rsidSect="00975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F2997"/>
    <w:multiLevelType w:val="multilevel"/>
    <w:tmpl w:val="722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2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66"/>
    <w:rsid w:val="0009396D"/>
    <w:rsid w:val="000B6E94"/>
    <w:rsid w:val="001A47CC"/>
    <w:rsid w:val="001F22EC"/>
    <w:rsid w:val="003A4C9C"/>
    <w:rsid w:val="00432906"/>
    <w:rsid w:val="00467482"/>
    <w:rsid w:val="005609B3"/>
    <w:rsid w:val="006E5866"/>
    <w:rsid w:val="006F4520"/>
    <w:rsid w:val="0071754A"/>
    <w:rsid w:val="00742866"/>
    <w:rsid w:val="00767348"/>
    <w:rsid w:val="00820832"/>
    <w:rsid w:val="0085501D"/>
    <w:rsid w:val="00951C2C"/>
    <w:rsid w:val="009754B4"/>
    <w:rsid w:val="00997792"/>
    <w:rsid w:val="00A020D5"/>
    <w:rsid w:val="00A20550"/>
    <w:rsid w:val="00B6338C"/>
    <w:rsid w:val="00CE543D"/>
    <w:rsid w:val="00DC3FBB"/>
    <w:rsid w:val="00E526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0886"/>
  <w15:chartTrackingRefBased/>
  <w15:docId w15:val="{AF7425CF-EB45-44DA-8CD9-3C309586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866"/>
    <w:rPr>
      <w:rFonts w:eastAsiaTheme="majorEastAsia" w:cstheme="majorBidi"/>
      <w:color w:val="272727" w:themeColor="text1" w:themeTint="D8"/>
    </w:rPr>
  </w:style>
  <w:style w:type="paragraph" w:styleId="Title">
    <w:name w:val="Title"/>
    <w:basedOn w:val="Normal"/>
    <w:next w:val="Normal"/>
    <w:link w:val="TitleChar"/>
    <w:uiPriority w:val="10"/>
    <w:qFormat/>
    <w:rsid w:val="00742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866"/>
    <w:pPr>
      <w:spacing w:before="160"/>
      <w:jc w:val="center"/>
    </w:pPr>
    <w:rPr>
      <w:i/>
      <w:iCs/>
      <w:color w:val="404040" w:themeColor="text1" w:themeTint="BF"/>
    </w:rPr>
  </w:style>
  <w:style w:type="character" w:customStyle="1" w:styleId="QuoteChar">
    <w:name w:val="Quote Char"/>
    <w:basedOn w:val="DefaultParagraphFont"/>
    <w:link w:val="Quote"/>
    <w:uiPriority w:val="29"/>
    <w:rsid w:val="00742866"/>
    <w:rPr>
      <w:i/>
      <w:iCs/>
      <w:color w:val="404040" w:themeColor="text1" w:themeTint="BF"/>
    </w:rPr>
  </w:style>
  <w:style w:type="paragraph" w:styleId="ListParagraph">
    <w:name w:val="List Paragraph"/>
    <w:basedOn w:val="Normal"/>
    <w:uiPriority w:val="34"/>
    <w:qFormat/>
    <w:rsid w:val="00742866"/>
    <w:pPr>
      <w:ind w:left="720"/>
      <w:contextualSpacing/>
    </w:pPr>
  </w:style>
  <w:style w:type="character" w:styleId="IntenseEmphasis">
    <w:name w:val="Intense Emphasis"/>
    <w:basedOn w:val="DefaultParagraphFont"/>
    <w:uiPriority w:val="21"/>
    <w:qFormat/>
    <w:rsid w:val="00742866"/>
    <w:rPr>
      <w:i/>
      <w:iCs/>
      <w:color w:val="0F4761" w:themeColor="accent1" w:themeShade="BF"/>
    </w:rPr>
  </w:style>
  <w:style w:type="paragraph" w:styleId="IntenseQuote">
    <w:name w:val="Intense Quote"/>
    <w:basedOn w:val="Normal"/>
    <w:next w:val="Normal"/>
    <w:link w:val="IntenseQuoteChar"/>
    <w:uiPriority w:val="30"/>
    <w:qFormat/>
    <w:rsid w:val="00742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866"/>
    <w:rPr>
      <w:i/>
      <w:iCs/>
      <w:color w:val="0F4761" w:themeColor="accent1" w:themeShade="BF"/>
    </w:rPr>
  </w:style>
  <w:style w:type="character" w:styleId="IntenseReference">
    <w:name w:val="Intense Reference"/>
    <w:basedOn w:val="DefaultParagraphFont"/>
    <w:uiPriority w:val="32"/>
    <w:qFormat/>
    <w:rsid w:val="00742866"/>
    <w:rPr>
      <w:b/>
      <w:bCs/>
      <w:smallCaps/>
      <w:color w:val="0F4761" w:themeColor="accent1" w:themeShade="BF"/>
      <w:spacing w:val="5"/>
    </w:rPr>
  </w:style>
  <w:style w:type="paragraph" w:styleId="NormalWeb">
    <w:name w:val="Normal (Web)"/>
    <w:basedOn w:val="Normal"/>
    <w:uiPriority w:val="99"/>
    <w:semiHidden/>
    <w:unhideWhenUsed/>
    <w:rsid w:val="001F22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 saman</dc:creator>
  <cp:keywords/>
  <dc:description/>
  <cp:lastModifiedBy>Microsoft Office User</cp:lastModifiedBy>
  <cp:revision>9</cp:revision>
  <dcterms:created xsi:type="dcterms:W3CDTF">2025-11-14T13:32:00Z</dcterms:created>
  <dcterms:modified xsi:type="dcterms:W3CDTF">2025-11-16T00:26:00Z</dcterms:modified>
</cp:coreProperties>
</file>