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9CF2" w14:textId="6ACFCF1D" w:rsidR="002070DC" w:rsidRPr="002070DC" w:rsidRDefault="002070DC" w:rsidP="002070DC">
      <w:pPr>
        <w:rPr>
          <w:b/>
          <w:bCs/>
          <w:lang w:val="en-GB"/>
        </w:rPr>
      </w:pPr>
      <w:r w:rsidRPr="002070DC">
        <w:rPr>
          <w:b/>
          <w:bCs/>
          <w:lang w:val="en-GB"/>
        </w:rPr>
        <w:t xml:space="preserve">90 MINUTO, design by Adriano Design </w:t>
      </w:r>
    </w:p>
    <w:p w14:paraId="6125E699" w14:textId="77777777" w:rsidR="002070DC" w:rsidRPr="002070DC" w:rsidRDefault="002070DC" w:rsidP="002070DC">
      <w:pPr>
        <w:jc w:val="both"/>
        <w:rPr>
          <w:lang w:val="en-GB"/>
        </w:rPr>
      </w:pPr>
      <w:proofErr w:type="spellStart"/>
      <w:r w:rsidRPr="002070DC">
        <w:rPr>
          <w:lang w:val="en-GB"/>
        </w:rPr>
        <w:t>Teckell</w:t>
      </w:r>
      <w:proofErr w:type="spellEnd"/>
      <w:r w:rsidRPr="002070DC">
        <w:rPr>
          <w:lang w:val="en-GB"/>
        </w:rPr>
        <w:t xml:space="preserve"> elevates design into an immersive luxury experience: each piece is an artistic statement, an invitation to live, play, and create timeless memories. The wooden </w:t>
      </w:r>
      <w:r w:rsidRPr="002070DC">
        <w:rPr>
          <w:b/>
          <w:bCs/>
          <w:lang w:val="en-GB"/>
        </w:rPr>
        <w:t>90° Minuto</w:t>
      </w:r>
      <w:r w:rsidRPr="002070DC">
        <w:rPr>
          <w:lang w:val="en-GB"/>
        </w:rPr>
        <w:t xml:space="preserve"> foosball table, designed by </w:t>
      </w:r>
      <w:r w:rsidRPr="002070DC">
        <w:rPr>
          <w:i/>
          <w:iCs/>
          <w:lang w:val="en-GB"/>
        </w:rPr>
        <w:t>Adriano Design</w:t>
      </w:r>
      <w:r w:rsidRPr="002070DC">
        <w:rPr>
          <w:lang w:val="en-GB"/>
        </w:rPr>
        <w:t xml:space="preserve"> for </w:t>
      </w:r>
      <w:proofErr w:type="spellStart"/>
      <w:r w:rsidRPr="002070DC">
        <w:rPr>
          <w:lang w:val="en-GB"/>
        </w:rPr>
        <w:t>Teckell</w:t>
      </w:r>
      <w:proofErr w:type="spellEnd"/>
      <w:r w:rsidRPr="002070DC">
        <w:rPr>
          <w:lang w:val="en-GB"/>
        </w:rPr>
        <w:t xml:space="preserve"> and made in Italy, represents the perfect encounter between refined design and outstanding Italian craftsmanship, giving life to a new classic with an elegant and futuristic aesthetic.</w:t>
      </w:r>
    </w:p>
    <w:p w14:paraId="2657B251" w14:textId="77777777" w:rsidR="002070DC" w:rsidRPr="002070DC" w:rsidRDefault="002070DC" w:rsidP="002070DC">
      <w:pPr>
        <w:jc w:val="both"/>
        <w:rPr>
          <w:lang w:val="en-GB"/>
        </w:rPr>
      </w:pPr>
      <w:r w:rsidRPr="002070DC">
        <w:rPr>
          <w:lang w:val="en-GB"/>
        </w:rPr>
        <w:t>The 90° Minuto collection represents the most material evolution of the line, where wood becomes the absolute protagonist and interacts with glass in a balance between tradition and innovation. The solid Canaletto walnut structure enhances the solidity and value of the materials, while the extra-clear tempered glass surfaces amplify the visual lightness and overall refinement of the table.</w:t>
      </w:r>
    </w:p>
    <w:p w14:paraId="4CDE9154" w14:textId="77777777" w:rsidR="002070DC" w:rsidRPr="002070DC" w:rsidRDefault="002070DC" w:rsidP="002070DC">
      <w:pPr>
        <w:jc w:val="both"/>
        <w:rPr>
          <w:lang w:val="en-GB"/>
        </w:rPr>
      </w:pPr>
      <w:r w:rsidRPr="002070DC">
        <w:rPr>
          <w:lang w:val="en-GB"/>
        </w:rPr>
        <w:t>Every detail is designed to ensure a smooth and precise playing experience: the players, made of Canaletto walnut and ash wood, reinterpret the classic foosball figure with a warmer, more artisanal approach; the rods integrate shock-absorbing systems and self-lubricating bearings for quiet and controlled movements; details in chromed brass and polished steel complete a highly refined ensemble.</w:t>
      </w:r>
    </w:p>
    <w:p w14:paraId="13EA8790" w14:textId="77777777" w:rsidR="002070DC" w:rsidRPr="002070DC" w:rsidRDefault="002070DC" w:rsidP="002070DC">
      <w:pPr>
        <w:jc w:val="both"/>
        <w:rPr>
          <w:lang w:val="en-GB"/>
        </w:rPr>
      </w:pPr>
      <w:r w:rsidRPr="002070DC">
        <w:rPr>
          <w:lang w:val="en-GB"/>
        </w:rPr>
        <w:t xml:space="preserve">Perfect for high-end residential and contract environments, the 90° Minuto line is available in: </w:t>
      </w:r>
      <w:r w:rsidRPr="002070DC">
        <w:rPr>
          <w:b/>
          <w:bCs/>
          <w:lang w:val="en-GB"/>
        </w:rPr>
        <w:t>90° Minuto Classic</w:t>
      </w:r>
      <w:r w:rsidRPr="002070DC">
        <w:rPr>
          <w:lang w:val="en-GB"/>
        </w:rPr>
        <w:t xml:space="preserve">, characterized by a Canaletto walnut structure and extra-clear tempered glass playing field; </w:t>
      </w:r>
      <w:r w:rsidRPr="002070DC">
        <w:rPr>
          <w:b/>
          <w:bCs/>
          <w:lang w:val="en-GB"/>
        </w:rPr>
        <w:t>90° Minuto II</w:t>
      </w:r>
      <w:r w:rsidRPr="002070DC">
        <w:rPr>
          <w:lang w:val="en-GB"/>
        </w:rPr>
        <w:t xml:space="preserve">, which introduces more contemporary finishes with lacquered metal elements and a more essential, technical aesthetic; and </w:t>
      </w:r>
      <w:r w:rsidRPr="002070DC">
        <w:rPr>
          <w:b/>
          <w:bCs/>
          <w:lang w:val="en-GB"/>
        </w:rPr>
        <w:t>90° Minuto IIII WENGE</w:t>
      </w:r>
      <w:r w:rsidRPr="002070DC">
        <w:rPr>
          <w:lang w:val="en-GB"/>
        </w:rPr>
        <w:t>, offered in different woods and finishes, further evolving the project with even more customizable and sophisticated solutions.</w:t>
      </w:r>
    </w:p>
    <w:p w14:paraId="5244FC13" w14:textId="77777777" w:rsidR="00FE4745" w:rsidRPr="002070DC" w:rsidRDefault="00FE4745">
      <w:pPr>
        <w:rPr>
          <w:lang w:val="en-GB"/>
        </w:rPr>
      </w:pPr>
    </w:p>
    <w:sectPr w:rsidR="00FE4745" w:rsidRPr="002070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DC"/>
    <w:rsid w:val="002070DC"/>
    <w:rsid w:val="003B3C2E"/>
    <w:rsid w:val="008F1160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D9FF"/>
  <w15:chartTrackingRefBased/>
  <w15:docId w15:val="{9B037BD8-284A-4B3D-AB9B-19A7F2E5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7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7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7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7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7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7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7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7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7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7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70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70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70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70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70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70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7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7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7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7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7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70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70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70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7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70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70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VITTORIA VICINI</cp:lastModifiedBy>
  <cp:revision>1</cp:revision>
  <dcterms:created xsi:type="dcterms:W3CDTF">2026-06-24T14:52:00Z</dcterms:created>
  <dcterms:modified xsi:type="dcterms:W3CDTF">2026-06-24T14:53:00Z</dcterms:modified>
</cp:coreProperties>
</file>