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6EFDF" w14:textId="374001F2" w:rsidR="00AE1295" w:rsidRDefault="00B4453B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432D7E71" wp14:editId="0BBB06F6">
            <wp:simplePos x="0" y="0"/>
            <wp:positionH relativeFrom="margin">
              <wp:posOffset>215412</wp:posOffset>
            </wp:positionH>
            <wp:positionV relativeFrom="margin">
              <wp:posOffset>537</wp:posOffset>
            </wp:positionV>
            <wp:extent cx="1582468" cy="1139435"/>
            <wp:effectExtent l="0" t="0" r="0" b="3810"/>
            <wp:wrapSquare wrapText="bothSides"/>
            <wp:docPr id="1" name="Immagine 1" descr="Immagine che contiene Carattere, testo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Teamwork Hospitality_Logo Teamwork 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9" t="12760" r="16793" b="22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68" cy="1139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D88">
        <w:rPr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BE94955" wp14:editId="0D86A68C">
            <wp:simplePos x="0" y="0"/>
            <wp:positionH relativeFrom="column">
              <wp:posOffset>4722435</wp:posOffset>
            </wp:positionH>
            <wp:positionV relativeFrom="paragraph">
              <wp:posOffset>0</wp:posOffset>
            </wp:positionV>
            <wp:extent cx="1042035" cy="1035050"/>
            <wp:effectExtent l="0" t="0" r="5715" b="0"/>
            <wp:wrapThrough wrapText="bothSides">
              <wp:wrapPolygon edited="0">
                <wp:start x="0" y="0"/>
                <wp:lineTo x="0" y="21070"/>
                <wp:lineTo x="18165" y="21070"/>
                <wp:lineTo x="18559" y="20275"/>
                <wp:lineTo x="20929" y="17890"/>
                <wp:lineTo x="21324" y="4373"/>
                <wp:lineTo x="19744" y="1590"/>
                <wp:lineTo x="17375" y="0"/>
                <wp:lineTo x="0" y="0"/>
              </wp:wrapPolygon>
            </wp:wrapThrough>
            <wp:docPr id="50090778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FCF8AF" w14:textId="77777777" w:rsidR="00491DB5" w:rsidRDefault="00491DB5" w:rsidP="00C82BB8">
      <w:pPr>
        <w:spacing w:after="0"/>
        <w:jc w:val="both"/>
        <w:rPr>
          <w:b/>
          <w:bCs/>
          <w:sz w:val="24"/>
          <w:szCs w:val="24"/>
        </w:rPr>
      </w:pPr>
    </w:p>
    <w:p w14:paraId="6ADD0DAA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</w:p>
    <w:p w14:paraId="3D622686" w14:textId="77777777" w:rsidR="00AE1295" w:rsidRDefault="00AE1295" w:rsidP="00C82BB8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</w:p>
    <w:p w14:paraId="796CAE94" w14:textId="77777777" w:rsidR="00912394" w:rsidRDefault="00912394" w:rsidP="00912394">
      <w:pPr>
        <w:spacing w:after="0"/>
        <w:rPr>
          <w:b/>
          <w:bCs/>
          <w:sz w:val="24"/>
          <w:szCs w:val="24"/>
        </w:rPr>
      </w:pPr>
    </w:p>
    <w:p w14:paraId="24113508" w14:textId="77777777" w:rsidR="00B4453B" w:rsidRDefault="00B4453B" w:rsidP="00EC7A0B">
      <w:pPr>
        <w:spacing w:after="0"/>
        <w:rPr>
          <w:b/>
          <w:bCs/>
          <w:sz w:val="28"/>
          <w:szCs w:val="28"/>
        </w:rPr>
      </w:pPr>
    </w:p>
    <w:p w14:paraId="7C373FA5" w14:textId="3A884195" w:rsidR="006555F7" w:rsidRPr="00342455" w:rsidRDefault="0005076D" w:rsidP="00B4453B">
      <w:pPr>
        <w:spacing w:after="0"/>
        <w:jc w:val="center"/>
        <w:rPr>
          <w:b/>
          <w:bCs/>
          <w:sz w:val="28"/>
          <w:szCs w:val="28"/>
        </w:rPr>
      </w:pPr>
      <w:r w:rsidRPr="00342455">
        <w:rPr>
          <w:b/>
          <w:bCs/>
          <w:sz w:val="28"/>
          <w:szCs w:val="28"/>
        </w:rPr>
        <w:t>HOSPITALITY DESIGN CONFER</w:t>
      </w:r>
      <w:r w:rsidR="006372CE" w:rsidRPr="00342455">
        <w:rPr>
          <w:b/>
          <w:bCs/>
          <w:sz w:val="28"/>
          <w:szCs w:val="28"/>
        </w:rPr>
        <w:t>EN</w:t>
      </w:r>
      <w:r w:rsidRPr="00342455">
        <w:rPr>
          <w:b/>
          <w:bCs/>
          <w:sz w:val="28"/>
          <w:szCs w:val="28"/>
        </w:rPr>
        <w:t>CE</w:t>
      </w:r>
      <w:r w:rsidR="00B4453B">
        <w:rPr>
          <w:b/>
          <w:bCs/>
          <w:sz w:val="28"/>
          <w:szCs w:val="28"/>
        </w:rPr>
        <w:t xml:space="preserve">: A MILANO L’EVENTO </w:t>
      </w:r>
      <w:r w:rsidR="0072090F">
        <w:rPr>
          <w:b/>
          <w:bCs/>
          <w:sz w:val="28"/>
          <w:szCs w:val="28"/>
        </w:rPr>
        <w:t xml:space="preserve">INTERNAZIONALE </w:t>
      </w:r>
      <w:r w:rsidR="00B4453B">
        <w:rPr>
          <w:b/>
          <w:bCs/>
          <w:sz w:val="28"/>
          <w:szCs w:val="28"/>
        </w:rPr>
        <w:t>DEDICA</w:t>
      </w:r>
      <w:r w:rsidR="00111BAB">
        <w:rPr>
          <w:b/>
          <w:bCs/>
          <w:sz w:val="28"/>
          <w:szCs w:val="28"/>
        </w:rPr>
        <w:t>TO</w:t>
      </w:r>
      <w:r w:rsidR="00B4453B">
        <w:rPr>
          <w:b/>
          <w:bCs/>
          <w:sz w:val="28"/>
          <w:szCs w:val="28"/>
        </w:rPr>
        <w:t xml:space="preserve"> AL DESIGN E ALL’OSPITALITA’</w:t>
      </w:r>
    </w:p>
    <w:p w14:paraId="6E918B88" w14:textId="77777777" w:rsidR="005E17A7" w:rsidRDefault="005E17A7" w:rsidP="00C82BB8">
      <w:pPr>
        <w:spacing w:after="0"/>
        <w:jc w:val="both"/>
        <w:rPr>
          <w:b/>
          <w:bCs/>
          <w:sz w:val="24"/>
          <w:szCs w:val="24"/>
        </w:rPr>
      </w:pPr>
    </w:p>
    <w:p w14:paraId="382CE578" w14:textId="10D4EBB3" w:rsidR="0072090F" w:rsidRPr="001841FF" w:rsidRDefault="0072090F" w:rsidP="00C82BB8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1841FF">
        <w:rPr>
          <w:rFonts w:cstheme="minorHAnsi"/>
          <w:b/>
          <w:bCs/>
          <w:color w:val="000000"/>
          <w:sz w:val="24"/>
          <w:szCs w:val="24"/>
        </w:rPr>
        <w:t>Milano, 5 maggio 2026</w:t>
      </w:r>
      <w:r w:rsidRPr="001841FF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1841FF">
        <w:rPr>
          <w:rFonts w:cstheme="minorHAnsi"/>
          <w:color w:val="000000"/>
          <w:sz w:val="24"/>
          <w:szCs w:val="24"/>
        </w:rPr>
        <w:t xml:space="preserve">– Torna nel capoluogo meneghino </w:t>
      </w:r>
      <w:proofErr w:type="spellStart"/>
      <w:r w:rsidRPr="001841FF">
        <w:rPr>
          <w:rFonts w:cstheme="minorHAnsi"/>
          <w:b/>
          <w:bCs/>
          <w:color w:val="000000"/>
          <w:sz w:val="24"/>
          <w:szCs w:val="24"/>
        </w:rPr>
        <w:t>Hospitality</w:t>
      </w:r>
      <w:proofErr w:type="spellEnd"/>
      <w:r w:rsidRPr="001841FF">
        <w:rPr>
          <w:rFonts w:cstheme="minorHAnsi"/>
          <w:b/>
          <w:bCs/>
          <w:color w:val="000000"/>
          <w:sz w:val="24"/>
          <w:szCs w:val="24"/>
        </w:rPr>
        <w:t xml:space="preserve"> Design Conference</w:t>
      </w:r>
      <w:r w:rsidRPr="001841FF">
        <w:rPr>
          <w:rFonts w:cstheme="minorHAnsi"/>
          <w:color w:val="000000"/>
          <w:sz w:val="24"/>
          <w:szCs w:val="24"/>
        </w:rPr>
        <w:t xml:space="preserve">, l’appuntamento internazionale di riferimento per l’architettura e il </w:t>
      </w:r>
      <w:proofErr w:type="spellStart"/>
      <w:r w:rsidRPr="001841FF">
        <w:rPr>
          <w:rFonts w:cstheme="minorHAnsi"/>
          <w:color w:val="000000"/>
          <w:sz w:val="24"/>
          <w:szCs w:val="24"/>
        </w:rPr>
        <w:t>contract</w:t>
      </w:r>
      <w:proofErr w:type="spellEnd"/>
      <w:r w:rsidRPr="001841FF">
        <w:rPr>
          <w:rFonts w:cstheme="minorHAnsi"/>
          <w:color w:val="000000"/>
          <w:sz w:val="24"/>
          <w:szCs w:val="24"/>
        </w:rPr>
        <w:t xml:space="preserve"> nel settore ricettivo. Organizzat</w:t>
      </w:r>
      <w:r w:rsidR="001841FF" w:rsidRPr="001841FF">
        <w:rPr>
          <w:rFonts w:cstheme="minorHAnsi"/>
          <w:color w:val="000000"/>
          <w:sz w:val="24"/>
          <w:szCs w:val="24"/>
        </w:rPr>
        <w:t>o</w:t>
      </w:r>
      <w:r w:rsidRPr="001841FF">
        <w:rPr>
          <w:rFonts w:cstheme="minorHAnsi"/>
          <w:color w:val="000000"/>
          <w:sz w:val="24"/>
          <w:szCs w:val="24"/>
        </w:rPr>
        <w:t xml:space="preserve"> da</w:t>
      </w:r>
      <w:r w:rsidRPr="001841FF">
        <w:rPr>
          <w:rStyle w:val="apple-converted-space"/>
          <w:rFonts w:cstheme="minorHAnsi"/>
          <w:color w:val="000000"/>
          <w:sz w:val="24"/>
          <w:szCs w:val="24"/>
        </w:rPr>
        <w:t> </w:t>
      </w:r>
      <w:proofErr w:type="spellStart"/>
      <w:r w:rsidRPr="001841FF">
        <w:rPr>
          <w:rFonts w:cstheme="minorHAnsi"/>
          <w:b/>
          <w:bCs/>
          <w:color w:val="000000"/>
          <w:sz w:val="24"/>
          <w:szCs w:val="24"/>
        </w:rPr>
        <w:t>Teamwork</w:t>
      </w:r>
      <w:proofErr w:type="spellEnd"/>
      <w:r w:rsidRPr="001841FF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1841FF">
        <w:rPr>
          <w:rFonts w:cstheme="minorHAnsi"/>
          <w:b/>
          <w:bCs/>
          <w:color w:val="000000"/>
          <w:sz w:val="24"/>
          <w:szCs w:val="24"/>
        </w:rPr>
        <w:t>Hospitality</w:t>
      </w:r>
      <w:proofErr w:type="spellEnd"/>
      <w:r w:rsidRPr="001841FF">
        <w:rPr>
          <w:rFonts w:cstheme="minorHAnsi"/>
          <w:color w:val="000000"/>
          <w:sz w:val="24"/>
          <w:szCs w:val="24"/>
        </w:rPr>
        <w:t xml:space="preserve">, società di consulenza e formazione </w:t>
      </w:r>
      <w:r w:rsidR="001841FF" w:rsidRPr="001841FF">
        <w:rPr>
          <w:rFonts w:cstheme="minorHAnsi"/>
          <w:color w:val="000000"/>
          <w:sz w:val="24"/>
          <w:szCs w:val="24"/>
        </w:rPr>
        <w:t>di Rimini</w:t>
      </w:r>
      <w:r w:rsidRPr="001841FF">
        <w:rPr>
          <w:rFonts w:cstheme="minorHAnsi"/>
          <w:color w:val="000000"/>
          <w:sz w:val="24"/>
          <w:szCs w:val="24"/>
        </w:rPr>
        <w:t>, l</w:t>
      </w:r>
      <w:r w:rsidR="001841FF" w:rsidRPr="001841FF">
        <w:rPr>
          <w:rFonts w:cstheme="minorHAnsi"/>
          <w:color w:val="000000"/>
          <w:sz w:val="24"/>
          <w:szCs w:val="24"/>
        </w:rPr>
        <w:t xml:space="preserve">’evento </w:t>
      </w:r>
      <w:r w:rsidRPr="001841FF">
        <w:rPr>
          <w:rFonts w:cstheme="minorHAnsi"/>
          <w:color w:val="000000"/>
          <w:sz w:val="24"/>
          <w:szCs w:val="24"/>
        </w:rPr>
        <w:t xml:space="preserve">giunge alla sua terza edizione </w:t>
      </w:r>
      <w:r w:rsidR="001841FF" w:rsidRPr="001841FF">
        <w:rPr>
          <w:rFonts w:cstheme="minorHAnsi"/>
          <w:color w:val="000000"/>
          <w:sz w:val="24"/>
          <w:szCs w:val="24"/>
        </w:rPr>
        <w:t>al</w:t>
      </w:r>
      <w:r w:rsidRPr="001841FF">
        <w:rPr>
          <w:rFonts w:cstheme="minorHAnsi"/>
          <w:color w:val="000000"/>
          <w:sz w:val="24"/>
          <w:szCs w:val="24"/>
        </w:rPr>
        <w:t>l’</w:t>
      </w:r>
      <w:r w:rsidRPr="001841FF">
        <w:rPr>
          <w:rFonts w:cstheme="minorHAnsi"/>
          <w:b/>
          <w:bCs/>
          <w:color w:val="000000"/>
          <w:sz w:val="24"/>
          <w:szCs w:val="24"/>
        </w:rPr>
        <w:t>Hotel Melià</w:t>
      </w:r>
      <w:r w:rsidRPr="001841FF">
        <w:rPr>
          <w:rFonts w:cstheme="minorHAnsi"/>
          <w:color w:val="000000"/>
          <w:sz w:val="24"/>
          <w:szCs w:val="24"/>
        </w:rPr>
        <w:t>.</w:t>
      </w:r>
    </w:p>
    <w:p w14:paraId="0B2B0AA6" w14:textId="77777777" w:rsidR="00D90BC3" w:rsidRPr="00D90BC3" w:rsidRDefault="001841FF" w:rsidP="00D90BC3">
      <w:pPr>
        <w:pStyle w:val="NormaleWeb"/>
        <w:rPr>
          <w:rFonts w:asciiTheme="minorHAnsi" w:hAnsiTheme="minorHAnsi" w:cstheme="minorHAnsi"/>
          <w:color w:val="000000"/>
        </w:rPr>
      </w:pPr>
      <w:r w:rsidRPr="00D90BC3">
        <w:rPr>
          <w:rFonts w:asciiTheme="minorHAnsi" w:hAnsiTheme="minorHAnsi" w:cstheme="minorHAnsi"/>
          <w:color w:val="000000"/>
        </w:rPr>
        <w:t>Con una partecipazione prevista di circa</w:t>
      </w:r>
      <w:r w:rsidRPr="00D90BC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0BC3">
        <w:rPr>
          <w:rFonts w:asciiTheme="minorHAnsi" w:hAnsiTheme="minorHAnsi" w:cstheme="minorHAnsi"/>
          <w:b/>
          <w:bCs/>
          <w:color w:val="000000"/>
        </w:rPr>
        <w:t>700 professionisti</w:t>
      </w:r>
      <w:r w:rsidRPr="00D90BC3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Pr="00D90BC3">
        <w:rPr>
          <w:rFonts w:asciiTheme="minorHAnsi" w:hAnsiTheme="minorHAnsi" w:cstheme="minorHAnsi"/>
          <w:color w:val="000000"/>
        </w:rPr>
        <w:t>Hospitality</w:t>
      </w:r>
      <w:proofErr w:type="spellEnd"/>
      <w:r w:rsidRPr="00D90BC3">
        <w:rPr>
          <w:rFonts w:asciiTheme="minorHAnsi" w:hAnsiTheme="minorHAnsi" w:cstheme="minorHAnsi"/>
          <w:color w:val="000000"/>
        </w:rPr>
        <w:t xml:space="preserve"> Design Conference è un’interessante occasione di networking e aggiornamento</w:t>
      </w:r>
      <w:r w:rsidR="00D90BC3">
        <w:rPr>
          <w:rFonts w:asciiTheme="minorHAnsi" w:hAnsiTheme="minorHAnsi" w:cstheme="minorHAnsi"/>
          <w:color w:val="000000"/>
        </w:rPr>
        <w:t xml:space="preserve">, </w:t>
      </w:r>
      <w:r w:rsidRPr="00D90BC3">
        <w:rPr>
          <w:rFonts w:asciiTheme="minorHAnsi" w:hAnsiTheme="minorHAnsi" w:cstheme="minorHAnsi"/>
          <w:color w:val="000000"/>
        </w:rPr>
        <w:t>interamente dedicata all’esplorazione di soluzioni d'avanguardia per la</w:t>
      </w:r>
      <w:r w:rsidRPr="00D90BC3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D90BC3">
        <w:rPr>
          <w:rFonts w:asciiTheme="minorHAnsi" w:hAnsiTheme="minorHAnsi" w:cstheme="minorHAnsi"/>
          <w:b/>
          <w:bCs/>
          <w:color w:val="000000"/>
        </w:rPr>
        <w:t>progettazione e riqualificazione alberghiera</w:t>
      </w:r>
      <w:r w:rsidRPr="00D90BC3">
        <w:rPr>
          <w:rFonts w:asciiTheme="minorHAnsi" w:hAnsiTheme="minorHAnsi" w:cstheme="minorHAnsi"/>
          <w:color w:val="000000"/>
        </w:rPr>
        <w:t xml:space="preserve">, </w:t>
      </w:r>
      <w:r w:rsidR="00D90BC3">
        <w:rPr>
          <w:rFonts w:asciiTheme="minorHAnsi" w:hAnsiTheme="minorHAnsi" w:cstheme="minorHAnsi"/>
          <w:color w:val="000000"/>
        </w:rPr>
        <w:t>con</w:t>
      </w:r>
      <w:r w:rsidRPr="00D90BC3">
        <w:rPr>
          <w:rFonts w:asciiTheme="minorHAnsi" w:hAnsiTheme="minorHAnsi" w:cstheme="minorHAnsi"/>
          <w:color w:val="000000"/>
        </w:rPr>
        <w:t xml:space="preserve"> una panoramica </w:t>
      </w:r>
      <w:r w:rsidR="00D90BC3" w:rsidRPr="00D90BC3">
        <w:rPr>
          <w:rFonts w:asciiTheme="minorHAnsi" w:hAnsiTheme="minorHAnsi" w:cstheme="minorHAnsi"/>
          <w:color w:val="000000"/>
        </w:rPr>
        <w:t>sulle tendenze estetiche e funzionali destinate</w:t>
      </w:r>
      <w:r w:rsidRPr="00D90BC3">
        <w:rPr>
          <w:rFonts w:asciiTheme="minorHAnsi" w:hAnsiTheme="minorHAnsi" w:cstheme="minorHAnsi"/>
          <w:color w:val="000000"/>
        </w:rPr>
        <w:t xml:space="preserve"> a trasformare l'accoglienza globale.</w:t>
      </w:r>
    </w:p>
    <w:p w14:paraId="7C3E758A" w14:textId="25C1B9DB" w:rsidR="005E17A7" w:rsidRPr="00D90BC3" w:rsidRDefault="00D90BC3" w:rsidP="00D90BC3">
      <w:pPr>
        <w:pStyle w:val="NormaleWeb"/>
        <w:rPr>
          <w:rFonts w:asciiTheme="minorHAnsi" w:hAnsiTheme="minorHAnsi" w:cstheme="minorHAnsi"/>
          <w:color w:val="000000"/>
        </w:rPr>
      </w:pPr>
      <w:r w:rsidRPr="00D90BC3">
        <w:rPr>
          <w:rFonts w:asciiTheme="minorHAnsi" w:hAnsiTheme="minorHAnsi" w:cstheme="minorHAnsi"/>
        </w:rPr>
        <w:t>Investitori</w:t>
      </w:r>
      <w:r w:rsidR="0066422D" w:rsidRPr="00D90BC3">
        <w:rPr>
          <w:rFonts w:asciiTheme="minorHAnsi" w:hAnsiTheme="minorHAnsi" w:cstheme="minorHAnsi"/>
        </w:rPr>
        <w:t xml:space="preserve">, albergatori, direttori di hotel, imprenditori, costruttori e designers italiani e internazionali avranno la possibilità di confrontarsi, per conoscere i </w:t>
      </w:r>
      <w:r w:rsidR="0066422D" w:rsidRPr="00D90BC3">
        <w:rPr>
          <w:rFonts w:asciiTheme="minorHAnsi" w:hAnsiTheme="minorHAnsi" w:cstheme="minorHAnsi"/>
          <w:b/>
        </w:rPr>
        <w:t>fattori di successo</w:t>
      </w:r>
      <w:r w:rsidR="0066422D" w:rsidRPr="00D90BC3">
        <w:rPr>
          <w:rFonts w:asciiTheme="minorHAnsi" w:hAnsiTheme="minorHAnsi" w:cstheme="minorHAnsi"/>
        </w:rPr>
        <w:t xml:space="preserve"> </w:t>
      </w:r>
      <w:r w:rsidRPr="00D90BC3">
        <w:rPr>
          <w:rFonts w:asciiTheme="minorHAnsi" w:hAnsiTheme="minorHAnsi" w:cstheme="minorHAnsi"/>
        </w:rPr>
        <w:t xml:space="preserve">e le dinamiche di mercato </w:t>
      </w:r>
      <w:r w:rsidR="0066422D" w:rsidRPr="00D90BC3">
        <w:rPr>
          <w:rFonts w:asciiTheme="minorHAnsi" w:hAnsiTheme="minorHAnsi" w:cstheme="minorHAnsi"/>
        </w:rPr>
        <w:t xml:space="preserve">che caratterizzeranno l’industria alberghiera nei prossimi anni. </w:t>
      </w:r>
    </w:p>
    <w:p w14:paraId="2436220F" w14:textId="62643CAB" w:rsidR="00D90BC3" w:rsidRPr="00D90BC3" w:rsidRDefault="00B4453B" w:rsidP="00B445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L’edizione 2026 si concentrerà sul futuro dell’ospitalità, che “non </w:t>
      </w:r>
      <w:r w:rsidR="00D90BC3">
        <w:rPr>
          <w:sz w:val="24"/>
          <w:szCs w:val="24"/>
        </w:rPr>
        <w:t>si identifica</w:t>
      </w:r>
      <w:r>
        <w:rPr>
          <w:sz w:val="24"/>
          <w:szCs w:val="24"/>
        </w:rPr>
        <w:t xml:space="preserve"> più un luogo</w:t>
      </w:r>
      <w:r w:rsidR="00D90BC3">
        <w:rPr>
          <w:sz w:val="24"/>
          <w:szCs w:val="24"/>
        </w:rPr>
        <w:t xml:space="preserve"> fisico</w:t>
      </w:r>
      <w:r>
        <w:rPr>
          <w:sz w:val="24"/>
          <w:szCs w:val="24"/>
        </w:rPr>
        <w:t xml:space="preserve">, ma </w:t>
      </w:r>
      <w:r w:rsidR="00D90BC3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uno </w:t>
      </w:r>
      <w:r w:rsidRPr="00D90BC3">
        <w:rPr>
          <w:i/>
          <w:iCs/>
          <w:sz w:val="24"/>
          <w:szCs w:val="24"/>
        </w:rPr>
        <w:t>stato fluido</w:t>
      </w:r>
      <w:r>
        <w:rPr>
          <w:sz w:val="24"/>
          <w:szCs w:val="24"/>
        </w:rPr>
        <w:t xml:space="preserve">”. </w:t>
      </w:r>
      <w:r w:rsidR="00D90BC3" w:rsidRPr="00D90BC3">
        <w:rPr>
          <w:rFonts w:cstheme="minorHAnsi"/>
          <w:color w:val="000000"/>
          <w:sz w:val="24"/>
          <w:szCs w:val="24"/>
        </w:rPr>
        <w:t>In quest'era di contaminazione, i confini tra spazi domestici, lavorativi e ricettivi si dissolvono per dare vita a un’ospitalità liquida, dove l’esperienza prevale sul semplice pernottamento.</w:t>
      </w:r>
      <w:r w:rsidR="00D90BC3">
        <w:rPr>
          <w:rFonts w:ascii="-webkit-standard" w:hAnsi="-webkit-standard"/>
          <w:color w:val="000000"/>
          <w:sz w:val="27"/>
          <w:szCs w:val="27"/>
        </w:rPr>
        <w:t xml:space="preserve"> </w:t>
      </w:r>
    </w:p>
    <w:p w14:paraId="786CCAF3" w14:textId="4C2987D4" w:rsidR="00B4453B" w:rsidRDefault="00D90BC3" w:rsidP="00B4453B">
      <w:pPr>
        <w:spacing w:after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D90BC3">
        <w:rPr>
          <w:rFonts w:cstheme="minorHAnsi"/>
          <w:color w:val="000000"/>
          <w:sz w:val="24"/>
          <w:szCs w:val="24"/>
        </w:rPr>
        <w:t>Hospitality</w:t>
      </w:r>
      <w:proofErr w:type="spellEnd"/>
      <w:r w:rsidRPr="00D90BC3">
        <w:rPr>
          <w:rFonts w:cstheme="minorHAnsi"/>
          <w:color w:val="000000"/>
          <w:sz w:val="24"/>
          <w:szCs w:val="24"/>
        </w:rPr>
        <w:t xml:space="preserve"> Design Conference </w:t>
      </w:r>
      <w:r w:rsidR="00131BEE">
        <w:rPr>
          <w:rFonts w:cstheme="minorHAnsi"/>
          <w:color w:val="000000"/>
          <w:sz w:val="24"/>
          <w:szCs w:val="24"/>
        </w:rPr>
        <w:t>esaminerà</w:t>
      </w:r>
      <w:r w:rsidRPr="00D90BC3">
        <w:rPr>
          <w:rFonts w:cstheme="minorHAnsi"/>
          <w:sz w:val="24"/>
          <w:szCs w:val="24"/>
        </w:rPr>
        <w:t xml:space="preserve"> l’impatto dei nuovi modelli di vita ibrida, dell’intelligenza artificiale e del design esperienziale sugli ambienti dell’ospitalità di domani</w:t>
      </w:r>
      <w:r w:rsidRPr="00D90BC3">
        <w:rPr>
          <w:rFonts w:cstheme="minorHAnsi"/>
          <w:color w:val="000000"/>
          <w:sz w:val="24"/>
          <w:szCs w:val="24"/>
        </w:rPr>
        <w:t>: un ecosistema dove abitare e ospitare si fondono in un’unica, dinamica realtà.</w:t>
      </w:r>
    </w:p>
    <w:p w14:paraId="2F4882E4" w14:textId="77777777" w:rsidR="00D90BC3" w:rsidRDefault="00D90BC3" w:rsidP="00B4453B">
      <w:pPr>
        <w:spacing w:after="0"/>
        <w:jc w:val="both"/>
        <w:rPr>
          <w:rFonts w:cstheme="minorHAnsi"/>
          <w:sz w:val="24"/>
          <w:szCs w:val="24"/>
        </w:rPr>
      </w:pPr>
    </w:p>
    <w:p w14:paraId="11A163FD" w14:textId="42A47E39" w:rsidR="00BD0D68" w:rsidRPr="00BD0D68" w:rsidRDefault="00BD0D68" w:rsidP="00B4453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BD0D68">
        <w:rPr>
          <w:rFonts w:cstheme="minorHAnsi"/>
          <w:color w:val="000000"/>
          <w:sz w:val="24"/>
          <w:szCs w:val="24"/>
        </w:rPr>
        <w:t>L’obiettivo è fornire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visione e strumenti analitici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per delineare spazi, servizi e modelli di business</w:t>
      </w:r>
      <w:r>
        <w:rPr>
          <w:rFonts w:cstheme="minorHAnsi"/>
          <w:color w:val="000000"/>
          <w:sz w:val="24"/>
          <w:szCs w:val="24"/>
        </w:rPr>
        <w:t>,</w:t>
      </w:r>
      <w:r w:rsidRPr="00BD0D68">
        <w:rPr>
          <w:rFonts w:cstheme="minorHAnsi"/>
          <w:color w:val="000000"/>
          <w:sz w:val="24"/>
          <w:szCs w:val="24"/>
        </w:rPr>
        <w:t xml:space="preserve"> capaci di intercettare le aspettative di una nuova generazione di viaggiatori e</w:t>
      </w:r>
      <w:r w:rsidRPr="00BD0D68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Pr="00BD0D68">
        <w:rPr>
          <w:rFonts w:cstheme="minorHAnsi"/>
          <w:color w:val="000000"/>
          <w:sz w:val="24"/>
          <w:szCs w:val="24"/>
        </w:rPr>
        <w:t>nomadi urbani. Una guida per progettare soluzioni che rispondano con precisione alle dinamiche d</w:t>
      </w:r>
      <w:r w:rsidR="00131BEE">
        <w:rPr>
          <w:rFonts w:cstheme="minorHAnsi"/>
          <w:color w:val="000000"/>
          <w:sz w:val="24"/>
          <w:szCs w:val="24"/>
        </w:rPr>
        <w:t>ella nuova</w:t>
      </w:r>
      <w:r w:rsidRPr="00BD0D68">
        <w:rPr>
          <w:rFonts w:cstheme="minorHAnsi"/>
          <w:color w:val="000000"/>
          <w:sz w:val="24"/>
          <w:szCs w:val="24"/>
        </w:rPr>
        <w:t xml:space="preserve"> domanda</w:t>
      </w:r>
      <w:r w:rsidR="00131BEE">
        <w:rPr>
          <w:rFonts w:cstheme="minorHAnsi"/>
          <w:color w:val="000000"/>
          <w:sz w:val="24"/>
          <w:szCs w:val="24"/>
        </w:rPr>
        <w:t>.</w:t>
      </w:r>
    </w:p>
    <w:p w14:paraId="4A1BFF10" w14:textId="77777777" w:rsidR="00F6757C" w:rsidRDefault="00F6757C" w:rsidP="000234EF">
      <w:pPr>
        <w:spacing w:after="0"/>
        <w:jc w:val="both"/>
        <w:rPr>
          <w:sz w:val="24"/>
          <w:szCs w:val="24"/>
        </w:rPr>
      </w:pPr>
    </w:p>
    <w:p w14:paraId="250CFEE1" w14:textId="65858624" w:rsidR="00E276FB" w:rsidRDefault="00E276FB" w:rsidP="001E7077">
      <w:pPr>
        <w:spacing w:after="0"/>
        <w:jc w:val="both"/>
        <w:rPr>
          <w:sz w:val="24"/>
          <w:szCs w:val="24"/>
        </w:rPr>
      </w:pPr>
      <w:r w:rsidRPr="00E01CF3">
        <w:rPr>
          <w:sz w:val="24"/>
          <w:szCs w:val="24"/>
        </w:rPr>
        <w:t>Gli</w:t>
      </w:r>
      <w:r w:rsidRPr="00E01CF3">
        <w:rPr>
          <w:b/>
          <w:bCs/>
          <w:sz w:val="24"/>
          <w:szCs w:val="24"/>
        </w:rPr>
        <w:t xml:space="preserve"> argomenti</w:t>
      </w:r>
      <w:r w:rsidRPr="00E01CF3">
        <w:rPr>
          <w:sz w:val="24"/>
          <w:szCs w:val="24"/>
        </w:rPr>
        <w:t xml:space="preserve"> </w:t>
      </w:r>
      <w:r w:rsidR="003A63C3" w:rsidRPr="00E01CF3">
        <w:rPr>
          <w:sz w:val="24"/>
          <w:szCs w:val="24"/>
        </w:rPr>
        <w:t>che verranno affrontati riguarderanno</w:t>
      </w:r>
      <w:r w:rsidRPr="00E01CF3">
        <w:rPr>
          <w:sz w:val="24"/>
          <w:szCs w:val="24"/>
        </w:rPr>
        <w:t>:</w:t>
      </w:r>
    </w:p>
    <w:p w14:paraId="41961609" w14:textId="79877C61" w:rsidR="0066422D" w:rsidRPr="00BD0D68" w:rsidRDefault="0066422D" w:rsidP="00BD0D68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 xml:space="preserve">Ospitalità liquida: </w:t>
      </w:r>
      <w:r w:rsidR="00BD0D68">
        <w:rPr>
          <w:b/>
          <w:bCs/>
          <w:sz w:val="24"/>
          <w:szCs w:val="24"/>
        </w:rPr>
        <w:t>abitare</w:t>
      </w:r>
      <w:r w:rsidRPr="0066422D">
        <w:rPr>
          <w:b/>
          <w:bCs/>
          <w:sz w:val="24"/>
          <w:szCs w:val="24"/>
        </w:rPr>
        <w:t xml:space="preserve">, soggiornare, appartenere: </w:t>
      </w:r>
      <w:r w:rsidR="00BD0D68">
        <w:rPr>
          <w:sz w:val="24"/>
          <w:szCs w:val="24"/>
        </w:rPr>
        <w:t xml:space="preserve">analisi approfondita della nuova accoglienza, dove </w:t>
      </w:r>
      <w:r w:rsidRPr="00BD0D68">
        <w:rPr>
          <w:sz w:val="24"/>
          <w:szCs w:val="24"/>
        </w:rPr>
        <w:t xml:space="preserve">hotel, </w:t>
      </w:r>
      <w:proofErr w:type="spellStart"/>
      <w:r w:rsidR="00BD0D68">
        <w:rPr>
          <w:sz w:val="24"/>
          <w:szCs w:val="24"/>
        </w:rPr>
        <w:t>serviced</w:t>
      </w:r>
      <w:proofErr w:type="spellEnd"/>
      <w:r w:rsidR="00BD0D68">
        <w:rPr>
          <w:sz w:val="24"/>
          <w:szCs w:val="24"/>
        </w:rPr>
        <w:t xml:space="preserve"> </w:t>
      </w:r>
      <w:proofErr w:type="spellStart"/>
      <w:r w:rsidRPr="00BD0D68">
        <w:rPr>
          <w:sz w:val="24"/>
          <w:szCs w:val="24"/>
        </w:rPr>
        <w:t>ap</w:t>
      </w:r>
      <w:r w:rsidR="00BD0D68">
        <w:rPr>
          <w:sz w:val="24"/>
          <w:szCs w:val="24"/>
        </w:rPr>
        <w:t>artment</w:t>
      </w:r>
      <w:proofErr w:type="spellEnd"/>
      <w:r w:rsidR="00BD0D68">
        <w:rPr>
          <w:sz w:val="24"/>
          <w:szCs w:val="24"/>
        </w:rPr>
        <w:t xml:space="preserve"> e</w:t>
      </w:r>
      <w:r w:rsidRPr="00BD0D68">
        <w:rPr>
          <w:sz w:val="24"/>
          <w:szCs w:val="24"/>
        </w:rPr>
        <w:t xml:space="preserve"> co-living si fondono in nuovi modelli ibridi.</w:t>
      </w:r>
    </w:p>
    <w:p w14:paraId="376688D1" w14:textId="313FCF10" w:rsidR="00BD0D68" w:rsidRPr="00131BEE" w:rsidRDefault="0066422D" w:rsidP="00BD0D68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BD0D68">
        <w:rPr>
          <w:b/>
          <w:bCs/>
          <w:sz w:val="24"/>
          <w:szCs w:val="24"/>
        </w:rPr>
        <w:t>AI + HI: Intelligenza ibrida al servizio dell'esperienza</w:t>
      </w:r>
      <w:r w:rsidRPr="00BD0D68">
        <w:rPr>
          <w:sz w:val="24"/>
          <w:szCs w:val="24"/>
        </w:rPr>
        <w:t xml:space="preserve">: </w:t>
      </w:r>
      <w:r w:rsidR="00BD0D68" w:rsidRPr="00BD0D68">
        <w:rPr>
          <w:sz w:val="24"/>
          <w:szCs w:val="24"/>
        </w:rPr>
        <w:t>c</w:t>
      </w:r>
      <w:r w:rsidRPr="00BD0D68">
        <w:rPr>
          <w:sz w:val="24"/>
          <w:szCs w:val="24"/>
        </w:rPr>
        <w:t xml:space="preserve">ome l’intelligenza artificiale può </w:t>
      </w:r>
      <w:r w:rsidR="00BD0D68" w:rsidRPr="00BD0D68">
        <w:rPr>
          <w:sz w:val="24"/>
          <w:szCs w:val="24"/>
        </w:rPr>
        <w:t>ottimizzare</w:t>
      </w:r>
      <w:r w:rsidRPr="00BD0D68">
        <w:rPr>
          <w:sz w:val="24"/>
          <w:szCs w:val="24"/>
        </w:rPr>
        <w:t xml:space="preserve"> pr</w:t>
      </w:r>
      <w:r w:rsidR="00BD0D68" w:rsidRPr="00BD0D68">
        <w:rPr>
          <w:sz w:val="24"/>
          <w:szCs w:val="24"/>
        </w:rPr>
        <w:t>icing</w:t>
      </w:r>
      <w:r w:rsidRPr="00BD0D68">
        <w:rPr>
          <w:sz w:val="24"/>
          <w:szCs w:val="24"/>
        </w:rPr>
        <w:t xml:space="preserve">, design, </w:t>
      </w:r>
      <w:r w:rsidR="00BD0D68" w:rsidRPr="00BD0D68">
        <w:rPr>
          <w:sz w:val="24"/>
          <w:szCs w:val="24"/>
        </w:rPr>
        <w:t xml:space="preserve">processi </w:t>
      </w:r>
      <w:r w:rsidRPr="00BD0D68">
        <w:rPr>
          <w:sz w:val="24"/>
          <w:szCs w:val="24"/>
        </w:rPr>
        <w:t>opera</w:t>
      </w:r>
      <w:r w:rsidR="00BD0D68" w:rsidRPr="00BD0D68">
        <w:rPr>
          <w:sz w:val="24"/>
          <w:szCs w:val="24"/>
        </w:rPr>
        <w:t>tivi</w:t>
      </w:r>
      <w:r w:rsidR="00BD0D68">
        <w:rPr>
          <w:sz w:val="24"/>
          <w:szCs w:val="24"/>
        </w:rPr>
        <w:t xml:space="preserve"> personaliz</w:t>
      </w:r>
      <w:r w:rsidR="00FA5F0A">
        <w:rPr>
          <w:sz w:val="24"/>
          <w:szCs w:val="24"/>
        </w:rPr>
        <w:t>z</w:t>
      </w:r>
      <w:r w:rsidR="00BD0D68">
        <w:rPr>
          <w:sz w:val="24"/>
          <w:szCs w:val="24"/>
        </w:rPr>
        <w:t>ati</w:t>
      </w:r>
      <w:r w:rsidR="00BD0D68" w:rsidRPr="00BD0D68">
        <w:rPr>
          <w:rFonts w:cstheme="minorHAnsi"/>
          <w:sz w:val="24"/>
          <w:szCs w:val="24"/>
        </w:rPr>
        <w:t xml:space="preserve">, </w:t>
      </w:r>
      <w:r w:rsidR="00BD0D68" w:rsidRPr="00BD0D68">
        <w:rPr>
          <w:rFonts w:cstheme="minorHAnsi"/>
          <w:color w:val="000000"/>
          <w:sz w:val="24"/>
          <w:szCs w:val="24"/>
        </w:rPr>
        <w:t>senza rinunciare all'insostituibile valore del tocco umano.</w:t>
      </w:r>
    </w:p>
    <w:p w14:paraId="0E6EA7F5" w14:textId="00083E7C" w:rsidR="00245C04" w:rsidRPr="00245C04" w:rsidRDefault="0066422D" w:rsidP="00245C04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>Comunità e appartenenza: ospiti o residenti?</w:t>
      </w:r>
      <w:r w:rsidRPr="0066422D">
        <w:rPr>
          <w:sz w:val="24"/>
          <w:szCs w:val="24"/>
        </w:rPr>
        <w:t xml:space="preserve"> </w:t>
      </w:r>
      <w:r w:rsidR="00BD0D68">
        <w:rPr>
          <w:sz w:val="24"/>
          <w:szCs w:val="24"/>
        </w:rPr>
        <w:t>Una riflessione su c</w:t>
      </w:r>
      <w:r w:rsidRPr="0066422D">
        <w:rPr>
          <w:sz w:val="24"/>
          <w:szCs w:val="24"/>
        </w:rPr>
        <w:t xml:space="preserve">ome creare spazi condivisi </w:t>
      </w:r>
      <w:r w:rsidR="00BD0D68">
        <w:rPr>
          <w:sz w:val="24"/>
          <w:szCs w:val="24"/>
        </w:rPr>
        <w:t>capaci di generare un autentico senso di identità, attraente</w:t>
      </w:r>
      <w:r w:rsidRPr="0066422D">
        <w:rPr>
          <w:sz w:val="24"/>
          <w:szCs w:val="24"/>
        </w:rPr>
        <w:t xml:space="preserve"> sia </w:t>
      </w:r>
      <w:r w:rsidR="00BD0D68">
        <w:rPr>
          <w:sz w:val="24"/>
          <w:szCs w:val="24"/>
        </w:rPr>
        <w:t xml:space="preserve">per </w:t>
      </w:r>
      <w:r w:rsidRPr="0066422D">
        <w:rPr>
          <w:sz w:val="24"/>
          <w:szCs w:val="24"/>
        </w:rPr>
        <w:t xml:space="preserve">i viaggiatori che </w:t>
      </w:r>
      <w:r w:rsidR="00BD0D68">
        <w:rPr>
          <w:sz w:val="24"/>
          <w:szCs w:val="24"/>
        </w:rPr>
        <w:t>per le comunità</w:t>
      </w:r>
      <w:r w:rsidRPr="0066422D">
        <w:rPr>
          <w:sz w:val="24"/>
          <w:szCs w:val="24"/>
        </w:rPr>
        <w:t xml:space="preserve"> locali.</w:t>
      </w:r>
    </w:p>
    <w:p w14:paraId="33AD33F0" w14:textId="77F75880" w:rsidR="00245C04" w:rsidRPr="00245C04" w:rsidRDefault="0066422D" w:rsidP="00245C04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245C04">
        <w:rPr>
          <w:b/>
          <w:bCs/>
          <w:sz w:val="24"/>
          <w:szCs w:val="24"/>
        </w:rPr>
        <w:lastRenderedPageBreak/>
        <w:t>Sostenibilità e design circolare</w:t>
      </w:r>
      <w:r w:rsidR="00245C04" w:rsidRPr="00245C04">
        <w:rPr>
          <w:sz w:val="24"/>
          <w:szCs w:val="24"/>
        </w:rPr>
        <w:t>.</w:t>
      </w:r>
      <w:r w:rsidRPr="00245C04">
        <w:rPr>
          <w:sz w:val="24"/>
          <w:szCs w:val="24"/>
        </w:rPr>
        <w:t xml:space="preserve"> Utilizzare il design e la gestione </w:t>
      </w:r>
      <w:r w:rsidR="00245C04" w:rsidRPr="00245C04">
        <w:rPr>
          <w:rFonts w:cstheme="minorHAnsi"/>
          <w:sz w:val="24"/>
          <w:szCs w:val="24"/>
        </w:rPr>
        <w:t>alberghiera</w:t>
      </w:r>
      <w:r w:rsidRPr="00245C04">
        <w:rPr>
          <w:rFonts w:cstheme="minorHAnsi"/>
          <w:sz w:val="24"/>
          <w:szCs w:val="24"/>
        </w:rPr>
        <w:t xml:space="preserve"> come strumenti </w:t>
      </w:r>
      <w:r w:rsidR="00245C04" w:rsidRPr="00245C04">
        <w:rPr>
          <w:rFonts w:cstheme="minorHAnsi"/>
          <w:sz w:val="24"/>
          <w:szCs w:val="24"/>
        </w:rPr>
        <w:t xml:space="preserve">di </w:t>
      </w:r>
      <w:r w:rsidRPr="00245C04">
        <w:rPr>
          <w:rFonts w:cstheme="minorHAnsi"/>
          <w:sz w:val="24"/>
          <w:szCs w:val="24"/>
        </w:rPr>
        <w:t>rigenera</w:t>
      </w:r>
      <w:r w:rsidR="00245C04" w:rsidRPr="00245C04">
        <w:rPr>
          <w:rFonts w:cstheme="minorHAnsi"/>
          <w:sz w:val="24"/>
          <w:szCs w:val="24"/>
        </w:rPr>
        <w:t>zione per il territorio,</w:t>
      </w:r>
      <w:r w:rsidRPr="00245C04">
        <w:rPr>
          <w:rFonts w:cstheme="minorHAnsi"/>
          <w:sz w:val="24"/>
          <w:szCs w:val="24"/>
        </w:rPr>
        <w:t xml:space="preserve"> </w:t>
      </w:r>
      <w:r w:rsidR="00245C04" w:rsidRPr="00245C04">
        <w:rPr>
          <w:rFonts w:cstheme="minorHAnsi"/>
          <w:sz w:val="24"/>
          <w:szCs w:val="24"/>
        </w:rPr>
        <w:t>le</w:t>
      </w:r>
      <w:r w:rsidRPr="00245C04">
        <w:rPr>
          <w:rFonts w:cstheme="minorHAnsi"/>
          <w:sz w:val="24"/>
          <w:szCs w:val="24"/>
        </w:rPr>
        <w:t xml:space="preserve"> persone e modelli di consumo</w:t>
      </w:r>
      <w:r w:rsidR="00245C04" w:rsidRPr="00245C04">
        <w:rPr>
          <w:rFonts w:cstheme="minorHAnsi"/>
          <w:sz w:val="24"/>
          <w:szCs w:val="24"/>
        </w:rPr>
        <w:t xml:space="preserve">, </w:t>
      </w:r>
      <w:r w:rsidR="00245C04" w:rsidRPr="00245C04">
        <w:rPr>
          <w:rFonts w:cstheme="minorHAnsi"/>
          <w:color w:val="000000"/>
          <w:sz w:val="24"/>
          <w:szCs w:val="24"/>
        </w:rPr>
        <w:t>trasformando la responsabilità ambientale in un asset competitivo.</w:t>
      </w:r>
    </w:p>
    <w:p w14:paraId="32A346C8" w14:textId="3AF9134E" w:rsidR="00245C04" w:rsidRPr="00245C04" w:rsidRDefault="0066422D" w:rsidP="00D16246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 xml:space="preserve">Il potere dei dettagli: styling, finiture e </w:t>
      </w:r>
      <w:r w:rsidR="00131BEE">
        <w:rPr>
          <w:b/>
          <w:bCs/>
          <w:sz w:val="24"/>
          <w:szCs w:val="24"/>
        </w:rPr>
        <w:t>progettazione</w:t>
      </w:r>
      <w:r w:rsidRPr="0066422D">
        <w:rPr>
          <w:b/>
          <w:bCs/>
          <w:sz w:val="24"/>
          <w:szCs w:val="24"/>
        </w:rPr>
        <w:t xml:space="preserve"> intelligente </w:t>
      </w:r>
      <w:r w:rsidR="00131BEE">
        <w:rPr>
          <w:b/>
          <w:bCs/>
          <w:sz w:val="24"/>
          <w:szCs w:val="24"/>
        </w:rPr>
        <w:t xml:space="preserve">per </w:t>
      </w:r>
      <w:r w:rsidRPr="0066422D">
        <w:rPr>
          <w:b/>
          <w:bCs/>
          <w:sz w:val="24"/>
          <w:szCs w:val="24"/>
        </w:rPr>
        <w:t>l'ospitalità</w:t>
      </w:r>
      <w:r w:rsidR="00245C04">
        <w:rPr>
          <w:sz w:val="24"/>
          <w:szCs w:val="24"/>
        </w:rPr>
        <w:t xml:space="preserve">. </w:t>
      </w:r>
      <w:r w:rsidRPr="0066422D">
        <w:rPr>
          <w:sz w:val="24"/>
          <w:szCs w:val="24"/>
        </w:rPr>
        <w:t xml:space="preserve">Come decorazioni, materiali e micro-interventi modellano la percezione e l’esperienza dell’ospite. </w:t>
      </w:r>
    </w:p>
    <w:p w14:paraId="3A2C433E" w14:textId="2571B058" w:rsidR="00245C04" w:rsidRPr="00655BAC" w:rsidRDefault="00BA42A3" w:rsidP="00655BAC">
      <w:pPr>
        <w:pStyle w:val="Paragrafoelenco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Interventi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mirati di</w:t>
      </w:r>
      <w:r w:rsidR="00245C04" w:rsidRPr="00245C04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45C04" w:rsidRPr="00245C04">
        <w:rPr>
          <w:rFonts w:cstheme="minorHAnsi"/>
          <w:i/>
          <w:iCs/>
          <w:color w:val="000000"/>
          <w:sz w:val="24"/>
          <w:szCs w:val="24"/>
        </w:rPr>
        <w:t>styling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, </w:t>
      </w:r>
      <w:r w:rsidR="00245C04">
        <w:rPr>
          <w:rFonts w:cstheme="minorHAnsi"/>
          <w:color w:val="000000"/>
          <w:sz w:val="24"/>
          <w:szCs w:val="24"/>
        </w:rPr>
        <w:t>dal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l’uso strategico dei materiali </w:t>
      </w:r>
      <w:r w:rsidR="00245C04">
        <w:rPr>
          <w:rFonts w:cstheme="minorHAnsi"/>
          <w:color w:val="000000"/>
          <w:sz w:val="24"/>
          <w:szCs w:val="24"/>
        </w:rPr>
        <w:t>alla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cura del</w:t>
      </w:r>
      <w:r>
        <w:rPr>
          <w:rFonts w:cstheme="minorHAnsi"/>
          <w:color w:val="000000"/>
          <w:sz w:val="24"/>
          <w:szCs w:val="24"/>
        </w:rPr>
        <w:t>l’</w:t>
      </w:r>
      <w:r w:rsidR="00245C04" w:rsidRPr="00245C04">
        <w:rPr>
          <w:rFonts w:cstheme="minorHAnsi"/>
          <w:color w:val="000000"/>
          <w:sz w:val="24"/>
          <w:szCs w:val="24"/>
        </w:rPr>
        <w:t>atmosfer</w:t>
      </w:r>
      <w:r>
        <w:rPr>
          <w:rFonts w:cstheme="minorHAnsi"/>
          <w:color w:val="000000"/>
          <w:sz w:val="24"/>
          <w:szCs w:val="24"/>
        </w:rPr>
        <w:t>a,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</w:t>
      </w:r>
      <w:r w:rsidR="00245C04">
        <w:rPr>
          <w:rFonts w:cstheme="minorHAnsi"/>
          <w:color w:val="000000"/>
          <w:sz w:val="24"/>
          <w:szCs w:val="24"/>
        </w:rPr>
        <w:t>in grado di elevare</w:t>
      </w:r>
      <w:r w:rsidR="00245C04" w:rsidRPr="00245C04">
        <w:rPr>
          <w:rFonts w:cstheme="minorHAnsi"/>
          <w:color w:val="000000"/>
          <w:sz w:val="24"/>
          <w:szCs w:val="24"/>
        </w:rPr>
        <w:t xml:space="preserve"> il valore percepito e l'impatto emotivo</w:t>
      </w:r>
      <w:r w:rsidR="00655BAC">
        <w:rPr>
          <w:rFonts w:cstheme="minorHAnsi"/>
          <w:color w:val="000000"/>
          <w:sz w:val="24"/>
          <w:szCs w:val="24"/>
        </w:rPr>
        <w:t xml:space="preserve">. </w:t>
      </w:r>
      <w:r w:rsidR="00655BAC" w:rsidRPr="00655BAC">
        <w:rPr>
          <w:rFonts w:cstheme="minorHAnsi"/>
          <w:color w:val="000000"/>
          <w:sz w:val="24"/>
          <w:szCs w:val="24"/>
        </w:rPr>
        <w:t>Si approfondiranno</w:t>
      </w:r>
      <w:r w:rsidR="00245C04" w:rsidRPr="00655BAC">
        <w:rPr>
          <w:rFonts w:cstheme="minorHAnsi"/>
          <w:color w:val="000000"/>
          <w:sz w:val="24"/>
          <w:szCs w:val="24"/>
        </w:rPr>
        <w:t xml:space="preserve"> soluzioni di</w:t>
      </w:r>
      <w:r w:rsidR="00245C04" w:rsidRPr="00655BAC">
        <w:rPr>
          <w:rStyle w:val="apple-converted-space"/>
          <w:rFonts w:cstheme="minorHAnsi"/>
          <w:color w:val="000000"/>
          <w:sz w:val="24"/>
          <w:szCs w:val="24"/>
        </w:rPr>
        <w:t> </w:t>
      </w:r>
      <w:proofErr w:type="spellStart"/>
      <w:r w:rsidR="00245C04" w:rsidRPr="00655BAC">
        <w:rPr>
          <w:rFonts w:cstheme="minorHAnsi"/>
          <w:i/>
          <w:iCs/>
          <w:color w:val="000000"/>
          <w:sz w:val="24"/>
          <w:szCs w:val="24"/>
        </w:rPr>
        <w:t>relooking</w:t>
      </w:r>
      <w:proofErr w:type="spellEnd"/>
      <w:r w:rsidR="00245C04" w:rsidRPr="00655BAC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245C04" w:rsidRPr="00655BAC">
        <w:rPr>
          <w:rFonts w:cstheme="minorHAnsi"/>
          <w:color w:val="000000"/>
          <w:sz w:val="24"/>
          <w:szCs w:val="24"/>
        </w:rPr>
        <w:t>intelligente</w:t>
      </w:r>
      <w:r>
        <w:rPr>
          <w:rFonts w:cstheme="minorHAnsi"/>
          <w:color w:val="000000"/>
          <w:sz w:val="24"/>
          <w:szCs w:val="24"/>
        </w:rPr>
        <w:t>,</w:t>
      </w:r>
      <w:r w:rsidR="00245C04" w:rsidRPr="00655BAC">
        <w:rPr>
          <w:rFonts w:cstheme="minorHAnsi"/>
          <w:color w:val="000000"/>
          <w:sz w:val="24"/>
          <w:szCs w:val="24"/>
        </w:rPr>
        <w:t xml:space="preserve"> capaci di generare grandi risultati strategici, anche laddove una ristrutturazione completa non sia percorribile.</w:t>
      </w:r>
    </w:p>
    <w:p w14:paraId="6A35A965" w14:textId="6F720499" w:rsidR="00655BAC" w:rsidRPr="00655BAC" w:rsidRDefault="0066422D" w:rsidP="00655BAC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L'inclusività come fondamento: design e servizi per tutti</w:t>
      </w:r>
      <w:r w:rsidR="00655BAC">
        <w:rPr>
          <w:sz w:val="24"/>
          <w:szCs w:val="24"/>
        </w:rPr>
        <w:t xml:space="preserve">. </w:t>
      </w:r>
      <w:r w:rsidR="00655BAC" w:rsidRPr="00655BAC">
        <w:rPr>
          <w:rFonts w:cstheme="minorHAnsi"/>
          <w:color w:val="000000"/>
          <w:sz w:val="24"/>
          <w:szCs w:val="24"/>
        </w:rPr>
        <w:t>Progettare esperienze accessibili e culturalmente sensibili come asset</w:t>
      </w:r>
      <w:r w:rsidR="00BA42A3">
        <w:rPr>
          <w:rFonts w:cstheme="minorHAnsi"/>
          <w:color w:val="000000"/>
          <w:sz w:val="24"/>
          <w:szCs w:val="24"/>
        </w:rPr>
        <w:t>,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per intercettare nuovi segmenti di mercato e promuovere un’accoglienza globale.</w:t>
      </w:r>
    </w:p>
    <w:p w14:paraId="173AA791" w14:textId="1562F85B" w:rsidR="00655BAC" w:rsidRPr="00655BAC" w:rsidRDefault="0066422D" w:rsidP="007E6609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55BAC">
        <w:rPr>
          <w:b/>
          <w:bCs/>
          <w:sz w:val="24"/>
          <w:szCs w:val="24"/>
        </w:rPr>
        <w:t xml:space="preserve">Lusso reinventato: l'intelligenza artificiale incontra l'ospitalità di </w:t>
      </w:r>
      <w:proofErr w:type="spellStart"/>
      <w:r w:rsidRPr="00655BAC">
        <w:rPr>
          <w:b/>
          <w:bCs/>
          <w:sz w:val="24"/>
          <w:szCs w:val="24"/>
        </w:rPr>
        <w:t>altagamma</w:t>
      </w:r>
      <w:proofErr w:type="spellEnd"/>
      <w:r w:rsidR="00655BAC" w:rsidRPr="00655BAC">
        <w:rPr>
          <w:sz w:val="24"/>
          <w:szCs w:val="24"/>
        </w:rPr>
        <w:t>.</w:t>
      </w:r>
      <w:r w:rsidR="00BA42A3">
        <w:rPr>
          <w:sz w:val="24"/>
          <w:szCs w:val="24"/>
        </w:rPr>
        <w:t xml:space="preserve"> </w:t>
      </w:r>
      <w:r w:rsidR="00655BAC">
        <w:rPr>
          <w:sz w:val="24"/>
          <w:szCs w:val="24"/>
        </w:rPr>
        <w:t>Tecnologi</w:t>
      </w:r>
      <w:r w:rsidR="00BA42A3">
        <w:rPr>
          <w:sz w:val="24"/>
          <w:szCs w:val="24"/>
        </w:rPr>
        <w:t>e</w:t>
      </w:r>
      <w:r w:rsidRPr="00655BAC">
        <w:rPr>
          <w:sz w:val="24"/>
          <w:szCs w:val="24"/>
        </w:rPr>
        <w:t xml:space="preserve"> </w:t>
      </w:r>
      <w:r w:rsidR="00655BAC">
        <w:rPr>
          <w:rFonts w:cstheme="minorHAnsi"/>
          <w:color w:val="000000"/>
          <w:sz w:val="24"/>
          <w:szCs w:val="24"/>
        </w:rPr>
        <w:t>in grado di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anticipa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i desideri, semplifica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i processi e libera</w:t>
      </w:r>
      <w:r w:rsidR="00655BAC">
        <w:rPr>
          <w:rFonts w:cstheme="minorHAnsi"/>
          <w:color w:val="000000"/>
          <w:sz w:val="24"/>
          <w:szCs w:val="24"/>
        </w:rPr>
        <w:t>re</w:t>
      </w:r>
      <w:r w:rsidR="00655BAC" w:rsidRPr="00655BAC">
        <w:rPr>
          <w:rFonts w:cstheme="minorHAnsi"/>
          <w:color w:val="000000"/>
          <w:sz w:val="24"/>
          <w:szCs w:val="24"/>
        </w:rPr>
        <w:t xml:space="preserve"> tempo per l’interazione umana di valore</w:t>
      </w:r>
      <w:r w:rsidR="00655BAC">
        <w:rPr>
          <w:rFonts w:ascii="-webkit-standard" w:hAnsi="-webkit-standard"/>
          <w:color w:val="000000"/>
          <w:sz w:val="27"/>
          <w:szCs w:val="27"/>
        </w:rPr>
        <w:t>.</w:t>
      </w:r>
    </w:p>
    <w:p w14:paraId="3164764A" w14:textId="6FBF238B" w:rsidR="00655BAC" w:rsidRPr="00655BAC" w:rsidRDefault="0066422D" w:rsidP="00655BAC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6422D">
        <w:rPr>
          <w:b/>
          <w:bCs/>
          <w:sz w:val="24"/>
          <w:szCs w:val="24"/>
        </w:rPr>
        <w:t>Progettare per confini sfumati: spazi multifunzionali</w:t>
      </w:r>
      <w:r w:rsidR="00655BAC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Il design come leva per creare ambienti</w:t>
      </w:r>
      <w:r w:rsidR="00655BAC">
        <w:rPr>
          <w:sz w:val="24"/>
          <w:szCs w:val="24"/>
        </w:rPr>
        <w:t xml:space="preserve"> ibridi</w:t>
      </w:r>
      <w:r w:rsidRPr="0066422D">
        <w:rPr>
          <w:sz w:val="24"/>
          <w:szCs w:val="24"/>
        </w:rPr>
        <w:t xml:space="preserve"> e versatili, adattabili a</w:t>
      </w:r>
      <w:r w:rsidR="00655BAC">
        <w:rPr>
          <w:sz w:val="24"/>
          <w:szCs w:val="24"/>
        </w:rPr>
        <w:t>lle diverse esigenze degli</w:t>
      </w:r>
      <w:r w:rsidRPr="0066422D">
        <w:rPr>
          <w:sz w:val="24"/>
          <w:szCs w:val="24"/>
        </w:rPr>
        <w:t xml:space="preserve"> ospit</w:t>
      </w:r>
      <w:r w:rsidR="00655BAC">
        <w:rPr>
          <w:sz w:val="24"/>
          <w:szCs w:val="24"/>
        </w:rPr>
        <w:t>i in</w:t>
      </w:r>
      <w:r w:rsidRPr="0066422D">
        <w:rPr>
          <w:sz w:val="24"/>
          <w:szCs w:val="24"/>
        </w:rPr>
        <w:t xml:space="preserve"> ogni momento della giornata.</w:t>
      </w:r>
    </w:p>
    <w:p w14:paraId="3DEDBAE8" w14:textId="41D2DD77" w:rsidR="0066422D" w:rsidRPr="002F70E9" w:rsidRDefault="0066422D" w:rsidP="003021D8">
      <w:pPr>
        <w:pStyle w:val="Paragrafoelenco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66422D">
        <w:rPr>
          <w:b/>
          <w:bCs/>
          <w:sz w:val="24"/>
          <w:szCs w:val="24"/>
        </w:rPr>
        <w:t>Nuovi modelli di business: oltre la "notte venduta"</w:t>
      </w:r>
      <w:r w:rsidR="00655BAC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Nuovi formati di monetizzazione</w:t>
      </w:r>
      <w:r w:rsidR="00BA42A3">
        <w:rPr>
          <w:sz w:val="24"/>
          <w:szCs w:val="24"/>
        </w:rPr>
        <w:t>,</w:t>
      </w:r>
      <w:r w:rsidRPr="0066422D">
        <w:rPr>
          <w:sz w:val="24"/>
          <w:szCs w:val="24"/>
        </w:rPr>
        <w:t xml:space="preserve"> </w:t>
      </w:r>
      <w:r w:rsidR="002F70E9" w:rsidRPr="002F70E9">
        <w:rPr>
          <w:rFonts w:cstheme="minorHAnsi"/>
          <w:color w:val="000000"/>
          <w:sz w:val="24"/>
          <w:szCs w:val="24"/>
        </w:rPr>
        <w:t>per una redditività che superi i limiti della vendita tradizionale.</w:t>
      </w:r>
    </w:p>
    <w:p w14:paraId="0309738F" w14:textId="06B2958D" w:rsidR="0066422D" w:rsidRDefault="0066422D" w:rsidP="00DB2F37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proofErr w:type="spellStart"/>
      <w:r w:rsidRPr="0066422D">
        <w:rPr>
          <w:b/>
          <w:bCs/>
          <w:sz w:val="24"/>
          <w:szCs w:val="24"/>
        </w:rPr>
        <w:t>Neurodesign</w:t>
      </w:r>
      <w:proofErr w:type="spellEnd"/>
      <w:r w:rsidRPr="0066422D">
        <w:rPr>
          <w:b/>
          <w:bCs/>
          <w:sz w:val="24"/>
          <w:szCs w:val="24"/>
        </w:rPr>
        <w:t xml:space="preserve"> e ospitalità emotiva</w:t>
      </w:r>
      <w:r w:rsidR="002F70E9">
        <w:rPr>
          <w:sz w:val="24"/>
          <w:szCs w:val="24"/>
        </w:rPr>
        <w:t>.</w:t>
      </w:r>
      <w:r w:rsidRPr="0066422D">
        <w:rPr>
          <w:sz w:val="24"/>
          <w:szCs w:val="24"/>
        </w:rPr>
        <w:t xml:space="preserve"> Progettare ambienti </w:t>
      </w:r>
      <w:r w:rsidR="002F70E9">
        <w:rPr>
          <w:sz w:val="24"/>
          <w:szCs w:val="24"/>
        </w:rPr>
        <w:t xml:space="preserve">che stimolano il benessere, riducono lo </w:t>
      </w:r>
      <w:r w:rsidR="002F70E9" w:rsidRPr="002F70E9">
        <w:rPr>
          <w:rFonts w:cstheme="minorHAnsi"/>
          <w:sz w:val="24"/>
          <w:szCs w:val="24"/>
        </w:rPr>
        <w:t xml:space="preserve">stress </w:t>
      </w:r>
      <w:r w:rsidRPr="002F70E9">
        <w:rPr>
          <w:rFonts w:cstheme="minorHAnsi"/>
          <w:sz w:val="24"/>
          <w:szCs w:val="24"/>
        </w:rPr>
        <w:t xml:space="preserve">e </w:t>
      </w:r>
      <w:r w:rsidR="002F70E9" w:rsidRPr="002F70E9">
        <w:rPr>
          <w:rFonts w:cstheme="minorHAnsi"/>
          <w:color w:val="000000"/>
          <w:sz w:val="24"/>
          <w:szCs w:val="24"/>
        </w:rPr>
        <w:t>generano un coinvolgimento multisensoriale profondo.</w:t>
      </w:r>
    </w:p>
    <w:p w14:paraId="41A4738F" w14:textId="77777777" w:rsidR="0066422D" w:rsidRDefault="0066422D" w:rsidP="0066422D">
      <w:pPr>
        <w:spacing w:after="0"/>
        <w:jc w:val="both"/>
        <w:rPr>
          <w:sz w:val="24"/>
          <w:szCs w:val="24"/>
        </w:rPr>
      </w:pPr>
    </w:p>
    <w:p w14:paraId="64DA63B4" w14:textId="6C469DCE" w:rsidR="0066422D" w:rsidRDefault="0066422D" w:rsidP="006642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</w:t>
      </w:r>
      <w:r w:rsidRPr="000234EF">
        <w:rPr>
          <w:sz w:val="24"/>
          <w:szCs w:val="24"/>
        </w:rPr>
        <w:t>intenso programma di seminari</w:t>
      </w:r>
      <w:r>
        <w:rPr>
          <w:sz w:val="24"/>
          <w:szCs w:val="24"/>
        </w:rPr>
        <w:t xml:space="preserve">, </w:t>
      </w:r>
      <w:r w:rsidRPr="000234EF">
        <w:rPr>
          <w:sz w:val="24"/>
          <w:szCs w:val="24"/>
        </w:rPr>
        <w:t xml:space="preserve">con </w:t>
      </w:r>
      <w:r>
        <w:rPr>
          <w:sz w:val="24"/>
          <w:szCs w:val="24"/>
        </w:rPr>
        <w:t xml:space="preserve">la partecipazione di </w:t>
      </w:r>
      <w:r>
        <w:rPr>
          <w:b/>
          <w:bCs/>
          <w:sz w:val="24"/>
          <w:szCs w:val="24"/>
        </w:rPr>
        <w:t>oltre 6</w:t>
      </w:r>
      <w:r w:rsidRPr="005E17A7">
        <w:rPr>
          <w:b/>
          <w:bCs/>
          <w:sz w:val="24"/>
          <w:szCs w:val="24"/>
        </w:rPr>
        <w:t>0 speaker</w:t>
      </w:r>
      <w:r>
        <w:rPr>
          <w:b/>
          <w:bCs/>
          <w:sz w:val="24"/>
          <w:szCs w:val="24"/>
        </w:rPr>
        <w:t>,</w:t>
      </w:r>
      <w:r w:rsidRPr="005E17A7">
        <w:rPr>
          <w:b/>
          <w:bCs/>
          <w:sz w:val="24"/>
          <w:szCs w:val="24"/>
        </w:rPr>
        <w:t xml:space="preserve"> </w:t>
      </w:r>
      <w:r w:rsidR="002F70E9">
        <w:rPr>
          <w:b/>
          <w:bCs/>
          <w:sz w:val="24"/>
          <w:szCs w:val="24"/>
        </w:rPr>
        <w:t>italiani</w:t>
      </w:r>
      <w:r>
        <w:rPr>
          <w:b/>
          <w:bCs/>
          <w:sz w:val="24"/>
          <w:szCs w:val="24"/>
        </w:rPr>
        <w:t xml:space="preserve"> e internazionali, </w:t>
      </w:r>
      <w:r w:rsidRPr="00454D6C">
        <w:rPr>
          <w:bCs/>
          <w:sz w:val="24"/>
          <w:szCs w:val="24"/>
        </w:rPr>
        <w:t xml:space="preserve">che offriranno contributi di grande valore, </w:t>
      </w:r>
      <w:r>
        <w:rPr>
          <w:bCs/>
          <w:sz w:val="24"/>
          <w:szCs w:val="24"/>
        </w:rPr>
        <w:t xml:space="preserve">coprendo l’intera filiera dell’ospitalità, dal momento della progettazione alla realizzazione e alla gestione di strutture alberghiere ed extralberghiere. </w:t>
      </w:r>
    </w:p>
    <w:p w14:paraId="292FDBD7" w14:textId="77777777" w:rsidR="0066422D" w:rsidRDefault="0066422D" w:rsidP="0066422D">
      <w:pPr>
        <w:spacing w:after="0"/>
        <w:jc w:val="both"/>
        <w:rPr>
          <w:sz w:val="24"/>
          <w:szCs w:val="24"/>
        </w:rPr>
      </w:pPr>
    </w:p>
    <w:p w14:paraId="092C3D76" w14:textId="5E265079" w:rsidR="00802124" w:rsidRDefault="002F70E9" w:rsidP="0066422D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2F70E9">
        <w:rPr>
          <w:rFonts w:cstheme="minorHAnsi"/>
          <w:color w:val="000000"/>
          <w:sz w:val="24"/>
          <w:szCs w:val="24"/>
        </w:rPr>
        <w:t xml:space="preserve">Un’ampia area dedicata </w:t>
      </w:r>
      <w:r>
        <w:rPr>
          <w:rFonts w:cstheme="minorHAnsi"/>
          <w:color w:val="000000"/>
          <w:sz w:val="24"/>
          <w:szCs w:val="24"/>
        </w:rPr>
        <w:t>espositiva</w:t>
      </w:r>
      <w:r w:rsidRPr="002F70E9">
        <w:rPr>
          <w:rFonts w:cstheme="minorHAnsi"/>
          <w:color w:val="000000"/>
          <w:sz w:val="24"/>
          <w:szCs w:val="24"/>
        </w:rPr>
        <w:t xml:space="preserve"> ospiterà</w:t>
      </w:r>
      <w:r w:rsidR="00BA42A3">
        <w:rPr>
          <w:rFonts w:cstheme="minorHAnsi"/>
          <w:color w:val="000000"/>
          <w:sz w:val="24"/>
          <w:szCs w:val="24"/>
        </w:rPr>
        <w:t xml:space="preserve"> i</w:t>
      </w:r>
      <w:r w:rsidRPr="002F70E9">
        <w:rPr>
          <w:rStyle w:val="apple-converted-space"/>
          <w:rFonts w:cstheme="minorHAnsi"/>
          <w:color w:val="000000"/>
          <w:sz w:val="24"/>
          <w:szCs w:val="24"/>
        </w:rPr>
        <w:t> </w:t>
      </w:r>
      <w:r w:rsidR="00BA42A3">
        <w:rPr>
          <w:rFonts w:cstheme="minorHAnsi"/>
          <w:b/>
          <w:bCs/>
          <w:color w:val="000000"/>
          <w:sz w:val="24"/>
          <w:szCs w:val="24"/>
        </w:rPr>
        <w:t>50</w:t>
      </w:r>
      <w:r w:rsidRPr="002F70E9">
        <w:rPr>
          <w:rFonts w:cstheme="minorHAnsi"/>
          <w:b/>
          <w:bCs/>
          <w:color w:val="000000"/>
          <w:sz w:val="24"/>
          <w:szCs w:val="24"/>
        </w:rPr>
        <w:t xml:space="preserve"> partner</w:t>
      </w:r>
      <w:r w:rsidR="00BA42A3">
        <w:rPr>
          <w:rFonts w:cstheme="minorHAnsi"/>
          <w:b/>
          <w:bCs/>
          <w:color w:val="000000"/>
          <w:sz w:val="24"/>
          <w:szCs w:val="24"/>
        </w:rPr>
        <w:t>,</w:t>
      </w:r>
      <w:r w:rsidRPr="002F70E9">
        <w:rPr>
          <w:rFonts w:cstheme="minorHAnsi"/>
          <w:b/>
          <w:bCs/>
          <w:color w:val="000000"/>
          <w:sz w:val="24"/>
          <w:szCs w:val="24"/>
        </w:rPr>
        <w:t xml:space="preserve"> leader nel settore arredo e </w:t>
      </w:r>
      <w:proofErr w:type="spellStart"/>
      <w:r w:rsidRPr="002F70E9">
        <w:rPr>
          <w:rFonts w:cstheme="minorHAnsi"/>
          <w:b/>
          <w:bCs/>
          <w:color w:val="000000"/>
          <w:sz w:val="24"/>
          <w:szCs w:val="24"/>
        </w:rPr>
        <w:t>contract</w:t>
      </w:r>
      <w:proofErr w:type="spellEnd"/>
      <w:r w:rsidRPr="002F70E9">
        <w:rPr>
          <w:rFonts w:cstheme="minorHAnsi"/>
          <w:color w:val="000000"/>
          <w:sz w:val="24"/>
          <w:szCs w:val="24"/>
        </w:rPr>
        <w:t xml:space="preserve">. </w:t>
      </w:r>
      <w:r w:rsidR="00BB3D88">
        <w:rPr>
          <w:rFonts w:cstheme="minorHAnsi"/>
          <w:color w:val="000000"/>
          <w:sz w:val="24"/>
          <w:szCs w:val="24"/>
        </w:rPr>
        <w:t>Per tutti i partecipanti u</w:t>
      </w:r>
      <w:r w:rsidRPr="002F70E9">
        <w:rPr>
          <w:rFonts w:cstheme="minorHAnsi"/>
          <w:color w:val="000000"/>
          <w:sz w:val="24"/>
          <w:szCs w:val="24"/>
        </w:rPr>
        <w:t>n’opportunità per scoprire dal vivo le soluzioni più innovative e costruire relazioni commerciali</w:t>
      </w:r>
      <w:r>
        <w:rPr>
          <w:rFonts w:cstheme="minorHAnsi"/>
          <w:color w:val="000000"/>
          <w:sz w:val="24"/>
          <w:szCs w:val="24"/>
        </w:rPr>
        <w:t xml:space="preserve">. </w:t>
      </w:r>
    </w:p>
    <w:p w14:paraId="20783A6A" w14:textId="77777777" w:rsidR="002F70E9" w:rsidRPr="002F70E9" w:rsidRDefault="002F70E9" w:rsidP="0066422D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6BF68C9" w14:textId="74BB0C01" w:rsidR="00802124" w:rsidRDefault="00802124" w:rsidP="0066422D">
      <w:pPr>
        <w:spacing w:after="0"/>
        <w:jc w:val="both"/>
        <w:rPr>
          <w:sz w:val="24"/>
          <w:szCs w:val="24"/>
        </w:rPr>
      </w:pPr>
      <w:r w:rsidRPr="00802124">
        <w:rPr>
          <w:b/>
          <w:bCs/>
          <w:sz w:val="24"/>
          <w:szCs w:val="24"/>
        </w:rPr>
        <w:t>Novità 2026</w:t>
      </w:r>
      <w:r>
        <w:rPr>
          <w:sz w:val="24"/>
          <w:szCs w:val="24"/>
        </w:rPr>
        <w:t xml:space="preserve"> è </w:t>
      </w:r>
      <w:r w:rsidRPr="00802124">
        <w:rPr>
          <w:b/>
          <w:bCs/>
          <w:sz w:val="24"/>
          <w:szCs w:val="24"/>
        </w:rPr>
        <w:t>Platform B2B</w:t>
      </w:r>
      <w:r>
        <w:rPr>
          <w:sz w:val="24"/>
          <w:szCs w:val="24"/>
        </w:rPr>
        <w:t xml:space="preserve">, una piattaforma di networking a cui ogni </w:t>
      </w:r>
      <w:r w:rsidR="00BB3D88">
        <w:rPr>
          <w:sz w:val="24"/>
          <w:szCs w:val="24"/>
        </w:rPr>
        <w:t>iscritto</w:t>
      </w:r>
      <w:r>
        <w:rPr>
          <w:sz w:val="24"/>
          <w:szCs w:val="24"/>
        </w:rPr>
        <w:t xml:space="preserve"> a</w:t>
      </w:r>
      <w:r w:rsidR="002F70E9">
        <w:rPr>
          <w:sz w:val="24"/>
          <w:szCs w:val="24"/>
        </w:rPr>
        <w:t>vrà</w:t>
      </w:r>
      <w:r>
        <w:rPr>
          <w:sz w:val="24"/>
          <w:szCs w:val="24"/>
        </w:rPr>
        <w:t xml:space="preserve"> accesso</w:t>
      </w:r>
      <w:r w:rsidR="00BB3D88">
        <w:rPr>
          <w:sz w:val="24"/>
          <w:szCs w:val="24"/>
        </w:rPr>
        <w:t xml:space="preserve"> già prima dell’evento, </w:t>
      </w:r>
      <w:r w:rsidRPr="00802124">
        <w:rPr>
          <w:sz w:val="24"/>
          <w:szCs w:val="24"/>
        </w:rPr>
        <w:t>per iniziare a costruire connessioni, pianificare incontri e massimizzare il tempo</w:t>
      </w:r>
      <w:r w:rsidR="00BB3D88">
        <w:rPr>
          <w:sz w:val="24"/>
          <w:szCs w:val="24"/>
        </w:rPr>
        <w:t xml:space="preserve"> in hotel</w:t>
      </w:r>
      <w:r w:rsidRPr="00802124">
        <w:rPr>
          <w:sz w:val="24"/>
          <w:szCs w:val="24"/>
        </w:rPr>
        <w:t xml:space="preserve">. </w:t>
      </w:r>
    </w:p>
    <w:p w14:paraId="54E8C65A" w14:textId="77777777" w:rsidR="00E13FFA" w:rsidRDefault="00E13FFA" w:rsidP="006372CE">
      <w:pPr>
        <w:spacing w:after="0"/>
        <w:jc w:val="both"/>
        <w:rPr>
          <w:bCs/>
          <w:iCs/>
          <w:sz w:val="24"/>
          <w:szCs w:val="24"/>
        </w:rPr>
      </w:pPr>
    </w:p>
    <w:p w14:paraId="169BD6F6" w14:textId="77777777" w:rsidR="00BB3D88" w:rsidRPr="00735A73" w:rsidRDefault="00BB3D88" w:rsidP="006372CE">
      <w:pPr>
        <w:spacing w:after="0"/>
        <w:jc w:val="both"/>
        <w:rPr>
          <w:bCs/>
          <w:iCs/>
          <w:sz w:val="24"/>
          <w:szCs w:val="24"/>
        </w:rPr>
      </w:pPr>
    </w:p>
    <w:p w14:paraId="010E4045" w14:textId="747161B1" w:rsidR="006555F7" w:rsidRDefault="006555F7" w:rsidP="00C82BB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413790">
        <w:rPr>
          <w:b/>
          <w:sz w:val="24"/>
          <w:szCs w:val="24"/>
        </w:rPr>
        <w:t>RELATORI</w:t>
      </w:r>
      <w:r>
        <w:rPr>
          <w:sz w:val="24"/>
          <w:szCs w:val="24"/>
        </w:rPr>
        <w:t xml:space="preserve"> che hanno</w:t>
      </w:r>
      <w:r w:rsidR="00E309D0">
        <w:rPr>
          <w:sz w:val="24"/>
          <w:szCs w:val="24"/>
        </w:rPr>
        <w:t xml:space="preserve"> già</w:t>
      </w:r>
      <w:r>
        <w:rPr>
          <w:sz w:val="24"/>
          <w:szCs w:val="24"/>
        </w:rPr>
        <w:t xml:space="preserve"> confermato la loro presenza </w:t>
      </w:r>
      <w:r w:rsidR="00DA1092">
        <w:rPr>
          <w:sz w:val="24"/>
          <w:szCs w:val="24"/>
        </w:rPr>
        <w:t>all’evento</w:t>
      </w:r>
      <w:r>
        <w:rPr>
          <w:sz w:val="24"/>
          <w:szCs w:val="24"/>
        </w:rPr>
        <w:t>:</w:t>
      </w:r>
    </w:p>
    <w:p w14:paraId="5DF35B10" w14:textId="77777777" w:rsidR="00BB3D88" w:rsidRDefault="005F710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Charlie North</w:t>
      </w:r>
      <w:r w:rsidRPr="00EA02ED">
        <w:rPr>
          <w:sz w:val="24"/>
          <w:szCs w:val="24"/>
          <w:lang w:val="en-GB"/>
        </w:rPr>
        <w:t xml:space="preserve">, Global VP of Design – </w:t>
      </w:r>
      <w:proofErr w:type="gramStart"/>
      <w:r w:rsidRPr="00EA02ED">
        <w:rPr>
          <w:sz w:val="24"/>
          <w:szCs w:val="24"/>
          <w:lang w:val="en-GB"/>
        </w:rPr>
        <w:t>Ennismore;</w:t>
      </w:r>
      <w:proofErr w:type="gramEnd"/>
      <w:r w:rsidRPr="00EA02ED">
        <w:rPr>
          <w:sz w:val="24"/>
          <w:szCs w:val="24"/>
          <w:lang w:val="en-GB"/>
        </w:rPr>
        <w:t xml:space="preserve"> </w:t>
      </w:r>
    </w:p>
    <w:p w14:paraId="61384B13" w14:textId="3D217005" w:rsidR="003B152A" w:rsidRDefault="003B152A" w:rsidP="00967750">
      <w:pPr>
        <w:spacing w:after="0"/>
        <w:jc w:val="both"/>
        <w:rPr>
          <w:sz w:val="24"/>
          <w:szCs w:val="24"/>
          <w:lang w:val="en-GB"/>
        </w:rPr>
      </w:pPr>
      <w:r w:rsidRPr="003B152A">
        <w:rPr>
          <w:i/>
          <w:iCs/>
          <w:sz w:val="24"/>
          <w:szCs w:val="24"/>
          <w:lang w:val="en-GB"/>
        </w:rPr>
        <w:t>Justin Meath Baker</w:t>
      </w:r>
      <w:r>
        <w:rPr>
          <w:sz w:val="24"/>
          <w:szCs w:val="24"/>
          <w:lang w:val="en-GB"/>
        </w:rPr>
        <w:t xml:space="preserve">, </w:t>
      </w:r>
      <w:r w:rsidRPr="003B152A">
        <w:rPr>
          <w:sz w:val="24"/>
          <w:szCs w:val="24"/>
          <w:lang w:val="en-GB"/>
        </w:rPr>
        <w:t xml:space="preserve">Director of Interior Design EMEA, </w:t>
      </w:r>
      <w:proofErr w:type="gramStart"/>
      <w:r w:rsidRPr="003B152A">
        <w:rPr>
          <w:sz w:val="24"/>
          <w:szCs w:val="24"/>
          <w:lang w:val="en-GB"/>
        </w:rPr>
        <w:t>South West</w:t>
      </w:r>
      <w:proofErr w:type="gramEnd"/>
      <w:r w:rsidRPr="003B152A">
        <w:rPr>
          <w:sz w:val="24"/>
          <w:szCs w:val="24"/>
          <w:lang w:val="en-GB"/>
        </w:rPr>
        <w:t xml:space="preserve"> Asia – Hyatt Hotels</w:t>
      </w:r>
      <w:r w:rsidRPr="003B152A">
        <w:rPr>
          <w:rFonts w:ascii="Montserrat" w:hAnsi="Montserrat"/>
          <w:color w:val="000000" w:themeColor="text1"/>
          <w:sz w:val="35"/>
          <w:szCs w:val="35"/>
          <w:shd w:val="clear" w:color="auto" w:fill="FFFFFF"/>
        </w:rPr>
        <w:t xml:space="preserve"> </w:t>
      </w:r>
    </w:p>
    <w:p w14:paraId="19DE7B25" w14:textId="35ED69ED" w:rsidR="00BB3D88" w:rsidRDefault="005F710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Kayla Pongrác</w:t>
      </w:r>
      <w:r w:rsidRPr="00EA02ED">
        <w:rPr>
          <w:sz w:val="24"/>
          <w:szCs w:val="24"/>
          <w:lang w:val="en-GB"/>
        </w:rPr>
        <w:t xml:space="preserve">, Founder </w:t>
      </w:r>
      <w:proofErr w:type="spellStart"/>
      <w:proofErr w:type="gramStart"/>
      <w:r w:rsidRPr="00EA02ED">
        <w:rPr>
          <w:sz w:val="24"/>
          <w:szCs w:val="24"/>
          <w:lang w:val="en-GB"/>
        </w:rPr>
        <w:t>B.Arch</w:t>
      </w:r>
      <w:proofErr w:type="spellEnd"/>
      <w:proofErr w:type="gramEnd"/>
      <w:r w:rsidRPr="00EA02ED">
        <w:rPr>
          <w:sz w:val="24"/>
          <w:szCs w:val="24"/>
          <w:lang w:val="en-GB"/>
        </w:rPr>
        <w:t xml:space="preserve"> – </w:t>
      </w:r>
      <w:proofErr w:type="gramStart"/>
      <w:r w:rsidRPr="00EA02ED">
        <w:rPr>
          <w:sz w:val="24"/>
          <w:szCs w:val="24"/>
          <w:lang w:val="en-GB"/>
        </w:rPr>
        <w:t>KPS;</w:t>
      </w:r>
      <w:proofErr w:type="gramEnd"/>
      <w:r w:rsidR="00EA02ED" w:rsidRPr="00EA02ED">
        <w:rPr>
          <w:sz w:val="24"/>
          <w:szCs w:val="24"/>
          <w:lang w:val="en-GB"/>
        </w:rPr>
        <w:t xml:space="preserve"> </w:t>
      </w:r>
    </w:p>
    <w:p w14:paraId="326E698A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Piotr Kalinowski</w:t>
      </w:r>
      <w:r w:rsidR="00BB3D88">
        <w:rPr>
          <w:sz w:val="24"/>
          <w:szCs w:val="24"/>
          <w:lang w:val="en-GB"/>
        </w:rPr>
        <w:t xml:space="preserve">, </w:t>
      </w:r>
      <w:r w:rsidRPr="00EA02ED">
        <w:rPr>
          <w:sz w:val="24"/>
          <w:szCs w:val="24"/>
          <w:lang w:val="en-GB"/>
        </w:rPr>
        <w:t xml:space="preserve">CEO / Design Director – </w:t>
      </w:r>
      <w:proofErr w:type="gramStart"/>
      <w:r w:rsidRPr="00EA02ED">
        <w:rPr>
          <w:sz w:val="24"/>
          <w:szCs w:val="24"/>
          <w:lang w:val="en-GB"/>
        </w:rPr>
        <w:t>MIXD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0EB93A0F" w14:textId="435F6138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Giulio Rigoni</w:t>
      </w:r>
      <w:r w:rsidRPr="00EA02ED">
        <w:rPr>
          <w:sz w:val="24"/>
          <w:szCs w:val="24"/>
          <w:lang w:val="en-GB"/>
        </w:rPr>
        <w:t xml:space="preserve">, Associate / Senior </w:t>
      </w:r>
      <w:proofErr w:type="spellStart"/>
      <w:r w:rsidRPr="00EA02ED">
        <w:rPr>
          <w:sz w:val="24"/>
          <w:szCs w:val="24"/>
          <w:lang w:val="en-GB"/>
        </w:rPr>
        <w:t>Arhitect</w:t>
      </w:r>
      <w:proofErr w:type="spellEnd"/>
      <w:r w:rsidRPr="00EA02ED">
        <w:rPr>
          <w:sz w:val="24"/>
          <w:szCs w:val="24"/>
          <w:lang w:val="en-GB"/>
        </w:rPr>
        <w:t xml:space="preserve"> - BIG | Bjarke Ingels </w:t>
      </w:r>
      <w:proofErr w:type="gramStart"/>
      <w:r w:rsidRPr="00EA02ED">
        <w:rPr>
          <w:sz w:val="24"/>
          <w:szCs w:val="24"/>
          <w:lang w:val="en-GB"/>
        </w:rPr>
        <w:t>Group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68458F45" w14:textId="77777777" w:rsidR="00BB3D88" w:rsidRDefault="00EA02ED" w:rsidP="00967750">
      <w:pPr>
        <w:spacing w:after="0"/>
        <w:jc w:val="both"/>
        <w:rPr>
          <w:sz w:val="24"/>
          <w:szCs w:val="24"/>
          <w:lang w:val="en-GB"/>
        </w:rPr>
      </w:pPr>
      <w:r w:rsidRPr="00EA02ED">
        <w:rPr>
          <w:i/>
          <w:iCs/>
          <w:sz w:val="24"/>
          <w:szCs w:val="24"/>
          <w:lang w:val="en-GB"/>
        </w:rPr>
        <w:t>Roberto Mancinelli</w:t>
      </w:r>
      <w:r>
        <w:rPr>
          <w:sz w:val="24"/>
          <w:szCs w:val="24"/>
          <w:lang w:val="en-GB"/>
        </w:rPr>
        <w:t xml:space="preserve">, </w:t>
      </w:r>
      <w:r w:rsidRPr="00EA02ED">
        <w:rPr>
          <w:sz w:val="24"/>
          <w:szCs w:val="24"/>
          <w:lang w:val="en-GB"/>
        </w:rPr>
        <w:t xml:space="preserve">Senior Associate - Rockwell </w:t>
      </w:r>
      <w:proofErr w:type="gramStart"/>
      <w:r w:rsidRPr="00EA02ED">
        <w:rPr>
          <w:sz w:val="24"/>
          <w:szCs w:val="24"/>
          <w:lang w:val="en-GB"/>
        </w:rPr>
        <w:t>Group</w:t>
      </w:r>
      <w:r w:rsidR="00BB3D88">
        <w:rPr>
          <w:sz w:val="24"/>
          <w:szCs w:val="24"/>
          <w:lang w:val="en-GB"/>
        </w:rPr>
        <w:t>;</w:t>
      </w:r>
      <w:proofErr w:type="gramEnd"/>
    </w:p>
    <w:p w14:paraId="33C91AE3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Jette Cathrin Hopp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Director of Acquisition and Business Development </w:t>
      </w:r>
      <w:r>
        <w:rPr>
          <w:sz w:val="24"/>
          <w:szCs w:val="24"/>
          <w:lang w:val="en-GB"/>
        </w:rPr>
        <w:t>–</w:t>
      </w:r>
      <w:r w:rsidRPr="008C54CE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8C54CE">
        <w:rPr>
          <w:sz w:val="24"/>
          <w:szCs w:val="24"/>
          <w:lang w:val="en-GB"/>
        </w:rPr>
        <w:t>Snøhetta</w:t>
      </w:r>
      <w:proofErr w:type="spellEnd"/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 </w:t>
      </w:r>
    </w:p>
    <w:p w14:paraId="78472534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lastRenderedPageBreak/>
        <w:t>Katrine Goldstein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Managing Director (CEO) &amp; Partner - Norm </w:t>
      </w:r>
      <w:proofErr w:type="gramStart"/>
      <w:r w:rsidRPr="008C54CE">
        <w:rPr>
          <w:sz w:val="24"/>
          <w:szCs w:val="24"/>
          <w:lang w:val="en-GB"/>
        </w:rPr>
        <w:t>Architects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1535C133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7" w:history="1">
        <w:r w:rsidRPr="008C54CE">
          <w:rPr>
            <w:i/>
            <w:iCs/>
            <w:sz w:val="24"/>
            <w:szCs w:val="24"/>
            <w:lang w:val="en-GB"/>
          </w:rPr>
          <w:t>Patricia Holler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Founder &amp; Creative Director - Checa </w:t>
      </w:r>
      <w:proofErr w:type="spellStart"/>
      <w:r w:rsidRPr="008C54CE">
        <w:rPr>
          <w:sz w:val="24"/>
          <w:szCs w:val="24"/>
          <w:lang w:val="en-GB"/>
        </w:rPr>
        <w:t>Woid</w:t>
      </w:r>
      <w:proofErr w:type="spellEnd"/>
      <w:r w:rsidRPr="008C54CE">
        <w:rPr>
          <w:sz w:val="24"/>
          <w:szCs w:val="24"/>
          <w:lang w:val="en-GB"/>
        </w:rPr>
        <w:t xml:space="preserve"> </w:t>
      </w:r>
      <w:proofErr w:type="gramStart"/>
      <w:r w:rsidRPr="008C54CE">
        <w:rPr>
          <w:sz w:val="24"/>
          <w:szCs w:val="24"/>
          <w:lang w:val="en-GB"/>
        </w:rPr>
        <w:t>Interiors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4F5474F4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8" w:history="1">
        <w:r w:rsidRPr="008C54CE">
          <w:rPr>
            <w:i/>
            <w:iCs/>
            <w:sz w:val="24"/>
            <w:szCs w:val="24"/>
            <w:lang w:val="en-GB"/>
          </w:rPr>
          <w:t>Antony Cestra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Partner | Chief Development Officer </w:t>
      </w:r>
      <w:r>
        <w:rPr>
          <w:sz w:val="24"/>
          <w:szCs w:val="24"/>
          <w:lang w:val="en-GB"/>
        </w:rPr>
        <w:t>–</w:t>
      </w:r>
      <w:r w:rsidRPr="008C54CE">
        <w:rPr>
          <w:sz w:val="24"/>
          <w:szCs w:val="24"/>
          <w:lang w:val="en-GB"/>
        </w:rPr>
        <w:t xml:space="preserve"> </w:t>
      </w:r>
      <w:proofErr w:type="spellStart"/>
      <w:proofErr w:type="gramStart"/>
      <w:r w:rsidRPr="008C54CE">
        <w:rPr>
          <w:sz w:val="24"/>
          <w:szCs w:val="24"/>
          <w:lang w:val="en-GB"/>
        </w:rPr>
        <w:t>stroop</w:t>
      </w:r>
      <w:proofErr w:type="spellEnd"/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00DBB532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9" w:history="1">
        <w:r w:rsidRPr="008C54CE">
          <w:rPr>
            <w:i/>
            <w:iCs/>
            <w:sz w:val="24"/>
            <w:szCs w:val="24"/>
            <w:lang w:val="en-GB"/>
          </w:rPr>
          <w:t>Piero Castiglioni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Lighting Designer and Founder - Studio Piero </w:t>
      </w:r>
      <w:proofErr w:type="gramStart"/>
      <w:r w:rsidRPr="008C54CE">
        <w:rPr>
          <w:sz w:val="24"/>
          <w:szCs w:val="24"/>
          <w:lang w:val="en-GB"/>
        </w:rPr>
        <w:t>Castiglioni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D05CDB3" w14:textId="1CAF75C8" w:rsidR="00BB3D88" w:rsidRDefault="00BB3D88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Marco Petrucci</w:t>
      </w:r>
      <w:r w:rsidRPr="008C54CE">
        <w:rPr>
          <w:sz w:val="24"/>
          <w:szCs w:val="24"/>
          <w:lang w:val="en-GB"/>
        </w:rPr>
        <w:t xml:space="preserve">, Lighting Designer - Studio Piero </w:t>
      </w:r>
      <w:proofErr w:type="gramStart"/>
      <w:r w:rsidRPr="008C54CE">
        <w:rPr>
          <w:sz w:val="24"/>
          <w:szCs w:val="24"/>
          <w:lang w:val="en-GB"/>
        </w:rPr>
        <w:t>Castiglioni</w:t>
      </w:r>
      <w:r>
        <w:rPr>
          <w:sz w:val="24"/>
          <w:szCs w:val="24"/>
          <w:lang w:val="en-GB"/>
        </w:rPr>
        <w:t>;</w:t>
      </w:r>
      <w:proofErr w:type="gramEnd"/>
    </w:p>
    <w:p w14:paraId="3CEE489B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hyperlink r:id="rId10" w:history="1">
        <w:r w:rsidRPr="008C54CE">
          <w:rPr>
            <w:i/>
            <w:iCs/>
            <w:sz w:val="24"/>
            <w:szCs w:val="24"/>
            <w:lang w:val="en-GB"/>
          </w:rPr>
          <w:t>Matteo Mocchi</w:t>
        </w:r>
      </w:hyperlink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Business Development Director - Design Bridge and </w:t>
      </w:r>
      <w:proofErr w:type="gramStart"/>
      <w:r w:rsidRPr="008C54CE">
        <w:rPr>
          <w:sz w:val="24"/>
          <w:szCs w:val="24"/>
          <w:lang w:val="en-GB"/>
        </w:rPr>
        <w:t>Partner</w:t>
      </w:r>
      <w:r>
        <w:rPr>
          <w:sz w:val="24"/>
          <w:szCs w:val="24"/>
          <w:lang w:val="en-GB"/>
        </w:rPr>
        <w:t>s;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65B072B8" w14:textId="2E32C373" w:rsidR="0085356E" w:rsidRDefault="0085356E" w:rsidP="00967750">
      <w:pPr>
        <w:spacing w:after="0"/>
        <w:jc w:val="both"/>
        <w:rPr>
          <w:sz w:val="24"/>
          <w:szCs w:val="24"/>
          <w:lang w:val="en-GB"/>
        </w:rPr>
      </w:pPr>
      <w:r w:rsidRPr="0085356E">
        <w:rPr>
          <w:i/>
          <w:iCs/>
          <w:sz w:val="24"/>
          <w:szCs w:val="24"/>
          <w:lang w:val="en-GB"/>
        </w:rPr>
        <w:t>Davide Oldani</w:t>
      </w:r>
      <w:r>
        <w:rPr>
          <w:sz w:val="24"/>
          <w:szCs w:val="24"/>
          <w:lang w:val="en-GB"/>
        </w:rPr>
        <w:t xml:space="preserve">, Chef &amp; Owner, </w:t>
      </w:r>
      <w:proofErr w:type="spellStart"/>
      <w:r>
        <w:rPr>
          <w:sz w:val="24"/>
          <w:szCs w:val="24"/>
          <w:lang w:val="en-GB"/>
        </w:rPr>
        <w:t>Ristoranti</w:t>
      </w:r>
      <w:proofErr w:type="spellEnd"/>
      <w:r>
        <w:rPr>
          <w:sz w:val="24"/>
          <w:szCs w:val="24"/>
          <w:lang w:val="en-GB"/>
        </w:rPr>
        <w:t xml:space="preserve"> D’O e OLMO/San Pietro </w:t>
      </w:r>
      <w:proofErr w:type="spellStart"/>
      <w:r>
        <w:rPr>
          <w:sz w:val="24"/>
          <w:szCs w:val="24"/>
          <w:lang w:val="en-GB"/>
        </w:rPr>
        <w:t>all’Olmo</w:t>
      </w:r>
      <w:proofErr w:type="spellEnd"/>
      <w:r>
        <w:rPr>
          <w:sz w:val="24"/>
          <w:szCs w:val="24"/>
          <w:lang w:val="en-GB"/>
        </w:rPr>
        <w:t xml:space="preserve"> – </w:t>
      </w:r>
      <w:proofErr w:type="spellStart"/>
      <w:r>
        <w:rPr>
          <w:sz w:val="24"/>
          <w:szCs w:val="24"/>
          <w:lang w:val="en-GB"/>
        </w:rPr>
        <w:t>Cornaredo</w:t>
      </w:r>
      <w:proofErr w:type="spellEnd"/>
      <w:r>
        <w:rPr>
          <w:sz w:val="24"/>
          <w:szCs w:val="24"/>
          <w:lang w:val="en-GB"/>
        </w:rPr>
        <w:t xml:space="preserve"> (Mi)</w:t>
      </w:r>
    </w:p>
    <w:p w14:paraId="240DCA48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Francesco Gori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CEO - ESA </w:t>
      </w:r>
      <w:proofErr w:type="gramStart"/>
      <w:r w:rsidRPr="008C54CE">
        <w:rPr>
          <w:sz w:val="24"/>
          <w:szCs w:val="24"/>
          <w:lang w:val="en-GB"/>
        </w:rPr>
        <w:t>engineering;</w:t>
      </w:r>
      <w:proofErr w:type="gramEnd"/>
      <w:r w:rsidR="00BB3D88">
        <w:rPr>
          <w:sz w:val="24"/>
          <w:szCs w:val="24"/>
          <w:lang w:val="en-GB"/>
        </w:rPr>
        <w:t xml:space="preserve"> </w:t>
      </w:r>
    </w:p>
    <w:p w14:paraId="24EF54FD" w14:textId="3C93389F" w:rsidR="003E176D" w:rsidRDefault="003E176D" w:rsidP="00967750">
      <w:pPr>
        <w:spacing w:after="0"/>
        <w:jc w:val="both"/>
        <w:rPr>
          <w:sz w:val="24"/>
          <w:szCs w:val="24"/>
          <w:lang w:val="en-GB"/>
        </w:rPr>
      </w:pPr>
      <w:r w:rsidRPr="003E176D">
        <w:rPr>
          <w:i/>
          <w:iCs/>
          <w:sz w:val="24"/>
          <w:szCs w:val="24"/>
          <w:lang w:val="en-GB"/>
        </w:rPr>
        <w:t>Giacomo Gerol</w:t>
      </w:r>
      <w:r>
        <w:rPr>
          <w:i/>
          <w:iCs/>
          <w:sz w:val="24"/>
          <w:szCs w:val="24"/>
          <w:lang w:val="en-GB"/>
        </w:rPr>
        <w:t>d</w:t>
      </w:r>
      <w:r w:rsidRPr="003E176D">
        <w:rPr>
          <w:i/>
          <w:iCs/>
          <w:sz w:val="24"/>
          <w:szCs w:val="24"/>
          <w:lang w:val="en-GB"/>
        </w:rPr>
        <w:t>i,</w:t>
      </w:r>
      <w:r>
        <w:rPr>
          <w:sz w:val="24"/>
          <w:szCs w:val="24"/>
          <w:lang w:val="en-GB"/>
        </w:rPr>
        <w:t xml:space="preserve"> </w:t>
      </w:r>
      <w:r w:rsidRPr="003E176D">
        <w:rPr>
          <w:sz w:val="24"/>
          <w:szCs w:val="24"/>
          <w:lang w:val="en-GB"/>
        </w:rPr>
        <w:t>Project Director - Park</w:t>
      </w:r>
    </w:p>
    <w:p w14:paraId="27A61CAC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Tarek Hegazy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Principle &amp; CEO - Living </w:t>
      </w:r>
      <w:proofErr w:type="gramStart"/>
      <w:r w:rsidRPr="008C54CE">
        <w:rPr>
          <w:sz w:val="24"/>
          <w:szCs w:val="24"/>
          <w:lang w:val="en-GB"/>
        </w:rPr>
        <w:t>Design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5AB76C4F" w14:textId="77777777" w:rsidR="00BB3D88" w:rsidRDefault="008C54CE" w:rsidP="00967750">
      <w:pPr>
        <w:spacing w:after="0"/>
        <w:jc w:val="both"/>
        <w:rPr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Anissa Bedoui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Creative Director - Living </w:t>
      </w:r>
      <w:proofErr w:type="gramStart"/>
      <w:r w:rsidRPr="008C54CE">
        <w:rPr>
          <w:sz w:val="24"/>
          <w:szCs w:val="24"/>
          <w:lang w:val="en-GB"/>
        </w:rPr>
        <w:t>Design</w:t>
      </w:r>
      <w:r>
        <w:rPr>
          <w:sz w:val="24"/>
          <w:szCs w:val="24"/>
          <w:lang w:val="en-GB"/>
        </w:rPr>
        <w:t>;</w:t>
      </w:r>
      <w:proofErr w:type="gramEnd"/>
      <w:r>
        <w:rPr>
          <w:sz w:val="24"/>
          <w:szCs w:val="24"/>
          <w:lang w:val="en-GB"/>
        </w:rPr>
        <w:t xml:space="preserve"> </w:t>
      </w:r>
    </w:p>
    <w:p w14:paraId="1E80CC53" w14:textId="77777777" w:rsidR="00BB3D88" w:rsidRDefault="008C54CE" w:rsidP="00967750">
      <w:pPr>
        <w:spacing w:after="0"/>
        <w:jc w:val="both"/>
        <w:rPr>
          <w:sz w:val="24"/>
          <w:szCs w:val="24"/>
        </w:rPr>
      </w:pPr>
      <w:r w:rsidRPr="008C54CE">
        <w:rPr>
          <w:i/>
          <w:iCs/>
          <w:sz w:val="24"/>
          <w:szCs w:val="24"/>
          <w:lang w:val="en-GB"/>
        </w:rPr>
        <w:t>Ambra Piccin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 xml:space="preserve">Architect, Interior &amp; Light Designer - Studio arch. </w:t>
      </w:r>
      <w:r w:rsidRPr="008C54CE">
        <w:rPr>
          <w:sz w:val="24"/>
          <w:szCs w:val="24"/>
        </w:rPr>
        <w:t xml:space="preserve">Ambra Piccin; </w:t>
      </w:r>
    </w:p>
    <w:p w14:paraId="6E1DDFDB" w14:textId="77777777" w:rsidR="00BB3D88" w:rsidRDefault="008C54CE" w:rsidP="00BB3D88">
      <w:pPr>
        <w:spacing w:after="0"/>
        <w:jc w:val="both"/>
        <w:rPr>
          <w:sz w:val="24"/>
          <w:szCs w:val="24"/>
        </w:rPr>
      </w:pPr>
      <w:r w:rsidRPr="008C54CE">
        <w:rPr>
          <w:i/>
          <w:iCs/>
          <w:sz w:val="24"/>
          <w:szCs w:val="24"/>
        </w:rPr>
        <w:t xml:space="preserve">Pier Giorgio </w:t>
      </w:r>
      <w:proofErr w:type="spellStart"/>
      <w:r w:rsidRPr="008C54CE">
        <w:rPr>
          <w:i/>
          <w:iCs/>
          <w:sz w:val="24"/>
          <w:szCs w:val="24"/>
        </w:rPr>
        <w:t>Lomascolo</w:t>
      </w:r>
      <w:proofErr w:type="spellEnd"/>
      <w:r w:rsidRPr="008C54CE">
        <w:rPr>
          <w:i/>
          <w:iCs/>
          <w:sz w:val="24"/>
          <w:szCs w:val="24"/>
        </w:rPr>
        <w:t xml:space="preserve"> Maura</w:t>
      </w:r>
      <w:r>
        <w:rPr>
          <w:sz w:val="24"/>
          <w:szCs w:val="24"/>
        </w:rPr>
        <w:t xml:space="preserve">, </w:t>
      </w:r>
      <w:r w:rsidRPr="008C54CE">
        <w:rPr>
          <w:sz w:val="24"/>
          <w:szCs w:val="24"/>
        </w:rPr>
        <w:t>Founder and Creative Strategist - Holden Creative</w:t>
      </w:r>
      <w:r>
        <w:rPr>
          <w:sz w:val="24"/>
          <w:szCs w:val="24"/>
        </w:rPr>
        <w:t xml:space="preserve">; </w:t>
      </w:r>
    </w:p>
    <w:p w14:paraId="01E3AEC8" w14:textId="570F8005" w:rsidR="00BB3D88" w:rsidRPr="00BB3D88" w:rsidRDefault="00BB3D88" w:rsidP="00BB3D88">
      <w:pPr>
        <w:spacing w:after="0"/>
        <w:jc w:val="both"/>
        <w:rPr>
          <w:sz w:val="24"/>
          <w:szCs w:val="24"/>
        </w:rPr>
      </w:pPr>
      <w:hyperlink r:id="rId11" w:history="1">
        <w:proofErr w:type="spellStart"/>
        <w:r w:rsidRPr="00BB3D88">
          <w:rPr>
            <w:i/>
            <w:iCs/>
            <w:sz w:val="24"/>
            <w:szCs w:val="24"/>
          </w:rPr>
          <w:t>Eszter</w:t>
        </w:r>
        <w:proofErr w:type="spellEnd"/>
        <w:r w:rsidRPr="00BB3D88">
          <w:rPr>
            <w:i/>
            <w:iCs/>
            <w:sz w:val="24"/>
            <w:szCs w:val="24"/>
          </w:rPr>
          <w:t xml:space="preserve"> </w:t>
        </w:r>
        <w:proofErr w:type="spellStart"/>
        <w:r w:rsidRPr="00BB3D88">
          <w:rPr>
            <w:i/>
            <w:iCs/>
            <w:sz w:val="24"/>
            <w:szCs w:val="24"/>
          </w:rPr>
          <w:t>Radnóczy</w:t>
        </w:r>
        <w:proofErr w:type="spellEnd"/>
      </w:hyperlink>
      <w:r>
        <w:rPr>
          <w:i/>
          <w:iCs/>
          <w:sz w:val="24"/>
          <w:szCs w:val="24"/>
        </w:rPr>
        <w:t xml:space="preserve">, </w:t>
      </w:r>
      <w:r w:rsidRPr="00BB3D88">
        <w:rPr>
          <w:sz w:val="24"/>
          <w:szCs w:val="24"/>
        </w:rPr>
        <w:t xml:space="preserve">Founder - </w:t>
      </w:r>
      <w:proofErr w:type="spellStart"/>
      <w:r w:rsidRPr="00BB3D88">
        <w:rPr>
          <w:sz w:val="24"/>
          <w:szCs w:val="24"/>
        </w:rPr>
        <w:t>Este'r</w:t>
      </w:r>
      <w:proofErr w:type="spellEnd"/>
      <w:r w:rsidRPr="00BB3D88">
        <w:rPr>
          <w:sz w:val="24"/>
          <w:szCs w:val="24"/>
        </w:rPr>
        <w:t xml:space="preserve"> Partners</w:t>
      </w:r>
    </w:p>
    <w:p w14:paraId="0E4BD01C" w14:textId="26E785EF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Marco Alfaro</w:t>
      </w:r>
      <w:r>
        <w:rPr>
          <w:sz w:val="24"/>
          <w:szCs w:val="24"/>
        </w:rPr>
        <w:t xml:space="preserve">, </w:t>
      </w:r>
      <w:r w:rsidRPr="00BB3D88">
        <w:rPr>
          <w:sz w:val="24"/>
          <w:szCs w:val="24"/>
        </w:rPr>
        <w:t xml:space="preserve">Lead AI </w:t>
      </w:r>
      <w:proofErr w:type="spellStart"/>
      <w:r w:rsidRPr="00BB3D88">
        <w:rPr>
          <w:sz w:val="24"/>
          <w:szCs w:val="24"/>
        </w:rPr>
        <w:t>Researcher</w:t>
      </w:r>
      <w:proofErr w:type="spellEnd"/>
      <w:r w:rsidRPr="00BB3D88">
        <w:rPr>
          <w:sz w:val="24"/>
          <w:szCs w:val="24"/>
        </w:rPr>
        <w:t xml:space="preserve"> &amp; Designer - Studio Tim Fu</w:t>
      </w:r>
    </w:p>
    <w:p w14:paraId="4D3B575C" w14:textId="26ACC313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 xml:space="preserve">Gabriele </w:t>
      </w:r>
      <w:proofErr w:type="spellStart"/>
      <w:r w:rsidRPr="00BB3D88">
        <w:rPr>
          <w:i/>
          <w:iCs/>
          <w:sz w:val="24"/>
          <w:szCs w:val="24"/>
        </w:rPr>
        <w:t>Gascon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BB3D88">
        <w:rPr>
          <w:sz w:val="24"/>
          <w:szCs w:val="24"/>
        </w:rPr>
        <w:t>Chief</w:t>
      </w:r>
      <w:proofErr w:type="spellEnd"/>
      <w:r w:rsidRPr="00BB3D88">
        <w:rPr>
          <w:sz w:val="24"/>
          <w:szCs w:val="24"/>
        </w:rPr>
        <w:t xml:space="preserve"> Executive </w:t>
      </w:r>
      <w:proofErr w:type="spellStart"/>
      <w:r w:rsidRPr="00BB3D88">
        <w:rPr>
          <w:sz w:val="24"/>
          <w:szCs w:val="24"/>
        </w:rPr>
        <w:t>Officer</w:t>
      </w:r>
      <w:proofErr w:type="spellEnd"/>
      <w:r w:rsidRPr="00BB3D88">
        <w:rPr>
          <w:sz w:val="24"/>
          <w:szCs w:val="24"/>
        </w:rPr>
        <w:t xml:space="preserve"> - </w:t>
      </w:r>
      <w:proofErr w:type="spellStart"/>
      <w:r w:rsidRPr="00BB3D88">
        <w:rPr>
          <w:sz w:val="24"/>
          <w:szCs w:val="24"/>
        </w:rPr>
        <w:t>Gascón</w:t>
      </w:r>
      <w:proofErr w:type="spellEnd"/>
      <w:r w:rsidRPr="00BB3D88">
        <w:rPr>
          <w:sz w:val="24"/>
          <w:szCs w:val="24"/>
        </w:rPr>
        <w:t xml:space="preserve"> Group SA</w:t>
      </w:r>
    </w:p>
    <w:p w14:paraId="0374D556" w14:textId="2C31C38C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Federico Spagnulo</w:t>
      </w:r>
      <w:r>
        <w:rPr>
          <w:sz w:val="24"/>
          <w:szCs w:val="24"/>
        </w:rPr>
        <w:t xml:space="preserve">, </w:t>
      </w:r>
      <w:proofErr w:type="spellStart"/>
      <w:r w:rsidRPr="00BB3D88">
        <w:rPr>
          <w:sz w:val="24"/>
          <w:szCs w:val="24"/>
        </w:rPr>
        <w:t>Founding</w:t>
      </w:r>
      <w:proofErr w:type="spellEnd"/>
      <w:r w:rsidRPr="00BB3D88">
        <w:rPr>
          <w:sz w:val="24"/>
          <w:szCs w:val="24"/>
        </w:rPr>
        <w:t xml:space="preserve"> Partner – Spagnulo &amp; Partners</w:t>
      </w:r>
    </w:p>
    <w:p w14:paraId="547379EB" w14:textId="02CA447B" w:rsidR="00BB3D88" w:rsidRDefault="00BB3D88" w:rsidP="00967750">
      <w:pPr>
        <w:spacing w:after="0"/>
        <w:jc w:val="both"/>
        <w:rPr>
          <w:sz w:val="24"/>
          <w:szCs w:val="24"/>
        </w:rPr>
      </w:pPr>
      <w:r w:rsidRPr="00BB3D88">
        <w:rPr>
          <w:i/>
          <w:iCs/>
          <w:sz w:val="24"/>
          <w:szCs w:val="24"/>
        </w:rPr>
        <w:t>Chiara Boni</w:t>
      </w:r>
      <w:r>
        <w:rPr>
          <w:sz w:val="24"/>
          <w:szCs w:val="24"/>
        </w:rPr>
        <w:t xml:space="preserve">, Fashion Designer </w:t>
      </w:r>
    </w:p>
    <w:p w14:paraId="56D62488" w14:textId="05C1C5EC" w:rsidR="00BB3D88" w:rsidRDefault="00BB3D88" w:rsidP="00967750">
      <w:pPr>
        <w:spacing w:after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Alessia Galimberti, </w:t>
      </w:r>
      <w:r>
        <w:rPr>
          <w:sz w:val="24"/>
          <w:szCs w:val="24"/>
        </w:rPr>
        <w:t xml:space="preserve">Architect &amp; Founder – </w:t>
      </w:r>
      <w:r w:rsidR="008C58EA">
        <w:rPr>
          <w:sz w:val="24"/>
          <w:szCs w:val="24"/>
        </w:rPr>
        <w:t>Alessia Galimberti &amp; Partners</w:t>
      </w:r>
    </w:p>
    <w:p w14:paraId="57778748" w14:textId="7CA07EB4" w:rsidR="00BB3D88" w:rsidRDefault="00BB3D88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Fa</w:t>
      </w:r>
      <w:r w:rsidR="006E2517" w:rsidRPr="006E2517">
        <w:rPr>
          <w:i/>
          <w:iCs/>
          <w:sz w:val="24"/>
          <w:szCs w:val="24"/>
        </w:rPr>
        <w:t>bio Coppola,</w:t>
      </w:r>
      <w:r w:rsidR="006E2517">
        <w:rPr>
          <w:sz w:val="24"/>
          <w:szCs w:val="24"/>
        </w:rPr>
        <w:t xml:space="preserve"> </w:t>
      </w:r>
      <w:r w:rsidR="006E2517" w:rsidRPr="006E2517">
        <w:rPr>
          <w:sz w:val="24"/>
          <w:szCs w:val="24"/>
        </w:rPr>
        <w:t xml:space="preserve">Founder and </w:t>
      </w:r>
      <w:proofErr w:type="spellStart"/>
      <w:r w:rsidR="006E2517" w:rsidRPr="006E2517">
        <w:rPr>
          <w:sz w:val="24"/>
          <w:szCs w:val="24"/>
        </w:rPr>
        <w:t>Chief</w:t>
      </w:r>
      <w:proofErr w:type="spellEnd"/>
      <w:r w:rsidR="006E2517" w:rsidRPr="006E2517">
        <w:rPr>
          <w:sz w:val="24"/>
          <w:szCs w:val="24"/>
        </w:rPr>
        <w:t xml:space="preserve"> </w:t>
      </w:r>
      <w:proofErr w:type="spellStart"/>
      <w:r w:rsidR="006E2517" w:rsidRPr="006E2517">
        <w:rPr>
          <w:sz w:val="24"/>
          <w:szCs w:val="24"/>
        </w:rPr>
        <w:t>Visionary</w:t>
      </w:r>
      <w:proofErr w:type="spellEnd"/>
      <w:r w:rsidR="006E2517" w:rsidRPr="006E2517">
        <w:rPr>
          <w:sz w:val="24"/>
          <w:szCs w:val="24"/>
        </w:rPr>
        <w:t xml:space="preserve"> </w:t>
      </w:r>
      <w:proofErr w:type="spellStart"/>
      <w:r w:rsidR="006E2517" w:rsidRPr="006E2517">
        <w:rPr>
          <w:sz w:val="24"/>
          <w:szCs w:val="24"/>
        </w:rPr>
        <w:t>Officer</w:t>
      </w:r>
      <w:proofErr w:type="spellEnd"/>
      <w:r w:rsidR="006E2517" w:rsidRPr="006E2517">
        <w:rPr>
          <w:sz w:val="24"/>
          <w:szCs w:val="24"/>
        </w:rPr>
        <w:t xml:space="preserve"> – YELLOWSQUARE</w:t>
      </w:r>
    </w:p>
    <w:p w14:paraId="0742BC5D" w14:textId="5F21CFA8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 xml:space="preserve">Alessandro </w:t>
      </w:r>
      <w:proofErr w:type="spellStart"/>
      <w:r w:rsidRPr="006E2517">
        <w:rPr>
          <w:i/>
          <w:iCs/>
          <w:sz w:val="24"/>
          <w:szCs w:val="24"/>
        </w:rPr>
        <w:t>Capellaro</w:t>
      </w:r>
      <w:proofErr w:type="spellEnd"/>
      <w:r>
        <w:rPr>
          <w:sz w:val="24"/>
          <w:szCs w:val="24"/>
        </w:rPr>
        <w:t>, Co-Founder Studio b-</w:t>
      </w:r>
      <w:proofErr w:type="spellStart"/>
      <w:r>
        <w:rPr>
          <w:sz w:val="24"/>
          <w:szCs w:val="24"/>
        </w:rPr>
        <w:t>arch</w:t>
      </w:r>
      <w:proofErr w:type="spellEnd"/>
      <w:r>
        <w:rPr>
          <w:sz w:val="24"/>
          <w:szCs w:val="24"/>
        </w:rPr>
        <w:t xml:space="preserve"> </w:t>
      </w:r>
    </w:p>
    <w:p w14:paraId="1BDC6120" w14:textId="5AC87FD6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Sabrina Bignami</w:t>
      </w:r>
      <w:r>
        <w:rPr>
          <w:sz w:val="24"/>
          <w:szCs w:val="24"/>
        </w:rPr>
        <w:t>, Co-Founder Studio b-</w:t>
      </w:r>
      <w:proofErr w:type="spellStart"/>
      <w:r>
        <w:rPr>
          <w:sz w:val="24"/>
          <w:szCs w:val="24"/>
        </w:rPr>
        <w:t>arch</w:t>
      </w:r>
      <w:proofErr w:type="spellEnd"/>
    </w:p>
    <w:p w14:paraId="20B9823C" w14:textId="77777777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>Niccolò Franceschini</w:t>
      </w:r>
      <w:r>
        <w:rPr>
          <w:sz w:val="24"/>
          <w:szCs w:val="24"/>
        </w:rPr>
        <w:t>, Director GIO’ FORMA</w:t>
      </w:r>
    </w:p>
    <w:p w14:paraId="37E089A0" w14:textId="514882EC" w:rsidR="006E2517" w:rsidRDefault="006E2517" w:rsidP="00967750">
      <w:pPr>
        <w:spacing w:after="0"/>
        <w:jc w:val="both"/>
        <w:rPr>
          <w:sz w:val="24"/>
          <w:szCs w:val="24"/>
        </w:rPr>
      </w:pPr>
      <w:r w:rsidRPr="006E2517">
        <w:rPr>
          <w:i/>
          <w:iCs/>
          <w:sz w:val="24"/>
          <w:szCs w:val="24"/>
        </w:rPr>
        <w:t xml:space="preserve">Florian </w:t>
      </w:r>
      <w:proofErr w:type="spellStart"/>
      <w:r w:rsidRPr="006E2517">
        <w:rPr>
          <w:i/>
          <w:iCs/>
          <w:sz w:val="24"/>
          <w:szCs w:val="24"/>
        </w:rPr>
        <w:t>Boje</w:t>
      </w:r>
      <w:proofErr w:type="spellEnd"/>
      <w:r>
        <w:rPr>
          <w:sz w:val="24"/>
          <w:szCs w:val="24"/>
        </w:rPr>
        <w:t xml:space="preserve">, CEO GIO’ FORMA </w:t>
      </w:r>
    </w:p>
    <w:p w14:paraId="2F0A1EBE" w14:textId="6E0E7F22" w:rsidR="008C58EA" w:rsidRDefault="008C58EA" w:rsidP="00967750">
      <w:pPr>
        <w:spacing w:after="0"/>
        <w:jc w:val="both"/>
        <w:rPr>
          <w:sz w:val="24"/>
          <w:szCs w:val="24"/>
        </w:rPr>
      </w:pPr>
      <w:r w:rsidRPr="008C58EA">
        <w:rPr>
          <w:i/>
          <w:iCs/>
          <w:sz w:val="24"/>
          <w:szCs w:val="24"/>
        </w:rPr>
        <w:t>Cristian Possenti</w:t>
      </w:r>
      <w:r>
        <w:rPr>
          <w:sz w:val="24"/>
          <w:szCs w:val="24"/>
        </w:rPr>
        <w:t>, ALPI</w:t>
      </w:r>
    </w:p>
    <w:p w14:paraId="79FFDB14" w14:textId="308B4D7D" w:rsidR="008C58EA" w:rsidRDefault="008C58EA" w:rsidP="00967750">
      <w:pPr>
        <w:spacing w:after="0"/>
        <w:jc w:val="both"/>
        <w:rPr>
          <w:sz w:val="24"/>
          <w:szCs w:val="24"/>
        </w:rPr>
      </w:pPr>
      <w:r w:rsidRPr="008C58EA">
        <w:rPr>
          <w:i/>
          <w:iCs/>
          <w:sz w:val="24"/>
          <w:szCs w:val="24"/>
        </w:rPr>
        <w:t xml:space="preserve">Pier Giorgio </w:t>
      </w:r>
      <w:proofErr w:type="spellStart"/>
      <w:r w:rsidRPr="008C58EA">
        <w:rPr>
          <w:i/>
          <w:iCs/>
          <w:sz w:val="24"/>
          <w:szCs w:val="24"/>
        </w:rPr>
        <w:t>Lomascolo</w:t>
      </w:r>
      <w:proofErr w:type="spellEnd"/>
      <w:r>
        <w:rPr>
          <w:sz w:val="24"/>
          <w:szCs w:val="24"/>
        </w:rPr>
        <w:t>, Holden Creative</w:t>
      </w:r>
    </w:p>
    <w:p w14:paraId="2550859F" w14:textId="6789EE11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Eleonora Morganti,</w:t>
      </w:r>
      <w:r>
        <w:rPr>
          <w:sz w:val="24"/>
          <w:szCs w:val="24"/>
        </w:rPr>
        <w:t xml:space="preserve"> </w:t>
      </w:r>
      <w:proofErr w:type="spellStart"/>
      <w:r w:rsidRPr="0085356E">
        <w:rPr>
          <w:sz w:val="24"/>
          <w:szCs w:val="24"/>
        </w:rPr>
        <w:t>Interior</w:t>
      </w:r>
      <w:proofErr w:type="spellEnd"/>
      <w:r w:rsidRPr="0085356E">
        <w:rPr>
          <w:sz w:val="24"/>
          <w:szCs w:val="24"/>
        </w:rPr>
        <w:t xml:space="preserve"> Design Strategist per il Benessere Abitativo</w:t>
      </w:r>
    </w:p>
    <w:p w14:paraId="4ECC6B46" w14:textId="14D80618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Gian Paolo Venier</w:t>
      </w:r>
      <w:r>
        <w:rPr>
          <w:sz w:val="24"/>
          <w:szCs w:val="24"/>
        </w:rPr>
        <w:t xml:space="preserve">, Designer &amp; Partner, OTTO Studio </w:t>
      </w:r>
    </w:p>
    <w:p w14:paraId="2DE2B264" w14:textId="306C9420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Antonio Zacchera</w:t>
      </w:r>
      <w:r>
        <w:rPr>
          <w:sz w:val="24"/>
          <w:szCs w:val="24"/>
        </w:rPr>
        <w:t xml:space="preserve">, CEO Zacchera Hotels </w:t>
      </w:r>
    </w:p>
    <w:p w14:paraId="78A33457" w14:textId="77777777" w:rsidR="003E176D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Cinzia Pagni</w:t>
      </w:r>
      <w:r>
        <w:rPr>
          <w:sz w:val="24"/>
          <w:szCs w:val="24"/>
        </w:rPr>
        <w:t>, Presidente ADI Lombardia</w:t>
      </w:r>
    </w:p>
    <w:p w14:paraId="42CA6842" w14:textId="532CCC37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Alberto Zanetta</w:t>
      </w:r>
      <w:r>
        <w:rPr>
          <w:sz w:val="24"/>
          <w:szCs w:val="24"/>
        </w:rPr>
        <w:t xml:space="preserve">, direttore scientifico corsi </w:t>
      </w:r>
      <w:proofErr w:type="spellStart"/>
      <w:r>
        <w:rPr>
          <w:sz w:val="24"/>
          <w:szCs w:val="24"/>
        </w:rPr>
        <w:t>Hospitality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POLI.Design</w:t>
      </w:r>
      <w:proofErr w:type="spellEnd"/>
      <w:r>
        <w:rPr>
          <w:sz w:val="24"/>
          <w:szCs w:val="24"/>
        </w:rPr>
        <w:t xml:space="preserve"> </w:t>
      </w:r>
    </w:p>
    <w:p w14:paraId="40E67A12" w14:textId="392997AC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Daniela Colli</w:t>
      </w:r>
      <w:r>
        <w:rPr>
          <w:sz w:val="24"/>
          <w:szCs w:val="24"/>
        </w:rPr>
        <w:t>, Architect &amp; Founder, COLLIDANIELARCHITETTO</w:t>
      </w:r>
    </w:p>
    <w:p w14:paraId="72A23538" w14:textId="3FD6F480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Riccardo Emanuele</w:t>
      </w:r>
      <w:r>
        <w:rPr>
          <w:sz w:val="24"/>
          <w:szCs w:val="24"/>
        </w:rPr>
        <w:t xml:space="preserve">, </w:t>
      </w:r>
      <w:r w:rsidRPr="0085356E">
        <w:rPr>
          <w:sz w:val="24"/>
          <w:szCs w:val="24"/>
        </w:rPr>
        <w:t>Architetto, partner fondatore - NCB ARCHITETTURA</w:t>
      </w:r>
    </w:p>
    <w:p w14:paraId="05AA4B29" w14:textId="12BEAE1A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Samuel Balasso,</w:t>
      </w:r>
      <w:r>
        <w:rPr>
          <w:sz w:val="24"/>
          <w:szCs w:val="24"/>
        </w:rPr>
        <w:t xml:space="preserve"> </w:t>
      </w:r>
      <w:r w:rsidRPr="0085356E">
        <w:rPr>
          <w:sz w:val="24"/>
          <w:szCs w:val="24"/>
        </w:rPr>
        <w:t>Architetto, partner fondatore - NCB ARCHITETTURA</w:t>
      </w:r>
    </w:p>
    <w:p w14:paraId="0828035C" w14:textId="1A499154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Matteo Mantovani</w:t>
      </w:r>
      <w:r>
        <w:rPr>
          <w:sz w:val="24"/>
          <w:szCs w:val="24"/>
        </w:rPr>
        <w:t xml:space="preserve">, </w:t>
      </w:r>
      <w:proofErr w:type="spellStart"/>
      <w:r w:rsidRPr="0085356E">
        <w:rPr>
          <w:sz w:val="24"/>
          <w:szCs w:val="24"/>
        </w:rPr>
        <w:t>Managing</w:t>
      </w:r>
      <w:proofErr w:type="spellEnd"/>
      <w:r w:rsidRPr="0085356E">
        <w:rPr>
          <w:sz w:val="24"/>
          <w:szCs w:val="24"/>
        </w:rPr>
        <w:t xml:space="preserve"> Director, Head of </w:t>
      </w:r>
      <w:proofErr w:type="spellStart"/>
      <w:r w:rsidRPr="0085356E">
        <w:rPr>
          <w:sz w:val="24"/>
          <w:szCs w:val="24"/>
        </w:rPr>
        <w:t>Hospitality</w:t>
      </w:r>
      <w:proofErr w:type="spellEnd"/>
      <w:r w:rsidRPr="0085356E">
        <w:rPr>
          <w:sz w:val="24"/>
          <w:szCs w:val="24"/>
        </w:rPr>
        <w:t xml:space="preserve"> Europe - Currie &amp; Brown</w:t>
      </w:r>
    </w:p>
    <w:p w14:paraId="72AE328F" w14:textId="7FDE0AFF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Eleonora Raiteri,</w:t>
      </w:r>
      <w:r>
        <w:rPr>
          <w:sz w:val="24"/>
          <w:szCs w:val="24"/>
        </w:rPr>
        <w:t xml:space="preserve"> </w:t>
      </w:r>
      <w:r w:rsidRPr="0085356E">
        <w:rPr>
          <w:sz w:val="24"/>
          <w:szCs w:val="24"/>
        </w:rPr>
        <w:t xml:space="preserve">Associate Director, Building </w:t>
      </w:r>
      <w:proofErr w:type="spellStart"/>
      <w:r w:rsidRPr="0085356E">
        <w:rPr>
          <w:sz w:val="24"/>
          <w:szCs w:val="24"/>
        </w:rPr>
        <w:t>Consultancy</w:t>
      </w:r>
      <w:proofErr w:type="spellEnd"/>
      <w:r w:rsidRPr="0085356E">
        <w:rPr>
          <w:sz w:val="24"/>
          <w:szCs w:val="24"/>
        </w:rPr>
        <w:t xml:space="preserve"> – Due Diligence, CBRE</w:t>
      </w:r>
    </w:p>
    <w:p w14:paraId="0364775F" w14:textId="3A6AEE0E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Simone Megna,</w:t>
      </w:r>
      <w:r>
        <w:rPr>
          <w:sz w:val="24"/>
          <w:szCs w:val="24"/>
        </w:rPr>
        <w:t xml:space="preserve"> </w:t>
      </w:r>
      <w:r w:rsidRPr="0085356E">
        <w:rPr>
          <w:sz w:val="24"/>
          <w:szCs w:val="24"/>
        </w:rPr>
        <w:t xml:space="preserve">Head of </w:t>
      </w:r>
      <w:proofErr w:type="spellStart"/>
      <w:r w:rsidRPr="0085356E">
        <w:rPr>
          <w:sz w:val="24"/>
          <w:szCs w:val="24"/>
        </w:rPr>
        <w:t>Hospitality</w:t>
      </w:r>
      <w:proofErr w:type="spellEnd"/>
      <w:r w:rsidRPr="0085356E">
        <w:rPr>
          <w:sz w:val="24"/>
          <w:szCs w:val="24"/>
        </w:rPr>
        <w:t xml:space="preserve"> – Project Management, Italia - Turner &amp; Townsend</w:t>
      </w:r>
    </w:p>
    <w:p w14:paraId="3B913417" w14:textId="6BBA4936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Ernesto di Santo,</w:t>
      </w:r>
      <w:r>
        <w:rPr>
          <w:sz w:val="24"/>
          <w:szCs w:val="24"/>
        </w:rPr>
        <w:t xml:space="preserve"> Senior Manager, EY </w:t>
      </w:r>
      <w:proofErr w:type="spellStart"/>
      <w:r>
        <w:rPr>
          <w:sz w:val="24"/>
          <w:szCs w:val="24"/>
        </w:rPr>
        <w:t>Parthenon</w:t>
      </w:r>
      <w:proofErr w:type="spellEnd"/>
      <w:r>
        <w:rPr>
          <w:sz w:val="24"/>
          <w:szCs w:val="24"/>
        </w:rPr>
        <w:t xml:space="preserve"> </w:t>
      </w:r>
    </w:p>
    <w:p w14:paraId="234065E3" w14:textId="39B044BB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Giorgio Ribaudo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Managing</w:t>
      </w:r>
      <w:proofErr w:type="spellEnd"/>
      <w:r>
        <w:rPr>
          <w:sz w:val="24"/>
          <w:szCs w:val="24"/>
        </w:rPr>
        <w:t xml:space="preserve"> Director, THRENDS</w:t>
      </w:r>
    </w:p>
    <w:p w14:paraId="30726A3D" w14:textId="75BA6AF2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Ezio da Villa</w:t>
      </w:r>
      <w:r>
        <w:rPr>
          <w:sz w:val="24"/>
          <w:szCs w:val="24"/>
        </w:rPr>
        <w:t xml:space="preserve">, </w:t>
      </w:r>
      <w:r w:rsidRPr="0085356E">
        <w:rPr>
          <w:sz w:val="24"/>
          <w:szCs w:val="24"/>
        </w:rPr>
        <w:t>Amministratore unico - De Materia</w:t>
      </w:r>
    </w:p>
    <w:p w14:paraId="443ED64E" w14:textId="26AAAD27" w:rsidR="0085356E" w:rsidRDefault="0085356E" w:rsidP="00967750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>Mirco Gheller</w:t>
      </w:r>
      <w:r>
        <w:rPr>
          <w:sz w:val="24"/>
          <w:szCs w:val="24"/>
        </w:rPr>
        <w:t xml:space="preserve">, </w:t>
      </w:r>
      <w:r w:rsidRPr="0085356E">
        <w:rPr>
          <w:sz w:val="24"/>
          <w:szCs w:val="24"/>
        </w:rPr>
        <w:t xml:space="preserve">Founder - </w:t>
      </w:r>
      <w:proofErr w:type="spellStart"/>
      <w:r w:rsidRPr="0085356E">
        <w:rPr>
          <w:sz w:val="24"/>
          <w:szCs w:val="24"/>
        </w:rPr>
        <w:t>Venice</w:t>
      </w:r>
      <w:proofErr w:type="spellEnd"/>
      <w:r w:rsidRPr="0085356E">
        <w:rPr>
          <w:sz w:val="24"/>
          <w:szCs w:val="24"/>
        </w:rPr>
        <w:t xml:space="preserve"> </w:t>
      </w:r>
      <w:proofErr w:type="spellStart"/>
      <w:r w:rsidRPr="0085356E">
        <w:rPr>
          <w:sz w:val="24"/>
          <w:szCs w:val="24"/>
        </w:rPr>
        <w:t>Excellence</w:t>
      </w:r>
      <w:proofErr w:type="spellEnd"/>
    </w:p>
    <w:p w14:paraId="4A67A16C" w14:textId="11ED1B14" w:rsidR="0085356E" w:rsidRDefault="0085356E" w:rsidP="00967750">
      <w:pPr>
        <w:spacing w:after="0"/>
        <w:jc w:val="both"/>
        <w:rPr>
          <w:sz w:val="24"/>
          <w:szCs w:val="24"/>
        </w:rPr>
      </w:pPr>
      <w:r w:rsidRPr="00131BEE">
        <w:rPr>
          <w:i/>
          <w:iCs/>
          <w:sz w:val="24"/>
          <w:szCs w:val="24"/>
        </w:rPr>
        <w:t>Paolo Boi</w:t>
      </w:r>
      <w:r>
        <w:rPr>
          <w:sz w:val="24"/>
          <w:szCs w:val="24"/>
        </w:rPr>
        <w:t xml:space="preserve">, </w:t>
      </w:r>
      <w:r w:rsidRPr="0085356E">
        <w:rPr>
          <w:sz w:val="24"/>
          <w:szCs w:val="24"/>
        </w:rPr>
        <w:t xml:space="preserve">Area Manager </w:t>
      </w:r>
      <w:proofErr w:type="spellStart"/>
      <w:r w:rsidRPr="0085356E">
        <w:rPr>
          <w:sz w:val="24"/>
          <w:szCs w:val="24"/>
        </w:rPr>
        <w:t>Italy</w:t>
      </w:r>
      <w:proofErr w:type="spellEnd"/>
      <w:r w:rsidRPr="0085356E">
        <w:rPr>
          <w:sz w:val="24"/>
          <w:szCs w:val="24"/>
        </w:rPr>
        <w:t xml:space="preserve">, </w:t>
      </w:r>
      <w:proofErr w:type="spellStart"/>
      <w:r w:rsidRPr="0085356E">
        <w:rPr>
          <w:sz w:val="24"/>
          <w:szCs w:val="24"/>
        </w:rPr>
        <w:t>Hospitality</w:t>
      </w:r>
      <w:proofErr w:type="spellEnd"/>
      <w:r w:rsidRPr="0085356E">
        <w:rPr>
          <w:sz w:val="24"/>
          <w:szCs w:val="24"/>
        </w:rPr>
        <w:t xml:space="preserve"> &amp; </w:t>
      </w:r>
      <w:proofErr w:type="spellStart"/>
      <w:r w:rsidRPr="0085356E">
        <w:rPr>
          <w:sz w:val="24"/>
          <w:szCs w:val="24"/>
        </w:rPr>
        <w:t>Residential</w:t>
      </w:r>
      <w:proofErr w:type="spellEnd"/>
      <w:r w:rsidRPr="0085356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85356E">
        <w:rPr>
          <w:sz w:val="24"/>
          <w:szCs w:val="24"/>
        </w:rPr>
        <w:t xml:space="preserve"> Technogym</w:t>
      </w:r>
    </w:p>
    <w:p w14:paraId="3CC2783F" w14:textId="1B5DB571" w:rsidR="0085356E" w:rsidRDefault="00131BEE" w:rsidP="00967750">
      <w:pPr>
        <w:spacing w:after="0"/>
        <w:jc w:val="both"/>
        <w:rPr>
          <w:sz w:val="24"/>
          <w:szCs w:val="24"/>
        </w:rPr>
      </w:pPr>
      <w:proofErr w:type="spellStart"/>
      <w:r w:rsidRPr="00131BEE">
        <w:rPr>
          <w:i/>
          <w:iCs/>
          <w:sz w:val="24"/>
          <w:szCs w:val="24"/>
        </w:rPr>
        <w:t>Zoi</w:t>
      </w:r>
      <w:proofErr w:type="spellEnd"/>
      <w:r w:rsidRPr="00131BEE">
        <w:rPr>
          <w:i/>
          <w:iCs/>
          <w:sz w:val="24"/>
          <w:szCs w:val="24"/>
        </w:rPr>
        <w:t xml:space="preserve"> </w:t>
      </w:r>
      <w:proofErr w:type="spellStart"/>
      <w:r w:rsidRPr="00131BEE">
        <w:rPr>
          <w:i/>
          <w:iCs/>
          <w:sz w:val="24"/>
          <w:szCs w:val="24"/>
        </w:rPr>
        <w:t>Katsarou</w:t>
      </w:r>
      <w:proofErr w:type="spellEnd"/>
      <w:r>
        <w:rPr>
          <w:sz w:val="24"/>
          <w:szCs w:val="24"/>
        </w:rPr>
        <w:t xml:space="preserve">, </w:t>
      </w:r>
      <w:r w:rsidRPr="00131BEE">
        <w:rPr>
          <w:sz w:val="24"/>
          <w:szCs w:val="24"/>
        </w:rPr>
        <w:t>Lighting Designer - CML Cristian Miola Lighting</w:t>
      </w:r>
    </w:p>
    <w:p w14:paraId="4C040FCB" w14:textId="6783914A" w:rsidR="00131BEE" w:rsidRDefault="00131BEE" w:rsidP="00967750">
      <w:pPr>
        <w:spacing w:after="0"/>
        <w:jc w:val="both"/>
        <w:rPr>
          <w:rFonts w:ascii="Montserrat" w:hAnsi="Montserrat"/>
          <w:b/>
          <w:bCs/>
          <w:color w:val="E66C50"/>
          <w:spacing w:val="3"/>
          <w:sz w:val="20"/>
          <w:szCs w:val="20"/>
          <w:shd w:val="clear" w:color="auto" w:fill="FFFFFF"/>
        </w:rPr>
      </w:pPr>
      <w:r w:rsidRPr="00131BEE">
        <w:rPr>
          <w:i/>
          <w:iCs/>
          <w:sz w:val="24"/>
          <w:szCs w:val="24"/>
        </w:rPr>
        <w:t>Valentina Maria Grassi</w:t>
      </w:r>
      <w:r>
        <w:rPr>
          <w:sz w:val="24"/>
          <w:szCs w:val="24"/>
        </w:rPr>
        <w:t xml:space="preserve">, </w:t>
      </w:r>
      <w:r w:rsidRPr="00131BEE">
        <w:rPr>
          <w:sz w:val="24"/>
          <w:szCs w:val="24"/>
        </w:rPr>
        <w:t xml:space="preserve">Senior project manager - </w:t>
      </w:r>
      <w:proofErr w:type="spellStart"/>
      <w:r w:rsidRPr="00131BEE">
        <w:rPr>
          <w:sz w:val="24"/>
          <w:szCs w:val="24"/>
        </w:rPr>
        <w:t>Drees</w:t>
      </w:r>
      <w:proofErr w:type="spellEnd"/>
      <w:r w:rsidRPr="00131BEE">
        <w:rPr>
          <w:sz w:val="24"/>
          <w:szCs w:val="24"/>
        </w:rPr>
        <w:t xml:space="preserve"> &amp; Sommer Italia</w:t>
      </w:r>
    </w:p>
    <w:p w14:paraId="241164B8" w14:textId="3D9B2C05" w:rsidR="00131BEE" w:rsidRPr="00131BEE" w:rsidRDefault="00131BEE" w:rsidP="00967750">
      <w:pPr>
        <w:spacing w:after="0"/>
        <w:jc w:val="both"/>
        <w:rPr>
          <w:sz w:val="24"/>
          <w:szCs w:val="24"/>
        </w:rPr>
      </w:pPr>
      <w:r w:rsidRPr="00131BEE">
        <w:rPr>
          <w:i/>
          <w:iCs/>
          <w:sz w:val="24"/>
          <w:szCs w:val="24"/>
        </w:rPr>
        <w:t>Alessandra Niada,</w:t>
      </w:r>
      <w:r>
        <w:rPr>
          <w:rFonts w:ascii="Montserrat" w:hAnsi="Montserrat"/>
          <w:b/>
          <w:bCs/>
          <w:color w:val="E66C50"/>
          <w:spacing w:val="3"/>
          <w:sz w:val="20"/>
          <w:szCs w:val="20"/>
          <w:shd w:val="clear" w:color="auto" w:fill="FFFFFF"/>
        </w:rPr>
        <w:t xml:space="preserve"> </w:t>
      </w:r>
      <w:r w:rsidRPr="00131BEE">
        <w:rPr>
          <w:sz w:val="24"/>
          <w:szCs w:val="24"/>
        </w:rPr>
        <w:t xml:space="preserve">Head of Marketing </w:t>
      </w:r>
      <w:proofErr w:type="spellStart"/>
      <w:r w:rsidRPr="00131BEE">
        <w:rPr>
          <w:sz w:val="24"/>
          <w:szCs w:val="24"/>
        </w:rPr>
        <w:t>Italy</w:t>
      </w:r>
      <w:proofErr w:type="spellEnd"/>
      <w:r w:rsidRPr="00131BEE">
        <w:rPr>
          <w:sz w:val="24"/>
          <w:szCs w:val="24"/>
        </w:rPr>
        <w:t xml:space="preserve"> - Falkensteiner Hotels &amp; Residences</w:t>
      </w:r>
    </w:p>
    <w:p w14:paraId="286625D2" w14:textId="485ADF2D" w:rsidR="00131BEE" w:rsidRPr="00BB3D88" w:rsidRDefault="00131BEE" w:rsidP="00967750">
      <w:pPr>
        <w:spacing w:after="0"/>
        <w:jc w:val="both"/>
        <w:rPr>
          <w:sz w:val="24"/>
          <w:szCs w:val="24"/>
        </w:rPr>
      </w:pPr>
      <w:r w:rsidRPr="00131BEE">
        <w:rPr>
          <w:i/>
          <w:iCs/>
          <w:sz w:val="24"/>
          <w:szCs w:val="24"/>
        </w:rPr>
        <w:lastRenderedPageBreak/>
        <w:t>Federico Zucca,</w:t>
      </w:r>
      <w:r>
        <w:rPr>
          <w:rFonts w:ascii="Montserrat" w:hAnsi="Montserrat"/>
          <w:b/>
          <w:bCs/>
          <w:color w:val="E66C50"/>
          <w:spacing w:val="3"/>
          <w:sz w:val="20"/>
          <w:szCs w:val="20"/>
          <w:shd w:val="clear" w:color="auto" w:fill="FFFFFF"/>
        </w:rPr>
        <w:t xml:space="preserve"> </w:t>
      </w:r>
      <w:r w:rsidRPr="00131BEE">
        <w:rPr>
          <w:sz w:val="24"/>
          <w:szCs w:val="24"/>
        </w:rPr>
        <w:t xml:space="preserve">Responsabile commerciale STS Hotel </w:t>
      </w:r>
    </w:p>
    <w:p w14:paraId="0E6717E2" w14:textId="77777777" w:rsidR="00967750" w:rsidRPr="008C54CE" w:rsidRDefault="00967750" w:rsidP="00967750">
      <w:pPr>
        <w:spacing w:after="0"/>
        <w:jc w:val="both"/>
        <w:rPr>
          <w:sz w:val="24"/>
          <w:szCs w:val="24"/>
        </w:rPr>
      </w:pPr>
    </w:p>
    <w:p w14:paraId="600BC62F" w14:textId="77777777" w:rsidR="0098087C" w:rsidRPr="00111BAB" w:rsidRDefault="0098087C" w:rsidP="0098087C">
      <w:pPr>
        <w:spacing w:after="0"/>
        <w:jc w:val="both"/>
        <w:rPr>
          <w:b/>
          <w:sz w:val="24"/>
          <w:szCs w:val="24"/>
          <w:lang w:val="en-GB"/>
        </w:rPr>
      </w:pPr>
      <w:r w:rsidRPr="00111BAB">
        <w:rPr>
          <w:b/>
          <w:sz w:val="24"/>
          <w:szCs w:val="24"/>
          <w:lang w:val="en-GB"/>
        </w:rPr>
        <w:t>MODERATORI:</w:t>
      </w:r>
    </w:p>
    <w:p w14:paraId="17C9FCA3" w14:textId="07A94625" w:rsidR="008C54CE" w:rsidRPr="008C54CE" w:rsidRDefault="008C54CE" w:rsidP="008C54CE">
      <w:pPr>
        <w:spacing w:after="0"/>
        <w:jc w:val="both"/>
        <w:rPr>
          <w:i/>
          <w:iCs/>
          <w:sz w:val="24"/>
          <w:szCs w:val="24"/>
          <w:lang w:val="en-GB"/>
        </w:rPr>
      </w:pPr>
      <w:r w:rsidRPr="008C54CE">
        <w:rPr>
          <w:i/>
          <w:iCs/>
          <w:sz w:val="24"/>
          <w:szCs w:val="24"/>
          <w:lang w:val="en-GB"/>
        </w:rPr>
        <w:t>Eugenia Pronzati</w:t>
      </w:r>
      <w:r>
        <w:rPr>
          <w:sz w:val="24"/>
          <w:szCs w:val="24"/>
          <w:lang w:val="en-GB"/>
        </w:rPr>
        <w:t xml:space="preserve">, </w:t>
      </w:r>
      <w:r w:rsidRPr="008C54CE">
        <w:rPr>
          <w:sz w:val="24"/>
          <w:szCs w:val="24"/>
          <w:lang w:val="en-GB"/>
        </w:rPr>
        <w:t>Managing Director e Host - The Blue Corner Hospitality Media</w:t>
      </w:r>
    </w:p>
    <w:p w14:paraId="3EBEE4BF" w14:textId="417099D3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Giulia Guerra</w:t>
      </w:r>
      <w:r w:rsidRPr="00655B67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Giornalista, Direttrice Editoriale - Matrix4Design</w:t>
      </w:r>
    </w:p>
    <w:p w14:paraId="11EAF53A" w14:textId="5BAE1BE2" w:rsidR="00EF5F65" w:rsidRDefault="0098087C" w:rsidP="00EF5F65">
      <w:pPr>
        <w:spacing w:after="0"/>
        <w:jc w:val="both"/>
        <w:rPr>
          <w:sz w:val="24"/>
          <w:szCs w:val="24"/>
        </w:rPr>
      </w:pPr>
      <w:r w:rsidRPr="008C54CE">
        <w:rPr>
          <w:i/>
          <w:sz w:val="24"/>
          <w:szCs w:val="24"/>
        </w:rPr>
        <w:t>Guy Dittrich</w:t>
      </w:r>
      <w:r w:rsidRPr="008C54CE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>Consulente, connettore e creatore di contenuti</w:t>
      </w:r>
    </w:p>
    <w:p w14:paraId="39CA11A7" w14:textId="181408B7" w:rsidR="003E176D" w:rsidRDefault="003E176D" w:rsidP="00EF5F65">
      <w:pPr>
        <w:spacing w:after="0"/>
        <w:jc w:val="both"/>
        <w:rPr>
          <w:sz w:val="24"/>
          <w:szCs w:val="24"/>
        </w:rPr>
      </w:pPr>
      <w:r w:rsidRPr="003E176D">
        <w:rPr>
          <w:i/>
          <w:iCs/>
          <w:sz w:val="24"/>
          <w:szCs w:val="24"/>
        </w:rPr>
        <w:t xml:space="preserve">Enrico G. </w:t>
      </w:r>
      <w:proofErr w:type="spellStart"/>
      <w:r w:rsidRPr="003E176D">
        <w:rPr>
          <w:i/>
          <w:iCs/>
          <w:sz w:val="24"/>
          <w:szCs w:val="24"/>
        </w:rPr>
        <w:t>Cleva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3E176D">
        <w:rPr>
          <w:sz w:val="24"/>
          <w:szCs w:val="24"/>
        </w:rPr>
        <w:t>President</w:t>
      </w:r>
      <w:proofErr w:type="spellEnd"/>
      <w:r w:rsidRPr="003E176D">
        <w:rPr>
          <w:sz w:val="24"/>
          <w:szCs w:val="24"/>
        </w:rPr>
        <w:t xml:space="preserve"> - NEWH Milano </w:t>
      </w:r>
      <w:proofErr w:type="spellStart"/>
      <w:r w:rsidRPr="003E176D">
        <w:rPr>
          <w:sz w:val="24"/>
          <w:szCs w:val="24"/>
        </w:rPr>
        <w:t>Chapte</w:t>
      </w:r>
      <w:r>
        <w:rPr>
          <w:sz w:val="24"/>
          <w:szCs w:val="24"/>
        </w:rPr>
        <w:t>r</w:t>
      </w:r>
      <w:proofErr w:type="spellEnd"/>
    </w:p>
    <w:p w14:paraId="52D52C11" w14:textId="7757689D" w:rsidR="003E176D" w:rsidRPr="008C54CE" w:rsidRDefault="003E176D" w:rsidP="00EF5F65">
      <w:pPr>
        <w:spacing w:after="0"/>
        <w:jc w:val="both"/>
        <w:rPr>
          <w:sz w:val="24"/>
          <w:szCs w:val="24"/>
        </w:rPr>
      </w:pPr>
      <w:r w:rsidRPr="0085356E">
        <w:rPr>
          <w:i/>
          <w:iCs/>
          <w:sz w:val="24"/>
          <w:szCs w:val="24"/>
        </w:rPr>
        <w:t xml:space="preserve">Francesco </w:t>
      </w:r>
      <w:proofErr w:type="spellStart"/>
      <w:r w:rsidRPr="0085356E">
        <w:rPr>
          <w:i/>
          <w:iCs/>
          <w:sz w:val="24"/>
          <w:szCs w:val="24"/>
        </w:rPr>
        <w:t>Scullica</w:t>
      </w:r>
      <w:proofErr w:type="spellEnd"/>
      <w:r>
        <w:rPr>
          <w:sz w:val="24"/>
          <w:szCs w:val="24"/>
        </w:rPr>
        <w:t xml:space="preserve">, architetto e docente, Politecnico di Milano </w:t>
      </w:r>
    </w:p>
    <w:p w14:paraId="6F6B5A93" w14:textId="77777777" w:rsidR="0098087C" w:rsidRPr="00EF5F65" w:rsidRDefault="0098087C" w:rsidP="0098087C">
      <w:pPr>
        <w:spacing w:after="0"/>
        <w:jc w:val="both"/>
        <w:rPr>
          <w:sz w:val="24"/>
          <w:szCs w:val="24"/>
        </w:rPr>
      </w:pPr>
    </w:p>
    <w:p w14:paraId="047EBA6F" w14:textId="77777777" w:rsidR="0098087C" w:rsidRPr="00413790" w:rsidRDefault="0098087C" w:rsidP="0098087C">
      <w:pPr>
        <w:spacing w:after="0"/>
        <w:jc w:val="both"/>
        <w:rPr>
          <w:b/>
          <w:sz w:val="24"/>
          <w:szCs w:val="24"/>
        </w:rPr>
      </w:pPr>
      <w:r w:rsidRPr="00413790">
        <w:rPr>
          <w:b/>
          <w:sz w:val="24"/>
          <w:szCs w:val="24"/>
        </w:rPr>
        <w:t>DIREZIONE SCIENTIFICA:</w:t>
      </w:r>
    </w:p>
    <w:p w14:paraId="0CC2DFB6" w14:textId="77777777" w:rsidR="0098087C" w:rsidRPr="0098087C" w:rsidRDefault="0098087C" w:rsidP="0098087C">
      <w:pPr>
        <w:spacing w:after="0"/>
        <w:jc w:val="both"/>
        <w:rPr>
          <w:iCs/>
          <w:sz w:val="24"/>
          <w:szCs w:val="24"/>
        </w:rPr>
      </w:pPr>
      <w:r w:rsidRPr="0098087C">
        <w:rPr>
          <w:iCs/>
          <w:sz w:val="24"/>
          <w:szCs w:val="24"/>
        </w:rPr>
        <w:t xml:space="preserve">Davide </w:t>
      </w:r>
      <w:proofErr w:type="spellStart"/>
      <w:r w:rsidRPr="0098087C">
        <w:rPr>
          <w:iCs/>
          <w:sz w:val="24"/>
          <w:szCs w:val="24"/>
        </w:rPr>
        <w:t>Mantesso</w:t>
      </w:r>
      <w:proofErr w:type="spellEnd"/>
      <w:r>
        <w:rPr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 xml:space="preserve">Project and Construction Management - </w:t>
      </w:r>
      <w:proofErr w:type="spellStart"/>
      <w:r w:rsidRPr="0098087C">
        <w:rPr>
          <w:iCs/>
          <w:sz w:val="24"/>
          <w:szCs w:val="24"/>
        </w:rPr>
        <w:t>Michaeler</w:t>
      </w:r>
      <w:proofErr w:type="spellEnd"/>
      <w:r w:rsidRPr="0098087C">
        <w:rPr>
          <w:iCs/>
          <w:sz w:val="24"/>
          <w:szCs w:val="24"/>
        </w:rPr>
        <w:t xml:space="preserve"> &amp; Partner</w:t>
      </w:r>
    </w:p>
    <w:p w14:paraId="2B0D031D" w14:textId="77777777" w:rsidR="0098087C" w:rsidRDefault="0098087C" w:rsidP="0098087C">
      <w:pPr>
        <w:spacing w:after="0"/>
        <w:jc w:val="both"/>
        <w:rPr>
          <w:i/>
          <w:iCs/>
          <w:sz w:val="24"/>
          <w:szCs w:val="24"/>
        </w:rPr>
      </w:pPr>
      <w:r w:rsidRPr="0098087C">
        <w:rPr>
          <w:i/>
          <w:iCs/>
          <w:sz w:val="24"/>
          <w:szCs w:val="24"/>
        </w:rPr>
        <w:t xml:space="preserve">Mauro </w:t>
      </w:r>
      <w:proofErr w:type="spellStart"/>
      <w:r w:rsidRPr="0098087C">
        <w:rPr>
          <w:i/>
          <w:iCs/>
          <w:sz w:val="24"/>
          <w:szCs w:val="24"/>
        </w:rPr>
        <w:t>Santinato</w:t>
      </w:r>
      <w:proofErr w:type="spellEnd"/>
      <w:r>
        <w:rPr>
          <w:i/>
          <w:iCs/>
          <w:sz w:val="24"/>
          <w:szCs w:val="24"/>
        </w:rPr>
        <w:t xml:space="preserve">, </w:t>
      </w:r>
      <w:r w:rsidRPr="0098087C">
        <w:rPr>
          <w:iCs/>
          <w:sz w:val="24"/>
          <w:szCs w:val="24"/>
        </w:rPr>
        <w:t xml:space="preserve">Presidente - </w:t>
      </w:r>
      <w:proofErr w:type="spellStart"/>
      <w:r w:rsidRPr="0098087C">
        <w:rPr>
          <w:iCs/>
          <w:sz w:val="24"/>
          <w:szCs w:val="24"/>
        </w:rPr>
        <w:t>Teamwork</w:t>
      </w:r>
      <w:proofErr w:type="spellEnd"/>
    </w:p>
    <w:p w14:paraId="2D3D39A4" w14:textId="14E3D170" w:rsidR="0098087C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Nicola Delvecchio</w:t>
      </w:r>
      <w:r w:rsidRPr="00655B67">
        <w:rPr>
          <w:sz w:val="24"/>
          <w:szCs w:val="24"/>
        </w:rPr>
        <w:t xml:space="preserve">, </w:t>
      </w:r>
      <w:r w:rsidR="008C54CE" w:rsidRPr="008C54CE">
        <w:rPr>
          <w:sz w:val="24"/>
          <w:szCs w:val="24"/>
        </w:rPr>
        <w:t xml:space="preserve">Strategic </w:t>
      </w:r>
      <w:proofErr w:type="spellStart"/>
      <w:r w:rsidR="008C54CE" w:rsidRPr="008C54CE">
        <w:rPr>
          <w:sz w:val="24"/>
          <w:szCs w:val="24"/>
        </w:rPr>
        <w:t>Hospitality</w:t>
      </w:r>
      <w:proofErr w:type="spellEnd"/>
      <w:r w:rsidR="008C54CE" w:rsidRPr="008C54CE">
        <w:rPr>
          <w:sz w:val="24"/>
          <w:szCs w:val="24"/>
        </w:rPr>
        <w:t xml:space="preserve"> Advisor - </w:t>
      </w:r>
      <w:proofErr w:type="spellStart"/>
      <w:r w:rsidR="008C54CE" w:rsidRPr="008C54CE">
        <w:rPr>
          <w:sz w:val="24"/>
          <w:szCs w:val="24"/>
        </w:rPr>
        <w:t>Teamwork</w:t>
      </w:r>
      <w:proofErr w:type="spellEnd"/>
    </w:p>
    <w:p w14:paraId="20D914B5" w14:textId="2ED7240B" w:rsidR="0098087C" w:rsidRPr="00655B67" w:rsidRDefault="0098087C" w:rsidP="0098087C">
      <w:pPr>
        <w:spacing w:after="0"/>
        <w:jc w:val="both"/>
        <w:rPr>
          <w:sz w:val="24"/>
          <w:szCs w:val="24"/>
        </w:rPr>
      </w:pPr>
      <w:r w:rsidRPr="00655B67">
        <w:rPr>
          <w:i/>
          <w:iCs/>
          <w:sz w:val="24"/>
          <w:szCs w:val="24"/>
        </w:rPr>
        <w:t>Laura</w:t>
      </w:r>
      <w:r w:rsidR="00BB3D88">
        <w:rPr>
          <w:i/>
          <w:iCs/>
          <w:sz w:val="24"/>
          <w:szCs w:val="24"/>
        </w:rPr>
        <w:t xml:space="preserve"> F.</w:t>
      </w:r>
      <w:r w:rsidRPr="00655B67">
        <w:rPr>
          <w:i/>
          <w:iCs/>
          <w:sz w:val="24"/>
          <w:szCs w:val="24"/>
        </w:rPr>
        <w:t xml:space="preserve"> Verdi</w:t>
      </w:r>
      <w:r w:rsidRPr="00655B67">
        <w:rPr>
          <w:sz w:val="24"/>
          <w:szCs w:val="24"/>
        </w:rPr>
        <w:t xml:space="preserve">, </w:t>
      </w:r>
      <w:r w:rsidRPr="0098087C">
        <w:rPr>
          <w:sz w:val="24"/>
          <w:szCs w:val="24"/>
        </w:rPr>
        <w:t xml:space="preserve">Architetto e direttore - </w:t>
      </w:r>
      <w:proofErr w:type="spellStart"/>
      <w:proofErr w:type="gramStart"/>
      <w:r w:rsidRPr="00655B67">
        <w:rPr>
          <w:sz w:val="24"/>
          <w:szCs w:val="24"/>
        </w:rPr>
        <w:t>we:ll</w:t>
      </w:r>
      <w:proofErr w:type="spellEnd"/>
      <w:proofErr w:type="gramEnd"/>
      <w:r w:rsidRPr="00655B67">
        <w:rPr>
          <w:sz w:val="24"/>
          <w:szCs w:val="24"/>
        </w:rPr>
        <w:t xml:space="preserve"> magazine</w:t>
      </w:r>
    </w:p>
    <w:p w14:paraId="42FC2C36" w14:textId="77777777" w:rsidR="00413790" w:rsidRDefault="00413790" w:rsidP="0098087C">
      <w:pPr>
        <w:spacing w:after="0"/>
        <w:jc w:val="both"/>
        <w:rPr>
          <w:sz w:val="24"/>
          <w:szCs w:val="24"/>
        </w:rPr>
        <w:sectPr w:rsidR="00413790" w:rsidSect="0041379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F38DFE5" w14:textId="77777777" w:rsidR="00655B67" w:rsidRDefault="00655B67" w:rsidP="002D669D">
      <w:pPr>
        <w:spacing w:after="0"/>
        <w:jc w:val="both"/>
        <w:rPr>
          <w:sz w:val="24"/>
          <w:szCs w:val="24"/>
        </w:rPr>
        <w:sectPr w:rsidR="00655B67" w:rsidSect="00655B67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23F22A96" w14:textId="42B2A209" w:rsidR="000234EF" w:rsidRDefault="00A93D59" w:rsidP="000234EF">
      <w:pPr>
        <w:spacing w:after="0"/>
        <w:jc w:val="both"/>
        <w:rPr>
          <w:b/>
          <w:bCs/>
          <w:sz w:val="24"/>
          <w:szCs w:val="24"/>
        </w:rPr>
      </w:pPr>
      <w:r w:rsidRPr="005E17A7">
        <w:rPr>
          <w:b/>
          <w:bCs/>
          <w:sz w:val="24"/>
          <w:szCs w:val="24"/>
        </w:rPr>
        <w:t>Speaker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 xml:space="preserve">: </w:t>
      </w:r>
      <w:hyperlink r:id="rId12" w:history="1">
        <w:r w:rsidR="00967750" w:rsidRPr="00DB2173">
          <w:rPr>
            <w:rStyle w:val="Collegamentoipertestuale"/>
            <w:b/>
            <w:bCs/>
            <w:sz w:val="24"/>
            <w:szCs w:val="24"/>
          </w:rPr>
          <w:t>https://www.hospitalitydesignconference.com/it/speaker-2026/</w:t>
        </w:r>
      </w:hyperlink>
      <w:r w:rsidR="00967750">
        <w:rPr>
          <w:b/>
          <w:bCs/>
          <w:sz w:val="24"/>
          <w:szCs w:val="24"/>
        </w:rPr>
        <w:t xml:space="preserve"> </w:t>
      </w:r>
    </w:p>
    <w:p w14:paraId="1C588088" w14:textId="174422B7" w:rsidR="000234EF" w:rsidRDefault="00A93D59" w:rsidP="000234EF">
      <w:pPr>
        <w:spacing w:after="0"/>
        <w:jc w:val="both"/>
      </w:pPr>
      <w:r w:rsidRPr="005E17A7">
        <w:rPr>
          <w:b/>
          <w:bCs/>
          <w:sz w:val="24"/>
          <w:szCs w:val="24"/>
        </w:rPr>
        <w:t>Partner</w:t>
      </w:r>
      <w:r>
        <w:rPr>
          <w:b/>
          <w:bCs/>
          <w:sz w:val="24"/>
          <w:szCs w:val="24"/>
        </w:rPr>
        <w:t xml:space="preserve"> elenco completo</w:t>
      </w:r>
      <w:r w:rsidR="000234EF">
        <w:rPr>
          <w:b/>
          <w:bCs/>
          <w:sz w:val="24"/>
          <w:szCs w:val="24"/>
        </w:rPr>
        <w:t>:</w:t>
      </w:r>
      <w:r w:rsidR="000234EF" w:rsidRPr="005E17A7">
        <w:rPr>
          <w:b/>
          <w:bCs/>
          <w:sz w:val="24"/>
          <w:szCs w:val="24"/>
        </w:rPr>
        <w:t xml:space="preserve"> </w:t>
      </w:r>
      <w:hyperlink r:id="rId13" w:history="1">
        <w:r w:rsidR="00967750" w:rsidRPr="00967750">
          <w:rPr>
            <w:rStyle w:val="Collegamentoipertestuale"/>
            <w:b/>
            <w:bCs/>
          </w:rPr>
          <w:t>https://www.hospitalitydesignconference.com/it/partner/</w:t>
        </w:r>
      </w:hyperlink>
      <w:r w:rsidR="00967750">
        <w:t xml:space="preserve"> </w:t>
      </w:r>
    </w:p>
    <w:p w14:paraId="31262631" w14:textId="77777777" w:rsidR="003B152A" w:rsidRDefault="003B152A" w:rsidP="000234EF">
      <w:pPr>
        <w:spacing w:after="0"/>
        <w:jc w:val="both"/>
      </w:pPr>
    </w:p>
    <w:p w14:paraId="0A479230" w14:textId="38084AB0" w:rsidR="000234EF" w:rsidRPr="003B152A" w:rsidRDefault="008C58EA" w:rsidP="000234EF">
      <w:pPr>
        <w:spacing w:after="0"/>
        <w:jc w:val="both"/>
      </w:pPr>
      <w:r>
        <w:t xml:space="preserve">Patron Partner dell’evento: </w:t>
      </w:r>
      <w:r w:rsidRPr="008C58EA">
        <w:rPr>
          <w:b/>
          <w:bCs/>
        </w:rPr>
        <w:t>LEMA</w:t>
      </w:r>
      <w:r>
        <w:t xml:space="preserve"> - </w:t>
      </w:r>
      <w:hyperlink r:id="rId14" w:history="1">
        <w:r w:rsidR="003B152A" w:rsidRPr="00A136D7">
          <w:rPr>
            <w:rStyle w:val="Collegamentoipertestuale"/>
          </w:rPr>
          <w:t>https://www.lemamobili.com/it/</w:t>
        </w:r>
      </w:hyperlink>
    </w:p>
    <w:p w14:paraId="22A07368" w14:textId="195071CA" w:rsidR="003B152A" w:rsidRDefault="003B152A" w:rsidP="002D669D">
      <w:pPr>
        <w:spacing w:after="0"/>
        <w:jc w:val="both"/>
        <w:rPr>
          <w:rFonts w:eastAsia="Times New Roman" w:cstheme="minorHAnsi"/>
          <w:b/>
          <w:bCs/>
        </w:rPr>
      </w:pPr>
      <w:r w:rsidRPr="003B152A">
        <w:rPr>
          <w:rFonts w:eastAsia="Times New Roman" w:cstheme="minorHAnsi"/>
        </w:rPr>
        <w:t>E tra le aziende</w:t>
      </w:r>
      <w:r>
        <w:rPr>
          <w:rFonts w:eastAsia="Times New Roman" w:cstheme="minorHAnsi"/>
          <w:b/>
          <w:bCs/>
        </w:rPr>
        <w:t xml:space="preserve"> </w:t>
      </w:r>
      <w:proofErr w:type="spellStart"/>
      <w:r>
        <w:rPr>
          <w:rFonts w:eastAsia="Times New Roman" w:cstheme="minorHAnsi"/>
          <w:b/>
          <w:bCs/>
        </w:rPr>
        <w:t>Graphisoft</w:t>
      </w:r>
      <w:proofErr w:type="spellEnd"/>
      <w:r>
        <w:rPr>
          <w:rFonts w:eastAsia="Times New Roman" w:cstheme="minorHAnsi"/>
          <w:b/>
          <w:bCs/>
        </w:rPr>
        <w:t xml:space="preserve"> Italia - </w:t>
      </w:r>
      <w:hyperlink r:id="rId15" w:history="1">
        <w:r w:rsidRPr="00A136D7">
          <w:rPr>
            <w:rStyle w:val="Collegamentoipertestuale"/>
            <w:rFonts w:eastAsia="Times New Roman" w:cstheme="minorHAnsi"/>
            <w:b/>
            <w:bCs/>
          </w:rPr>
          <w:t>https://www.graphisoft.com/it-it</w:t>
        </w:r>
      </w:hyperlink>
    </w:p>
    <w:p w14:paraId="6B1C90F1" w14:textId="77777777" w:rsidR="003B152A" w:rsidRDefault="003B152A" w:rsidP="002D669D">
      <w:pPr>
        <w:spacing w:after="0"/>
        <w:jc w:val="both"/>
        <w:rPr>
          <w:rFonts w:eastAsia="Times New Roman" w:cstheme="minorHAnsi"/>
          <w:b/>
          <w:bCs/>
        </w:rPr>
      </w:pPr>
    </w:p>
    <w:p w14:paraId="76BFF86D" w14:textId="421E61F3" w:rsidR="002D669D" w:rsidRPr="008A62F5" w:rsidRDefault="002D669D" w:rsidP="002D669D">
      <w:pPr>
        <w:spacing w:after="0"/>
        <w:jc w:val="both"/>
        <w:rPr>
          <w:sz w:val="24"/>
          <w:szCs w:val="24"/>
        </w:rPr>
      </w:pPr>
      <w:r w:rsidRPr="002D669D">
        <w:rPr>
          <w:rFonts w:eastAsia="Times New Roman" w:cstheme="minorHAnsi"/>
          <w:b/>
          <w:bCs/>
        </w:rPr>
        <w:t xml:space="preserve">Chi siamo </w:t>
      </w:r>
    </w:p>
    <w:p w14:paraId="3DAA6841" w14:textId="77777777" w:rsidR="00D8321F" w:rsidRPr="00D8321F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D8321F">
        <w:rPr>
          <w:rFonts w:cstheme="minorHAnsi"/>
          <w:sz w:val="20"/>
          <w:szCs w:val="20"/>
        </w:rPr>
        <w:t>Teamwork</w:t>
      </w:r>
      <w:proofErr w:type="spellEnd"/>
      <w:r w:rsidRPr="00D8321F">
        <w:rPr>
          <w:rFonts w:cstheme="minorHAnsi"/>
          <w:sz w:val="20"/>
          <w:szCs w:val="20"/>
        </w:rPr>
        <w:t xml:space="preserve"> </w:t>
      </w:r>
      <w:proofErr w:type="spellStart"/>
      <w:r w:rsidRPr="00D8321F">
        <w:rPr>
          <w:rFonts w:cstheme="minorHAnsi"/>
          <w:sz w:val="20"/>
          <w:szCs w:val="20"/>
        </w:rPr>
        <w:t>Hospitality</w:t>
      </w:r>
      <w:proofErr w:type="spellEnd"/>
      <w:r w:rsidRPr="00D8321F">
        <w:rPr>
          <w:rFonts w:cstheme="minorHAnsi"/>
          <w:sz w:val="20"/>
          <w:szCs w:val="20"/>
        </w:rPr>
        <w:t xml:space="preserve"> di Rimini è uno dei protagonisti del mondo dell’ospitalità e si occupa di consulenza e formazione per i professionisti del settore. </w:t>
      </w:r>
    </w:p>
    <w:p w14:paraId="4D6E6CCA" w14:textId="77777777" w:rsidR="002D669D" w:rsidRDefault="00D8321F" w:rsidP="00A93D59">
      <w:pPr>
        <w:spacing w:after="0"/>
        <w:jc w:val="both"/>
        <w:rPr>
          <w:rFonts w:cstheme="minorHAnsi"/>
          <w:sz w:val="20"/>
          <w:szCs w:val="20"/>
        </w:rPr>
      </w:pPr>
      <w:proofErr w:type="spellStart"/>
      <w:r w:rsidRPr="00D8321F">
        <w:rPr>
          <w:rFonts w:cstheme="minorHAnsi"/>
          <w:sz w:val="20"/>
          <w:szCs w:val="20"/>
        </w:rPr>
        <w:t>Teamwork</w:t>
      </w:r>
      <w:proofErr w:type="spellEnd"/>
      <w:r w:rsidRPr="00D8321F">
        <w:rPr>
          <w:rFonts w:cstheme="minorHAnsi"/>
          <w:sz w:val="20"/>
          <w:szCs w:val="20"/>
        </w:rPr>
        <w:t xml:space="preserve"> </w:t>
      </w:r>
      <w:proofErr w:type="spellStart"/>
      <w:r w:rsidRPr="00D8321F">
        <w:rPr>
          <w:rFonts w:cstheme="minorHAnsi"/>
          <w:sz w:val="20"/>
          <w:szCs w:val="20"/>
        </w:rPr>
        <w:t>Hospitality</w:t>
      </w:r>
      <w:proofErr w:type="spellEnd"/>
      <w:r w:rsidRPr="00D8321F">
        <w:rPr>
          <w:rFonts w:cstheme="minorHAnsi"/>
          <w:sz w:val="20"/>
          <w:szCs w:val="20"/>
        </w:rPr>
        <w:t xml:space="preserve">, il cui Presidente è Mauro </w:t>
      </w:r>
      <w:proofErr w:type="spellStart"/>
      <w:r w:rsidRPr="00D8321F">
        <w:rPr>
          <w:rFonts w:cstheme="minorHAnsi"/>
          <w:sz w:val="20"/>
          <w:szCs w:val="20"/>
        </w:rPr>
        <w:t>Santinato</w:t>
      </w:r>
      <w:proofErr w:type="spellEnd"/>
      <w:r w:rsidRPr="00D8321F">
        <w:rPr>
          <w:rFonts w:cstheme="minorHAnsi"/>
          <w:sz w:val="20"/>
          <w:szCs w:val="20"/>
        </w:rPr>
        <w:t>, rappresenta un interlocutore affidabile ed esperto, in grado di fornire servizi personalizzati, che consentono di ottenere i migliori risultati in termini di qualità, soddisfazione del cliente e redditività dell’azienda.</w:t>
      </w:r>
    </w:p>
    <w:p w14:paraId="20505FCB" w14:textId="77777777" w:rsidR="00CC1846" w:rsidRDefault="00CC1846" w:rsidP="00A93D59">
      <w:pPr>
        <w:pStyle w:val="NormaleWeb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77C37D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bCs/>
          <w:sz w:val="20"/>
        </w:rPr>
      </w:pPr>
      <w:r w:rsidRPr="00A93D59">
        <w:rPr>
          <w:rFonts w:eastAsia="Times New Roman" w:cstheme="minorHAnsi"/>
          <w:b/>
          <w:bCs/>
          <w:sz w:val="20"/>
        </w:rPr>
        <w:t>Informazioni di contatto</w:t>
      </w:r>
    </w:p>
    <w:p w14:paraId="7B937CF4" w14:textId="77777777" w:rsidR="002D669D" w:rsidRPr="00A93D59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HOSPITALITY</w:t>
      </w:r>
      <w:r w:rsidR="00630882" w:rsidRPr="00A93D59">
        <w:rPr>
          <w:rFonts w:asciiTheme="minorHAnsi" w:hAnsiTheme="minorHAnsi" w:cstheme="minorHAnsi"/>
          <w:b/>
          <w:sz w:val="20"/>
          <w:szCs w:val="20"/>
        </w:rPr>
        <w:t xml:space="preserve"> DESIGN</w:t>
      </w:r>
      <w:r w:rsidRPr="00A93D59">
        <w:rPr>
          <w:rFonts w:asciiTheme="minorHAnsi" w:hAnsiTheme="minorHAnsi" w:cstheme="minorHAnsi"/>
          <w:b/>
          <w:sz w:val="20"/>
          <w:szCs w:val="20"/>
        </w:rPr>
        <w:t xml:space="preserve"> CONFERENCE </w:t>
      </w:r>
    </w:p>
    <w:p w14:paraId="642DA815" w14:textId="77777777" w:rsidR="00630882" w:rsidRPr="006372CE" w:rsidRDefault="00630882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u w:val="single"/>
        </w:rPr>
      </w:pPr>
      <w:hyperlink r:id="rId16" w:history="1">
        <w:r w:rsidRPr="006372CE">
          <w:rPr>
            <w:rStyle w:val="Collegamentoipertestuale"/>
            <w:rFonts w:asciiTheme="minorHAnsi" w:hAnsiTheme="minorHAnsi" w:cstheme="minorHAnsi"/>
            <w:sz w:val="20"/>
            <w:szCs w:val="20"/>
          </w:rPr>
          <w:t>info@hospitalitydesignconference.com</w:t>
        </w:r>
      </w:hyperlink>
      <w:r w:rsidRPr="006372CE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469608D1" w14:textId="77777777" w:rsidR="002D669D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  <w:hyperlink r:id="rId17" w:history="1">
        <w:r w:rsidRPr="006372CE">
          <w:rPr>
            <w:rStyle w:val="Collegamentoipertestuale"/>
            <w:rFonts w:eastAsia="Times New Roman" w:cstheme="minorHAnsi"/>
            <w:sz w:val="20"/>
            <w:szCs w:val="20"/>
          </w:rPr>
          <w:t>www.hospitalitydesignconference.com</w:t>
        </w:r>
      </w:hyperlink>
      <w:r w:rsidRPr="006372CE">
        <w:rPr>
          <w:rFonts w:eastAsia="Times New Roman" w:cstheme="minorHAnsi"/>
          <w:sz w:val="20"/>
          <w:szCs w:val="20"/>
        </w:rPr>
        <w:t xml:space="preserve"> </w:t>
      </w:r>
    </w:p>
    <w:p w14:paraId="04DD15F1" w14:textId="77777777" w:rsidR="00630882" w:rsidRPr="006372CE" w:rsidRDefault="00630882" w:rsidP="002D669D">
      <w:pPr>
        <w:spacing w:after="0"/>
        <w:jc w:val="both"/>
        <w:rPr>
          <w:rFonts w:eastAsia="Times New Roman" w:cstheme="minorHAnsi"/>
          <w:sz w:val="20"/>
          <w:szCs w:val="20"/>
        </w:rPr>
      </w:pPr>
    </w:p>
    <w:p w14:paraId="309F7420" w14:textId="77777777" w:rsidR="002D669D" w:rsidRPr="00A93D59" w:rsidRDefault="002D669D" w:rsidP="002D669D">
      <w:pPr>
        <w:spacing w:after="0"/>
        <w:jc w:val="both"/>
        <w:rPr>
          <w:rFonts w:eastAsia="Times New Roman" w:cstheme="minorHAnsi"/>
          <w:b/>
          <w:sz w:val="20"/>
          <w:szCs w:val="20"/>
        </w:rPr>
      </w:pPr>
      <w:r w:rsidRPr="00A93D59">
        <w:rPr>
          <w:rFonts w:eastAsia="Times New Roman" w:cstheme="minorHAnsi"/>
          <w:b/>
          <w:sz w:val="20"/>
          <w:szCs w:val="20"/>
        </w:rPr>
        <w:t>TEAMWORK HOSPITALITY</w:t>
      </w:r>
    </w:p>
    <w:p w14:paraId="7036C497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Rimini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Macanno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38 Q</w:t>
      </w:r>
    </w:p>
    <w:p w14:paraId="0020D450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sz w:val="20"/>
          <w:szCs w:val="20"/>
          <w:lang w:val="en-US"/>
        </w:rPr>
        <w:t>Ph. +39 0541 57474 </w:t>
      </w:r>
    </w:p>
    <w:p w14:paraId="067DB37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8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info@teamworkhospitality.com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 </w:t>
      </w:r>
    </w:p>
    <w:p w14:paraId="1F5BA59E" w14:textId="77777777" w:rsidR="002D669D" w:rsidRPr="002D669D" w:rsidRDefault="002D669D" w:rsidP="002D669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hyperlink r:id="rId19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  <w:lang w:val="en-US"/>
          </w:rPr>
          <w:t>www.teamworkhospitality.com</w:t>
        </w:r>
      </w:hyperlink>
      <w:r w:rsidRPr="002D669D">
        <w:rPr>
          <w:rFonts w:asciiTheme="minorHAnsi" w:hAnsiTheme="minorHAnsi" w:cstheme="minorHAnsi"/>
          <w:sz w:val="20"/>
          <w:szCs w:val="20"/>
          <w:lang w:val="en-US"/>
        </w:rPr>
        <w:t> </w:t>
      </w:r>
    </w:p>
    <w:p w14:paraId="19ED7322" w14:textId="77777777" w:rsid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  <w:r w:rsidRPr="002D669D">
        <w:rPr>
          <w:rFonts w:asciiTheme="minorHAnsi" w:hAnsiTheme="minorHAnsi" w:cstheme="minorHAnsi"/>
          <w:b/>
          <w:bCs/>
          <w:sz w:val="20"/>
          <w:szCs w:val="20"/>
          <w:lang w:val="en-US"/>
        </w:rPr>
        <w:tab/>
      </w:r>
    </w:p>
    <w:p w14:paraId="45668CA5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bCs/>
          <w:sz w:val="20"/>
          <w:szCs w:val="20"/>
        </w:rPr>
      </w:pPr>
      <w:r w:rsidRPr="002D669D">
        <w:rPr>
          <w:rFonts w:asciiTheme="minorHAnsi" w:hAnsiTheme="minorHAnsi" w:cstheme="minorHAnsi"/>
          <w:b/>
          <w:bCs/>
          <w:sz w:val="20"/>
          <w:szCs w:val="20"/>
        </w:rPr>
        <w:t>Pubbliche Relazioni e Ufficio Stampa</w:t>
      </w:r>
    </w:p>
    <w:p w14:paraId="0A2E7B5C" w14:textId="77777777" w:rsidR="002D669D" w:rsidRPr="00A93D59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A93D59">
        <w:rPr>
          <w:rFonts w:asciiTheme="minorHAnsi" w:hAnsiTheme="minorHAnsi" w:cstheme="minorHAnsi"/>
          <w:b/>
          <w:sz w:val="20"/>
          <w:szCs w:val="20"/>
        </w:rPr>
        <w:t>OGS PUBLIC RELATIONS &amp; COMMUNICATION</w:t>
      </w:r>
    </w:p>
    <w:p w14:paraId="343F3950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2D669D">
        <w:rPr>
          <w:rFonts w:asciiTheme="minorHAnsi" w:hAnsiTheme="minorHAnsi" w:cstheme="minorHAnsi"/>
          <w:sz w:val="20"/>
          <w:szCs w:val="20"/>
        </w:rPr>
        <w:t xml:space="preserve">Milano - Via </w:t>
      </w:r>
      <w:proofErr w:type="spellStart"/>
      <w:r w:rsidRPr="002D669D">
        <w:rPr>
          <w:rFonts w:asciiTheme="minorHAnsi" w:hAnsiTheme="minorHAnsi" w:cstheme="minorHAnsi"/>
          <w:sz w:val="20"/>
          <w:szCs w:val="20"/>
        </w:rPr>
        <w:t>Koristka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 xml:space="preserve"> 3</w:t>
      </w:r>
    </w:p>
    <w:p w14:paraId="7886711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proofErr w:type="spellStart"/>
      <w:r w:rsidRPr="002D669D">
        <w:rPr>
          <w:rFonts w:asciiTheme="minorHAnsi" w:hAnsiTheme="minorHAnsi" w:cstheme="minorHAnsi"/>
          <w:sz w:val="20"/>
          <w:szCs w:val="20"/>
        </w:rPr>
        <w:t>Ph</w:t>
      </w:r>
      <w:proofErr w:type="spellEnd"/>
      <w:r w:rsidRPr="002D669D">
        <w:rPr>
          <w:rFonts w:asciiTheme="minorHAnsi" w:hAnsiTheme="minorHAnsi" w:cstheme="minorHAnsi"/>
          <w:sz w:val="20"/>
          <w:szCs w:val="20"/>
        </w:rPr>
        <w:t>. +39 02 3450610</w:t>
      </w:r>
    </w:p>
    <w:p w14:paraId="58ACDCE3" w14:textId="77777777" w:rsidR="002D669D" w:rsidRPr="002D669D" w:rsidRDefault="002D669D" w:rsidP="002D669D">
      <w:pPr>
        <w:pStyle w:val="paragraph"/>
        <w:spacing w:before="0" w:beforeAutospacing="0" w:after="0" w:afterAutospacing="0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hyperlink r:id="rId20" w:tgtFrame="_blank" w:history="1">
        <w:r w:rsidRPr="002D669D">
          <w:rPr>
            <w:rStyle w:val="Collegamentoipertestuale"/>
            <w:rFonts w:asciiTheme="minorHAnsi" w:hAnsiTheme="minorHAnsi" w:cstheme="minorHAnsi"/>
            <w:sz w:val="20"/>
            <w:szCs w:val="20"/>
          </w:rPr>
          <w:t>www.ogscommunication.com</w:t>
        </w:r>
      </w:hyperlink>
    </w:p>
    <w:p w14:paraId="7AA2DB62" w14:textId="77777777" w:rsidR="002D669D" w:rsidRPr="002D669D" w:rsidRDefault="002D669D" w:rsidP="002D669D">
      <w:pPr>
        <w:spacing w:after="0"/>
        <w:jc w:val="right"/>
        <w:rPr>
          <w:rFonts w:eastAsia="Times New Roman" w:cstheme="minorHAnsi"/>
          <w:sz w:val="20"/>
          <w:szCs w:val="20"/>
        </w:rPr>
      </w:pPr>
      <w:r w:rsidRPr="002D669D">
        <w:rPr>
          <w:rFonts w:eastAsia="Times New Roman" w:cstheme="minorHAnsi"/>
          <w:sz w:val="20"/>
          <w:szCs w:val="20"/>
        </w:rPr>
        <w:t xml:space="preserve">  </w:t>
      </w:r>
      <w:r w:rsidRPr="002D669D">
        <w:rPr>
          <w:rFonts w:eastAsia="Times New Roman" w:cstheme="minorHAnsi"/>
          <w:sz w:val="20"/>
          <w:szCs w:val="20"/>
        </w:rPr>
        <w:tab/>
        <w:t xml:space="preserve">  </w:t>
      </w:r>
      <w:hyperlink r:id="rId21" w:history="1">
        <w:r w:rsidRPr="002D669D">
          <w:rPr>
            <w:rStyle w:val="Collegamentoipertestuale"/>
            <w:rFonts w:eastAsia="Times New Roman" w:cstheme="minorHAnsi"/>
            <w:sz w:val="20"/>
            <w:szCs w:val="20"/>
          </w:rPr>
          <w:t>info@ogscommunication.com</w:t>
        </w:r>
      </w:hyperlink>
    </w:p>
    <w:p w14:paraId="54C74685" w14:textId="77777777" w:rsidR="004F3D46" w:rsidRPr="002D669D" w:rsidRDefault="002D669D" w:rsidP="00AA060B">
      <w:pPr>
        <w:spacing w:after="0"/>
        <w:jc w:val="right"/>
        <w:rPr>
          <w:rFonts w:cstheme="minorHAnsi"/>
          <w:sz w:val="20"/>
          <w:szCs w:val="20"/>
        </w:rPr>
      </w:pPr>
      <w:hyperlink r:id="rId22" w:history="1">
        <w:r w:rsidRPr="00A93D59">
          <w:rPr>
            <w:rStyle w:val="Collegamentoipertestuale"/>
            <w:rFonts w:eastAsia="Times New Roman" w:cstheme="minorHAnsi"/>
            <w:sz w:val="20"/>
            <w:szCs w:val="20"/>
          </w:rPr>
          <w:t>press.ogscommunication.com</w:t>
        </w:r>
      </w:hyperlink>
    </w:p>
    <w:sectPr w:rsidR="004F3D46" w:rsidRPr="002D669D" w:rsidSect="00FB0957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522"/>
    <w:multiLevelType w:val="hybridMultilevel"/>
    <w:tmpl w:val="63E00D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12F1"/>
    <w:multiLevelType w:val="hybridMultilevel"/>
    <w:tmpl w:val="EEBE817A"/>
    <w:lvl w:ilvl="0" w:tplc="CAAE2A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60F22"/>
    <w:multiLevelType w:val="hybridMultilevel"/>
    <w:tmpl w:val="5D7837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F264E"/>
    <w:multiLevelType w:val="hybridMultilevel"/>
    <w:tmpl w:val="5E4296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F0563"/>
    <w:multiLevelType w:val="hybridMultilevel"/>
    <w:tmpl w:val="846A75E2"/>
    <w:lvl w:ilvl="0" w:tplc="FDFE8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165101">
    <w:abstractNumId w:val="0"/>
  </w:num>
  <w:num w:numId="2" w16cid:durableId="584991845">
    <w:abstractNumId w:val="2"/>
  </w:num>
  <w:num w:numId="3" w16cid:durableId="1217859995">
    <w:abstractNumId w:val="3"/>
  </w:num>
  <w:num w:numId="4" w16cid:durableId="1731725681">
    <w:abstractNumId w:val="1"/>
  </w:num>
  <w:num w:numId="5" w16cid:durableId="2037273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32"/>
    <w:rsid w:val="00003C9F"/>
    <w:rsid w:val="000234EF"/>
    <w:rsid w:val="00030B6F"/>
    <w:rsid w:val="00034BD0"/>
    <w:rsid w:val="0005076D"/>
    <w:rsid w:val="000660F0"/>
    <w:rsid w:val="00082AA8"/>
    <w:rsid w:val="000925ED"/>
    <w:rsid w:val="00096BF1"/>
    <w:rsid w:val="000C158B"/>
    <w:rsid w:val="000C3932"/>
    <w:rsid w:val="00103ADF"/>
    <w:rsid w:val="001110D6"/>
    <w:rsid w:val="00111BAB"/>
    <w:rsid w:val="00123484"/>
    <w:rsid w:val="00127F5D"/>
    <w:rsid w:val="00131BEE"/>
    <w:rsid w:val="00131D88"/>
    <w:rsid w:val="001841FF"/>
    <w:rsid w:val="00195246"/>
    <w:rsid w:val="001B2986"/>
    <w:rsid w:val="001E7077"/>
    <w:rsid w:val="00221A53"/>
    <w:rsid w:val="00230E9F"/>
    <w:rsid w:val="002452A1"/>
    <w:rsid w:val="00245C04"/>
    <w:rsid w:val="002523E9"/>
    <w:rsid w:val="00265CC6"/>
    <w:rsid w:val="00283359"/>
    <w:rsid w:val="002B79D6"/>
    <w:rsid w:val="002C5CDF"/>
    <w:rsid w:val="002D669D"/>
    <w:rsid w:val="002E7C53"/>
    <w:rsid w:val="002F70E9"/>
    <w:rsid w:val="003131E4"/>
    <w:rsid w:val="00337A9E"/>
    <w:rsid w:val="00342455"/>
    <w:rsid w:val="00346A64"/>
    <w:rsid w:val="00350837"/>
    <w:rsid w:val="003536EE"/>
    <w:rsid w:val="003672AA"/>
    <w:rsid w:val="00370612"/>
    <w:rsid w:val="0039161F"/>
    <w:rsid w:val="003A42C0"/>
    <w:rsid w:val="003A63C3"/>
    <w:rsid w:val="003B152A"/>
    <w:rsid w:val="003D6484"/>
    <w:rsid w:val="003E04DC"/>
    <w:rsid w:val="003E176D"/>
    <w:rsid w:val="003F4250"/>
    <w:rsid w:val="003F6021"/>
    <w:rsid w:val="00413790"/>
    <w:rsid w:val="00420EE2"/>
    <w:rsid w:val="00454D6C"/>
    <w:rsid w:val="00491DB5"/>
    <w:rsid w:val="004A4B10"/>
    <w:rsid w:val="004B79C8"/>
    <w:rsid w:val="004C078D"/>
    <w:rsid w:val="004D09B9"/>
    <w:rsid w:val="004F3D46"/>
    <w:rsid w:val="004F4EE3"/>
    <w:rsid w:val="004F652B"/>
    <w:rsid w:val="004F65CC"/>
    <w:rsid w:val="00515BDB"/>
    <w:rsid w:val="005176E0"/>
    <w:rsid w:val="0053323C"/>
    <w:rsid w:val="005565A8"/>
    <w:rsid w:val="00563DEA"/>
    <w:rsid w:val="0056712B"/>
    <w:rsid w:val="00582F28"/>
    <w:rsid w:val="00585015"/>
    <w:rsid w:val="00591EE2"/>
    <w:rsid w:val="005929D8"/>
    <w:rsid w:val="00597C15"/>
    <w:rsid w:val="005D3CD8"/>
    <w:rsid w:val="005E17A7"/>
    <w:rsid w:val="005E4DBE"/>
    <w:rsid w:val="005F556D"/>
    <w:rsid w:val="005F710D"/>
    <w:rsid w:val="0060752A"/>
    <w:rsid w:val="00630882"/>
    <w:rsid w:val="006372CE"/>
    <w:rsid w:val="006473D7"/>
    <w:rsid w:val="006555F7"/>
    <w:rsid w:val="00655B67"/>
    <w:rsid w:val="00655BAC"/>
    <w:rsid w:val="0066422D"/>
    <w:rsid w:val="0067153F"/>
    <w:rsid w:val="00686EC5"/>
    <w:rsid w:val="006C3125"/>
    <w:rsid w:val="006E2517"/>
    <w:rsid w:val="0072090F"/>
    <w:rsid w:val="00726166"/>
    <w:rsid w:val="00726D51"/>
    <w:rsid w:val="0072701F"/>
    <w:rsid w:val="00730F20"/>
    <w:rsid w:val="00735A73"/>
    <w:rsid w:val="007774BE"/>
    <w:rsid w:val="007975BC"/>
    <w:rsid w:val="007C4B73"/>
    <w:rsid w:val="007E3C39"/>
    <w:rsid w:val="007E69A7"/>
    <w:rsid w:val="00802124"/>
    <w:rsid w:val="0085356E"/>
    <w:rsid w:val="00862ABF"/>
    <w:rsid w:val="00874C8A"/>
    <w:rsid w:val="00897E98"/>
    <w:rsid w:val="008A62F5"/>
    <w:rsid w:val="008C54CE"/>
    <w:rsid w:val="008C58EA"/>
    <w:rsid w:val="008D59B6"/>
    <w:rsid w:val="008D7559"/>
    <w:rsid w:val="008F21F1"/>
    <w:rsid w:val="00912394"/>
    <w:rsid w:val="00933D13"/>
    <w:rsid w:val="00967750"/>
    <w:rsid w:val="0098087C"/>
    <w:rsid w:val="009C14DA"/>
    <w:rsid w:val="009F76BA"/>
    <w:rsid w:val="00A04917"/>
    <w:rsid w:val="00A93D59"/>
    <w:rsid w:val="00AA060B"/>
    <w:rsid w:val="00AE00EF"/>
    <w:rsid w:val="00AE1295"/>
    <w:rsid w:val="00AE1794"/>
    <w:rsid w:val="00AF64FA"/>
    <w:rsid w:val="00B4453B"/>
    <w:rsid w:val="00B522CF"/>
    <w:rsid w:val="00B8770C"/>
    <w:rsid w:val="00B91C4A"/>
    <w:rsid w:val="00BA42A3"/>
    <w:rsid w:val="00BB3D88"/>
    <w:rsid w:val="00BB7905"/>
    <w:rsid w:val="00BD0D68"/>
    <w:rsid w:val="00BE5A82"/>
    <w:rsid w:val="00BF2B45"/>
    <w:rsid w:val="00C64F56"/>
    <w:rsid w:val="00C82BB8"/>
    <w:rsid w:val="00C97309"/>
    <w:rsid w:val="00CC1846"/>
    <w:rsid w:val="00D563DD"/>
    <w:rsid w:val="00D70F2D"/>
    <w:rsid w:val="00D8321F"/>
    <w:rsid w:val="00D90BC3"/>
    <w:rsid w:val="00DA1092"/>
    <w:rsid w:val="00E01CF3"/>
    <w:rsid w:val="00E13FFA"/>
    <w:rsid w:val="00E276FB"/>
    <w:rsid w:val="00E309D0"/>
    <w:rsid w:val="00E30ADF"/>
    <w:rsid w:val="00E70EB5"/>
    <w:rsid w:val="00E77DBF"/>
    <w:rsid w:val="00E82E71"/>
    <w:rsid w:val="00E84A16"/>
    <w:rsid w:val="00EA02ED"/>
    <w:rsid w:val="00EC7A0B"/>
    <w:rsid w:val="00EF5F65"/>
    <w:rsid w:val="00F6757C"/>
    <w:rsid w:val="00F93043"/>
    <w:rsid w:val="00FA5F0A"/>
    <w:rsid w:val="00FB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3A86E"/>
  <w15:docId w15:val="{41B33DD8-AC9F-4402-92C4-9A1D8D85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5E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5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276F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669D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uiPriority w:val="99"/>
    <w:semiHidden/>
    <w:rsid w:val="002D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88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3FFA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030B6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5F710D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5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pple-converted-space">
    <w:name w:val="apple-converted-space"/>
    <w:basedOn w:val="Carpredefinitoparagrafo"/>
    <w:rsid w:val="0072090F"/>
  </w:style>
  <w:style w:type="character" w:styleId="Collegamentovisitato">
    <w:name w:val="FollowedHyperlink"/>
    <w:basedOn w:val="Carpredefinitoparagrafo"/>
    <w:uiPriority w:val="99"/>
    <w:semiHidden/>
    <w:unhideWhenUsed/>
    <w:rsid w:val="00BB3D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5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382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42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3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72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923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1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20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4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6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36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24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0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1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48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53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8421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95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3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59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593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05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4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148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00569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205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2193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23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4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3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49592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06121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04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25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29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447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7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7137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711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0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792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73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03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42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96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8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158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75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99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22689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0707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730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155176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44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7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42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108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8" w:color="auto"/>
                <w:bottom w:val="none" w:sz="0" w:space="0" w:color="auto"/>
                <w:right w:val="none" w:sz="0" w:space="0" w:color="auto"/>
              </w:divBdr>
              <w:divsChild>
                <w:div w:id="11509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2774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8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6125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98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35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6375">
                          <w:marLeft w:val="0"/>
                          <w:marRight w:val="375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92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5103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09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9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3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5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86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965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9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5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99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61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spitalitydesignconference.com/it/speaker/antony-cestra/" TargetMode="External"/><Relationship Id="rId13" Type="http://schemas.openxmlformats.org/officeDocument/2006/relationships/hyperlink" Target="https://www.hospitalitydesignconference.com/it/partner/" TargetMode="External"/><Relationship Id="rId18" Type="http://schemas.openxmlformats.org/officeDocument/2006/relationships/hyperlink" Target="mailto:info@teamworkhospitality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nfo@ogscommunication.com" TargetMode="External"/><Relationship Id="rId7" Type="http://schemas.openxmlformats.org/officeDocument/2006/relationships/hyperlink" Target="https://www.hospitalitydesignconference.com/it/speaker/patricia-holler/" TargetMode="External"/><Relationship Id="rId12" Type="http://schemas.openxmlformats.org/officeDocument/2006/relationships/hyperlink" Target="https://www.hospitalitydesignconference.com/it/speaker-2026/" TargetMode="External"/><Relationship Id="rId17" Type="http://schemas.openxmlformats.org/officeDocument/2006/relationships/hyperlink" Target="http://www.hospitalitydesignconferenc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hospitalitydesignconference.com" TargetMode="External"/><Relationship Id="rId20" Type="http://schemas.openxmlformats.org/officeDocument/2006/relationships/hyperlink" Target="http://www.ogscommunication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hospitalitydesignconference.com/it/speaker/eszter-radnoczy/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www.graphisoft.com/it-i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hospitalitydesignconference.com/it/speaker/matteo-mocchi/" TargetMode="External"/><Relationship Id="rId19" Type="http://schemas.openxmlformats.org/officeDocument/2006/relationships/hyperlink" Target="https://www.teamworkhospitalit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spitalitydesignconference.com/it/speaker/piero-castiglioni/" TargetMode="External"/><Relationship Id="rId14" Type="http://schemas.openxmlformats.org/officeDocument/2006/relationships/hyperlink" Target="https://www.lemamobili.com/it/" TargetMode="External"/><Relationship Id="rId22" Type="http://schemas.openxmlformats.org/officeDocument/2006/relationships/hyperlink" Target="https://press.ogscommunication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1656</Words>
  <Characters>9442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Luigi Dalprato</cp:lastModifiedBy>
  <cp:revision>7</cp:revision>
  <dcterms:created xsi:type="dcterms:W3CDTF">2026-02-04T15:34:00Z</dcterms:created>
  <dcterms:modified xsi:type="dcterms:W3CDTF">2026-04-09T14:19:00Z</dcterms:modified>
</cp:coreProperties>
</file>