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12" w:rsidRPr="009C0612" w:rsidRDefault="009C0612" w:rsidP="009C0612">
      <w:pPr>
        <w:pStyle w:val="NormaleWeb"/>
        <w:rPr>
          <w:rStyle w:val="Enfasigrassetto"/>
          <w:rFonts w:ascii="Cambria" w:eastAsiaTheme="majorEastAsia" w:hAnsi="Cambria"/>
          <w:sz w:val="27"/>
          <w:szCs w:val="27"/>
        </w:rPr>
      </w:pPr>
      <w:r w:rsidRPr="009C0612">
        <w:rPr>
          <w:rStyle w:val="Enfasigrassetto"/>
          <w:rFonts w:ascii="Cambria" w:eastAsiaTheme="majorEastAsia" w:hAnsi="Cambria"/>
          <w:sz w:val="27"/>
          <w:szCs w:val="27"/>
        </w:rPr>
        <w:t xml:space="preserve">Best Camping </w:t>
      </w:r>
      <w:proofErr w:type="spellStart"/>
      <w:r w:rsidRPr="009C0612">
        <w:rPr>
          <w:rStyle w:val="Enfasigrassetto"/>
          <w:rFonts w:ascii="Cambria" w:eastAsiaTheme="majorEastAsia" w:hAnsi="Cambria"/>
          <w:sz w:val="27"/>
          <w:szCs w:val="27"/>
        </w:rPr>
        <w:t>Village</w:t>
      </w:r>
      <w:proofErr w:type="spellEnd"/>
      <w:r w:rsidRPr="009C0612">
        <w:rPr>
          <w:rStyle w:val="Enfasigrassetto"/>
          <w:rFonts w:ascii="Cambria" w:eastAsiaTheme="majorEastAsia" w:hAnsi="Cambria"/>
          <w:sz w:val="27"/>
          <w:szCs w:val="27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sz w:val="27"/>
          <w:szCs w:val="27"/>
        </w:rPr>
        <w:t>Awards</w:t>
      </w:r>
      <w:proofErr w:type="spellEnd"/>
      <w:r w:rsidRPr="009C0612">
        <w:rPr>
          <w:rStyle w:val="Enfasigrassetto"/>
          <w:rFonts w:ascii="Cambria" w:eastAsiaTheme="majorEastAsia" w:hAnsi="Cambria"/>
          <w:sz w:val="27"/>
          <w:szCs w:val="27"/>
        </w:rPr>
        <w:t xml:space="preserve"> 2026: in Riva del Garda, </w:t>
      </w:r>
      <w:proofErr w:type="spellStart"/>
      <w:r w:rsidRPr="009C0612">
        <w:rPr>
          <w:rStyle w:val="Enfasigrassetto"/>
          <w:rFonts w:ascii="Cambria" w:eastAsiaTheme="majorEastAsia" w:hAnsi="Cambria"/>
          <w:sz w:val="27"/>
          <w:szCs w:val="27"/>
        </w:rPr>
        <w:t>excellence</w:t>
      </w:r>
      <w:proofErr w:type="spellEnd"/>
      <w:r w:rsidRPr="009C0612">
        <w:rPr>
          <w:rStyle w:val="Enfasigrassetto"/>
          <w:rFonts w:ascii="Cambria" w:eastAsiaTheme="majorEastAsia" w:hAnsi="Cambria"/>
          <w:sz w:val="27"/>
          <w:szCs w:val="27"/>
        </w:rPr>
        <w:t xml:space="preserve"> in outdoor </w:t>
      </w:r>
      <w:proofErr w:type="spellStart"/>
      <w:r w:rsidRPr="009C0612">
        <w:rPr>
          <w:rStyle w:val="Enfasigrassetto"/>
          <w:rFonts w:ascii="Cambria" w:eastAsiaTheme="majorEastAsia" w:hAnsi="Cambria"/>
          <w:sz w:val="27"/>
          <w:szCs w:val="27"/>
        </w:rPr>
        <w:t>hospitality</w:t>
      </w:r>
      <w:proofErr w:type="spellEnd"/>
      <w:r w:rsidRPr="009C0612">
        <w:rPr>
          <w:rStyle w:val="Enfasigrassetto"/>
          <w:rFonts w:ascii="Cambria" w:eastAsiaTheme="majorEastAsia" w:hAnsi="Cambria"/>
          <w:sz w:val="27"/>
          <w:szCs w:val="27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sz w:val="27"/>
          <w:szCs w:val="27"/>
        </w:rPr>
        <w:t>triumphs</w:t>
      </w:r>
      <w:proofErr w:type="spellEnd"/>
      <w:r w:rsidRPr="009C0612">
        <w:rPr>
          <w:rStyle w:val="Enfasigrassetto"/>
          <w:rFonts w:ascii="Cambria" w:eastAsiaTheme="majorEastAsia" w:hAnsi="Cambria"/>
          <w:sz w:val="27"/>
          <w:szCs w:val="27"/>
        </w:rPr>
        <w:t>.</w:t>
      </w:r>
    </w:p>
    <w:p w:rsidR="009C0612" w:rsidRPr="009C0612" w:rsidRDefault="009C0612" w:rsidP="009C0612">
      <w:pPr>
        <w:pStyle w:val="NormaleWeb"/>
        <w:rPr>
          <w:rFonts w:ascii="Cambria" w:hAnsi="Cambria"/>
        </w:rPr>
      </w:pPr>
      <w:r w:rsidRPr="009C0612">
        <w:rPr>
          <w:rStyle w:val="Enfasigrassetto"/>
          <w:rFonts w:ascii="Cambria" w:eastAsiaTheme="majorEastAsia" w:hAnsi="Cambria"/>
        </w:rPr>
        <w:t xml:space="preserve">The </w:t>
      </w:r>
      <w:proofErr w:type="spellStart"/>
      <w:r w:rsidRPr="009C0612">
        <w:rPr>
          <w:rStyle w:val="Enfasigrassetto"/>
          <w:rFonts w:ascii="Cambria" w:eastAsiaTheme="majorEastAsia" w:hAnsi="Cambria"/>
        </w:rPr>
        <w:t>winners</w:t>
      </w:r>
      <w:proofErr w:type="spellEnd"/>
      <w:r w:rsidRPr="009C0612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</w:rPr>
        <w:t>of</w:t>
      </w:r>
      <w:proofErr w:type="spellEnd"/>
      <w:r w:rsidRPr="009C0612">
        <w:rPr>
          <w:rStyle w:val="Enfasigrassetto"/>
          <w:rFonts w:ascii="Cambria" w:eastAsiaTheme="majorEastAsia" w:hAnsi="Cambria"/>
        </w:rPr>
        <w:t xml:space="preserve"> the first </w:t>
      </w:r>
      <w:proofErr w:type="spellStart"/>
      <w:r w:rsidRPr="009C0612">
        <w:rPr>
          <w:rStyle w:val="Enfasigrassetto"/>
          <w:rFonts w:ascii="Cambria" w:eastAsiaTheme="majorEastAsia" w:hAnsi="Cambria"/>
        </w:rPr>
        <w:t>edition</w:t>
      </w:r>
      <w:proofErr w:type="spellEnd"/>
      <w:r w:rsidRPr="009C0612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</w:rPr>
        <w:t>of</w:t>
      </w:r>
      <w:proofErr w:type="spellEnd"/>
      <w:r w:rsidRPr="009C0612">
        <w:rPr>
          <w:rStyle w:val="Enfasigrassetto"/>
          <w:rFonts w:ascii="Cambria" w:eastAsiaTheme="majorEastAsia" w:hAnsi="Cambria"/>
        </w:rPr>
        <w:t xml:space="preserve"> the award </w:t>
      </w:r>
      <w:proofErr w:type="spellStart"/>
      <w:r w:rsidRPr="009C0612">
        <w:rPr>
          <w:rStyle w:val="Enfasigrassetto"/>
          <w:rFonts w:ascii="Cambria" w:eastAsiaTheme="majorEastAsia" w:hAnsi="Cambria"/>
        </w:rPr>
        <w:t>promoted</w:t>
      </w:r>
      <w:proofErr w:type="spellEnd"/>
      <w:r w:rsidRPr="009C0612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</w:rPr>
        <w:t>by</w:t>
      </w:r>
      <w:proofErr w:type="spellEnd"/>
      <w:r w:rsidRPr="009C0612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</w:rPr>
        <w:t>Hospitality</w:t>
      </w:r>
      <w:proofErr w:type="spellEnd"/>
      <w:r w:rsidRPr="009C0612">
        <w:rPr>
          <w:rStyle w:val="Enfasigrassetto"/>
          <w:rFonts w:ascii="Cambria" w:eastAsiaTheme="majorEastAsia" w:hAnsi="Cambria"/>
        </w:rPr>
        <w:t xml:space="preserve"> Riva in </w:t>
      </w:r>
      <w:proofErr w:type="spellStart"/>
      <w:r w:rsidRPr="009C0612">
        <w:rPr>
          <w:rStyle w:val="Enfasigrassetto"/>
          <w:rFonts w:ascii="Cambria" w:eastAsiaTheme="majorEastAsia" w:hAnsi="Cambria"/>
        </w:rPr>
        <w:t>collaboration</w:t>
      </w:r>
      <w:proofErr w:type="spellEnd"/>
      <w:r w:rsidRPr="009C0612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</w:rPr>
        <w:t>with</w:t>
      </w:r>
      <w:proofErr w:type="spellEnd"/>
      <w:r w:rsidRPr="009C0612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</w:rPr>
        <w:t>Teamwork</w:t>
      </w:r>
      <w:proofErr w:type="spellEnd"/>
      <w:r w:rsidRPr="009C0612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</w:rPr>
        <w:t>Hospitality</w:t>
      </w:r>
      <w:proofErr w:type="spellEnd"/>
      <w:r w:rsidRPr="009C0612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</w:rPr>
        <w:t>have</w:t>
      </w:r>
      <w:proofErr w:type="spellEnd"/>
      <w:r w:rsidRPr="009C0612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</w:rPr>
        <w:t>been</w:t>
      </w:r>
      <w:proofErr w:type="spellEnd"/>
      <w:r w:rsidRPr="009C0612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</w:rPr>
        <w:t>announced</w:t>
      </w:r>
      <w:proofErr w:type="spellEnd"/>
      <w:r w:rsidRPr="009C0612">
        <w:rPr>
          <w:rStyle w:val="Enfasigrassetto"/>
          <w:rFonts w:ascii="Cambria" w:eastAsiaTheme="majorEastAsia" w:hAnsi="Cambria"/>
        </w:rPr>
        <w:t xml:space="preserve">. A </w:t>
      </w:r>
      <w:proofErr w:type="spellStart"/>
      <w:r w:rsidRPr="009C0612">
        <w:rPr>
          <w:rStyle w:val="Enfasigrassetto"/>
          <w:rFonts w:ascii="Cambria" w:eastAsiaTheme="majorEastAsia" w:hAnsi="Cambria"/>
        </w:rPr>
        <w:t>celebration</w:t>
      </w:r>
      <w:proofErr w:type="spellEnd"/>
      <w:r w:rsidRPr="009C0612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</w:rPr>
        <w:t>of</w:t>
      </w:r>
      <w:proofErr w:type="spellEnd"/>
      <w:r w:rsidRPr="009C0612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</w:rPr>
        <w:t>quality</w:t>
      </w:r>
      <w:proofErr w:type="spellEnd"/>
      <w:r w:rsidRPr="009C0612">
        <w:rPr>
          <w:rStyle w:val="Enfasigrassetto"/>
          <w:rFonts w:ascii="Cambria" w:eastAsiaTheme="majorEastAsia" w:hAnsi="Cambria"/>
        </w:rPr>
        <w:t xml:space="preserve">, </w:t>
      </w:r>
      <w:proofErr w:type="spellStart"/>
      <w:r w:rsidRPr="009C0612">
        <w:rPr>
          <w:rStyle w:val="Enfasigrassetto"/>
          <w:rFonts w:ascii="Cambria" w:eastAsiaTheme="majorEastAsia" w:hAnsi="Cambria"/>
        </w:rPr>
        <w:t>innovation</w:t>
      </w:r>
      <w:proofErr w:type="spellEnd"/>
      <w:r w:rsidRPr="009C0612">
        <w:rPr>
          <w:rStyle w:val="Enfasigrassetto"/>
          <w:rFonts w:ascii="Cambria" w:eastAsiaTheme="majorEastAsia" w:hAnsi="Cambria"/>
        </w:rPr>
        <w:t xml:space="preserve">, and </w:t>
      </w:r>
      <w:proofErr w:type="spellStart"/>
      <w:r w:rsidRPr="009C0612">
        <w:rPr>
          <w:rStyle w:val="Enfasigrassetto"/>
          <w:rFonts w:ascii="Cambria" w:eastAsiaTheme="majorEastAsia" w:hAnsi="Cambria"/>
        </w:rPr>
        <w:t>sustainability</w:t>
      </w:r>
      <w:proofErr w:type="spellEnd"/>
      <w:r w:rsidRPr="009C0612">
        <w:rPr>
          <w:rStyle w:val="Enfasigrassetto"/>
          <w:rFonts w:ascii="Cambria" w:eastAsiaTheme="majorEastAsia" w:hAnsi="Cambria"/>
        </w:rPr>
        <w:t xml:space="preserve"> in the </w:t>
      </w:r>
      <w:proofErr w:type="spellStart"/>
      <w:r w:rsidRPr="009C0612">
        <w:rPr>
          <w:rStyle w:val="Enfasigrassetto"/>
          <w:rFonts w:ascii="Cambria" w:eastAsiaTheme="majorEastAsia" w:hAnsi="Cambria"/>
        </w:rPr>
        <w:t>open-air</w:t>
      </w:r>
      <w:proofErr w:type="spellEnd"/>
      <w:r w:rsidRPr="009C0612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</w:rPr>
        <w:t>sector</w:t>
      </w:r>
      <w:proofErr w:type="spellEnd"/>
      <w:r w:rsidRPr="009C0612">
        <w:rPr>
          <w:rStyle w:val="Enfasigrassetto"/>
          <w:rFonts w:ascii="Cambria" w:eastAsiaTheme="majorEastAsia" w:hAnsi="Cambria"/>
        </w:rPr>
        <w:t>.</w:t>
      </w:r>
    </w:p>
    <w:p w:rsidR="009C0612" w:rsidRPr="009C0612" w:rsidRDefault="009C0612" w:rsidP="009C0612">
      <w:pPr>
        <w:pStyle w:val="NormaleWeb"/>
        <w:rPr>
          <w:rFonts w:ascii="Cambria" w:hAnsi="Cambria"/>
          <w:b/>
        </w:rPr>
      </w:pPr>
      <w:r w:rsidRPr="009C0612">
        <w:rPr>
          <w:rStyle w:val="Enfasigrassetto"/>
          <w:rFonts w:ascii="Cambria" w:eastAsiaTheme="majorEastAsia" w:hAnsi="Cambria"/>
          <w:b w:val="0"/>
        </w:rPr>
        <w:t xml:space="preserve">The world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of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outdoor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tourism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is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undergoing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unprecedented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transformation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. Far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removed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from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now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outdated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image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of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hospitality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focused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solely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on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essential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services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, the Camping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Village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sector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has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become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dynamic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reality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offering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design, comfort, and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high-quality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experiences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travelers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of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every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generation. In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this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context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, Riva del Garda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hosted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awards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ceremony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announcing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winners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of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the first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edition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of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the Best </w:t>
      </w:r>
      <w:r w:rsidRPr="007029D8">
        <w:rPr>
          <w:rStyle w:val="Enfasigrassetto"/>
          <w:rFonts w:ascii="Cambria" w:eastAsiaTheme="majorEastAsia" w:hAnsi="Cambria"/>
        </w:rPr>
        <w:t>Camping</w:t>
      </w:r>
      <w:r w:rsidR="007029D8" w:rsidRPr="007029D8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7029D8">
        <w:rPr>
          <w:rStyle w:val="Enfasigrassetto"/>
          <w:rFonts w:ascii="Cambria" w:eastAsiaTheme="majorEastAsia" w:hAnsi="Cambria"/>
        </w:rPr>
        <w:t>Village</w:t>
      </w:r>
      <w:proofErr w:type="spellEnd"/>
      <w:r w:rsidRPr="007029D8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7029D8">
        <w:rPr>
          <w:rStyle w:val="Enfasigrassetto"/>
          <w:rFonts w:ascii="Cambria" w:eastAsiaTheme="majorEastAsia" w:hAnsi="Cambria"/>
        </w:rPr>
        <w:t>Awards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>.</w:t>
      </w:r>
    </w:p>
    <w:p w:rsidR="009C0612" w:rsidRDefault="009C0612" w:rsidP="009C0612">
      <w:pPr>
        <w:pStyle w:val="NormaleWeb"/>
        <w:rPr>
          <w:rStyle w:val="Enfasigrassetto"/>
          <w:rFonts w:ascii="Cambria" w:eastAsiaTheme="majorEastAsia" w:hAnsi="Cambria"/>
          <w:b w:val="0"/>
        </w:rPr>
      </w:pPr>
      <w:r w:rsidRPr="009C0612">
        <w:rPr>
          <w:rStyle w:val="Enfasigrassetto"/>
          <w:rFonts w:ascii="Cambria" w:eastAsiaTheme="majorEastAsia" w:hAnsi="Cambria"/>
          <w:b w:val="0"/>
        </w:rPr>
        <w:t xml:space="preserve">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awards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–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conceived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by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7029D8">
        <w:rPr>
          <w:rStyle w:val="Enfasigrassetto"/>
          <w:rFonts w:ascii="Cambria" w:eastAsiaTheme="majorEastAsia" w:hAnsi="Cambria"/>
        </w:rPr>
        <w:t>Teamwork</w:t>
      </w:r>
      <w:proofErr w:type="spellEnd"/>
      <w:r w:rsidRPr="007029D8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7029D8">
        <w:rPr>
          <w:rStyle w:val="Enfasigrassetto"/>
          <w:rFonts w:ascii="Cambria" w:eastAsiaTheme="majorEastAsia" w:hAnsi="Cambria"/>
        </w:rPr>
        <w:t>Hospitality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and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developed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in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close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collaboration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with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7029D8">
        <w:rPr>
          <w:rStyle w:val="Enfasigrassetto"/>
          <w:rFonts w:ascii="Cambria" w:eastAsiaTheme="majorEastAsia" w:hAnsi="Cambria"/>
        </w:rPr>
        <w:t>Hospitality</w:t>
      </w:r>
      <w:proofErr w:type="spellEnd"/>
      <w:r w:rsidRPr="007029D8">
        <w:rPr>
          <w:rStyle w:val="Enfasigrassetto"/>
          <w:rFonts w:ascii="Cambria" w:eastAsiaTheme="majorEastAsia" w:hAnsi="Cambria"/>
        </w:rPr>
        <w:t xml:space="preserve"> Riva</w:t>
      </w:r>
      <w:r w:rsidRPr="009C0612">
        <w:rPr>
          <w:rStyle w:val="Enfasigrassetto"/>
          <w:rFonts w:ascii="Cambria" w:eastAsiaTheme="majorEastAsia" w:hAnsi="Cambria"/>
          <w:b w:val="0"/>
        </w:rPr>
        <w:t xml:space="preserve"> –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were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created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to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promote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benchmarking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and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provide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operators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with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reputable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platform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to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strengthen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international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reputation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of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Italian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outdoor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tourism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. 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sector's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response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was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immediate: </w:t>
      </w:r>
      <w:proofErr w:type="spellStart"/>
      <w:r w:rsidRPr="007029D8">
        <w:rPr>
          <w:rStyle w:val="Enfasigrassetto"/>
          <w:rFonts w:ascii="Cambria" w:eastAsiaTheme="majorEastAsia" w:hAnsi="Cambria"/>
        </w:rPr>
        <w:t>over</w:t>
      </w:r>
      <w:proofErr w:type="spellEnd"/>
      <w:r w:rsidRPr="007029D8">
        <w:rPr>
          <w:rStyle w:val="Enfasigrassetto"/>
          <w:rFonts w:ascii="Cambria" w:eastAsiaTheme="majorEastAsia" w:hAnsi="Cambria"/>
        </w:rPr>
        <w:t xml:space="preserve"> 200 </w:t>
      </w:r>
      <w:proofErr w:type="spellStart"/>
      <w:r w:rsidRPr="007029D8">
        <w:rPr>
          <w:rStyle w:val="Enfasigrassetto"/>
          <w:rFonts w:ascii="Cambria" w:eastAsiaTheme="majorEastAsia" w:hAnsi="Cambria"/>
        </w:rPr>
        <w:t>applications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from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all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over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Italy,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confirming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vitality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of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segment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>.</w:t>
      </w:r>
    </w:p>
    <w:p w:rsidR="007029D8" w:rsidRPr="007029D8" w:rsidRDefault="007029D8" w:rsidP="009C0612">
      <w:pPr>
        <w:pStyle w:val="NormaleWeb"/>
        <w:rPr>
          <w:rStyle w:val="Enfasigrassetto"/>
          <w:rFonts w:ascii="Cambria" w:eastAsiaTheme="majorEastAsia" w:hAnsi="Cambria"/>
        </w:rPr>
      </w:pPr>
      <w:r w:rsidRPr="007029D8">
        <w:rPr>
          <w:rStyle w:val="Enfasigrassetto"/>
          <w:rFonts w:ascii="Cambria" w:eastAsiaTheme="majorEastAsia" w:hAnsi="Cambria"/>
        </w:rPr>
        <w:t xml:space="preserve">The </w:t>
      </w:r>
      <w:proofErr w:type="spellStart"/>
      <w:r w:rsidRPr="007029D8">
        <w:rPr>
          <w:rStyle w:val="Enfasigrassetto"/>
          <w:rFonts w:ascii="Cambria" w:eastAsiaTheme="majorEastAsia" w:hAnsi="Cambria"/>
        </w:rPr>
        <w:t>Organizers</w:t>
      </w:r>
      <w:proofErr w:type="spellEnd"/>
      <w:r w:rsidRPr="007029D8">
        <w:rPr>
          <w:rStyle w:val="Enfasigrassetto"/>
          <w:rFonts w:ascii="Cambria" w:eastAsiaTheme="majorEastAsia" w:hAnsi="Cambria"/>
        </w:rPr>
        <w:t>' Voice</w:t>
      </w:r>
    </w:p>
    <w:p w:rsidR="007029D8" w:rsidRPr="007029D8" w:rsidRDefault="007029D8" w:rsidP="009C0612">
      <w:pPr>
        <w:pStyle w:val="NormaleWeb"/>
        <w:rPr>
          <w:rFonts w:ascii="Cambria" w:eastAsiaTheme="majorEastAsia" w:hAnsi="Cambria"/>
          <w:b/>
          <w:bCs/>
        </w:rPr>
      </w:pPr>
      <w:r w:rsidRPr="007029D8">
        <w:rPr>
          <w:rFonts w:ascii="Cambria" w:hAnsi="Cambria"/>
        </w:rPr>
        <w:t>"</w:t>
      </w:r>
      <w:proofErr w:type="spellStart"/>
      <w:r w:rsidRPr="007029D8">
        <w:rPr>
          <w:rFonts w:ascii="Cambria" w:hAnsi="Cambria"/>
        </w:rPr>
        <w:t>With</w:t>
      </w:r>
      <w:proofErr w:type="spellEnd"/>
      <w:r w:rsidRPr="007029D8">
        <w:rPr>
          <w:rFonts w:ascii="Cambria" w:hAnsi="Cambria"/>
        </w:rPr>
        <w:t xml:space="preserve"> the Best Camping </w:t>
      </w:r>
      <w:proofErr w:type="spellStart"/>
      <w:r w:rsidRPr="007029D8">
        <w:rPr>
          <w:rFonts w:ascii="Cambria" w:hAnsi="Cambria"/>
        </w:rPr>
        <w:t>Village</w:t>
      </w:r>
      <w:proofErr w:type="spellEnd"/>
      <w:r w:rsidRPr="007029D8">
        <w:rPr>
          <w:rFonts w:ascii="Cambria" w:hAnsi="Cambria"/>
        </w:rPr>
        <w:t xml:space="preserve"> </w:t>
      </w:r>
      <w:proofErr w:type="spellStart"/>
      <w:r w:rsidRPr="007029D8">
        <w:rPr>
          <w:rFonts w:ascii="Cambria" w:hAnsi="Cambria"/>
        </w:rPr>
        <w:t>Awards</w:t>
      </w:r>
      <w:proofErr w:type="spellEnd"/>
      <w:r w:rsidRPr="007029D8">
        <w:rPr>
          <w:rFonts w:ascii="Cambria" w:hAnsi="Cambria"/>
        </w:rPr>
        <w:t xml:space="preserve">, </w:t>
      </w:r>
      <w:proofErr w:type="spellStart"/>
      <w:r w:rsidRPr="007029D8">
        <w:rPr>
          <w:rFonts w:ascii="Cambria" w:hAnsi="Cambria"/>
        </w:rPr>
        <w:t>we</w:t>
      </w:r>
      <w:proofErr w:type="spellEnd"/>
      <w:r w:rsidRPr="007029D8">
        <w:rPr>
          <w:rFonts w:ascii="Cambria" w:hAnsi="Cambria"/>
        </w:rPr>
        <w:t xml:space="preserve"> wanted </w:t>
      </w:r>
      <w:proofErr w:type="spellStart"/>
      <w:r w:rsidRPr="007029D8">
        <w:rPr>
          <w:rFonts w:ascii="Cambria" w:hAnsi="Cambria"/>
        </w:rPr>
        <w:t>to</w:t>
      </w:r>
      <w:proofErr w:type="spellEnd"/>
      <w:r w:rsidRPr="007029D8">
        <w:rPr>
          <w:rFonts w:ascii="Cambria" w:hAnsi="Cambria"/>
        </w:rPr>
        <w:t xml:space="preserve"> </w:t>
      </w:r>
      <w:proofErr w:type="spellStart"/>
      <w:r w:rsidRPr="007029D8">
        <w:rPr>
          <w:rFonts w:ascii="Cambria" w:hAnsi="Cambria"/>
        </w:rPr>
        <w:t>shine</w:t>
      </w:r>
      <w:proofErr w:type="spellEnd"/>
      <w:r w:rsidRPr="007029D8">
        <w:rPr>
          <w:rFonts w:ascii="Cambria" w:hAnsi="Cambria"/>
        </w:rPr>
        <w:t xml:space="preserve"> a </w:t>
      </w:r>
      <w:proofErr w:type="spellStart"/>
      <w:r w:rsidRPr="007029D8">
        <w:rPr>
          <w:rFonts w:ascii="Cambria" w:hAnsi="Cambria"/>
        </w:rPr>
        <w:t>spotlight</w:t>
      </w:r>
      <w:proofErr w:type="spellEnd"/>
      <w:r w:rsidRPr="007029D8">
        <w:rPr>
          <w:rFonts w:ascii="Cambria" w:hAnsi="Cambria"/>
        </w:rPr>
        <w:t xml:space="preserve"> on the </w:t>
      </w:r>
      <w:proofErr w:type="spellStart"/>
      <w:r w:rsidRPr="007029D8">
        <w:rPr>
          <w:rFonts w:ascii="Cambria" w:hAnsi="Cambria"/>
        </w:rPr>
        <w:t>realities</w:t>
      </w:r>
      <w:proofErr w:type="spellEnd"/>
      <w:r w:rsidRPr="007029D8">
        <w:rPr>
          <w:rFonts w:ascii="Cambria" w:hAnsi="Cambria"/>
        </w:rPr>
        <w:t xml:space="preserve"> </w:t>
      </w:r>
      <w:proofErr w:type="spellStart"/>
      <w:r w:rsidRPr="007029D8">
        <w:rPr>
          <w:rFonts w:ascii="Cambria" w:hAnsi="Cambria"/>
        </w:rPr>
        <w:t>that</w:t>
      </w:r>
      <w:proofErr w:type="spellEnd"/>
      <w:r w:rsidRPr="007029D8">
        <w:rPr>
          <w:rFonts w:ascii="Cambria" w:hAnsi="Cambria"/>
        </w:rPr>
        <w:t xml:space="preserve"> are </w:t>
      </w:r>
      <w:proofErr w:type="spellStart"/>
      <w:r w:rsidRPr="007029D8">
        <w:rPr>
          <w:rFonts w:ascii="Cambria" w:hAnsi="Cambria"/>
        </w:rPr>
        <w:t>making</w:t>
      </w:r>
      <w:proofErr w:type="spellEnd"/>
      <w:r w:rsidRPr="007029D8">
        <w:rPr>
          <w:rFonts w:ascii="Cambria" w:hAnsi="Cambria"/>
        </w:rPr>
        <w:t xml:space="preserve"> outdoor </w:t>
      </w:r>
      <w:proofErr w:type="spellStart"/>
      <w:r w:rsidRPr="007029D8">
        <w:rPr>
          <w:rFonts w:ascii="Cambria" w:hAnsi="Cambria"/>
        </w:rPr>
        <w:t>tourism</w:t>
      </w:r>
      <w:proofErr w:type="spellEnd"/>
      <w:r w:rsidRPr="007029D8">
        <w:rPr>
          <w:rFonts w:ascii="Cambria" w:hAnsi="Cambria"/>
        </w:rPr>
        <w:t xml:space="preserve"> </w:t>
      </w:r>
      <w:proofErr w:type="spellStart"/>
      <w:r w:rsidRPr="007029D8">
        <w:rPr>
          <w:rFonts w:ascii="Cambria" w:hAnsi="Cambria"/>
        </w:rPr>
        <w:t>increasingly</w:t>
      </w:r>
      <w:proofErr w:type="spellEnd"/>
      <w:r w:rsidRPr="007029D8">
        <w:rPr>
          <w:rFonts w:ascii="Cambria" w:hAnsi="Cambria"/>
        </w:rPr>
        <w:t xml:space="preserve"> </w:t>
      </w:r>
      <w:proofErr w:type="spellStart"/>
      <w:r w:rsidRPr="007029D8">
        <w:rPr>
          <w:rFonts w:ascii="Cambria" w:hAnsi="Cambria"/>
        </w:rPr>
        <w:t>relevant</w:t>
      </w:r>
      <w:proofErr w:type="spellEnd"/>
      <w:r w:rsidRPr="007029D8">
        <w:rPr>
          <w:rFonts w:ascii="Cambria" w:hAnsi="Cambria"/>
        </w:rPr>
        <w:t xml:space="preserve">," </w:t>
      </w:r>
      <w:proofErr w:type="spellStart"/>
      <w:r w:rsidRPr="007029D8">
        <w:rPr>
          <w:rFonts w:ascii="Cambria" w:hAnsi="Cambria"/>
        </w:rPr>
        <w:t>said</w:t>
      </w:r>
      <w:proofErr w:type="spellEnd"/>
      <w:r w:rsidRPr="007029D8">
        <w:rPr>
          <w:rFonts w:ascii="Cambria" w:hAnsi="Cambria"/>
        </w:rPr>
        <w:t xml:space="preserve"> Mauro </w:t>
      </w:r>
      <w:proofErr w:type="spellStart"/>
      <w:r w:rsidRPr="007029D8">
        <w:rPr>
          <w:rFonts w:ascii="Cambria" w:hAnsi="Cambria"/>
        </w:rPr>
        <w:t>Santinato</w:t>
      </w:r>
      <w:proofErr w:type="spellEnd"/>
      <w:r w:rsidRPr="007029D8">
        <w:rPr>
          <w:rFonts w:ascii="Cambria" w:hAnsi="Cambria"/>
        </w:rPr>
        <w:t xml:space="preserve">, </w:t>
      </w:r>
      <w:proofErr w:type="spellStart"/>
      <w:r w:rsidRPr="007029D8">
        <w:rPr>
          <w:rFonts w:ascii="Cambria" w:hAnsi="Cambria"/>
        </w:rPr>
        <w:t>president</w:t>
      </w:r>
      <w:proofErr w:type="spellEnd"/>
      <w:r w:rsidRPr="007029D8">
        <w:rPr>
          <w:rFonts w:ascii="Cambria" w:hAnsi="Cambria"/>
        </w:rPr>
        <w:t xml:space="preserve"> </w:t>
      </w:r>
      <w:proofErr w:type="spellStart"/>
      <w:r w:rsidRPr="007029D8">
        <w:rPr>
          <w:rFonts w:ascii="Cambria" w:hAnsi="Cambria"/>
        </w:rPr>
        <w:t>of</w:t>
      </w:r>
      <w:proofErr w:type="spellEnd"/>
      <w:r w:rsidRPr="007029D8">
        <w:rPr>
          <w:rFonts w:ascii="Cambria" w:hAnsi="Cambria"/>
        </w:rPr>
        <w:t xml:space="preserve"> </w:t>
      </w:r>
      <w:proofErr w:type="spellStart"/>
      <w:r w:rsidRPr="007029D8">
        <w:rPr>
          <w:rFonts w:ascii="Cambria" w:hAnsi="Cambria"/>
        </w:rPr>
        <w:t>Teamwork</w:t>
      </w:r>
      <w:proofErr w:type="spellEnd"/>
      <w:r w:rsidRPr="007029D8">
        <w:rPr>
          <w:rFonts w:ascii="Cambria" w:hAnsi="Cambria"/>
        </w:rPr>
        <w:t xml:space="preserve"> </w:t>
      </w:r>
      <w:proofErr w:type="spellStart"/>
      <w:r w:rsidRPr="007029D8">
        <w:rPr>
          <w:rFonts w:ascii="Cambria" w:hAnsi="Cambria"/>
        </w:rPr>
        <w:t>Hospitality</w:t>
      </w:r>
      <w:proofErr w:type="spellEnd"/>
      <w:r w:rsidRPr="007029D8">
        <w:rPr>
          <w:rFonts w:ascii="Cambria" w:hAnsi="Cambria"/>
        </w:rPr>
        <w:t xml:space="preserve">. "The </w:t>
      </w:r>
      <w:proofErr w:type="spellStart"/>
      <w:r w:rsidRPr="007029D8">
        <w:rPr>
          <w:rFonts w:ascii="Cambria" w:hAnsi="Cambria"/>
        </w:rPr>
        <w:t>level</w:t>
      </w:r>
      <w:proofErr w:type="spellEnd"/>
      <w:r w:rsidRPr="007029D8">
        <w:rPr>
          <w:rFonts w:ascii="Cambria" w:hAnsi="Cambria"/>
        </w:rPr>
        <w:t xml:space="preserve"> </w:t>
      </w:r>
      <w:proofErr w:type="spellStart"/>
      <w:r w:rsidRPr="007029D8">
        <w:rPr>
          <w:rFonts w:ascii="Cambria" w:hAnsi="Cambria"/>
        </w:rPr>
        <w:t>of</w:t>
      </w:r>
      <w:proofErr w:type="spellEnd"/>
      <w:r w:rsidRPr="007029D8">
        <w:rPr>
          <w:rFonts w:ascii="Cambria" w:hAnsi="Cambria"/>
        </w:rPr>
        <w:t xml:space="preserve"> the </w:t>
      </w:r>
      <w:proofErr w:type="spellStart"/>
      <w:r w:rsidRPr="007029D8">
        <w:rPr>
          <w:rFonts w:ascii="Cambria" w:hAnsi="Cambria"/>
        </w:rPr>
        <w:t>over</w:t>
      </w:r>
      <w:proofErr w:type="spellEnd"/>
      <w:r w:rsidRPr="007029D8">
        <w:rPr>
          <w:rFonts w:ascii="Cambria" w:hAnsi="Cambria"/>
        </w:rPr>
        <w:t xml:space="preserve"> 200 </w:t>
      </w:r>
      <w:proofErr w:type="spellStart"/>
      <w:r w:rsidRPr="007029D8">
        <w:rPr>
          <w:rFonts w:ascii="Cambria" w:hAnsi="Cambria"/>
        </w:rPr>
        <w:t>applications</w:t>
      </w:r>
      <w:proofErr w:type="spellEnd"/>
      <w:r w:rsidRPr="007029D8">
        <w:rPr>
          <w:rFonts w:ascii="Cambria" w:hAnsi="Cambria"/>
        </w:rPr>
        <w:t xml:space="preserve"> </w:t>
      </w:r>
      <w:proofErr w:type="spellStart"/>
      <w:r w:rsidRPr="007029D8">
        <w:rPr>
          <w:rFonts w:ascii="Cambria" w:hAnsi="Cambria"/>
        </w:rPr>
        <w:t>received</w:t>
      </w:r>
      <w:proofErr w:type="spellEnd"/>
      <w:r w:rsidRPr="007029D8">
        <w:rPr>
          <w:rFonts w:ascii="Cambria" w:hAnsi="Cambria"/>
        </w:rPr>
        <w:t xml:space="preserve"> </w:t>
      </w:r>
      <w:proofErr w:type="spellStart"/>
      <w:r w:rsidRPr="007029D8">
        <w:rPr>
          <w:rFonts w:ascii="Cambria" w:hAnsi="Cambria"/>
        </w:rPr>
        <w:t>shows</w:t>
      </w:r>
      <w:proofErr w:type="spellEnd"/>
      <w:r w:rsidRPr="007029D8">
        <w:rPr>
          <w:rFonts w:ascii="Cambria" w:hAnsi="Cambria"/>
        </w:rPr>
        <w:t xml:space="preserve"> </w:t>
      </w:r>
      <w:proofErr w:type="spellStart"/>
      <w:r w:rsidRPr="007029D8">
        <w:rPr>
          <w:rFonts w:ascii="Cambria" w:hAnsi="Cambria"/>
        </w:rPr>
        <w:t>that</w:t>
      </w:r>
      <w:proofErr w:type="spellEnd"/>
      <w:r w:rsidRPr="007029D8">
        <w:rPr>
          <w:rFonts w:ascii="Cambria" w:hAnsi="Cambria"/>
        </w:rPr>
        <w:t xml:space="preserve"> Italy </w:t>
      </w:r>
      <w:proofErr w:type="spellStart"/>
      <w:r w:rsidRPr="007029D8">
        <w:rPr>
          <w:rFonts w:ascii="Cambria" w:hAnsi="Cambria"/>
        </w:rPr>
        <w:t>is</w:t>
      </w:r>
      <w:proofErr w:type="spellEnd"/>
      <w:r w:rsidRPr="007029D8">
        <w:rPr>
          <w:rFonts w:ascii="Cambria" w:hAnsi="Cambria"/>
        </w:rPr>
        <w:t xml:space="preserve"> </w:t>
      </w:r>
      <w:proofErr w:type="spellStart"/>
      <w:r w:rsidRPr="007029D8">
        <w:rPr>
          <w:rFonts w:ascii="Cambria" w:hAnsi="Cambria"/>
        </w:rPr>
        <w:t>not</w:t>
      </w:r>
      <w:proofErr w:type="spellEnd"/>
      <w:r w:rsidRPr="007029D8">
        <w:rPr>
          <w:rFonts w:ascii="Cambria" w:hAnsi="Cambria"/>
        </w:rPr>
        <w:t xml:space="preserve"> </w:t>
      </w:r>
      <w:proofErr w:type="spellStart"/>
      <w:r w:rsidRPr="007029D8">
        <w:rPr>
          <w:rFonts w:ascii="Cambria" w:hAnsi="Cambria"/>
        </w:rPr>
        <w:t>only</w:t>
      </w:r>
      <w:proofErr w:type="spellEnd"/>
      <w:r w:rsidRPr="007029D8">
        <w:rPr>
          <w:rFonts w:ascii="Cambria" w:hAnsi="Cambria"/>
        </w:rPr>
        <w:t xml:space="preserve"> </w:t>
      </w:r>
      <w:proofErr w:type="spellStart"/>
      <w:r w:rsidRPr="007029D8">
        <w:rPr>
          <w:rFonts w:ascii="Cambria" w:hAnsi="Cambria"/>
        </w:rPr>
        <w:t>ready</w:t>
      </w:r>
      <w:proofErr w:type="spellEnd"/>
      <w:r w:rsidRPr="007029D8">
        <w:rPr>
          <w:rFonts w:ascii="Cambria" w:hAnsi="Cambria"/>
        </w:rPr>
        <w:t xml:space="preserve"> </w:t>
      </w:r>
      <w:proofErr w:type="spellStart"/>
      <w:r w:rsidRPr="007029D8">
        <w:rPr>
          <w:rFonts w:ascii="Cambria" w:hAnsi="Cambria"/>
        </w:rPr>
        <w:t>but</w:t>
      </w:r>
      <w:proofErr w:type="spellEnd"/>
      <w:r w:rsidRPr="007029D8">
        <w:rPr>
          <w:rFonts w:ascii="Cambria" w:hAnsi="Cambria"/>
        </w:rPr>
        <w:t xml:space="preserve"> </w:t>
      </w:r>
      <w:proofErr w:type="spellStart"/>
      <w:r w:rsidRPr="007029D8">
        <w:rPr>
          <w:rFonts w:ascii="Cambria" w:hAnsi="Cambria"/>
        </w:rPr>
        <w:t>already</w:t>
      </w:r>
      <w:proofErr w:type="spellEnd"/>
      <w:r w:rsidRPr="007029D8">
        <w:rPr>
          <w:rFonts w:ascii="Cambria" w:hAnsi="Cambria"/>
        </w:rPr>
        <w:t xml:space="preserve"> a leader in </w:t>
      </w:r>
      <w:proofErr w:type="spellStart"/>
      <w:r w:rsidRPr="007029D8">
        <w:rPr>
          <w:rFonts w:ascii="Cambria" w:hAnsi="Cambria"/>
        </w:rPr>
        <w:t>combining</w:t>
      </w:r>
      <w:proofErr w:type="spellEnd"/>
      <w:r w:rsidRPr="007029D8">
        <w:rPr>
          <w:rFonts w:ascii="Cambria" w:hAnsi="Cambria"/>
        </w:rPr>
        <w:t xml:space="preserve"> a connection </w:t>
      </w:r>
      <w:proofErr w:type="spellStart"/>
      <w:r w:rsidRPr="007029D8">
        <w:rPr>
          <w:rFonts w:ascii="Cambria" w:hAnsi="Cambria"/>
        </w:rPr>
        <w:t>with</w:t>
      </w:r>
      <w:proofErr w:type="spellEnd"/>
      <w:r w:rsidRPr="007029D8">
        <w:rPr>
          <w:rFonts w:ascii="Cambria" w:hAnsi="Cambria"/>
        </w:rPr>
        <w:t xml:space="preserve"> nature </w:t>
      </w:r>
      <w:proofErr w:type="spellStart"/>
      <w:r w:rsidRPr="007029D8">
        <w:rPr>
          <w:rFonts w:ascii="Cambria" w:hAnsi="Cambria"/>
        </w:rPr>
        <w:t>with</w:t>
      </w:r>
      <w:proofErr w:type="spellEnd"/>
      <w:r w:rsidRPr="007029D8">
        <w:rPr>
          <w:rFonts w:ascii="Cambria" w:hAnsi="Cambria"/>
        </w:rPr>
        <w:t xml:space="preserve"> </w:t>
      </w:r>
      <w:proofErr w:type="spellStart"/>
      <w:r w:rsidRPr="007029D8">
        <w:rPr>
          <w:rFonts w:ascii="Cambria" w:hAnsi="Cambria"/>
        </w:rPr>
        <w:t>top-tier</w:t>
      </w:r>
      <w:proofErr w:type="spellEnd"/>
      <w:r w:rsidRPr="007029D8">
        <w:rPr>
          <w:rFonts w:ascii="Cambria" w:hAnsi="Cambria"/>
        </w:rPr>
        <w:t xml:space="preserve"> service </w:t>
      </w:r>
      <w:proofErr w:type="spellStart"/>
      <w:r w:rsidRPr="007029D8">
        <w:rPr>
          <w:rFonts w:ascii="Cambria" w:hAnsi="Cambria"/>
        </w:rPr>
        <w:t>standards</w:t>
      </w:r>
      <w:proofErr w:type="spellEnd"/>
      <w:r w:rsidRPr="007029D8">
        <w:rPr>
          <w:rFonts w:ascii="Cambria" w:hAnsi="Cambria"/>
        </w:rPr>
        <w:t>."</w:t>
      </w:r>
    </w:p>
    <w:p w:rsidR="009C0612" w:rsidRPr="007029D8" w:rsidRDefault="009C0612" w:rsidP="009C0612">
      <w:pPr>
        <w:pStyle w:val="NormaleWeb"/>
        <w:rPr>
          <w:rFonts w:ascii="Cambria" w:hAnsi="Cambria"/>
        </w:rPr>
      </w:pPr>
      <w:r w:rsidRPr="007029D8">
        <w:rPr>
          <w:rStyle w:val="Enfasigrassetto"/>
          <w:rFonts w:ascii="Cambria" w:eastAsiaTheme="majorEastAsia" w:hAnsi="Cambria"/>
        </w:rPr>
        <w:t xml:space="preserve">The </w:t>
      </w:r>
      <w:proofErr w:type="spellStart"/>
      <w:r w:rsidRPr="007029D8">
        <w:rPr>
          <w:rStyle w:val="Enfasigrassetto"/>
          <w:rFonts w:ascii="Cambria" w:eastAsiaTheme="majorEastAsia" w:hAnsi="Cambria"/>
        </w:rPr>
        <w:t>winners</w:t>
      </w:r>
      <w:proofErr w:type="spellEnd"/>
      <w:r w:rsidRPr="007029D8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7029D8">
        <w:rPr>
          <w:rStyle w:val="Enfasigrassetto"/>
          <w:rFonts w:ascii="Cambria" w:eastAsiaTheme="majorEastAsia" w:hAnsi="Cambria"/>
        </w:rPr>
        <w:t>of</w:t>
      </w:r>
      <w:proofErr w:type="spellEnd"/>
      <w:r w:rsidRPr="007029D8">
        <w:rPr>
          <w:rStyle w:val="Enfasigrassetto"/>
          <w:rFonts w:ascii="Cambria" w:eastAsiaTheme="majorEastAsia" w:hAnsi="Cambria"/>
        </w:rPr>
        <w:t xml:space="preserve"> the 2026 </w:t>
      </w:r>
      <w:proofErr w:type="spellStart"/>
      <w:r w:rsidRPr="007029D8">
        <w:rPr>
          <w:rStyle w:val="Enfasigrassetto"/>
          <w:rFonts w:ascii="Cambria" w:eastAsiaTheme="majorEastAsia" w:hAnsi="Cambria"/>
        </w:rPr>
        <w:t>edition</w:t>
      </w:r>
      <w:proofErr w:type="spellEnd"/>
      <w:r w:rsidRPr="007029D8">
        <w:rPr>
          <w:rStyle w:val="Enfasigrassetto"/>
          <w:rFonts w:ascii="Cambria" w:eastAsiaTheme="majorEastAsia" w:hAnsi="Cambria"/>
        </w:rPr>
        <w:t>.</w:t>
      </w:r>
    </w:p>
    <w:p w:rsidR="009C0612" w:rsidRPr="009C0612" w:rsidRDefault="009C0612" w:rsidP="009C0612">
      <w:pPr>
        <w:pStyle w:val="NormaleWeb"/>
        <w:rPr>
          <w:rFonts w:ascii="Cambria" w:hAnsi="Cambria"/>
          <w:b/>
        </w:rPr>
      </w:pPr>
      <w:r w:rsidRPr="009C0612">
        <w:rPr>
          <w:rStyle w:val="Enfasigrassetto"/>
          <w:rFonts w:ascii="Cambria" w:eastAsiaTheme="majorEastAsia" w:hAnsi="Cambria"/>
          <w:b w:val="0"/>
        </w:rPr>
        <w:t xml:space="preserve">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ceremony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,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hosted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by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Alessandra Albarelli and Nicola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Delvecchio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,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saw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awarding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of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prizes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in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eight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strategic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categories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>.</w:t>
      </w:r>
    </w:p>
    <w:p w:rsidR="009C0612" w:rsidRPr="009C0612" w:rsidRDefault="009C0612" w:rsidP="009C0612">
      <w:pPr>
        <w:pStyle w:val="NormaleWeb"/>
        <w:rPr>
          <w:rFonts w:ascii="Cambria" w:hAnsi="Cambria"/>
          <w:b/>
        </w:rPr>
      </w:pPr>
      <w:r w:rsidRPr="009C0612">
        <w:rPr>
          <w:rStyle w:val="Enfasigrassetto"/>
          <w:rFonts w:ascii="Cambria" w:eastAsiaTheme="majorEastAsia" w:hAnsi="Cambria"/>
          <w:b w:val="0"/>
        </w:rPr>
        <w:t xml:space="preserve">The award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r w:rsidRPr="007029D8">
        <w:rPr>
          <w:rStyle w:val="Enfasigrassetto"/>
          <w:rFonts w:ascii="Cambria" w:eastAsiaTheme="majorEastAsia" w:hAnsi="Cambria"/>
          <w:b w:val="0"/>
          <w:i/>
        </w:rPr>
        <w:t xml:space="preserve">Best </w:t>
      </w:r>
      <w:proofErr w:type="spellStart"/>
      <w:r w:rsidRPr="007029D8">
        <w:rPr>
          <w:rStyle w:val="Enfasigrassetto"/>
          <w:rFonts w:ascii="Cambria" w:eastAsiaTheme="majorEastAsia" w:hAnsi="Cambria"/>
          <w:b w:val="0"/>
          <w:i/>
        </w:rPr>
        <w:t>Sports</w:t>
      </w:r>
      <w:proofErr w:type="spellEnd"/>
      <w:r w:rsidRPr="007029D8">
        <w:rPr>
          <w:rStyle w:val="Enfasigrassetto"/>
          <w:rFonts w:ascii="Cambria" w:eastAsiaTheme="majorEastAsia" w:hAnsi="Cambria"/>
          <w:b w:val="0"/>
          <w:i/>
        </w:rPr>
        <w:t xml:space="preserve"> &amp; Outdoor </w:t>
      </w:r>
      <w:proofErr w:type="spellStart"/>
      <w:r w:rsidRPr="007029D8">
        <w:rPr>
          <w:rStyle w:val="Enfasigrassetto"/>
          <w:rFonts w:ascii="Cambria" w:eastAsiaTheme="majorEastAsia" w:hAnsi="Cambria"/>
          <w:b w:val="0"/>
          <w:i/>
        </w:rPr>
        <w:t>Offer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went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to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Centro </w:t>
      </w:r>
      <w:r w:rsidRPr="007029D8">
        <w:rPr>
          <w:rStyle w:val="Enfasigrassetto"/>
          <w:rFonts w:ascii="Cambria" w:eastAsiaTheme="majorEastAsia" w:hAnsi="Cambria"/>
        </w:rPr>
        <w:t xml:space="preserve">Vacanze </w:t>
      </w:r>
      <w:proofErr w:type="spellStart"/>
      <w:r w:rsidRPr="007029D8">
        <w:rPr>
          <w:rStyle w:val="Enfasigrassetto"/>
          <w:rFonts w:ascii="Cambria" w:eastAsiaTheme="majorEastAsia" w:hAnsi="Cambria"/>
        </w:rPr>
        <w:t>Pra</w:t>
      </w:r>
      <w:proofErr w:type="spellEnd"/>
      <w:r w:rsidRPr="007029D8">
        <w:rPr>
          <w:rStyle w:val="Enfasigrassetto"/>
          <w:rFonts w:ascii="Cambria" w:eastAsiaTheme="majorEastAsia" w:hAnsi="Cambria"/>
        </w:rPr>
        <w:t>’ Delle Torri</w:t>
      </w:r>
      <w:r w:rsidRPr="009C0612">
        <w:rPr>
          <w:rStyle w:val="Enfasigrassetto"/>
          <w:rFonts w:ascii="Cambria" w:eastAsiaTheme="majorEastAsia" w:hAnsi="Cambria"/>
          <w:b w:val="0"/>
        </w:rPr>
        <w:t xml:space="preserve"> in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C</w:t>
      </w:r>
      <w:r w:rsidR="007029D8">
        <w:rPr>
          <w:rStyle w:val="Enfasigrassetto"/>
          <w:rFonts w:ascii="Cambria" w:eastAsiaTheme="majorEastAsia" w:hAnsi="Cambria"/>
          <w:b w:val="0"/>
        </w:rPr>
        <w:t>aorle</w:t>
      </w:r>
      <w:proofErr w:type="spellEnd"/>
      <w:r w:rsidR="007029D8">
        <w:rPr>
          <w:rStyle w:val="Enfasigrassetto"/>
          <w:rFonts w:ascii="Cambria" w:eastAsiaTheme="majorEastAsia" w:hAnsi="Cambria"/>
          <w:b w:val="0"/>
        </w:rPr>
        <w:t xml:space="preserve">, </w:t>
      </w:r>
      <w:proofErr w:type="spellStart"/>
      <w:r w:rsidR="007029D8">
        <w:rPr>
          <w:rStyle w:val="Enfasigrassetto"/>
          <w:rFonts w:ascii="Cambria" w:eastAsiaTheme="majorEastAsia" w:hAnsi="Cambria"/>
          <w:b w:val="0"/>
        </w:rPr>
        <w:t>Venice</w:t>
      </w:r>
      <w:proofErr w:type="spellEnd"/>
      <w:r w:rsidR="007029D8">
        <w:rPr>
          <w:rStyle w:val="Enfasigrassetto"/>
          <w:rFonts w:ascii="Cambria" w:eastAsiaTheme="majorEastAsia" w:hAnsi="Cambria"/>
          <w:b w:val="0"/>
        </w:rPr>
        <w:t>,</w:t>
      </w:r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its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well-structured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experience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that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integrates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sports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and water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activities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in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constant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harmony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with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natural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environment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>.</w:t>
      </w:r>
    </w:p>
    <w:p w:rsidR="009C0612" w:rsidRPr="009C0612" w:rsidRDefault="009C0612" w:rsidP="009C0612">
      <w:pPr>
        <w:pStyle w:val="NormaleWeb"/>
        <w:rPr>
          <w:rFonts w:ascii="Cambria" w:hAnsi="Cambria"/>
          <w:b/>
        </w:rPr>
      </w:pPr>
      <w:r w:rsidRPr="009C0612">
        <w:rPr>
          <w:rStyle w:val="Enfasigrassetto"/>
          <w:rFonts w:ascii="Cambria" w:eastAsiaTheme="majorEastAsia" w:hAnsi="Cambria"/>
          <w:b w:val="0"/>
        </w:rPr>
        <w:t xml:space="preserve">The award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r w:rsidRPr="007029D8">
        <w:rPr>
          <w:rStyle w:val="Enfasigrassetto"/>
          <w:rFonts w:ascii="Cambria" w:eastAsiaTheme="majorEastAsia" w:hAnsi="Cambria"/>
          <w:b w:val="0"/>
          <w:i/>
        </w:rPr>
        <w:t xml:space="preserve">Best </w:t>
      </w:r>
      <w:proofErr w:type="spellStart"/>
      <w:r w:rsidRPr="007029D8">
        <w:rPr>
          <w:rStyle w:val="Enfasigrassetto"/>
          <w:rFonts w:ascii="Cambria" w:eastAsiaTheme="majorEastAsia" w:hAnsi="Cambria"/>
          <w:b w:val="0"/>
          <w:i/>
        </w:rPr>
        <w:t>Accessible</w:t>
      </w:r>
      <w:proofErr w:type="spellEnd"/>
      <w:r w:rsidRPr="007029D8">
        <w:rPr>
          <w:rStyle w:val="Enfasigrassetto"/>
          <w:rFonts w:ascii="Cambria" w:eastAsiaTheme="majorEastAsia" w:hAnsi="Cambria"/>
          <w:b w:val="0"/>
          <w:i/>
        </w:rPr>
        <w:t xml:space="preserve"> </w:t>
      </w:r>
      <w:proofErr w:type="spellStart"/>
      <w:r w:rsidRPr="007029D8">
        <w:rPr>
          <w:rStyle w:val="Enfasigrassetto"/>
          <w:rFonts w:ascii="Cambria" w:eastAsiaTheme="majorEastAsia" w:hAnsi="Cambria"/>
          <w:b w:val="0"/>
          <w:i/>
        </w:rPr>
        <w:t>Hospitality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went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to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7029D8">
        <w:rPr>
          <w:rStyle w:val="Enfasigrassetto"/>
          <w:rFonts w:ascii="Cambria" w:eastAsiaTheme="majorEastAsia" w:hAnsi="Cambria"/>
        </w:rPr>
        <w:t>Florenz</w:t>
      </w:r>
      <w:proofErr w:type="spellEnd"/>
      <w:r w:rsidRPr="007029D8">
        <w:rPr>
          <w:rStyle w:val="Enfasigrassetto"/>
          <w:rFonts w:ascii="Cambria" w:eastAsiaTheme="majorEastAsia" w:hAnsi="Cambria"/>
        </w:rPr>
        <w:t xml:space="preserve"> Open Air </w:t>
      </w:r>
      <w:proofErr w:type="spellStart"/>
      <w:r w:rsidRPr="007029D8">
        <w:rPr>
          <w:rStyle w:val="Enfasigrassetto"/>
          <w:rFonts w:ascii="Cambria" w:eastAsiaTheme="majorEastAsia" w:hAnsi="Cambria"/>
        </w:rPr>
        <w:t>Resort</w:t>
      </w:r>
      <w:proofErr w:type="spellEnd"/>
      <w:r w:rsidR="007029D8">
        <w:rPr>
          <w:rStyle w:val="Enfasigrassetto"/>
          <w:rFonts w:ascii="Cambria" w:eastAsiaTheme="majorEastAsia" w:hAnsi="Cambria"/>
          <w:b w:val="0"/>
        </w:rPr>
        <w:t xml:space="preserve"> in Comacchio, Ferrara,</w:t>
      </w:r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ensuring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autonomy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and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superior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comfort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every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guest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,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demonstrating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how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inclusive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hospitality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is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cornerstone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of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modern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hosting.</w:t>
      </w:r>
    </w:p>
    <w:p w:rsidR="009C0612" w:rsidRPr="009C0612" w:rsidRDefault="009C0612" w:rsidP="009C0612">
      <w:pPr>
        <w:pStyle w:val="NormaleWeb"/>
        <w:rPr>
          <w:rFonts w:ascii="Cambria" w:hAnsi="Cambria"/>
          <w:b/>
        </w:rPr>
      </w:pPr>
      <w:r w:rsidRPr="009C0612">
        <w:rPr>
          <w:rStyle w:val="Enfasigrassetto"/>
          <w:rFonts w:ascii="Cambria" w:eastAsiaTheme="majorEastAsia" w:hAnsi="Cambria"/>
          <w:b w:val="0"/>
        </w:rPr>
        <w:t xml:space="preserve">The award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r w:rsidRPr="007029D8">
        <w:rPr>
          <w:rStyle w:val="Enfasigrassetto"/>
          <w:rFonts w:ascii="Cambria" w:eastAsiaTheme="majorEastAsia" w:hAnsi="Cambria"/>
          <w:b w:val="0"/>
          <w:i/>
        </w:rPr>
        <w:t xml:space="preserve">Best </w:t>
      </w:r>
      <w:proofErr w:type="spellStart"/>
      <w:r w:rsidRPr="007029D8">
        <w:rPr>
          <w:rStyle w:val="Enfasigrassetto"/>
          <w:rFonts w:ascii="Cambria" w:eastAsiaTheme="majorEastAsia" w:hAnsi="Cambria"/>
          <w:b w:val="0"/>
          <w:i/>
        </w:rPr>
        <w:t>Relaxation</w:t>
      </w:r>
      <w:proofErr w:type="spellEnd"/>
      <w:r w:rsidRPr="007029D8">
        <w:rPr>
          <w:rStyle w:val="Enfasigrassetto"/>
          <w:rFonts w:ascii="Cambria" w:eastAsiaTheme="majorEastAsia" w:hAnsi="Cambria"/>
          <w:b w:val="0"/>
          <w:i/>
        </w:rPr>
        <w:t xml:space="preserve"> &amp; </w:t>
      </w:r>
      <w:proofErr w:type="spellStart"/>
      <w:r w:rsidRPr="007029D8">
        <w:rPr>
          <w:rStyle w:val="Enfasigrassetto"/>
          <w:rFonts w:ascii="Cambria" w:eastAsiaTheme="majorEastAsia" w:hAnsi="Cambria"/>
          <w:b w:val="0"/>
          <w:i/>
        </w:rPr>
        <w:t>Wellness</w:t>
      </w:r>
      <w:proofErr w:type="spellEnd"/>
      <w:r w:rsidRPr="007029D8">
        <w:rPr>
          <w:rStyle w:val="Enfasigrassetto"/>
          <w:rFonts w:ascii="Cambria" w:eastAsiaTheme="majorEastAsia" w:hAnsi="Cambria"/>
          <w:b w:val="0"/>
          <w:i/>
        </w:rPr>
        <w:t xml:space="preserve"> </w:t>
      </w:r>
      <w:proofErr w:type="spellStart"/>
      <w:r w:rsidRPr="007029D8">
        <w:rPr>
          <w:rStyle w:val="Enfasigrassetto"/>
          <w:rFonts w:ascii="Cambria" w:eastAsiaTheme="majorEastAsia" w:hAnsi="Cambria"/>
          <w:b w:val="0"/>
          <w:i/>
        </w:rPr>
        <w:t>Experience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went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to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r w:rsidRPr="007029D8">
        <w:rPr>
          <w:rStyle w:val="Enfasigrassetto"/>
          <w:rFonts w:ascii="Cambria" w:eastAsiaTheme="majorEastAsia" w:hAnsi="Cambria"/>
        </w:rPr>
        <w:t xml:space="preserve">Camping </w:t>
      </w:r>
      <w:proofErr w:type="spellStart"/>
      <w:r w:rsidRPr="007029D8">
        <w:rPr>
          <w:rStyle w:val="Enfasigrassetto"/>
          <w:rFonts w:ascii="Cambria" w:eastAsiaTheme="majorEastAsia" w:hAnsi="Cambria"/>
        </w:rPr>
        <w:t>Vidor</w:t>
      </w:r>
      <w:proofErr w:type="spellEnd"/>
      <w:r w:rsidRPr="007029D8">
        <w:rPr>
          <w:rStyle w:val="Enfasigrassetto"/>
          <w:rFonts w:ascii="Cambria" w:eastAsiaTheme="majorEastAsia" w:hAnsi="Cambria"/>
        </w:rPr>
        <w:t xml:space="preserve"> - Family &amp; </w:t>
      </w:r>
      <w:proofErr w:type="spellStart"/>
      <w:r w:rsidRPr="007029D8">
        <w:rPr>
          <w:rStyle w:val="Enfasigrassetto"/>
          <w:rFonts w:ascii="Cambria" w:eastAsiaTheme="majorEastAsia" w:hAnsi="Cambria"/>
        </w:rPr>
        <w:t>Wellness</w:t>
      </w:r>
      <w:proofErr w:type="spellEnd"/>
      <w:r w:rsidRPr="007029D8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7029D8">
        <w:rPr>
          <w:rStyle w:val="Enfasigrassetto"/>
          <w:rFonts w:ascii="Cambria" w:eastAsiaTheme="majorEastAsia" w:hAnsi="Cambria"/>
        </w:rPr>
        <w:t>Resort</w:t>
      </w:r>
      <w:proofErr w:type="spellEnd"/>
      <w:r w:rsidR="007029D8">
        <w:rPr>
          <w:rStyle w:val="Enfasigrassetto"/>
          <w:rFonts w:ascii="Cambria" w:eastAsiaTheme="majorEastAsia" w:hAnsi="Cambria"/>
          <w:b w:val="0"/>
        </w:rPr>
        <w:t xml:space="preserve"> in San Giovanni di Fassa, Trento,</w:t>
      </w:r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its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ability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to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create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oasis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dedicated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to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self-care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.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Here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,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well-being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comes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from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deep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connection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with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nature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through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well-designed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spaces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and a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rejuvenating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atmosphere.</w:t>
      </w:r>
    </w:p>
    <w:p w:rsidR="009C0612" w:rsidRPr="009C0612" w:rsidRDefault="009C0612" w:rsidP="009C0612">
      <w:pPr>
        <w:pStyle w:val="NormaleWeb"/>
        <w:rPr>
          <w:rFonts w:ascii="Cambria" w:hAnsi="Cambria"/>
          <w:b/>
        </w:rPr>
      </w:pPr>
      <w:r w:rsidRPr="009C0612">
        <w:rPr>
          <w:rStyle w:val="Enfasigrassetto"/>
          <w:rFonts w:ascii="Cambria" w:eastAsiaTheme="majorEastAsia" w:hAnsi="Cambria"/>
          <w:b w:val="0"/>
        </w:rPr>
        <w:t xml:space="preserve">The award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r w:rsidRPr="007029D8">
        <w:rPr>
          <w:rStyle w:val="Enfasigrassetto"/>
          <w:rFonts w:ascii="Cambria" w:eastAsiaTheme="majorEastAsia" w:hAnsi="Cambria"/>
          <w:b w:val="0"/>
          <w:i/>
        </w:rPr>
        <w:t xml:space="preserve">Best </w:t>
      </w:r>
      <w:proofErr w:type="spellStart"/>
      <w:r w:rsidRPr="007029D8">
        <w:rPr>
          <w:rStyle w:val="Enfasigrassetto"/>
          <w:rFonts w:ascii="Cambria" w:eastAsiaTheme="majorEastAsia" w:hAnsi="Cambria"/>
          <w:b w:val="0"/>
          <w:i/>
        </w:rPr>
        <w:t>Hospitality</w:t>
      </w:r>
      <w:proofErr w:type="spellEnd"/>
      <w:r w:rsidRPr="007029D8">
        <w:rPr>
          <w:rStyle w:val="Enfasigrassetto"/>
          <w:rFonts w:ascii="Cambria" w:eastAsiaTheme="majorEastAsia" w:hAnsi="Cambria"/>
          <w:b w:val="0"/>
          <w:i/>
        </w:rPr>
        <w:t xml:space="preserve"> and Service</w:t>
      </w:r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went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to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r w:rsidRPr="007029D8">
        <w:rPr>
          <w:rStyle w:val="Enfasigrassetto"/>
          <w:rFonts w:ascii="Cambria" w:eastAsiaTheme="majorEastAsia" w:hAnsi="Cambria"/>
        </w:rPr>
        <w:t xml:space="preserve">Camping Europa </w:t>
      </w:r>
      <w:proofErr w:type="spellStart"/>
      <w:r w:rsidRPr="007029D8">
        <w:rPr>
          <w:rStyle w:val="Enfasigrassetto"/>
          <w:rFonts w:ascii="Cambria" w:eastAsiaTheme="majorEastAsia" w:hAnsi="Cambria"/>
        </w:rPr>
        <w:t>Sivella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in San Felice del </w:t>
      </w:r>
      <w:proofErr w:type="spellStart"/>
      <w:r w:rsidR="007029D8">
        <w:rPr>
          <w:rStyle w:val="Enfasigrassetto"/>
          <w:rFonts w:ascii="Cambria" w:eastAsiaTheme="majorEastAsia" w:hAnsi="Cambria"/>
          <w:b w:val="0"/>
        </w:rPr>
        <w:t>Benaco</w:t>
      </w:r>
      <w:proofErr w:type="spellEnd"/>
      <w:r w:rsidR="007029D8">
        <w:rPr>
          <w:rStyle w:val="Enfasigrassetto"/>
          <w:rFonts w:ascii="Cambria" w:eastAsiaTheme="majorEastAsia" w:hAnsi="Cambria"/>
          <w:b w:val="0"/>
        </w:rPr>
        <w:t>, Brescia,</w:t>
      </w:r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its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extraordinary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ability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to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personalize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the stay,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creating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family-like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atmosphere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where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guest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is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at the center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of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every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attention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,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turning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vacation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into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memorable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human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experience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>.</w:t>
      </w:r>
    </w:p>
    <w:p w:rsidR="009C0612" w:rsidRPr="009C0612" w:rsidRDefault="009C0612" w:rsidP="009C0612">
      <w:pPr>
        <w:pStyle w:val="NormaleWeb"/>
        <w:rPr>
          <w:rFonts w:ascii="Cambria" w:hAnsi="Cambria"/>
          <w:b/>
        </w:rPr>
      </w:pPr>
      <w:r w:rsidRPr="009C0612">
        <w:rPr>
          <w:rStyle w:val="Enfasigrassetto"/>
          <w:rFonts w:ascii="Cambria" w:eastAsiaTheme="majorEastAsia" w:hAnsi="Cambria"/>
          <w:b w:val="0"/>
        </w:rPr>
        <w:lastRenderedPageBreak/>
        <w:t xml:space="preserve">The award </w:t>
      </w:r>
      <w:proofErr w:type="spellStart"/>
      <w:r w:rsidRPr="007029D8">
        <w:rPr>
          <w:rStyle w:val="Enfasigrassetto"/>
          <w:rFonts w:ascii="Cambria" w:eastAsiaTheme="majorEastAsia" w:hAnsi="Cambria"/>
          <w:b w:val="0"/>
          <w:i/>
        </w:rPr>
        <w:t>for</w:t>
      </w:r>
      <w:proofErr w:type="spellEnd"/>
      <w:r w:rsidRPr="007029D8">
        <w:rPr>
          <w:rStyle w:val="Enfasigrassetto"/>
          <w:rFonts w:ascii="Cambria" w:eastAsiaTheme="majorEastAsia" w:hAnsi="Cambria"/>
          <w:b w:val="0"/>
          <w:i/>
        </w:rPr>
        <w:t xml:space="preserve"> Best Entertainment </w:t>
      </w:r>
      <w:proofErr w:type="spellStart"/>
      <w:r w:rsidRPr="007029D8">
        <w:rPr>
          <w:rStyle w:val="Enfasigrassetto"/>
          <w:rFonts w:ascii="Cambria" w:eastAsiaTheme="majorEastAsia" w:hAnsi="Cambria"/>
          <w:b w:val="0"/>
          <w:i/>
        </w:rPr>
        <w:t>Program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went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to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7029D8">
        <w:rPr>
          <w:rStyle w:val="Enfasigrassetto"/>
          <w:rFonts w:ascii="Cambria" w:eastAsiaTheme="majorEastAsia" w:hAnsi="Cambria"/>
        </w:rPr>
        <w:t>Union</w:t>
      </w:r>
      <w:proofErr w:type="spellEnd"/>
      <w:r w:rsidRPr="007029D8">
        <w:rPr>
          <w:rStyle w:val="Enfasigrassetto"/>
          <w:rFonts w:ascii="Cambria" w:eastAsiaTheme="majorEastAsia" w:hAnsi="Cambria"/>
        </w:rPr>
        <w:t xml:space="preserve"> Lido</w:t>
      </w:r>
      <w:r w:rsidR="007029D8">
        <w:rPr>
          <w:rStyle w:val="Enfasigrassetto"/>
          <w:rFonts w:ascii="Cambria" w:eastAsiaTheme="majorEastAsia" w:hAnsi="Cambria"/>
          <w:b w:val="0"/>
        </w:rPr>
        <w:t xml:space="preserve"> in </w:t>
      </w:r>
      <w:proofErr w:type="spellStart"/>
      <w:r w:rsidR="007029D8">
        <w:rPr>
          <w:rStyle w:val="Enfasigrassetto"/>
          <w:rFonts w:ascii="Cambria" w:eastAsiaTheme="majorEastAsia" w:hAnsi="Cambria"/>
          <w:b w:val="0"/>
        </w:rPr>
        <w:t>Cavallino-Treporti</w:t>
      </w:r>
      <w:proofErr w:type="spellEnd"/>
      <w:r w:rsidR="007029D8">
        <w:rPr>
          <w:rStyle w:val="Enfasigrassetto"/>
          <w:rFonts w:ascii="Cambria" w:eastAsiaTheme="majorEastAsia" w:hAnsi="Cambria"/>
          <w:b w:val="0"/>
        </w:rPr>
        <w:t xml:space="preserve">, </w:t>
      </w:r>
      <w:proofErr w:type="spellStart"/>
      <w:r w:rsidR="007029D8">
        <w:rPr>
          <w:rStyle w:val="Enfasigrassetto"/>
          <w:rFonts w:ascii="Cambria" w:eastAsiaTheme="majorEastAsia" w:hAnsi="Cambria"/>
          <w:b w:val="0"/>
        </w:rPr>
        <w:t>Venice</w:t>
      </w:r>
      <w:proofErr w:type="spellEnd"/>
      <w:r w:rsidR="007029D8">
        <w:rPr>
          <w:rStyle w:val="Enfasigrassetto"/>
          <w:rFonts w:ascii="Cambria" w:eastAsiaTheme="majorEastAsia" w:hAnsi="Cambria"/>
          <w:b w:val="0"/>
        </w:rPr>
        <w:t>,</w:t>
      </w:r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offering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genuine and innovative entertainment.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Union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Lido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Mare’s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program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fosters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social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interaction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and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fun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young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people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through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activities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that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enhance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team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spirit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>.</w:t>
      </w:r>
    </w:p>
    <w:p w:rsidR="009C0612" w:rsidRPr="009C0612" w:rsidRDefault="009C0612" w:rsidP="009C0612">
      <w:pPr>
        <w:pStyle w:val="NormaleWeb"/>
        <w:rPr>
          <w:rFonts w:ascii="Cambria" w:hAnsi="Cambria"/>
          <w:b/>
        </w:rPr>
      </w:pPr>
      <w:r w:rsidRPr="009C0612">
        <w:rPr>
          <w:rStyle w:val="Enfasigrassetto"/>
          <w:rFonts w:ascii="Cambria" w:eastAsiaTheme="majorEastAsia" w:hAnsi="Cambria"/>
          <w:b w:val="0"/>
        </w:rPr>
        <w:t xml:space="preserve">The award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r w:rsidRPr="007029D8">
        <w:rPr>
          <w:rStyle w:val="Enfasigrassetto"/>
          <w:rFonts w:ascii="Cambria" w:eastAsiaTheme="majorEastAsia" w:hAnsi="Cambria"/>
          <w:b w:val="0"/>
          <w:i/>
        </w:rPr>
        <w:t xml:space="preserve">Best </w:t>
      </w:r>
      <w:proofErr w:type="spellStart"/>
      <w:r w:rsidRPr="007029D8">
        <w:rPr>
          <w:rStyle w:val="Enfasigrassetto"/>
          <w:rFonts w:ascii="Cambria" w:eastAsiaTheme="majorEastAsia" w:hAnsi="Cambria"/>
          <w:b w:val="0"/>
          <w:i/>
        </w:rPr>
        <w:t>Sustainability</w:t>
      </w:r>
      <w:proofErr w:type="spellEnd"/>
      <w:r w:rsidRPr="007029D8">
        <w:rPr>
          <w:rStyle w:val="Enfasigrassetto"/>
          <w:rFonts w:ascii="Cambria" w:eastAsiaTheme="majorEastAsia" w:hAnsi="Cambria"/>
          <w:b w:val="0"/>
          <w:i/>
        </w:rPr>
        <w:t xml:space="preserve"> </w:t>
      </w:r>
      <w:proofErr w:type="spellStart"/>
      <w:r w:rsidRPr="007029D8">
        <w:rPr>
          <w:rStyle w:val="Enfasigrassetto"/>
          <w:rFonts w:ascii="Cambria" w:eastAsiaTheme="majorEastAsia" w:hAnsi="Cambria"/>
          <w:b w:val="0"/>
          <w:i/>
        </w:rPr>
        <w:t>Program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went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to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r w:rsidRPr="007029D8">
        <w:rPr>
          <w:rStyle w:val="Enfasigrassetto"/>
          <w:rFonts w:ascii="Cambria" w:eastAsiaTheme="majorEastAsia" w:hAnsi="Cambria"/>
        </w:rPr>
        <w:t xml:space="preserve">Don Antonio </w:t>
      </w:r>
      <w:proofErr w:type="spellStart"/>
      <w:r w:rsidRPr="007029D8">
        <w:rPr>
          <w:rStyle w:val="Enfasigrassetto"/>
          <w:rFonts w:ascii="Cambria" w:eastAsiaTheme="majorEastAsia" w:hAnsi="Cambria"/>
        </w:rPr>
        <w:t>Glamping</w:t>
      </w:r>
      <w:proofErr w:type="spellEnd"/>
      <w:r w:rsidRPr="007029D8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7029D8">
        <w:rPr>
          <w:rStyle w:val="Enfasigrassetto"/>
          <w:rFonts w:ascii="Cambria" w:eastAsiaTheme="majorEastAsia" w:hAnsi="Cambria"/>
        </w:rPr>
        <w:t>Village</w:t>
      </w:r>
      <w:proofErr w:type="spellEnd"/>
      <w:r w:rsidR="007029D8">
        <w:rPr>
          <w:rStyle w:val="Enfasigrassetto"/>
          <w:rFonts w:ascii="Cambria" w:eastAsiaTheme="majorEastAsia" w:hAnsi="Cambria"/>
          <w:b w:val="0"/>
        </w:rPr>
        <w:t xml:space="preserve"> in Giulianova, Teramo,</w:t>
      </w:r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its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daily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commitment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to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protecting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ecosystem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. Don Antonio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follows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philosophy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focused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on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waste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reduction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and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adopts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concrete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sustainable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practices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that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respect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land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>.</w:t>
      </w:r>
    </w:p>
    <w:p w:rsidR="009C0612" w:rsidRPr="009C0612" w:rsidRDefault="009C0612" w:rsidP="009C0612">
      <w:pPr>
        <w:pStyle w:val="NormaleWeb"/>
        <w:rPr>
          <w:rFonts w:ascii="Cambria" w:hAnsi="Cambria"/>
          <w:b/>
        </w:rPr>
      </w:pPr>
      <w:r w:rsidRPr="009C0612">
        <w:rPr>
          <w:rStyle w:val="Enfasigrassetto"/>
          <w:rFonts w:ascii="Cambria" w:eastAsiaTheme="majorEastAsia" w:hAnsi="Cambria"/>
          <w:b w:val="0"/>
        </w:rPr>
        <w:t xml:space="preserve">The award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r w:rsidRPr="007029D8">
        <w:rPr>
          <w:rStyle w:val="Enfasigrassetto"/>
          <w:rFonts w:ascii="Cambria" w:eastAsiaTheme="majorEastAsia" w:hAnsi="Cambria"/>
          <w:b w:val="0"/>
          <w:i/>
        </w:rPr>
        <w:t xml:space="preserve">Best </w:t>
      </w:r>
      <w:proofErr w:type="spellStart"/>
      <w:r w:rsidRPr="007029D8">
        <w:rPr>
          <w:rStyle w:val="Enfasigrassetto"/>
          <w:rFonts w:ascii="Cambria" w:eastAsiaTheme="majorEastAsia" w:hAnsi="Cambria"/>
          <w:b w:val="0"/>
          <w:i/>
        </w:rPr>
        <w:t>Glamping</w:t>
      </w:r>
      <w:proofErr w:type="spellEnd"/>
      <w:r w:rsidRPr="007029D8">
        <w:rPr>
          <w:rStyle w:val="Enfasigrassetto"/>
          <w:rFonts w:ascii="Cambria" w:eastAsiaTheme="majorEastAsia" w:hAnsi="Cambria"/>
          <w:b w:val="0"/>
          <w:i/>
        </w:rPr>
        <w:t xml:space="preserve"> </w:t>
      </w:r>
      <w:proofErr w:type="spellStart"/>
      <w:r w:rsidRPr="007029D8">
        <w:rPr>
          <w:rStyle w:val="Enfasigrassetto"/>
          <w:rFonts w:ascii="Cambria" w:eastAsiaTheme="majorEastAsia" w:hAnsi="Cambria"/>
          <w:b w:val="0"/>
          <w:i/>
        </w:rPr>
        <w:t>Experience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went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to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r w:rsidRPr="007029D8">
        <w:rPr>
          <w:rStyle w:val="Enfasigrassetto"/>
          <w:rFonts w:ascii="Cambria" w:eastAsiaTheme="majorEastAsia" w:hAnsi="Cambria"/>
        </w:rPr>
        <w:t xml:space="preserve">La Rocca Camping </w:t>
      </w:r>
      <w:proofErr w:type="spellStart"/>
      <w:r w:rsidRPr="007029D8">
        <w:rPr>
          <w:rStyle w:val="Enfasigrassetto"/>
          <w:rFonts w:ascii="Cambria" w:eastAsiaTheme="majorEastAsia" w:hAnsi="Cambria"/>
        </w:rPr>
        <w:t>Village</w:t>
      </w:r>
      <w:proofErr w:type="spellEnd"/>
      <w:r w:rsidR="007029D8">
        <w:rPr>
          <w:rStyle w:val="Enfasigrassetto"/>
          <w:rFonts w:ascii="Cambria" w:eastAsiaTheme="majorEastAsia" w:hAnsi="Cambria"/>
          <w:b w:val="0"/>
        </w:rPr>
        <w:t xml:space="preserve"> in Bardolino, Verona, </w:t>
      </w:r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its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ability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to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offer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superior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glamping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experience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. 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property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combines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well-designed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accommodation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with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highly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valuable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natural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setting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,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ensuring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authentic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stay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without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compromising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on comfort.</w:t>
      </w:r>
    </w:p>
    <w:p w:rsidR="009C0612" w:rsidRPr="009C0612" w:rsidRDefault="009C0612" w:rsidP="009C0612">
      <w:pPr>
        <w:pStyle w:val="NormaleWeb"/>
        <w:rPr>
          <w:rFonts w:ascii="Cambria" w:hAnsi="Cambria"/>
          <w:b/>
        </w:rPr>
      </w:pPr>
      <w:r w:rsidRPr="009C0612">
        <w:rPr>
          <w:rStyle w:val="Enfasigrassetto"/>
          <w:rFonts w:ascii="Cambria" w:eastAsiaTheme="majorEastAsia" w:hAnsi="Cambria"/>
          <w:b w:val="0"/>
        </w:rPr>
        <w:t>The</w:t>
      </w:r>
      <w:r w:rsidR="007029D8">
        <w:rPr>
          <w:rStyle w:val="Enfasigrassetto"/>
          <w:rFonts w:ascii="Cambria" w:eastAsiaTheme="majorEastAsia" w:hAnsi="Cambria"/>
          <w:b w:val="0"/>
        </w:rPr>
        <w:t xml:space="preserve"> award </w:t>
      </w:r>
      <w:proofErr w:type="spellStart"/>
      <w:r w:rsidR="007029D8">
        <w:rPr>
          <w:rStyle w:val="Enfasigrassetto"/>
          <w:rFonts w:ascii="Cambria" w:eastAsiaTheme="majorEastAsia" w:hAnsi="Cambria"/>
          <w:b w:val="0"/>
        </w:rPr>
        <w:t>for</w:t>
      </w:r>
      <w:proofErr w:type="spellEnd"/>
      <w:r w:rsidR="007029D8">
        <w:rPr>
          <w:rStyle w:val="Enfasigrassetto"/>
          <w:rFonts w:ascii="Cambria" w:eastAsiaTheme="majorEastAsia" w:hAnsi="Cambria"/>
          <w:b w:val="0"/>
        </w:rPr>
        <w:t xml:space="preserve"> Best </w:t>
      </w:r>
      <w:proofErr w:type="spellStart"/>
      <w:r w:rsidR="007029D8" w:rsidRPr="007029D8">
        <w:rPr>
          <w:rStyle w:val="Enfasigrassetto"/>
          <w:rFonts w:ascii="Cambria" w:eastAsiaTheme="majorEastAsia" w:hAnsi="Cambria"/>
          <w:b w:val="0"/>
          <w:i/>
        </w:rPr>
        <w:t>Services</w:t>
      </w:r>
      <w:proofErr w:type="spellEnd"/>
      <w:r w:rsidR="007029D8" w:rsidRPr="007029D8">
        <w:rPr>
          <w:rStyle w:val="Enfasigrassetto"/>
          <w:rFonts w:ascii="Cambria" w:eastAsiaTheme="majorEastAsia" w:hAnsi="Cambria"/>
          <w:b w:val="0"/>
          <w:i/>
        </w:rPr>
        <w:t xml:space="preserve">, </w:t>
      </w:r>
      <w:proofErr w:type="spellStart"/>
      <w:r w:rsidR="007029D8" w:rsidRPr="007029D8">
        <w:rPr>
          <w:rStyle w:val="Enfasigrassetto"/>
          <w:rFonts w:ascii="Cambria" w:eastAsiaTheme="majorEastAsia" w:hAnsi="Cambria"/>
          <w:b w:val="0"/>
          <w:i/>
        </w:rPr>
        <w:t>Areas</w:t>
      </w:r>
      <w:proofErr w:type="spellEnd"/>
      <w:r w:rsidRPr="007029D8">
        <w:rPr>
          <w:rStyle w:val="Enfasigrassetto"/>
          <w:rFonts w:ascii="Cambria" w:eastAsiaTheme="majorEastAsia" w:hAnsi="Cambria"/>
          <w:b w:val="0"/>
          <w:i/>
        </w:rPr>
        <w:t xml:space="preserve"> and Common </w:t>
      </w:r>
      <w:proofErr w:type="spellStart"/>
      <w:r w:rsidRPr="007029D8">
        <w:rPr>
          <w:rStyle w:val="Enfasigrassetto"/>
          <w:rFonts w:ascii="Cambria" w:eastAsiaTheme="majorEastAsia" w:hAnsi="Cambria"/>
          <w:b w:val="0"/>
          <w:i/>
        </w:rPr>
        <w:t>Spaces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went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7029D8">
        <w:rPr>
          <w:rStyle w:val="Enfasigrassetto"/>
          <w:rFonts w:ascii="Cambria" w:eastAsiaTheme="majorEastAsia" w:hAnsi="Cambria"/>
        </w:rPr>
        <w:t>to</w:t>
      </w:r>
      <w:proofErr w:type="spellEnd"/>
      <w:r w:rsidRPr="007029D8">
        <w:rPr>
          <w:rStyle w:val="Enfasigrassetto"/>
          <w:rFonts w:ascii="Cambria" w:eastAsiaTheme="majorEastAsia" w:hAnsi="Cambria"/>
        </w:rPr>
        <w:t xml:space="preserve"> Camping Marina di Venezia</w:t>
      </w:r>
      <w:r w:rsidR="007029D8">
        <w:rPr>
          <w:rStyle w:val="Enfasigrassetto"/>
          <w:rFonts w:ascii="Cambria" w:eastAsiaTheme="majorEastAsia" w:hAnsi="Cambria"/>
          <w:b w:val="0"/>
        </w:rPr>
        <w:t xml:space="preserve"> in </w:t>
      </w:r>
      <w:proofErr w:type="spellStart"/>
      <w:r w:rsidR="007029D8">
        <w:rPr>
          <w:rStyle w:val="Enfasigrassetto"/>
          <w:rFonts w:ascii="Cambria" w:eastAsiaTheme="majorEastAsia" w:hAnsi="Cambria"/>
          <w:b w:val="0"/>
        </w:rPr>
        <w:t>Cavallino-Treporti</w:t>
      </w:r>
      <w:proofErr w:type="spellEnd"/>
      <w:r w:rsidR="007029D8">
        <w:rPr>
          <w:rStyle w:val="Enfasigrassetto"/>
          <w:rFonts w:ascii="Cambria" w:eastAsiaTheme="majorEastAsia" w:hAnsi="Cambria"/>
          <w:b w:val="0"/>
        </w:rPr>
        <w:t xml:space="preserve">, </w:t>
      </w:r>
      <w:proofErr w:type="spellStart"/>
      <w:r w:rsidR="007029D8">
        <w:rPr>
          <w:rStyle w:val="Enfasigrassetto"/>
          <w:rFonts w:ascii="Cambria" w:eastAsiaTheme="majorEastAsia" w:hAnsi="Cambria"/>
          <w:b w:val="0"/>
        </w:rPr>
        <w:t>Venice</w:t>
      </w:r>
      <w:proofErr w:type="spellEnd"/>
      <w:r w:rsidR="007029D8">
        <w:rPr>
          <w:rStyle w:val="Enfasigrassetto"/>
          <w:rFonts w:ascii="Cambria" w:eastAsiaTheme="majorEastAsia" w:hAnsi="Cambria"/>
          <w:b w:val="0"/>
        </w:rPr>
        <w:t>,</w:t>
      </w:r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its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architectural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design,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where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common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areas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are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integral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part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of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journey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. 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quality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of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services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makes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this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facility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dynamic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and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iconic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environment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>.</w:t>
      </w:r>
    </w:p>
    <w:p w:rsidR="009C0612" w:rsidRPr="007029D8" w:rsidRDefault="009C0612" w:rsidP="009C0612">
      <w:pPr>
        <w:pStyle w:val="NormaleWeb"/>
        <w:rPr>
          <w:rStyle w:val="Enfasigrassetto"/>
          <w:rFonts w:ascii="Cambria" w:eastAsiaTheme="majorEastAsia" w:hAnsi="Cambria"/>
        </w:rPr>
      </w:pPr>
      <w:proofErr w:type="spellStart"/>
      <w:r w:rsidRPr="007029D8">
        <w:rPr>
          <w:rStyle w:val="Enfasigrassetto"/>
          <w:rFonts w:ascii="Cambria" w:eastAsiaTheme="majorEastAsia" w:hAnsi="Cambria"/>
        </w:rPr>
        <w:t>Jury</w:t>
      </w:r>
      <w:proofErr w:type="spellEnd"/>
      <w:r w:rsidRPr="007029D8">
        <w:rPr>
          <w:rStyle w:val="Enfasigrassetto"/>
          <w:rFonts w:ascii="Cambria" w:eastAsiaTheme="majorEastAsia" w:hAnsi="Cambria"/>
        </w:rPr>
        <w:t xml:space="preserve"> and </w:t>
      </w:r>
      <w:proofErr w:type="spellStart"/>
      <w:r w:rsidRPr="007029D8">
        <w:rPr>
          <w:rStyle w:val="Enfasigrassetto"/>
          <w:rFonts w:ascii="Cambria" w:eastAsiaTheme="majorEastAsia" w:hAnsi="Cambria"/>
        </w:rPr>
        <w:t>partners</w:t>
      </w:r>
      <w:proofErr w:type="spellEnd"/>
      <w:r w:rsidRPr="007029D8">
        <w:rPr>
          <w:rStyle w:val="Enfasigrassetto"/>
          <w:rFonts w:ascii="Cambria" w:eastAsiaTheme="majorEastAsia" w:hAnsi="Cambria"/>
        </w:rPr>
        <w:t>.</w:t>
      </w:r>
    </w:p>
    <w:p w:rsidR="009C0612" w:rsidRPr="009C0612" w:rsidRDefault="009C0612" w:rsidP="009C0612">
      <w:pPr>
        <w:pStyle w:val="NormaleWeb"/>
        <w:rPr>
          <w:rFonts w:ascii="Cambria" w:hAnsi="Cambria"/>
          <w:b/>
        </w:rPr>
      </w:pPr>
      <w:r w:rsidRPr="009C0612">
        <w:rPr>
          <w:rStyle w:val="Enfasigrassetto"/>
          <w:rFonts w:ascii="Cambria" w:eastAsiaTheme="majorEastAsia" w:hAnsi="Cambria"/>
          <w:b w:val="0"/>
        </w:rPr>
        <w:t xml:space="preserve">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evaluation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of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structures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was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entrusted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to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highly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esteemed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technical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jury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: </w:t>
      </w:r>
      <w:r w:rsidRPr="007029D8">
        <w:rPr>
          <w:rStyle w:val="Enfasigrassetto"/>
          <w:rFonts w:ascii="Cambria" w:eastAsiaTheme="majorEastAsia" w:hAnsi="Cambria"/>
        </w:rPr>
        <w:t xml:space="preserve">Magda </w:t>
      </w:r>
      <w:proofErr w:type="spellStart"/>
      <w:r w:rsidRPr="007029D8">
        <w:rPr>
          <w:rStyle w:val="Enfasigrassetto"/>
          <w:rFonts w:ascii="Cambria" w:eastAsiaTheme="majorEastAsia" w:hAnsi="Cambria"/>
        </w:rPr>
        <w:t>Antonioli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(Bocconi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University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), </w:t>
      </w:r>
      <w:r w:rsidRPr="007029D8">
        <w:rPr>
          <w:rStyle w:val="Enfasigrassetto"/>
          <w:rFonts w:ascii="Cambria" w:eastAsiaTheme="majorEastAsia" w:hAnsi="Cambria"/>
        </w:rPr>
        <w:t>Laura Verdi</w:t>
      </w:r>
      <w:r w:rsidRPr="009C0612">
        <w:rPr>
          <w:rStyle w:val="Enfasigrassetto"/>
          <w:rFonts w:ascii="Cambria" w:eastAsiaTheme="majorEastAsia" w:hAnsi="Cambria"/>
          <w:b w:val="0"/>
        </w:rPr>
        <w:t xml:space="preserve"> (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>: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ll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Magazine), </w:t>
      </w:r>
      <w:r w:rsidRPr="007029D8">
        <w:rPr>
          <w:rStyle w:val="Enfasigrassetto"/>
          <w:rFonts w:ascii="Cambria" w:eastAsiaTheme="majorEastAsia" w:hAnsi="Cambria"/>
        </w:rPr>
        <w:t>Roberto Vitali</w:t>
      </w:r>
      <w:r w:rsidRPr="009C0612">
        <w:rPr>
          <w:rStyle w:val="Enfasigrassetto"/>
          <w:rFonts w:ascii="Cambria" w:eastAsiaTheme="majorEastAsia" w:hAnsi="Cambria"/>
          <w:b w:val="0"/>
        </w:rPr>
        <w:t xml:space="preserve"> (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Village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for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All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), </w:t>
      </w:r>
      <w:r w:rsidRPr="007029D8">
        <w:rPr>
          <w:rStyle w:val="Enfasigrassetto"/>
          <w:rFonts w:ascii="Cambria" w:eastAsiaTheme="majorEastAsia" w:hAnsi="Cambria"/>
        </w:rPr>
        <w:t xml:space="preserve">Antonio </w:t>
      </w:r>
      <w:proofErr w:type="spellStart"/>
      <w:r w:rsidRPr="007029D8">
        <w:rPr>
          <w:rStyle w:val="Enfasigrassetto"/>
          <w:rFonts w:ascii="Cambria" w:eastAsiaTheme="majorEastAsia" w:hAnsi="Cambria"/>
        </w:rPr>
        <w:t>Mazzucchelli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(Camping Business), </w:t>
      </w:r>
      <w:r w:rsidRPr="007029D8">
        <w:rPr>
          <w:rStyle w:val="Enfasigrassetto"/>
          <w:rFonts w:ascii="Cambria" w:eastAsiaTheme="majorEastAsia" w:hAnsi="Cambria"/>
        </w:rPr>
        <w:t xml:space="preserve">Mauro </w:t>
      </w:r>
      <w:proofErr w:type="spellStart"/>
      <w:r w:rsidRPr="007029D8">
        <w:rPr>
          <w:rStyle w:val="Enfasigrassetto"/>
          <w:rFonts w:ascii="Cambria" w:eastAsiaTheme="majorEastAsia" w:hAnsi="Cambria"/>
        </w:rPr>
        <w:t>Santinato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(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Teamwork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Hospitality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), </w:t>
      </w:r>
      <w:r w:rsidRPr="007029D8">
        <w:rPr>
          <w:rStyle w:val="Enfasigrassetto"/>
          <w:rFonts w:ascii="Cambria" w:eastAsiaTheme="majorEastAsia" w:hAnsi="Cambria"/>
        </w:rPr>
        <w:t>Paolo Galvani</w:t>
      </w:r>
      <w:r w:rsidRPr="009C0612">
        <w:rPr>
          <w:rStyle w:val="Enfasigrassetto"/>
          <w:rFonts w:ascii="Cambria" w:eastAsiaTheme="majorEastAsia" w:hAnsi="Cambria"/>
          <w:b w:val="0"/>
        </w:rPr>
        <w:t xml:space="preserve"> (Camping Business</w:t>
      </w:r>
      <w:r w:rsidRPr="007029D8">
        <w:rPr>
          <w:rStyle w:val="Enfasigrassetto"/>
          <w:rFonts w:ascii="Cambria" w:eastAsiaTheme="majorEastAsia" w:hAnsi="Cambria"/>
        </w:rPr>
        <w:t>), Alessandra Albarelli</w:t>
      </w:r>
      <w:r w:rsidRPr="009C0612">
        <w:rPr>
          <w:rStyle w:val="Enfasigrassetto"/>
          <w:rFonts w:ascii="Cambria" w:eastAsiaTheme="majorEastAsia" w:hAnsi="Cambria"/>
          <w:b w:val="0"/>
        </w:rPr>
        <w:t xml:space="preserve"> (Riva del Garda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Fierecongressi</w:t>
      </w:r>
      <w:proofErr w:type="spellEnd"/>
      <w:r w:rsidRPr="0010746C">
        <w:rPr>
          <w:rStyle w:val="Enfasigrassetto"/>
          <w:rFonts w:ascii="Cambria" w:eastAsiaTheme="majorEastAsia" w:hAnsi="Cambria"/>
        </w:rPr>
        <w:t xml:space="preserve">), Emanuele </w:t>
      </w:r>
      <w:proofErr w:type="spellStart"/>
      <w:r w:rsidRPr="0010746C">
        <w:rPr>
          <w:rStyle w:val="Enfasigrassetto"/>
          <w:rFonts w:ascii="Cambria" w:eastAsiaTheme="majorEastAsia" w:hAnsi="Cambria"/>
        </w:rPr>
        <w:t>Nardin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(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Hotelperformance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), </w:t>
      </w:r>
      <w:r w:rsidRPr="0010746C">
        <w:rPr>
          <w:rStyle w:val="Enfasigrassetto"/>
          <w:rFonts w:ascii="Cambria" w:eastAsiaTheme="majorEastAsia" w:hAnsi="Cambria"/>
        </w:rPr>
        <w:t xml:space="preserve">Nicola </w:t>
      </w:r>
      <w:proofErr w:type="spellStart"/>
      <w:r w:rsidRPr="0010746C">
        <w:rPr>
          <w:rStyle w:val="Enfasigrassetto"/>
          <w:rFonts w:ascii="Cambria" w:eastAsiaTheme="majorEastAsia" w:hAnsi="Cambria"/>
        </w:rPr>
        <w:t>Delvecchio</w:t>
      </w:r>
      <w:proofErr w:type="spellEnd"/>
      <w:r w:rsidR="0010746C">
        <w:rPr>
          <w:rStyle w:val="Enfasigrassetto"/>
          <w:rFonts w:ascii="Cambria" w:eastAsiaTheme="majorEastAsia" w:hAnsi="Cambria"/>
          <w:b w:val="0"/>
        </w:rPr>
        <w:t xml:space="preserve"> (</w:t>
      </w:r>
      <w:proofErr w:type="spellStart"/>
      <w:r w:rsidR="0010746C">
        <w:rPr>
          <w:rStyle w:val="Enfasigrassetto"/>
          <w:rFonts w:ascii="Cambria" w:eastAsiaTheme="majorEastAsia" w:hAnsi="Cambria"/>
          <w:b w:val="0"/>
        </w:rPr>
        <w:t>Teamwork</w:t>
      </w:r>
      <w:proofErr w:type="spellEnd"/>
      <w:r w:rsidR="0010746C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="0010746C">
        <w:rPr>
          <w:rStyle w:val="Enfasigrassetto"/>
          <w:rFonts w:ascii="Cambria" w:eastAsiaTheme="majorEastAsia" w:hAnsi="Cambria"/>
          <w:b w:val="0"/>
        </w:rPr>
        <w:t>Hospitality</w:t>
      </w:r>
      <w:proofErr w:type="spellEnd"/>
      <w:r w:rsidR="0010746C">
        <w:rPr>
          <w:rStyle w:val="Enfasigrassetto"/>
          <w:rFonts w:ascii="Cambria" w:eastAsiaTheme="majorEastAsia" w:hAnsi="Cambria"/>
          <w:b w:val="0"/>
        </w:rPr>
        <w:t>)</w:t>
      </w:r>
      <w:r w:rsidRPr="009C0612">
        <w:rPr>
          <w:rStyle w:val="Enfasigrassetto"/>
          <w:rFonts w:ascii="Cambria" w:eastAsiaTheme="majorEastAsia" w:hAnsi="Cambria"/>
          <w:b w:val="0"/>
        </w:rPr>
        <w:t xml:space="preserve"> and </w:t>
      </w:r>
      <w:r w:rsidRPr="0010746C">
        <w:rPr>
          <w:rStyle w:val="Enfasigrassetto"/>
          <w:rFonts w:ascii="Cambria" w:eastAsiaTheme="majorEastAsia" w:hAnsi="Cambria"/>
        </w:rPr>
        <w:t xml:space="preserve">Giorgio </w:t>
      </w:r>
      <w:proofErr w:type="spellStart"/>
      <w:r w:rsidRPr="0010746C">
        <w:rPr>
          <w:rStyle w:val="Enfasigrassetto"/>
          <w:rFonts w:ascii="Cambria" w:eastAsiaTheme="majorEastAsia" w:hAnsi="Cambria"/>
        </w:rPr>
        <w:t>Ribaudo</w:t>
      </w:r>
      <w:proofErr w:type="spellEnd"/>
      <w:r w:rsidRPr="0010746C">
        <w:rPr>
          <w:rStyle w:val="Enfasigrassetto"/>
          <w:rFonts w:ascii="Cambria" w:eastAsiaTheme="majorEastAsia" w:hAnsi="Cambria"/>
        </w:rPr>
        <w:t xml:space="preserve"> </w:t>
      </w:r>
      <w:r w:rsidRPr="009C0612">
        <w:rPr>
          <w:rStyle w:val="Enfasigrassetto"/>
          <w:rFonts w:ascii="Cambria" w:eastAsiaTheme="majorEastAsia" w:hAnsi="Cambria"/>
          <w:b w:val="0"/>
        </w:rPr>
        <w:t>(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Thrends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>).</w:t>
      </w:r>
    </w:p>
    <w:p w:rsidR="009C0612" w:rsidRPr="009C0612" w:rsidRDefault="009C0612" w:rsidP="009C0612">
      <w:pPr>
        <w:pStyle w:val="NormaleWeb"/>
        <w:rPr>
          <w:rFonts w:ascii="Cambria" w:hAnsi="Cambria"/>
          <w:b/>
        </w:rPr>
      </w:pPr>
      <w:r w:rsidRPr="009C0612">
        <w:rPr>
          <w:rStyle w:val="Enfasigrassetto"/>
          <w:rFonts w:ascii="Cambria" w:eastAsiaTheme="majorEastAsia" w:hAnsi="Cambria"/>
          <w:b w:val="0"/>
        </w:rPr>
        <w:t xml:space="preserve">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event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was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organized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in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collaboration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with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10746C">
        <w:rPr>
          <w:rStyle w:val="Enfasigrassetto"/>
          <w:rFonts w:ascii="Cambria" w:eastAsiaTheme="majorEastAsia" w:hAnsi="Cambria"/>
        </w:rPr>
        <w:t>Hotelperformance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and </w:t>
      </w:r>
      <w:proofErr w:type="spellStart"/>
      <w:r w:rsidRPr="0010746C">
        <w:rPr>
          <w:rStyle w:val="Enfasigrassetto"/>
          <w:rFonts w:ascii="Cambria" w:eastAsiaTheme="majorEastAsia" w:hAnsi="Cambria"/>
        </w:rPr>
        <w:t>Village</w:t>
      </w:r>
      <w:proofErr w:type="spellEnd"/>
      <w:r w:rsidRPr="0010746C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10746C">
        <w:rPr>
          <w:rStyle w:val="Enfasigrassetto"/>
          <w:rFonts w:ascii="Cambria" w:eastAsiaTheme="majorEastAsia" w:hAnsi="Cambria"/>
        </w:rPr>
        <w:t>for</w:t>
      </w:r>
      <w:proofErr w:type="spellEnd"/>
      <w:r w:rsidRPr="0010746C">
        <w:rPr>
          <w:rStyle w:val="Enfasigrassetto"/>
          <w:rFonts w:ascii="Cambria" w:eastAsiaTheme="majorEastAsia" w:hAnsi="Cambria"/>
        </w:rPr>
        <w:t xml:space="preserve"> </w:t>
      </w:r>
      <w:proofErr w:type="spellStart"/>
      <w:r w:rsidRPr="0010746C">
        <w:rPr>
          <w:rStyle w:val="Enfasigrassetto"/>
          <w:rFonts w:ascii="Cambria" w:eastAsiaTheme="majorEastAsia" w:hAnsi="Cambria"/>
        </w:rPr>
        <w:t>All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,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with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support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of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leading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partners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: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MyForecast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,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Ai-da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Ai Receptionist,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Megius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Albatros,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Titanka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!, Serenissima Informatica,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Camping.it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,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Heylight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,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Hoxell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,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Insight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Up, and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weforguest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>.</w:t>
      </w:r>
    </w:p>
    <w:p w:rsidR="009C0612" w:rsidRPr="009C0612" w:rsidRDefault="009C0612" w:rsidP="009C0612">
      <w:pPr>
        <w:pStyle w:val="NormaleWeb"/>
        <w:rPr>
          <w:rFonts w:ascii="Cambria" w:hAnsi="Cambria"/>
          <w:b/>
        </w:rPr>
      </w:pPr>
      <w:r w:rsidRPr="009C0612">
        <w:rPr>
          <w:rStyle w:val="Enfasigrassetto"/>
          <w:rFonts w:ascii="Cambria" w:eastAsiaTheme="majorEastAsia" w:hAnsi="Cambria"/>
          <w:b w:val="0"/>
        </w:rPr>
        <w:t xml:space="preserve">The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initiative's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reach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was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boosted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by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media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partners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: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we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>: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ll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magazine, Camping Business, Mobile Home Business,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Welevel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Academy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 xml:space="preserve">, </w:t>
      </w:r>
      <w:proofErr w:type="spellStart"/>
      <w:r w:rsidRPr="009C0612">
        <w:rPr>
          <w:rStyle w:val="Enfasigrassetto"/>
          <w:rFonts w:ascii="Cambria" w:eastAsiaTheme="majorEastAsia" w:hAnsi="Cambria"/>
          <w:b w:val="0"/>
        </w:rPr>
        <w:t>MyGlamping.it</w:t>
      </w:r>
      <w:proofErr w:type="spellEnd"/>
      <w:r w:rsidRPr="009C0612">
        <w:rPr>
          <w:rStyle w:val="Enfasigrassetto"/>
          <w:rFonts w:ascii="Cambria" w:eastAsiaTheme="majorEastAsia" w:hAnsi="Cambria"/>
          <w:b w:val="0"/>
        </w:rPr>
        <w:t>, and Camping Management.</w:t>
      </w:r>
    </w:p>
    <w:p w:rsidR="009C0612" w:rsidRDefault="009C0612" w:rsidP="009C0612">
      <w:pPr>
        <w:pStyle w:val="NormaleWeb"/>
      </w:pPr>
    </w:p>
    <w:p w:rsidR="002B4C3D" w:rsidRPr="009C2285" w:rsidRDefault="002B4C3D" w:rsidP="009C228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kern w:val="0"/>
          <w:lang w:eastAsia="it-IT"/>
        </w:rPr>
      </w:pPr>
    </w:p>
    <w:sectPr w:rsidR="002B4C3D" w:rsidRPr="009C2285" w:rsidSect="00A06FD9">
      <w:pgSz w:w="11910" w:h="16840"/>
      <w:pgMar w:top="1620" w:right="1680" w:bottom="960" w:left="1680" w:header="851" w:footer="777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945BE"/>
    <w:multiLevelType w:val="multilevel"/>
    <w:tmpl w:val="7808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007760"/>
    <w:multiLevelType w:val="multilevel"/>
    <w:tmpl w:val="D4B8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E77CC8"/>
    <w:rsid w:val="0010746C"/>
    <w:rsid w:val="002503F5"/>
    <w:rsid w:val="00252938"/>
    <w:rsid w:val="002B4C3D"/>
    <w:rsid w:val="00311840"/>
    <w:rsid w:val="00531E23"/>
    <w:rsid w:val="00605375"/>
    <w:rsid w:val="007029D8"/>
    <w:rsid w:val="007236AC"/>
    <w:rsid w:val="00760839"/>
    <w:rsid w:val="00831D35"/>
    <w:rsid w:val="00897BD1"/>
    <w:rsid w:val="00897CA6"/>
    <w:rsid w:val="009C0612"/>
    <w:rsid w:val="009C2285"/>
    <w:rsid w:val="009E7071"/>
    <w:rsid w:val="00A06FD9"/>
    <w:rsid w:val="00B659CD"/>
    <w:rsid w:val="00BC7272"/>
    <w:rsid w:val="00C13969"/>
    <w:rsid w:val="00D96546"/>
    <w:rsid w:val="00E42A49"/>
    <w:rsid w:val="00E6481A"/>
    <w:rsid w:val="00E77CC8"/>
    <w:rsid w:val="00EC3845"/>
    <w:rsid w:val="00F0426C"/>
    <w:rsid w:val="00F6346D"/>
    <w:rsid w:val="00F92EF4"/>
    <w:rsid w:val="00FE7815"/>
    <w:rsid w:val="00FF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1E23"/>
  </w:style>
  <w:style w:type="paragraph" w:styleId="Titolo1">
    <w:name w:val="heading 1"/>
    <w:basedOn w:val="Normale"/>
    <w:next w:val="Normale"/>
    <w:link w:val="Titolo1Carattere"/>
    <w:uiPriority w:val="9"/>
    <w:qFormat/>
    <w:rsid w:val="00E77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7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77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7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7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7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7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7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7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PlainTable3">
    <w:name w:val="Plain Table 3"/>
    <w:basedOn w:val="Tabellanormale"/>
    <w:uiPriority w:val="43"/>
    <w:rsid w:val="00897B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E77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7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77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7C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7C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7C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7C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7C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7C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7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7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7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7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7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7C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7C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7C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7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7C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7CC8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E7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character" w:styleId="Enfasigrassetto">
    <w:name w:val="Strong"/>
    <w:basedOn w:val="Carpredefinitoparagrafo"/>
    <w:uiPriority w:val="22"/>
    <w:qFormat/>
    <w:rsid w:val="00D965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ASUS</cp:lastModifiedBy>
  <cp:revision>2</cp:revision>
  <dcterms:created xsi:type="dcterms:W3CDTF">2026-02-06T11:58:00Z</dcterms:created>
  <dcterms:modified xsi:type="dcterms:W3CDTF">2026-02-06T11:58:00Z</dcterms:modified>
</cp:coreProperties>
</file>