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C635" w14:textId="22F8FA87" w:rsidR="00DA1F83" w:rsidRPr="00AD172E" w:rsidRDefault="00ED2571" w:rsidP="006573B7">
      <w:pPr>
        <w:spacing w:after="0"/>
        <w:jc w:val="center"/>
        <w:rPr>
          <w:b/>
          <w:bCs/>
          <w:sz w:val="28"/>
          <w:szCs w:val="28"/>
        </w:rPr>
      </w:pPr>
      <w:r w:rsidRPr="00AD172E">
        <w:rPr>
          <w:b/>
          <w:bCs/>
          <w:sz w:val="28"/>
          <w:szCs w:val="28"/>
        </w:rPr>
        <w:t>TORTONA LAB MILANO</w:t>
      </w:r>
    </w:p>
    <w:p w14:paraId="25C2E10B" w14:textId="77777777" w:rsidR="00ED2571" w:rsidRDefault="00ED2571" w:rsidP="00ED2571">
      <w:pPr>
        <w:spacing w:after="0"/>
        <w:jc w:val="both"/>
      </w:pPr>
    </w:p>
    <w:p w14:paraId="1E2D49B7" w14:textId="13E1323A" w:rsidR="00ED2571" w:rsidRPr="006573B7" w:rsidRDefault="00ED2571" w:rsidP="00ED2571">
      <w:pPr>
        <w:spacing w:after="0"/>
        <w:jc w:val="both"/>
        <w:rPr>
          <w:b/>
          <w:bCs/>
          <w:i/>
          <w:iCs/>
        </w:rPr>
      </w:pPr>
      <w:r w:rsidRPr="006573B7">
        <w:rPr>
          <w:b/>
          <w:bCs/>
          <w:i/>
          <w:iCs/>
        </w:rPr>
        <w:t>Design Meets Making</w:t>
      </w:r>
      <w:r w:rsidR="002B5F45" w:rsidRPr="006573B7">
        <w:rPr>
          <w:b/>
          <w:bCs/>
          <w:i/>
          <w:iCs/>
        </w:rPr>
        <w:t xml:space="preserve"> - </w:t>
      </w:r>
      <w:r w:rsidRPr="006573B7">
        <w:rPr>
          <w:b/>
          <w:bCs/>
          <w:i/>
          <w:iCs/>
        </w:rPr>
        <w:t>La sinergia come metodo, la qualità come linguaggio comune.</w:t>
      </w:r>
    </w:p>
    <w:p w14:paraId="1E407BD6" w14:textId="45AF18B3" w:rsidR="002B5F45" w:rsidRDefault="002B5F45" w:rsidP="00ED2571">
      <w:pPr>
        <w:spacing w:after="0"/>
        <w:jc w:val="both"/>
      </w:pPr>
    </w:p>
    <w:p w14:paraId="3AC9FF58" w14:textId="1BA71E86" w:rsidR="00626FFD" w:rsidRDefault="00626FFD" w:rsidP="00ED2571">
      <w:pPr>
        <w:spacing w:after="0"/>
        <w:jc w:val="both"/>
      </w:pPr>
      <w:r w:rsidRPr="00626FFD">
        <w:rPr>
          <w:i/>
          <w:iCs/>
        </w:rPr>
        <w:t>Milano, 18 novembre 2025</w:t>
      </w:r>
      <w:r>
        <w:t xml:space="preserve"> – </w:t>
      </w:r>
      <w:r w:rsidR="00003124">
        <w:t xml:space="preserve">Quattro aziende storiche, </w:t>
      </w:r>
      <w:r w:rsidR="00003124" w:rsidRPr="00B369FE">
        <w:t>eccellenze del design e dell’artigianato</w:t>
      </w:r>
      <w:r w:rsidR="00003124">
        <w:t xml:space="preserve">, sotto la guida di nuove generazioni, </w:t>
      </w:r>
      <w:r w:rsidR="00003124" w:rsidRPr="00626FFD">
        <w:t>hanno riconosciuto l’esigenza di unirsi per rispondere a un mercato profondamente cambiato.</w:t>
      </w:r>
    </w:p>
    <w:p w14:paraId="1C9B9EA8" w14:textId="27A51E59" w:rsidR="004D4326" w:rsidRDefault="004D4326" w:rsidP="00ED2571">
      <w:pPr>
        <w:spacing w:after="0"/>
        <w:jc w:val="both"/>
      </w:pPr>
      <w:r w:rsidRPr="00626FFD">
        <w:t xml:space="preserve">Oggi la filiera del design e dell’edilizia non cerca più </w:t>
      </w:r>
      <w:r>
        <w:t>singoli fornitori</w:t>
      </w:r>
      <w:r w:rsidRPr="00626FFD">
        <w:t>, ma partner capaci di offrire soluzioni integrate, in grado di affrontare la complessità dei progetti contemporanei.</w:t>
      </w:r>
      <w:r>
        <w:t xml:space="preserve"> </w:t>
      </w:r>
      <w:r w:rsidRPr="00626FFD">
        <w:t xml:space="preserve">L’evoluzione in corso richiede idee nuove, ma soprattutto la consapevolezza che la collaborazione è </w:t>
      </w:r>
      <w:r>
        <w:t>un</w:t>
      </w:r>
      <w:r w:rsidRPr="00626FFD">
        <w:t xml:space="preserve"> modo per valorizzare competenze complementari e ottenere risultati di eccellenza. </w:t>
      </w:r>
    </w:p>
    <w:p w14:paraId="04E63BC6" w14:textId="3AAF398C" w:rsidR="00ED2571" w:rsidRPr="00EC32BF" w:rsidRDefault="00ED2571" w:rsidP="00ED2571">
      <w:pPr>
        <w:spacing w:after="0"/>
        <w:jc w:val="both"/>
        <w:rPr>
          <w:highlight w:val="yellow"/>
        </w:rPr>
      </w:pPr>
    </w:p>
    <w:p w14:paraId="0C076C2B" w14:textId="4BF7F969" w:rsidR="00ED2571" w:rsidRDefault="00ED2571" w:rsidP="00ED2571">
      <w:pPr>
        <w:spacing w:after="0"/>
        <w:jc w:val="both"/>
      </w:pPr>
      <w:r>
        <w:t xml:space="preserve">Da questa </w:t>
      </w:r>
      <w:r w:rsidR="004D4326">
        <w:t>visione</w:t>
      </w:r>
      <w:r>
        <w:t xml:space="preserve"> nasce </w:t>
      </w:r>
      <w:r w:rsidRPr="00EC32BF">
        <w:rPr>
          <w:b/>
          <w:bCs/>
        </w:rPr>
        <w:t>TORTONA LAB</w:t>
      </w:r>
      <w:r>
        <w:t>, un laboratorio di competenze e connessioni che mette in sinergia realtà italiane d’eccellenza per dare forma a un ecosistema produttivo e progettuale senza precedenti.</w:t>
      </w:r>
      <w:r w:rsidR="004D4326">
        <w:t xml:space="preserve"> </w:t>
      </w:r>
      <w:r>
        <w:t xml:space="preserve">Insieme al </w:t>
      </w:r>
      <w:r w:rsidRPr="00EC32BF">
        <w:rPr>
          <w:b/>
          <w:bCs/>
        </w:rPr>
        <w:t>Gruppo Bardelli</w:t>
      </w:r>
      <w:r>
        <w:t xml:space="preserve">, con i suoi marchi Ceramica Bardelli, Ceramica Vogue e Appiani, a </w:t>
      </w:r>
      <w:r w:rsidRPr="00EC32BF">
        <w:rPr>
          <w:b/>
          <w:bCs/>
        </w:rPr>
        <w:t>Magistro Lab</w:t>
      </w:r>
      <w:r>
        <w:t xml:space="preserve">, </w:t>
      </w:r>
      <w:r w:rsidRPr="00EC32BF">
        <w:rPr>
          <w:b/>
          <w:bCs/>
        </w:rPr>
        <w:t>Spring Box</w:t>
      </w:r>
      <w:r>
        <w:t xml:space="preserve"> e con il contributo diretto del brand </w:t>
      </w:r>
      <w:r w:rsidRPr="00EC32BF">
        <w:rPr>
          <w:b/>
          <w:bCs/>
        </w:rPr>
        <w:t>Ex.t by Giulio Tanini</w:t>
      </w:r>
      <w:r w:rsidR="00EC32BF">
        <w:t>,</w:t>
      </w:r>
      <w:r>
        <w:t xml:space="preserve"> prende vita un modello collaborativo concreto, tutto italiano, costruito per rispondere in modo sartoriale a ogni visione d’architettura.</w:t>
      </w:r>
    </w:p>
    <w:p w14:paraId="5EFF2D4D" w14:textId="77777777" w:rsidR="002B5F45" w:rsidRDefault="002B5F45" w:rsidP="00ED2571">
      <w:pPr>
        <w:spacing w:after="0"/>
        <w:jc w:val="both"/>
      </w:pPr>
    </w:p>
    <w:p w14:paraId="4C180AF7" w14:textId="249FBE96" w:rsidR="00ED2571" w:rsidRDefault="004D4326" w:rsidP="00ED2571">
      <w:pPr>
        <w:spacing w:after="0"/>
        <w:jc w:val="both"/>
      </w:pPr>
      <w:r>
        <w:t>Guidato dal</w:t>
      </w:r>
      <w:r w:rsidR="00EC32BF">
        <w:t xml:space="preserve"> </w:t>
      </w:r>
      <w:r w:rsidR="00ED3693">
        <w:t>claim</w:t>
      </w:r>
      <w:r w:rsidR="00EC32BF">
        <w:t xml:space="preserve"> </w:t>
      </w:r>
      <w:r w:rsidR="00ED2571">
        <w:t>“</w:t>
      </w:r>
      <w:r w:rsidR="00ED2571" w:rsidRPr="004D4326">
        <w:rPr>
          <w:i/>
          <w:iCs/>
        </w:rPr>
        <w:t>Dimmi cosa vuoi e noi lo realizziamo</w:t>
      </w:r>
      <w:r w:rsidR="00ED2571">
        <w:t>”</w:t>
      </w:r>
      <w:r w:rsidR="00EC32BF">
        <w:t xml:space="preserve">, il progetto parte da </w:t>
      </w:r>
      <w:r w:rsidR="00ED2571">
        <w:t>un’</w:t>
      </w:r>
      <w:r w:rsidR="00ED2571" w:rsidRPr="00ED3693">
        <w:rPr>
          <w:b/>
          <w:bCs/>
        </w:rPr>
        <w:t>esperienza profonda e condivisa nel mondo del bagno</w:t>
      </w:r>
      <w:r w:rsidR="00ED2571">
        <w:t>, maturata in decenni di lavoro a contatto con architetti, interior designer e cantieri complessi.</w:t>
      </w:r>
      <w:r w:rsidR="00ED3693">
        <w:t xml:space="preserve"> </w:t>
      </w:r>
    </w:p>
    <w:p w14:paraId="57D6EFA2" w14:textId="418A88C2" w:rsidR="00ED2571" w:rsidRDefault="00ED3693" w:rsidP="00ED2571">
      <w:pPr>
        <w:spacing w:after="0"/>
        <w:jc w:val="both"/>
      </w:pPr>
      <w:r>
        <w:t xml:space="preserve">TORTONA LAB è in grado di elaborare </w:t>
      </w:r>
      <w:r w:rsidRPr="00ED3693">
        <w:t>criticità tecniche e logistiche di uno degli ambienti più complessi della casa</w:t>
      </w:r>
      <w:r>
        <w:t xml:space="preserve">, la zona bagno, </w:t>
      </w:r>
      <w:r w:rsidR="00541CD8">
        <w:t xml:space="preserve">e creare soluzioni coordinate di </w:t>
      </w:r>
      <w:r w:rsidR="00541CD8" w:rsidRPr="00541CD8">
        <w:t>forniture, misure, impiantistica e materiali per evitare problemi in fase di installazione</w:t>
      </w:r>
      <w:r w:rsidR="00541CD8">
        <w:t>. Lo</w:t>
      </w:r>
      <w:r w:rsidR="00EC32BF">
        <w:t xml:space="preserve"> scopo</w:t>
      </w:r>
      <w:r w:rsidR="00541CD8">
        <w:t xml:space="preserve"> è</w:t>
      </w:r>
      <w:r w:rsidR="00ED2571">
        <w:t xml:space="preserve"> offrire ai progettisti un luogo dove la conoscenza del prodotto si unisce alla competenza operativa, per trasformare il progetto in un risultato perfettamente realizzato.</w:t>
      </w:r>
    </w:p>
    <w:p w14:paraId="6BB3F15E" w14:textId="77777777" w:rsidR="00ED2571" w:rsidRDefault="00ED2571" w:rsidP="00ED2571">
      <w:pPr>
        <w:spacing w:after="0"/>
        <w:jc w:val="both"/>
      </w:pPr>
      <w:r>
        <w:t>Che si tratti di un progetto residenziale di alto profilo o di un contract su misura, il progettista trova in TORTONA LAB un unico punto di riferimento, capace di trasformare un’idea in materia, funzione e installazione.</w:t>
      </w:r>
    </w:p>
    <w:p w14:paraId="60316CC1" w14:textId="77777777" w:rsidR="002B5F45" w:rsidRDefault="002B5F45" w:rsidP="00ED2571">
      <w:pPr>
        <w:spacing w:after="0"/>
        <w:jc w:val="both"/>
      </w:pPr>
    </w:p>
    <w:p w14:paraId="285C6F61" w14:textId="77777777" w:rsidR="00C61B99" w:rsidRPr="00C61B99" w:rsidRDefault="00C61B99" w:rsidP="00C61B99">
      <w:pPr>
        <w:spacing w:after="0"/>
        <w:jc w:val="both"/>
        <w:rPr>
          <w:b/>
          <w:bCs/>
        </w:rPr>
      </w:pPr>
      <w:r w:rsidRPr="00C61B99">
        <w:rPr>
          <w:b/>
          <w:bCs/>
        </w:rPr>
        <w:t xml:space="preserve">LE AZIENDE PARTNER DEL PROGETTO </w:t>
      </w:r>
    </w:p>
    <w:p w14:paraId="2C90BD50" w14:textId="6D6D7857" w:rsidR="00ED2571" w:rsidRDefault="00EC32BF" w:rsidP="00ED2571">
      <w:pPr>
        <w:spacing w:after="0"/>
        <w:jc w:val="both"/>
      </w:pPr>
      <w:r>
        <w:t xml:space="preserve">In </w:t>
      </w:r>
      <w:r w:rsidR="00B33388" w:rsidRPr="00197103">
        <w:t xml:space="preserve">TORTONA </w:t>
      </w:r>
      <w:r w:rsidRPr="00197103">
        <w:t>LAB</w:t>
      </w:r>
      <w:r>
        <w:t xml:space="preserve"> </w:t>
      </w:r>
      <w:r w:rsidR="00ED2571">
        <w:t>le aziende non competono: collaborano.</w:t>
      </w:r>
      <w:r>
        <w:t xml:space="preserve"> </w:t>
      </w:r>
      <w:r w:rsidR="00C61B99">
        <w:t>Il laboratorio si pone come unico</w:t>
      </w:r>
      <w:r w:rsidR="00ED2571">
        <w:t xml:space="preserve"> interlocutore</w:t>
      </w:r>
      <w:r w:rsidR="00C61B99">
        <w:t xml:space="preserve"> in</w:t>
      </w:r>
      <w:r w:rsidR="00ED2571">
        <w:t xml:space="preserve"> un solo luogo,</w:t>
      </w:r>
      <w:r w:rsidR="00C61B99">
        <w:t xml:space="preserve"> in grado di supportare e predisporre diverse</w:t>
      </w:r>
      <w:r w:rsidR="00ED2571">
        <w:t xml:space="preserve"> competenze al servizio del progetto.</w:t>
      </w:r>
    </w:p>
    <w:p w14:paraId="768287ED" w14:textId="03280644" w:rsidR="00ED2571" w:rsidRDefault="00ED2571" w:rsidP="00ED2571">
      <w:pPr>
        <w:spacing w:after="0"/>
        <w:jc w:val="both"/>
      </w:pPr>
      <w:r>
        <w:t xml:space="preserve">Diversificate ma complementari, le </w:t>
      </w:r>
      <w:r w:rsidRPr="00941921">
        <w:rPr>
          <w:b/>
          <w:bCs/>
        </w:rPr>
        <w:t>aziende partner</w:t>
      </w:r>
      <w:r w:rsidR="00941921">
        <w:rPr>
          <w:b/>
          <w:bCs/>
        </w:rPr>
        <w:t xml:space="preserve">, </w:t>
      </w:r>
      <w:r w:rsidR="00941921">
        <w:t>Ex.t, Spring Box, Gruppo Bardelli e Magistro Lab,</w:t>
      </w:r>
      <w:r w:rsidRPr="00941921">
        <w:rPr>
          <w:b/>
          <w:bCs/>
        </w:rPr>
        <w:t xml:space="preserve"> </w:t>
      </w:r>
      <w:r w:rsidR="00941921">
        <w:rPr>
          <w:b/>
          <w:bCs/>
        </w:rPr>
        <w:t>danno vita a un sistema integrato di competenze</w:t>
      </w:r>
      <w:r>
        <w:t>,</w:t>
      </w:r>
      <w:r w:rsidR="00941921">
        <w:t xml:space="preserve"> che abbraccia ogni fase e </w:t>
      </w:r>
      <w:r>
        <w:t>costru</w:t>
      </w:r>
      <w:r w:rsidR="00941921">
        <w:t>isce</w:t>
      </w:r>
      <w:r>
        <w:t xml:space="preserve"> soluzioni intorno all’idea progettuale:</w:t>
      </w:r>
      <w:r w:rsidR="002B5F45">
        <w:t xml:space="preserve"> </w:t>
      </w:r>
      <w:r>
        <w:t>dal concept al mockup, dal disegno tecnico alla produzione custom, dalla vendita alla posa in opera.</w:t>
      </w:r>
      <w:r w:rsidR="002B5F45">
        <w:t xml:space="preserve"> </w:t>
      </w:r>
      <w:r w:rsidRPr="00C61B99">
        <w:rPr>
          <w:i/>
          <w:iCs/>
        </w:rPr>
        <w:t>Un percorso chiaro, flessibile, personalizzato</w:t>
      </w:r>
      <w:r>
        <w:t>.</w:t>
      </w:r>
    </w:p>
    <w:p w14:paraId="5B77A863" w14:textId="3AFEA233" w:rsidR="002B5F45" w:rsidRDefault="002B5F45" w:rsidP="002B5F45">
      <w:pPr>
        <w:spacing w:after="0"/>
        <w:jc w:val="both"/>
      </w:pPr>
      <w:r>
        <w:t>Un luogo dove design, tecnica e materia si incontrano, e dove il bagno diventa il punto di partenza per costruire nuovi spazi di dialogo tra estetica e funzione, tra industria e artigianato, tra passato e futuro.</w:t>
      </w:r>
    </w:p>
    <w:p w14:paraId="2A8B5707" w14:textId="77777777" w:rsidR="002B5F45" w:rsidRDefault="002B5F45" w:rsidP="002B5F45">
      <w:pPr>
        <w:spacing w:after="0"/>
        <w:jc w:val="both"/>
      </w:pPr>
    </w:p>
    <w:p w14:paraId="6D140370" w14:textId="77777777" w:rsidR="002B5F45" w:rsidRDefault="002B5F45" w:rsidP="002B5F45">
      <w:pPr>
        <w:spacing w:after="0"/>
        <w:jc w:val="both"/>
        <w:rPr>
          <w:b/>
          <w:bCs/>
          <w:i/>
          <w:iCs/>
        </w:rPr>
      </w:pPr>
      <w:r w:rsidRPr="002B5F45">
        <w:rPr>
          <w:b/>
          <w:bCs/>
          <w:i/>
          <w:iCs/>
        </w:rPr>
        <w:t>EX.T – Arredobagno contemporaneo Made in Italy</w:t>
      </w:r>
    </w:p>
    <w:p w14:paraId="5510B369" w14:textId="5DA00519" w:rsidR="002B5F45" w:rsidRDefault="002B5F45" w:rsidP="002B5F45">
      <w:pPr>
        <w:spacing w:after="0"/>
        <w:jc w:val="both"/>
      </w:pPr>
      <w:r w:rsidRPr="00C756A9">
        <w:rPr>
          <w:i/>
          <w:iCs/>
        </w:rPr>
        <w:t>Design contemporaneo, artigianalità toscana, visione internazionale</w:t>
      </w:r>
      <w:r>
        <w:t xml:space="preserve">. </w:t>
      </w:r>
    </w:p>
    <w:p w14:paraId="07DA885F" w14:textId="67FDE4E2" w:rsidR="002B5F45" w:rsidRDefault="002B5F45" w:rsidP="002B5F45">
      <w:pPr>
        <w:spacing w:after="0"/>
        <w:jc w:val="both"/>
      </w:pPr>
      <w:r>
        <w:t>Ex.t è un brand italiano di arredobagno contemporaneo, nato nel 20</w:t>
      </w:r>
      <w:r w:rsidR="00103761">
        <w:t>10</w:t>
      </w:r>
      <w:r>
        <w:t xml:space="preserve"> come divisione del Gruppo Giulio Tanini, storica azienda toscana con oltre settant’anni di esperienza nel mondo dell’arredo e delle finiture per interni.</w:t>
      </w:r>
    </w:p>
    <w:p w14:paraId="4952C670" w14:textId="77777777" w:rsidR="002B5F45" w:rsidRDefault="002B5F45" w:rsidP="002B5F45">
      <w:pPr>
        <w:spacing w:after="0"/>
        <w:jc w:val="both"/>
      </w:pPr>
    </w:p>
    <w:p w14:paraId="65AE6A31" w14:textId="77777777" w:rsidR="002B5F45" w:rsidRDefault="002B5F45" w:rsidP="002B5F45">
      <w:pPr>
        <w:spacing w:after="0"/>
        <w:jc w:val="both"/>
      </w:pPr>
      <w:r>
        <w:lastRenderedPageBreak/>
        <w:t xml:space="preserve">Da sempre unisce </w:t>
      </w:r>
      <w:r w:rsidRPr="002B5F45">
        <w:rPr>
          <w:b/>
          <w:bCs/>
        </w:rPr>
        <w:t>design, artigianalità e innovazione</w:t>
      </w:r>
      <w:r>
        <w:t>, collaborando con designer internazionali e una rete di artigiani locali che ne custodiscono l’anima autenticamente Made in Italy.</w:t>
      </w:r>
    </w:p>
    <w:p w14:paraId="6F2CD727" w14:textId="77777777" w:rsidR="002B5F45" w:rsidRDefault="002B5F45" w:rsidP="002B5F45">
      <w:pPr>
        <w:spacing w:after="0"/>
        <w:jc w:val="both"/>
      </w:pPr>
      <w:r>
        <w:t>Il suo linguaggio è originale e versatile: fonde minimalismo, Art Déco, stile scandinavo e influenze pop, restituendo collezioni modulari e funzionali capaci di adattarsi alle esigenze del vivere contemporaneo.</w:t>
      </w:r>
    </w:p>
    <w:p w14:paraId="2646EEF4" w14:textId="77777777" w:rsidR="002B5F45" w:rsidRDefault="002B5F45" w:rsidP="002B5F45">
      <w:pPr>
        <w:spacing w:after="0"/>
        <w:jc w:val="both"/>
      </w:pPr>
      <w:r>
        <w:t xml:space="preserve">L’obiettivo è </w:t>
      </w:r>
      <w:r w:rsidRPr="002B5F45">
        <w:rPr>
          <w:b/>
          <w:bCs/>
        </w:rPr>
        <w:t>superare l’idea tradizionale del bagno</w:t>
      </w:r>
      <w:r>
        <w:t xml:space="preserve"> come ambiente tecnico, trasformandolo in uno spazio vivo, aperto e coerente con il resto della casa.</w:t>
      </w:r>
    </w:p>
    <w:p w14:paraId="0A49BCD1" w14:textId="77777777" w:rsidR="002B5F45" w:rsidRDefault="002B5F45" w:rsidP="002B5F45">
      <w:pPr>
        <w:spacing w:after="0"/>
        <w:jc w:val="both"/>
      </w:pPr>
      <w:r>
        <w:t>Radicata in Toscana ma con uno sguardo internazionale, Ex.t interpreta il Made in Italy con un linguaggio contemporaneo che unisce libertà, estetica e consapevolezza materica.</w:t>
      </w:r>
    </w:p>
    <w:p w14:paraId="4555831C" w14:textId="77777777" w:rsidR="002B5F45" w:rsidRDefault="002B5F45" w:rsidP="002B5F45">
      <w:pPr>
        <w:spacing w:after="0"/>
        <w:jc w:val="both"/>
      </w:pPr>
    </w:p>
    <w:p w14:paraId="185B2E40" w14:textId="77777777" w:rsidR="002B5F45" w:rsidRDefault="002B5F45" w:rsidP="002B5F45">
      <w:pPr>
        <w:spacing w:after="0"/>
        <w:jc w:val="both"/>
        <w:rPr>
          <w:b/>
          <w:bCs/>
          <w:i/>
          <w:iCs/>
        </w:rPr>
      </w:pPr>
      <w:r w:rsidRPr="002B5F45">
        <w:rPr>
          <w:b/>
          <w:bCs/>
          <w:i/>
          <w:iCs/>
        </w:rPr>
        <w:t>GRUPPO BARDELLI – Arte, Passione e Tradizione Italiana</w:t>
      </w:r>
    </w:p>
    <w:p w14:paraId="7D09FBC7" w14:textId="77777777" w:rsidR="002B5F45" w:rsidRDefault="002B5F45" w:rsidP="002B5F45">
      <w:pPr>
        <w:spacing w:after="0"/>
        <w:jc w:val="both"/>
      </w:pPr>
      <w:r w:rsidRPr="00C756A9">
        <w:rPr>
          <w:i/>
          <w:iCs/>
        </w:rPr>
        <w:t>Dove la ceramica diventa linguaggio del design</w:t>
      </w:r>
      <w:r>
        <w:t>.</w:t>
      </w:r>
    </w:p>
    <w:p w14:paraId="0F91E1DB" w14:textId="7A351DB0" w:rsidR="002B5F45" w:rsidRDefault="002B5F45" w:rsidP="002B5F45">
      <w:pPr>
        <w:spacing w:after="0"/>
        <w:jc w:val="both"/>
      </w:pPr>
      <w:r>
        <w:t xml:space="preserve">Dal 1962, il </w:t>
      </w:r>
      <w:r w:rsidRPr="00C756A9">
        <w:rPr>
          <w:b/>
          <w:bCs/>
        </w:rPr>
        <w:t>Gruppo Bardelli</w:t>
      </w:r>
      <w:r>
        <w:t xml:space="preserve"> trasforma la ceramica in poesia visiva.</w:t>
      </w:r>
      <w:r w:rsidR="00392D88">
        <w:t xml:space="preserve"> </w:t>
      </w:r>
      <w:r>
        <w:t>Nata dalla visione di Arnaldo Bardelli, l’azienda ha saputo intrecciare tradizione e innovazione, dando vita a superfici che raccontano storie e ispirano emozioni.</w:t>
      </w:r>
      <w:r w:rsidR="00392D88">
        <w:t xml:space="preserve"> </w:t>
      </w:r>
      <w:r>
        <w:t>Ogni piastrella è più di un materiale: è un frammento d’arte, espressione di un saper fare che unisce creatività e maestria artigiana.</w:t>
      </w:r>
    </w:p>
    <w:p w14:paraId="19A60675" w14:textId="77777777" w:rsidR="00C756A9" w:rsidRDefault="00C756A9" w:rsidP="002B5F45">
      <w:pPr>
        <w:spacing w:after="0"/>
        <w:jc w:val="both"/>
      </w:pPr>
    </w:p>
    <w:p w14:paraId="6A924D32" w14:textId="71A31D40" w:rsidR="002B5F45" w:rsidRDefault="002B5F45" w:rsidP="002B5F45">
      <w:pPr>
        <w:spacing w:after="0"/>
        <w:jc w:val="both"/>
      </w:pPr>
      <w:r>
        <w:t>Oggi il Gruppo Bardelli è un ecosistema di marchi — Ceramica Bardelli, Ceramica Vogue e Appiani — che condividono la stessa passione per la ricerca estetica e la sostenibilità, portando la bellezza italiana in oltre 70 paesi nel mondo.</w:t>
      </w:r>
    </w:p>
    <w:p w14:paraId="09A871AD" w14:textId="77777777" w:rsidR="002B5F45" w:rsidRDefault="002B5F45" w:rsidP="002B5F45">
      <w:pPr>
        <w:spacing w:after="0"/>
        <w:jc w:val="both"/>
      </w:pPr>
      <w:r>
        <w:t>Con la terza generazione della famiglia Bardelli, il gruppo guarda al futuro con entusiasmo, trasformando ogni progetto in un’esperienza unica, dove la ceramica diventa emozione, superficie e materia viva.</w:t>
      </w:r>
    </w:p>
    <w:p w14:paraId="381F1237" w14:textId="77777777" w:rsidR="00DF4BE5" w:rsidRDefault="00DF4BE5" w:rsidP="002B5F45">
      <w:pPr>
        <w:spacing w:after="0"/>
        <w:jc w:val="both"/>
      </w:pPr>
    </w:p>
    <w:p w14:paraId="5E35A573" w14:textId="2FCE227C" w:rsidR="00DF4BE5" w:rsidRPr="00DF4BE5" w:rsidRDefault="00DF4BE5" w:rsidP="00DF4BE5">
      <w:pPr>
        <w:spacing w:after="0"/>
        <w:jc w:val="both"/>
        <w:rPr>
          <w:b/>
          <w:bCs/>
          <w:i/>
          <w:iCs/>
        </w:rPr>
      </w:pPr>
      <w:r w:rsidRPr="00DF4BE5">
        <w:rPr>
          <w:b/>
          <w:bCs/>
          <w:i/>
          <w:iCs/>
        </w:rPr>
        <w:t>Magistro Lab</w:t>
      </w:r>
    </w:p>
    <w:p w14:paraId="4B192629" w14:textId="1B0AA21F" w:rsidR="00DF4BE5" w:rsidRPr="00DF4BE5" w:rsidRDefault="00DF4BE5" w:rsidP="00DF4BE5">
      <w:pPr>
        <w:spacing w:after="0"/>
        <w:jc w:val="both"/>
        <w:rPr>
          <w:i/>
          <w:iCs/>
        </w:rPr>
      </w:pPr>
      <w:r w:rsidRPr="00DF4BE5">
        <w:rPr>
          <w:i/>
          <w:iCs/>
        </w:rPr>
        <w:t>L’acqua come materia progettuale</w:t>
      </w:r>
    </w:p>
    <w:p w14:paraId="260B88E6" w14:textId="31851F5E" w:rsidR="00DF4BE5" w:rsidRDefault="00DF4BE5" w:rsidP="00DF4BE5">
      <w:pPr>
        <w:spacing w:after="0"/>
        <w:jc w:val="both"/>
      </w:pPr>
      <w:r>
        <w:t xml:space="preserve">Nel laboratorio condiviso di </w:t>
      </w:r>
      <w:r w:rsidR="000B2A2D">
        <w:t>TORTONA LAB</w:t>
      </w:r>
      <w:r>
        <w:t>, Magistro Lab rappresenta la voce dell’acqua.</w:t>
      </w:r>
      <w:r w:rsidR="00B038C5">
        <w:t xml:space="preserve"> </w:t>
      </w:r>
      <w:r>
        <w:t>La sua filosofia nasce dal desiderio di trasformare un elemento primario in esperienza quotidiana, traducendo il flusso dell’acqua in un gesto naturale, fluido, perfettamente controllato.</w:t>
      </w:r>
    </w:p>
    <w:p w14:paraId="7115B583" w14:textId="77777777" w:rsidR="00DF4BE5" w:rsidRDefault="00DF4BE5" w:rsidP="00DF4BE5">
      <w:pPr>
        <w:spacing w:after="0"/>
        <w:jc w:val="both"/>
      </w:pPr>
    </w:p>
    <w:p w14:paraId="238FB20E" w14:textId="796D4C51" w:rsidR="00DF4BE5" w:rsidRDefault="00DF4BE5" w:rsidP="00DF4BE5">
      <w:pPr>
        <w:spacing w:after="0"/>
        <w:jc w:val="both"/>
      </w:pPr>
      <w:r>
        <w:t>La famiglia Magistro ha costruito negli anni un sapere tecnico e artigianale che continua a distinguere l’azienda per precisione, qualità e attenzione al dettaglio.</w:t>
      </w:r>
    </w:p>
    <w:p w14:paraId="5AAE7609" w14:textId="5B11299F" w:rsidR="00DF4BE5" w:rsidRDefault="00DF4BE5" w:rsidP="00DF4BE5">
      <w:pPr>
        <w:spacing w:after="0"/>
        <w:jc w:val="both"/>
      </w:pPr>
      <w:r>
        <w:t>In un’epoca dominata dall’automazione, Magistro Lab custodisce il valore del “saper fare” manuale come garanzia di unicità: pulitura, cromatura e assemblaggio sono ancora oggi realizzati da mani esperte, in un equilibrio continuo tra industria e artigianato.</w:t>
      </w:r>
    </w:p>
    <w:p w14:paraId="17DB0EB4" w14:textId="38F2F968" w:rsidR="00DF4BE5" w:rsidRDefault="00DF4BE5" w:rsidP="00DF4BE5">
      <w:pPr>
        <w:spacing w:after="0"/>
        <w:jc w:val="both"/>
      </w:pPr>
      <w:r>
        <w:t>La sua missione è reinventare la tradizione, reinterpretando forme e funzioni della rubinetteria con un linguaggio contemporaneo.</w:t>
      </w:r>
      <w:r w:rsidR="00B038C5">
        <w:t xml:space="preserve"> </w:t>
      </w:r>
      <w:r>
        <w:t>Ogni progetto nasce da una riflessione sul rapporto tra uomo, acqua e spazio, per arrivare a una user experience autentica e sensoriale, in cui tecnologia, sostenibilità e design si fondono.</w:t>
      </w:r>
    </w:p>
    <w:p w14:paraId="28D4604A" w14:textId="77777777" w:rsidR="00DF4BE5" w:rsidRDefault="00DF4BE5" w:rsidP="00DF4BE5">
      <w:pPr>
        <w:spacing w:after="0"/>
        <w:jc w:val="both"/>
      </w:pPr>
    </w:p>
    <w:p w14:paraId="49CFDB25" w14:textId="3C76ACC0" w:rsidR="00DF4BE5" w:rsidRDefault="00DF4BE5" w:rsidP="00DF4BE5">
      <w:pPr>
        <w:spacing w:after="0"/>
        <w:jc w:val="both"/>
      </w:pPr>
      <w:r>
        <w:t xml:space="preserve">All’interno di </w:t>
      </w:r>
      <w:r w:rsidR="000B2A2D">
        <w:t>TORTONA LAB</w:t>
      </w:r>
      <w:r>
        <w:t>, Magistro Lab porta con sé un approccio sperimentale, alimentato dal proprio dipartimento interno di ricerca e sviluppo</w:t>
      </w:r>
      <w:r w:rsidR="00B038C5">
        <w:t xml:space="preserve">, </w:t>
      </w:r>
      <w:r>
        <w:t>dove l’immaginazione incontra la materia e il pensiero progettuale dialoga con l’industria.</w:t>
      </w:r>
    </w:p>
    <w:p w14:paraId="4616E66B" w14:textId="77777777" w:rsidR="00DF4BE5" w:rsidRDefault="00DF4BE5" w:rsidP="00DF4BE5">
      <w:pPr>
        <w:spacing w:after="0"/>
        <w:jc w:val="both"/>
      </w:pPr>
      <w:r>
        <w:t>Qui nulla è dato per scontato: ogni processo, ogni dettaglio viene ripensato, ridefinito, perfezionato.</w:t>
      </w:r>
    </w:p>
    <w:p w14:paraId="779277C0" w14:textId="77777777" w:rsidR="00DF4BE5" w:rsidRDefault="00DF4BE5" w:rsidP="00DF4BE5">
      <w:pPr>
        <w:spacing w:after="0"/>
        <w:jc w:val="both"/>
      </w:pPr>
      <w:r>
        <w:t>Per Magistro Lab, l’acqua non è solo una funzione: è il principio fondante dell’abitare contemporaneo.</w:t>
      </w:r>
    </w:p>
    <w:p w14:paraId="7714DDAA" w14:textId="77777777" w:rsidR="00DF4BE5" w:rsidRDefault="00DF4BE5" w:rsidP="00DF4BE5">
      <w:pPr>
        <w:spacing w:after="0"/>
        <w:jc w:val="both"/>
      </w:pPr>
    </w:p>
    <w:p w14:paraId="3C4FEB49" w14:textId="77777777" w:rsidR="002B5F45" w:rsidRPr="002B5F45" w:rsidRDefault="002B5F45" w:rsidP="002B5F45">
      <w:pPr>
        <w:spacing w:after="0"/>
        <w:jc w:val="both"/>
        <w:rPr>
          <w:b/>
          <w:bCs/>
          <w:i/>
          <w:iCs/>
        </w:rPr>
      </w:pPr>
      <w:r w:rsidRPr="002B5F45">
        <w:rPr>
          <w:b/>
          <w:bCs/>
          <w:i/>
          <w:iCs/>
        </w:rPr>
        <w:t>SPRING BOX – Soluzioni su misura per l’ambiente doccia</w:t>
      </w:r>
    </w:p>
    <w:p w14:paraId="61022B4E" w14:textId="10182A08" w:rsidR="002B5F45" w:rsidRPr="00B038C5" w:rsidRDefault="002B5F45" w:rsidP="002B5F45">
      <w:pPr>
        <w:spacing w:after="0"/>
        <w:jc w:val="both"/>
        <w:rPr>
          <w:i/>
          <w:iCs/>
        </w:rPr>
      </w:pPr>
      <w:r w:rsidRPr="00B038C5">
        <w:rPr>
          <w:i/>
          <w:iCs/>
        </w:rPr>
        <w:t>Quando la tecnologia incontra l’artigianalità.</w:t>
      </w:r>
    </w:p>
    <w:p w14:paraId="2B443CBC" w14:textId="77777777" w:rsidR="002B5F45" w:rsidRDefault="002B5F45" w:rsidP="002B5F45">
      <w:pPr>
        <w:spacing w:after="0"/>
        <w:jc w:val="both"/>
      </w:pPr>
      <w:r>
        <w:t>Spring Box nasce da una visione chiara: creare box doccia che uniscano precisione industriale e cura artigianale, trasformando un elemento funzionale in un dettaglio d’arredo su misura.</w:t>
      </w:r>
    </w:p>
    <w:p w14:paraId="73DAB343" w14:textId="54005065" w:rsidR="002B5F45" w:rsidRDefault="002B5F45" w:rsidP="002B5F45">
      <w:pPr>
        <w:spacing w:after="0"/>
        <w:jc w:val="both"/>
      </w:pPr>
      <w:r>
        <w:lastRenderedPageBreak/>
        <w:t>Ogni progetto parte da un materiale simbolo di modernità e resistenza</w:t>
      </w:r>
      <w:r w:rsidR="00B038C5">
        <w:t>, l’alluminio,</w:t>
      </w:r>
      <w:r>
        <w:t xml:space="preserve"> lavorato, verniciato o anodizzato per garantire prestazioni impeccabili e durabilità nel tempo.</w:t>
      </w:r>
    </w:p>
    <w:p w14:paraId="7F7E8424" w14:textId="77777777" w:rsidR="000B2A2D" w:rsidRDefault="000B2A2D" w:rsidP="002B5F45">
      <w:pPr>
        <w:spacing w:after="0"/>
        <w:jc w:val="both"/>
      </w:pPr>
    </w:p>
    <w:p w14:paraId="281C0FAC" w14:textId="417D504D" w:rsidR="002B5F45" w:rsidRDefault="002B5F45" w:rsidP="002B5F45">
      <w:pPr>
        <w:spacing w:after="0"/>
        <w:jc w:val="both"/>
      </w:pPr>
      <w:r>
        <w:t>La vera cifra distintiva di Spring Box è la personalizzazione: vetri, finiture e profili si combinano per dare vita a infinite configurazioni, capaci di adattarsi perfettamente a ogni spazio e stile.</w:t>
      </w:r>
    </w:p>
    <w:p w14:paraId="5791F68D" w14:textId="383B10F0" w:rsidR="002B5F45" w:rsidRDefault="002B5F45" w:rsidP="002B5F45">
      <w:pPr>
        <w:spacing w:after="0"/>
        <w:jc w:val="both"/>
      </w:pPr>
      <w:r>
        <w:t xml:space="preserve">All’interno di </w:t>
      </w:r>
      <w:r w:rsidR="00164A28">
        <w:t>TORTONA LAB</w:t>
      </w:r>
      <w:r>
        <w:t>, Spring Box rappresenta l’anello tecnico del progetto: il partner che traduce la complessità del cantiere in precisione, comfort e bellezza quotidiana.</w:t>
      </w:r>
    </w:p>
    <w:p w14:paraId="45438E62" w14:textId="15AC5A7D" w:rsidR="002B5F45" w:rsidRDefault="002B5F45" w:rsidP="002B5F45">
      <w:pPr>
        <w:spacing w:after="0"/>
        <w:jc w:val="both"/>
      </w:pPr>
      <w:r>
        <w:t>Spring Box: il dettaglio tecnico che completa la visione del progetto.</w:t>
      </w:r>
    </w:p>
    <w:p w14:paraId="51CE70C5" w14:textId="77777777" w:rsidR="002B5F45" w:rsidRDefault="002B5F45" w:rsidP="002B5F45">
      <w:pPr>
        <w:spacing w:after="0"/>
        <w:jc w:val="both"/>
      </w:pPr>
    </w:p>
    <w:p w14:paraId="79DEFDBD" w14:textId="1A4C6CFC" w:rsidR="002B5F45" w:rsidRDefault="00AD172E" w:rsidP="002B5F45">
      <w:pPr>
        <w:spacing w:after="0"/>
        <w:jc w:val="both"/>
        <w:rPr>
          <w:b/>
          <w:bCs/>
        </w:rPr>
      </w:pPr>
      <w:r>
        <w:rPr>
          <w:b/>
          <w:bCs/>
        </w:rPr>
        <w:t xml:space="preserve">Eccellenze nel </w:t>
      </w:r>
      <w:r w:rsidR="007E4B8C">
        <w:rPr>
          <w:b/>
          <w:bCs/>
        </w:rPr>
        <w:t>Contract</w:t>
      </w:r>
      <w:r>
        <w:rPr>
          <w:b/>
          <w:bCs/>
        </w:rPr>
        <w:t xml:space="preserve">: il </w:t>
      </w:r>
      <w:r w:rsidR="00DF4BE5" w:rsidRPr="00DF4BE5">
        <w:rPr>
          <w:b/>
          <w:bCs/>
        </w:rPr>
        <w:t>TEAM BAGNO</w:t>
      </w:r>
    </w:p>
    <w:p w14:paraId="4F10EFA8" w14:textId="120DB5A2" w:rsidR="00DF4BE5" w:rsidRDefault="00DF4BE5" w:rsidP="002B5F45">
      <w:pPr>
        <w:spacing w:after="0"/>
        <w:jc w:val="both"/>
      </w:pPr>
      <w:r w:rsidRPr="00DF4BE5">
        <w:t xml:space="preserve">Dall’esperienza condivisa di Ex.t, Spring Box, Gruppo Bardelli e Magistro Lab nasce </w:t>
      </w:r>
      <w:r w:rsidRPr="007E4B8C">
        <w:rPr>
          <w:b/>
          <w:bCs/>
        </w:rPr>
        <w:t>TEAM BAGNO</w:t>
      </w:r>
      <w:r w:rsidRPr="00DF4BE5">
        <w:t>, un gruppo di lavoro coordinato che racchiude tutte le competenze necessarie per sviluppare e realizzare lo spazio bagno</w:t>
      </w:r>
      <w:r w:rsidR="007E4B8C">
        <w:t>,</w:t>
      </w:r>
      <w:r w:rsidRPr="00DF4BE5">
        <w:t xml:space="preserve"> dal concept alla posa finale.</w:t>
      </w:r>
    </w:p>
    <w:p w14:paraId="58697193" w14:textId="77777777" w:rsidR="006573B7" w:rsidRDefault="006573B7" w:rsidP="002B5F45">
      <w:pPr>
        <w:spacing w:after="0"/>
        <w:jc w:val="both"/>
      </w:pPr>
    </w:p>
    <w:p w14:paraId="5E2FECF8" w14:textId="565AD250" w:rsidR="006573B7" w:rsidRDefault="006573B7" w:rsidP="006573B7">
      <w:pPr>
        <w:spacing w:after="0"/>
        <w:jc w:val="both"/>
      </w:pPr>
      <w:r>
        <w:t>Nel mondo del contract e dei grandi progetti, l</w:t>
      </w:r>
      <w:r w:rsidR="007E4B8C">
        <w:t xml:space="preserve">’area </w:t>
      </w:r>
      <w:r>
        <w:t>bagno è uno degli spazi più complessi da gestire.</w:t>
      </w:r>
      <w:r w:rsidR="007E4B8C">
        <w:t xml:space="preserve"> P</w:t>
      </w:r>
      <w:r>
        <w:t>er questo, presentarsi con una soluzione completa e già risolta è fondamentale: significa offrire al progettista un interlocutore unico, capace di coordinare materiali, impianti, arredi e finiture in modo integrato.</w:t>
      </w:r>
      <w:r w:rsidR="007E4B8C">
        <w:t xml:space="preserve"> </w:t>
      </w:r>
      <w:r>
        <w:t>Tutti i partner sono specialisti del bagno: realtà italiane che uniscono know-how tecnico e cultura del progetto, per offrire soluzioni affidabili, personalizzate e pronte all’uso.</w:t>
      </w:r>
    </w:p>
    <w:p w14:paraId="6FA2CA58" w14:textId="77777777" w:rsidR="006573B7" w:rsidRDefault="006573B7" w:rsidP="006573B7">
      <w:pPr>
        <w:spacing w:after="0"/>
        <w:jc w:val="both"/>
      </w:pPr>
    </w:p>
    <w:p w14:paraId="53399385" w14:textId="77777777" w:rsidR="006573B7" w:rsidRDefault="006573B7" w:rsidP="006573B7">
      <w:pPr>
        <w:spacing w:after="0"/>
        <w:jc w:val="both"/>
      </w:pPr>
      <w:r>
        <w:t>TEAM BAGNO è la naturale evoluzione di TORTONA LAB: un sistema integrato dove progettisti, tecnici e aziende collaborano come un’unica entità, offrendo un percorso completo che unisce design, materiali, tecnologia e installazione.</w:t>
      </w:r>
    </w:p>
    <w:p w14:paraId="62DD3167" w14:textId="77777777" w:rsidR="006573B7" w:rsidRDefault="006573B7" w:rsidP="006573B7">
      <w:pPr>
        <w:spacing w:after="0"/>
        <w:jc w:val="both"/>
      </w:pPr>
      <w:r>
        <w:t>Un modello che supera la frammentazione tradizionale della filiera per semplificare i processi e garantire tempi, qualità e coerenza estetica in ogni progetto.</w:t>
      </w:r>
    </w:p>
    <w:p w14:paraId="03EDD43C" w14:textId="32FDBF60" w:rsidR="006573B7" w:rsidRDefault="006573B7" w:rsidP="006573B7">
      <w:pPr>
        <w:spacing w:after="0"/>
        <w:jc w:val="both"/>
      </w:pPr>
      <w:r>
        <w:t xml:space="preserve">Ogni membro del team </w:t>
      </w:r>
      <w:r w:rsidR="00F071C7">
        <w:t>porta con sé</w:t>
      </w:r>
      <w:r>
        <w:t xml:space="preserve"> un know-how specifico:</w:t>
      </w:r>
      <w:r w:rsidR="00F071C7">
        <w:t xml:space="preserve"> </w:t>
      </w:r>
      <w:r>
        <w:t xml:space="preserve">Ex.t </w:t>
      </w:r>
      <w:r w:rsidR="00F071C7">
        <w:t>dedicato al</w:t>
      </w:r>
      <w:r>
        <w:t xml:space="preserve"> design e l’arredobagno sartoriale;</w:t>
      </w:r>
      <w:r w:rsidR="00F071C7">
        <w:t xml:space="preserve"> </w:t>
      </w:r>
      <w:r>
        <w:t xml:space="preserve">Spring Box </w:t>
      </w:r>
      <w:r w:rsidR="00F071C7">
        <w:t>specializzato nel</w:t>
      </w:r>
      <w:r>
        <w:t>la precisione tecnica dei sistemi doccia;</w:t>
      </w:r>
      <w:r w:rsidR="00F071C7">
        <w:t xml:space="preserve"> </w:t>
      </w:r>
      <w:r>
        <w:t xml:space="preserve">Gruppo Bardelli </w:t>
      </w:r>
      <w:r w:rsidR="00F071C7">
        <w:t>si sofferma sul</w:t>
      </w:r>
      <w:r>
        <w:t>la ricerca materica e la forza decorativa della ceramica;</w:t>
      </w:r>
      <w:r w:rsidR="00F071C7">
        <w:t xml:space="preserve"> </w:t>
      </w:r>
      <w:r>
        <w:t>Magistro Lab</w:t>
      </w:r>
      <w:r w:rsidR="00F071C7">
        <w:t>, esperto di</w:t>
      </w:r>
      <w:r>
        <w:t xml:space="preserve"> rubinetteria di design e tecnologia dell’acqua.</w:t>
      </w:r>
    </w:p>
    <w:p w14:paraId="41CE58B6" w14:textId="77777777" w:rsidR="00F071C7" w:rsidRDefault="00F071C7" w:rsidP="006573B7">
      <w:pPr>
        <w:spacing w:after="0"/>
        <w:jc w:val="both"/>
      </w:pPr>
    </w:p>
    <w:p w14:paraId="55F3A7C9" w14:textId="77777777" w:rsidR="006573B7" w:rsidRDefault="006573B7" w:rsidP="006573B7">
      <w:pPr>
        <w:spacing w:after="0"/>
        <w:jc w:val="both"/>
      </w:pPr>
      <w:r>
        <w:t>Insieme, danno vita a un servizio unico, capace di rispondere alle esigenze di studi di architettura, developer e contractor con un approccio coordinato, su misura e completamente Made in Italy.</w:t>
      </w:r>
    </w:p>
    <w:p w14:paraId="52BA1A84" w14:textId="17F23CD3" w:rsidR="006573B7" w:rsidRDefault="006573B7" w:rsidP="006573B7">
      <w:pPr>
        <w:spacing w:after="0"/>
        <w:jc w:val="both"/>
      </w:pPr>
      <w:r>
        <w:t>TEAM BAGNO è molto più di una somma di competenze:</w:t>
      </w:r>
      <w:r w:rsidR="00F071C7">
        <w:t xml:space="preserve"> </w:t>
      </w:r>
      <w:r>
        <w:t>è un nuovo modo di progettare il bagno, in cui il design incontra la tecnica e la qualità diventa un risultato condiviso.</w:t>
      </w:r>
    </w:p>
    <w:p w14:paraId="4898118B" w14:textId="43142971" w:rsidR="006573B7" w:rsidRDefault="006573B7" w:rsidP="006573B7">
      <w:pPr>
        <w:spacing w:after="0"/>
        <w:jc w:val="both"/>
      </w:pPr>
    </w:p>
    <w:p w14:paraId="74C76D82" w14:textId="325E0D35" w:rsidR="00B05546" w:rsidRPr="00B05546" w:rsidRDefault="00B05546" w:rsidP="00B05546">
      <w:pPr>
        <w:spacing w:after="0"/>
        <w:jc w:val="both"/>
        <w:rPr>
          <w:i/>
          <w:iCs/>
        </w:rPr>
      </w:pPr>
      <w:r w:rsidRPr="00B05546">
        <w:rPr>
          <w:b/>
          <w:bCs/>
          <w:i/>
          <w:iCs/>
        </w:rPr>
        <w:t>TORTONA LAB</w:t>
      </w:r>
      <w:r>
        <w:rPr>
          <w:b/>
          <w:bCs/>
          <w:i/>
          <w:iCs/>
        </w:rPr>
        <w:t xml:space="preserve"> è ascolto, dialogo, sinergia e personalizzazione:</w:t>
      </w:r>
      <w:r w:rsidRPr="00B05546">
        <w:rPr>
          <w:b/>
          <w:bCs/>
          <w:i/>
          <w:iCs/>
        </w:rPr>
        <w:t xml:space="preserve"> la soluzione per ogni progetto.</w:t>
      </w:r>
    </w:p>
    <w:p w14:paraId="3AA00CA5" w14:textId="21C10EA9" w:rsidR="006573B7" w:rsidRPr="00DF4BE5" w:rsidRDefault="006573B7" w:rsidP="002B5F45">
      <w:pPr>
        <w:spacing w:after="0"/>
        <w:jc w:val="both"/>
      </w:pPr>
    </w:p>
    <w:sectPr w:rsidR="006573B7" w:rsidRPr="00DF4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523"/>
    <w:multiLevelType w:val="hybridMultilevel"/>
    <w:tmpl w:val="5992A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3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F"/>
    <w:rsid w:val="00003124"/>
    <w:rsid w:val="000B2A2D"/>
    <w:rsid w:val="000E1896"/>
    <w:rsid w:val="00103761"/>
    <w:rsid w:val="00164A28"/>
    <w:rsid w:val="00197103"/>
    <w:rsid w:val="002B5F45"/>
    <w:rsid w:val="0037270B"/>
    <w:rsid w:val="00392D88"/>
    <w:rsid w:val="00420BF4"/>
    <w:rsid w:val="004D4326"/>
    <w:rsid w:val="00541CD8"/>
    <w:rsid w:val="00626FFD"/>
    <w:rsid w:val="006573B7"/>
    <w:rsid w:val="007C7F98"/>
    <w:rsid w:val="007E4B8C"/>
    <w:rsid w:val="0091265E"/>
    <w:rsid w:val="00941921"/>
    <w:rsid w:val="00A4125E"/>
    <w:rsid w:val="00AC3D46"/>
    <w:rsid w:val="00AD172E"/>
    <w:rsid w:val="00B038C5"/>
    <w:rsid w:val="00B05546"/>
    <w:rsid w:val="00B33388"/>
    <w:rsid w:val="00B369FE"/>
    <w:rsid w:val="00C61B99"/>
    <w:rsid w:val="00C756A9"/>
    <w:rsid w:val="00DA1F83"/>
    <w:rsid w:val="00DD3DE7"/>
    <w:rsid w:val="00DF4BE5"/>
    <w:rsid w:val="00EC32BF"/>
    <w:rsid w:val="00ED2571"/>
    <w:rsid w:val="00ED3693"/>
    <w:rsid w:val="00F071C7"/>
    <w:rsid w:val="00F15800"/>
    <w:rsid w:val="00FA4D4F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A6B0"/>
  <w15:chartTrackingRefBased/>
  <w15:docId w15:val="{DDA4534E-7007-4446-9434-3CBB4B9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D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D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D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D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D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D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D4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D4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D4F"/>
    <w:pPr>
      <w:spacing w:before="160"/>
      <w:jc w:val="center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D4F"/>
    <w:rPr>
      <w:i/>
      <w:iCs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FA4D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4D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D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25</cp:revision>
  <dcterms:created xsi:type="dcterms:W3CDTF">2025-11-13T16:12:00Z</dcterms:created>
  <dcterms:modified xsi:type="dcterms:W3CDTF">2025-11-17T08:27:00Z</dcterms:modified>
</cp:coreProperties>
</file>